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B841" w14:textId="77777777" w:rsidR="00DA0DE9" w:rsidRDefault="00000000">
      <w:pPr>
        <w:pStyle w:val="BodyText"/>
        <w:spacing w:before="74"/>
        <w:ind w:left="3889" w:right="4200"/>
        <w:jc w:val="center"/>
      </w:pPr>
      <w:bookmarkStart w:id="0" w:name="_Hlk196851932"/>
      <w:bookmarkEnd w:id="0"/>
      <w:r>
        <w:rPr>
          <w:spacing w:val="-10"/>
        </w:rPr>
        <w:t>A</w:t>
      </w:r>
    </w:p>
    <w:p w14:paraId="7A1E42CB" w14:textId="77777777" w:rsidR="00DA0DE9" w:rsidRDefault="00000000" w:rsidP="001C31FE">
      <w:pPr>
        <w:pStyle w:val="BodyText"/>
        <w:spacing w:before="113" w:line="360" w:lineRule="auto"/>
        <w:ind w:left="3869" w:right="4200"/>
        <w:jc w:val="center"/>
      </w:pPr>
      <w:r>
        <w:t>Mini</w:t>
      </w:r>
      <w:r>
        <w:rPr>
          <w:spacing w:val="-15"/>
        </w:rPr>
        <w:t xml:space="preserve"> </w:t>
      </w:r>
      <w:r>
        <w:t>Project</w:t>
      </w:r>
      <w:r>
        <w:rPr>
          <w:spacing w:val="-15"/>
        </w:rPr>
        <w:t xml:space="preserve"> </w:t>
      </w:r>
      <w:r>
        <w:t xml:space="preserve">Report </w:t>
      </w:r>
      <w:r>
        <w:rPr>
          <w:spacing w:val="-6"/>
        </w:rPr>
        <w:t>On</w:t>
      </w:r>
    </w:p>
    <w:p w14:paraId="5FA02C44" w14:textId="6306BF91" w:rsidR="00DA0DE9" w:rsidRDefault="00000000" w:rsidP="001C31FE">
      <w:pPr>
        <w:spacing w:line="360" w:lineRule="auto"/>
        <w:ind w:right="156"/>
        <w:jc w:val="center"/>
        <w:rPr>
          <w:b/>
          <w:sz w:val="40"/>
        </w:rPr>
      </w:pPr>
      <w:r>
        <w:rPr>
          <w:b/>
          <w:sz w:val="40"/>
        </w:rPr>
        <w:t>A</w:t>
      </w:r>
      <w:r w:rsidR="001C31FE">
        <w:rPr>
          <w:b/>
          <w:sz w:val="40"/>
        </w:rPr>
        <w:t>WS LAMBDA FOR LOG PROCESSING</w:t>
      </w:r>
    </w:p>
    <w:p w14:paraId="6C1CFE68" w14:textId="0A33971D" w:rsidR="001C31FE" w:rsidRDefault="001C31FE" w:rsidP="001C31FE">
      <w:pPr>
        <w:spacing w:line="360" w:lineRule="auto"/>
        <w:ind w:right="156"/>
        <w:jc w:val="center"/>
        <w:rPr>
          <w:b/>
          <w:sz w:val="40"/>
        </w:rPr>
      </w:pPr>
      <w:r>
        <w:rPr>
          <w:b/>
          <w:sz w:val="40"/>
        </w:rPr>
        <w:t>WITH DYNAMODB</w:t>
      </w:r>
    </w:p>
    <w:p w14:paraId="1ECF0FD6" w14:textId="77777777" w:rsidR="00DA0DE9" w:rsidRDefault="00000000" w:rsidP="001C31FE">
      <w:pPr>
        <w:pStyle w:val="BodyText"/>
        <w:spacing w:line="360" w:lineRule="auto"/>
        <w:ind w:right="314"/>
        <w:jc w:val="center"/>
      </w:pPr>
      <w:r>
        <w:t>Submitted</w:t>
      </w:r>
      <w:r>
        <w:rPr>
          <w:spacing w:val="-13"/>
        </w:rPr>
        <w:t xml:space="preserve"> </w:t>
      </w:r>
      <w:r>
        <w:t>to</w:t>
      </w:r>
      <w:r>
        <w:rPr>
          <w:spacing w:val="-3"/>
        </w:rPr>
        <w:t xml:space="preserve"> </w:t>
      </w:r>
      <w:r>
        <w:t>JNTU</w:t>
      </w:r>
      <w:r>
        <w:rPr>
          <w:spacing w:val="-4"/>
        </w:rPr>
        <w:t xml:space="preserve"> </w:t>
      </w:r>
      <w:r>
        <w:rPr>
          <w:spacing w:val="-2"/>
        </w:rPr>
        <w:t>HYDERABAD</w:t>
      </w:r>
    </w:p>
    <w:p w14:paraId="089F4423" w14:textId="77777777" w:rsidR="00DA0DE9" w:rsidRDefault="00000000">
      <w:pPr>
        <w:spacing w:before="169"/>
        <w:ind w:right="316"/>
        <w:jc w:val="center"/>
        <w:rPr>
          <w:sz w:val="28"/>
        </w:rPr>
      </w:pPr>
      <w:r>
        <w:rPr>
          <w:sz w:val="28"/>
        </w:rPr>
        <w:t>In</w:t>
      </w:r>
      <w:r>
        <w:rPr>
          <w:spacing w:val="-17"/>
          <w:sz w:val="28"/>
        </w:rPr>
        <w:t xml:space="preserve"> </w:t>
      </w:r>
      <w:r>
        <w:rPr>
          <w:sz w:val="28"/>
        </w:rPr>
        <w:t>Partial</w:t>
      </w:r>
      <w:r>
        <w:rPr>
          <w:spacing w:val="-6"/>
          <w:sz w:val="28"/>
        </w:rPr>
        <w:t xml:space="preserve"> </w:t>
      </w:r>
      <w:r>
        <w:rPr>
          <w:sz w:val="28"/>
        </w:rPr>
        <w:t>Fulfilment</w:t>
      </w:r>
      <w:r>
        <w:rPr>
          <w:spacing w:val="-9"/>
          <w:sz w:val="28"/>
        </w:rPr>
        <w:t xml:space="preserve"> </w:t>
      </w:r>
      <w:r>
        <w:rPr>
          <w:sz w:val="28"/>
        </w:rPr>
        <w:t>of</w:t>
      </w:r>
      <w:r>
        <w:rPr>
          <w:spacing w:val="-18"/>
          <w:sz w:val="28"/>
        </w:rPr>
        <w:t xml:space="preserve"> </w:t>
      </w:r>
      <w:r>
        <w:rPr>
          <w:sz w:val="28"/>
        </w:rPr>
        <w:t>the</w:t>
      </w:r>
      <w:r>
        <w:rPr>
          <w:spacing w:val="-9"/>
          <w:sz w:val="28"/>
        </w:rPr>
        <w:t xml:space="preserve"> </w:t>
      </w:r>
      <w:r>
        <w:rPr>
          <w:sz w:val="28"/>
        </w:rPr>
        <w:t>requirements</w:t>
      </w:r>
      <w:r>
        <w:rPr>
          <w:spacing w:val="-3"/>
          <w:sz w:val="28"/>
        </w:rPr>
        <w:t xml:space="preserve"> </w:t>
      </w:r>
      <w:r>
        <w:rPr>
          <w:sz w:val="28"/>
        </w:rPr>
        <w:t>for</w:t>
      </w:r>
      <w:r>
        <w:rPr>
          <w:spacing w:val="-5"/>
          <w:sz w:val="28"/>
        </w:rPr>
        <w:t xml:space="preserve"> </w:t>
      </w:r>
      <w:r>
        <w:rPr>
          <w:sz w:val="28"/>
        </w:rPr>
        <w:t>the</w:t>
      </w:r>
      <w:r>
        <w:rPr>
          <w:spacing w:val="-11"/>
          <w:sz w:val="28"/>
        </w:rPr>
        <w:t xml:space="preserve"> </w:t>
      </w:r>
      <w:r>
        <w:rPr>
          <w:sz w:val="28"/>
        </w:rPr>
        <w:t>Award</w:t>
      </w:r>
      <w:r>
        <w:rPr>
          <w:spacing w:val="-10"/>
          <w:sz w:val="28"/>
        </w:rPr>
        <w:t xml:space="preserve"> </w:t>
      </w:r>
      <w:r>
        <w:rPr>
          <w:sz w:val="28"/>
        </w:rPr>
        <w:t>of</w:t>
      </w:r>
      <w:r>
        <w:rPr>
          <w:spacing w:val="-18"/>
          <w:sz w:val="28"/>
        </w:rPr>
        <w:t xml:space="preserve"> </w:t>
      </w:r>
      <w:r>
        <w:rPr>
          <w:sz w:val="28"/>
        </w:rPr>
        <w:t>Degree</w:t>
      </w:r>
      <w:r>
        <w:rPr>
          <w:spacing w:val="-8"/>
          <w:sz w:val="28"/>
        </w:rPr>
        <w:t xml:space="preserve"> </w:t>
      </w:r>
      <w:r>
        <w:rPr>
          <w:spacing w:val="-5"/>
          <w:sz w:val="28"/>
        </w:rPr>
        <w:t>of</w:t>
      </w:r>
    </w:p>
    <w:p w14:paraId="61059973" w14:textId="77777777" w:rsidR="00DA0DE9" w:rsidRDefault="00DA0DE9">
      <w:pPr>
        <w:pStyle w:val="BodyText"/>
        <w:spacing w:before="263"/>
        <w:rPr>
          <w:sz w:val="28"/>
        </w:rPr>
      </w:pPr>
    </w:p>
    <w:p w14:paraId="2EDCCD76" w14:textId="77777777" w:rsidR="00DA0DE9" w:rsidRDefault="00000000">
      <w:pPr>
        <w:pStyle w:val="Heading2"/>
        <w:spacing w:before="1"/>
        <w:ind w:left="2736" w:right="3070"/>
      </w:pPr>
      <w:r>
        <w:t>BACHELOR</w:t>
      </w:r>
      <w:r>
        <w:rPr>
          <w:spacing w:val="-18"/>
        </w:rPr>
        <w:t xml:space="preserve"> </w:t>
      </w:r>
      <w:r>
        <w:t>OF</w:t>
      </w:r>
      <w:r>
        <w:rPr>
          <w:spacing w:val="-17"/>
        </w:rPr>
        <w:t xml:space="preserve"> </w:t>
      </w:r>
      <w:r>
        <w:t xml:space="preserve">TECHNOLOGY </w:t>
      </w:r>
      <w:r>
        <w:rPr>
          <w:spacing w:val="-6"/>
        </w:rPr>
        <w:t>IN</w:t>
      </w:r>
    </w:p>
    <w:p w14:paraId="67C2E4EF" w14:textId="77777777" w:rsidR="00DA0DE9" w:rsidRDefault="00000000">
      <w:pPr>
        <w:spacing w:line="310" w:lineRule="exact"/>
        <w:ind w:left="63" w:right="397"/>
        <w:jc w:val="center"/>
        <w:rPr>
          <w:b/>
          <w:sz w:val="28"/>
        </w:rPr>
      </w:pPr>
      <w:r>
        <w:rPr>
          <w:b/>
          <w:spacing w:val="-2"/>
          <w:sz w:val="28"/>
        </w:rPr>
        <w:t>INFORMATION</w:t>
      </w:r>
      <w:r>
        <w:rPr>
          <w:b/>
          <w:spacing w:val="-1"/>
          <w:sz w:val="28"/>
        </w:rPr>
        <w:t xml:space="preserve"> </w:t>
      </w:r>
      <w:r>
        <w:rPr>
          <w:b/>
          <w:spacing w:val="-2"/>
          <w:sz w:val="28"/>
        </w:rPr>
        <w:t>TECHNOLOGY</w:t>
      </w:r>
    </w:p>
    <w:p w14:paraId="3AD58016" w14:textId="77777777" w:rsidR="00DA0DE9" w:rsidRDefault="00DA0DE9">
      <w:pPr>
        <w:pStyle w:val="BodyText"/>
        <w:spacing w:before="3"/>
        <w:rPr>
          <w:b/>
          <w:sz w:val="28"/>
        </w:rPr>
      </w:pPr>
    </w:p>
    <w:p w14:paraId="2B9FAEF9" w14:textId="77777777" w:rsidR="00DA0DE9" w:rsidRDefault="00000000">
      <w:pPr>
        <w:spacing w:before="1" w:line="259" w:lineRule="auto"/>
        <w:ind w:left="4233" w:right="4559"/>
        <w:jc w:val="center"/>
        <w:rPr>
          <w:sz w:val="28"/>
        </w:rPr>
      </w:pPr>
      <w:r>
        <w:rPr>
          <w:spacing w:val="-2"/>
          <w:sz w:val="28"/>
        </w:rPr>
        <w:t xml:space="preserve">Submitted </w:t>
      </w:r>
      <w:r>
        <w:rPr>
          <w:spacing w:val="-6"/>
          <w:sz w:val="28"/>
        </w:rPr>
        <w:t>By</w:t>
      </w:r>
    </w:p>
    <w:p w14:paraId="28085E46" w14:textId="77777777" w:rsidR="00DA0DE9" w:rsidRDefault="00DA0DE9">
      <w:pPr>
        <w:pStyle w:val="BodyText"/>
        <w:spacing w:before="26"/>
        <w:rPr>
          <w:sz w:val="28"/>
        </w:rPr>
      </w:pPr>
    </w:p>
    <w:p w14:paraId="05D67283" w14:textId="77777777" w:rsidR="001C31FE" w:rsidRDefault="001C31FE">
      <w:pPr>
        <w:pStyle w:val="Heading2"/>
        <w:tabs>
          <w:tab w:val="left" w:pos="6284"/>
          <w:tab w:val="left" w:pos="6325"/>
        </w:tabs>
        <w:spacing w:line="360" w:lineRule="auto"/>
        <w:ind w:left="1648" w:right="2127"/>
        <w:jc w:val="both"/>
      </w:pPr>
      <w:r>
        <w:t>MOHAMMED ARSH KHAN</w:t>
      </w:r>
      <w:r>
        <w:tab/>
      </w:r>
      <w:r>
        <w:rPr>
          <w:spacing w:val="-2"/>
        </w:rPr>
        <w:t xml:space="preserve">(228R1A1294) </w:t>
      </w:r>
      <w:r>
        <w:t>KURMA SRAVAN</w:t>
      </w:r>
      <w:r>
        <w:tab/>
      </w:r>
      <w:r>
        <w:tab/>
      </w:r>
      <w:r>
        <w:rPr>
          <w:spacing w:val="-2"/>
        </w:rPr>
        <w:t xml:space="preserve">(228R1A1291) </w:t>
      </w:r>
      <w:r>
        <w:t>LANKA AKSHAYA</w:t>
      </w:r>
      <w:r>
        <w:tab/>
      </w:r>
      <w:r>
        <w:rPr>
          <w:spacing w:val="-18"/>
        </w:rPr>
        <w:t xml:space="preserve"> </w:t>
      </w:r>
      <w:r>
        <w:rPr>
          <w:spacing w:val="-4"/>
        </w:rPr>
        <w:t xml:space="preserve">(228R1A1292) </w:t>
      </w:r>
    </w:p>
    <w:p w14:paraId="641578C5" w14:textId="139F79E5" w:rsidR="00DA0DE9" w:rsidRDefault="001C31FE">
      <w:pPr>
        <w:pStyle w:val="Heading2"/>
        <w:tabs>
          <w:tab w:val="left" w:pos="6284"/>
          <w:tab w:val="left" w:pos="6325"/>
        </w:tabs>
        <w:spacing w:line="360" w:lineRule="auto"/>
        <w:ind w:left="1648" w:right="2127"/>
        <w:jc w:val="both"/>
      </w:pPr>
      <w:r>
        <w:t xml:space="preserve">THALLAPALLY SINDU                  </w:t>
      </w:r>
      <w:r>
        <w:rPr>
          <w:spacing w:val="80"/>
        </w:rPr>
        <w:t xml:space="preserve">  </w:t>
      </w:r>
      <w:r>
        <w:t>(228R1A12C1)</w:t>
      </w:r>
    </w:p>
    <w:p w14:paraId="26C71980" w14:textId="77777777" w:rsidR="00DA0DE9" w:rsidRDefault="00000000">
      <w:pPr>
        <w:spacing w:before="200"/>
        <w:ind w:right="278"/>
        <w:jc w:val="center"/>
        <w:rPr>
          <w:sz w:val="28"/>
        </w:rPr>
      </w:pPr>
      <w:r>
        <w:rPr>
          <w:sz w:val="28"/>
        </w:rPr>
        <w:t>Under</w:t>
      </w:r>
      <w:r>
        <w:rPr>
          <w:spacing w:val="-15"/>
          <w:sz w:val="28"/>
        </w:rPr>
        <w:t xml:space="preserve"> </w:t>
      </w:r>
      <w:r>
        <w:rPr>
          <w:sz w:val="28"/>
        </w:rPr>
        <w:t>the</w:t>
      </w:r>
      <w:r>
        <w:rPr>
          <w:spacing w:val="-7"/>
          <w:sz w:val="28"/>
        </w:rPr>
        <w:t xml:space="preserve"> </w:t>
      </w:r>
      <w:r>
        <w:rPr>
          <w:sz w:val="28"/>
        </w:rPr>
        <w:t>Esteemed</w:t>
      </w:r>
      <w:r>
        <w:rPr>
          <w:spacing w:val="-9"/>
          <w:sz w:val="28"/>
        </w:rPr>
        <w:t xml:space="preserve"> </w:t>
      </w:r>
      <w:r>
        <w:rPr>
          <w:sz w:val="28"/>
        </w:rPr>
        <w:t>guidance</w:t>
      </w:r>
      <w:r>
        <w:rPr>
          <w:spacing w:val="-8"/>
          <w:sz w:val="28"/>
        </w:rPr>
        <w:t xml:space="preserve"> </w:t>
      </w:r>
      <w:r>
        <w:rPr>
          <w:spacing w:val="-5"/>
          <w:sz w:val="28"/>
        </w:rPr>
        <w:t>of</w:t>
      </w:r>
    </w:p>
    <w:p w14:paraId="3F2A079C" w14:textId="0BCB5FC5" w:rsidR="00DA0DE9" w:rsidRDefault="00000000">
      <w:pPr>
        <w:pStyle w:val="Heading3"/>
        <w:spacing w:before="172"/>
        <w:ind w:left="0" w:right="458"/>
        <w:jc w:val="center"/>
      </w:pPr>
      <w:r>
        <w:t>Mrs.</w:t>
      </w:r>
      <w:r>
        <w:rPr>
          <w:spacing w:val="-5"/>
        </w:rPr>
        <w:t xml:space="preserve"> </w:t>
      </w:r>
      <w:r w:rsidR="001C31FE">
        <w:t>K. S</w:t>
      </w:r>
      <w:r w:rsidR="00811322">
        <w:t>USHMA</w:t>
      </w:r>
    </w:p>
    <w:p w14:paraId="4A72C9C8" w14:textId="77777777" w:rsidR="00DA0DE9" w:rsidRDefault="00000000">
      <w:pPr>
        <w:spacing w:before="154"/>
        <w:ind w:left="40" w:right="397"/>
        <w:jc w:val="center"/>
        <w:rPr>
          <w:sz w:val="28"/>
        </w:rPr>
      </w:pPr>
      <w:r>
        <w:rPr>
          <w:sz w:val="28"/>
        </w:rPr>
        <w:t>Assistant</w:t>
      </w:r>
      <w:r>
        <w:rPr>
          <w:spacing w:val="-13"/>
          <w:sz w:val="28"/>
        </w:rPr>
        <w:t xml:space="preserve"> </w:t>
      </w:r>
      <w:r>
        <w:rPr>
          <w:sz w:val="28"/>
        </w:rPr>
        <w:t>Professor,</w:t>
      </w:r>
      <w:r>
        <w:rPr>
          <w:spacing w:val="-14"/>
          <w:sz w:val="28"/>
        </w:rPr>
        <w:t xml:space="preserve"> </w:t>
      </w:r>
      <w:r>
        <w:rPr>
          <w:sz w:val="28"/>
        </w:rPr>
        <w:t>Department</w:t>
      </w:r>
      <w:r>
        <w:rPr>
          <w:spacing w:val="-11"/>
          <w:sz w:val="28"/>
        </w:rPr>
        <w:t xml:space="preserve"> </w:t>
      </w:r>
      <w:r>
        <w:rPr>
          <w:sz w:val="28"/>
        </w:rPr>
        <w:t>of</w:t>
      </w:r>
      <w:r>
        <w:rPr>
          <w:spacing w:val="-17"/>
          <w:sz w:val="28"/>
        </w:rPr>
        <w:t xml:space="preserve"> </w:t>
      </w:r>
      <w:r>
        <w:rPr>
          <w:spacing w:val="-5"/>
          <w:sz w:val="28"/>
        </w:rPr>
        <w:t>IT</w:t>
      </w:r>
    </w:p>
    <w:p w14:paraId="30B3DCE4" w14:textId="77777777" w:rsidR="00DA0DE9" w:rsidRDefault="00000000">
      <w:pPr>
        <w:pStyle w:val="Heading1"/>
        <w:spacing w:before="116"/>
        <w:ind w:right="325"/>
        <w:jc w:val="center"/>
      </w:pPr>
      <w:r>
        <w:rPr>
          <w:spacing w:val="-2"/>
        </w:rPr>
        <w:t>Department</w:t>
      </w:r>
      <w:r>
        <w:rPr>
          <w:spacing w:val="-9"/>
        </w:rPr>
        <w:t xml:space="preserve"> </w:t>
      </w:r>
      <w:r>
        <w:rPr>
          <w:spacing w:val="-2"/>
        </w:rPr>
        <w:t>of</w:t>
      </w:r>
      <w:r>
        <w:rPr>
          <w:spacing w:val="-1"/>
        </w:rPr>
        <w:t xml:space="preserve"> </w:t>
      </w:r>
      <w:r>
        <w:rPr>
          <w:spacing w:val="-2"/>
        </w:rPr>
        <w:t>Information</w:t>
      </w:r>
      <w:r>
        <w:rPr>
          <w:spacing w:val="-7"/>
        </w:rPr>
        <w:t xml:space="preserve"> </w:t>
      </w:r>
      <w:r>
        <w:rPr>
          <w:spacing w:val="-2"/>
        </w:rPr>
        <w:t>Technology</w:t>
      </w:r>
    </w:p>
    <w:p w14:paraId="7F2DEB7E" w14:textId="77777777" w:rsidR="00DA0DE9" w:rsidRDefault="00000000">
      <w:pPr>
        <w:pStyle w:val="BodyText"/>
        <w:spacing w:before="116"/>
        <w:rPr>
          <w:b/>
          <w:sz w:val="20"/>
        </w:rPr>
      </w:pPr>
      <w:r>
        <w:rPr>
          <w:b/>
          <w:noProof/>
          <w:sz w:val="20"/>
        </w:rPr>
        <w:drawing>
          <wp:anchor distT="0" distB="0" distL="0" distR="0" simplePos="0" relativeHeight="487587840" behindDoc="1" locked="0" layoutInCell="1" allowOverlap="1" wp14:anchorId="71AA31DB" wp14:editId="2947819E">
            <wp:simplePos x="0" y="0"/>
            <wp:positionH relativeFrom="page">
              <wp:posOffset>3251200</wp:posOffset>
            </wp:positionH>
            <wp:positionV relativeFrom="paragraph">
              <wp:posOffset>235026</wp:posOffset>
            </wp:positionV>
            <wp:extent cx="1059775" cy="8130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59775" cy="813053"/>
                    </a:xfrm>
                    <a:prstGeom prst="rect">
                      <a:avLst/>
                    </a:prstGeom>
                  </pic:spPr>
                </pic:pic>
              </a:graphicData>
            </a:graphic>
          </wp:anchor>
        </w:drawing>
      </w:r>
    </w:p>
    <w:p w14:paraId="1FB04AB8" w14:textId="77777777" w:rsidR="00DA0DE9" w:rsidRDefault="00000000">
      <w:pPr>
        <w:spacing w:before="206" w:line="459" w:lineRule="exact"/>
        <w:ind w:right="320"/>
        <w:jc w:val="center"/>
        <w:rPr>
          <w:b/>
          <w:sz w:val="40"/>
        </w:rPr>
      </w:pPr>
      <w:r>
        <w:rPr>
          <w:b/>
          <w:sz w:val="40"/>
        </w:rPr>
        <w:t>CMR</w:t>
      </w:r>
      <w:r>
        <w:rPr>
          <w:b/>
          <w:spacing w:val="-8"/>
          <w:sz w:val="40"/>
        </w:rPr>
        <w:t xml:space="preserve"> </w:t>
      </w:r>
      <w:r>
        <w:rPr>
          <w:b/>
          <w:sz w:val="40"/>
        </w:rPr>
        <w:t>ENGINEERING</w:t>
      </w:r>
      <w:r>
        <w:rPr>
          <w:b/>
          <w:spacing w:val="-16"/>
          <w:sz w:val="40"/>
        </w:rPr>
        <w:t xml:space="preserve"> </w:t>
      </w:r>
      <w:r>
        <w:rPr>
          <w:b/>
          <w:spacing w:val="-2"/>
          <w:sz w:val="40"/>
        </w:rPr>
        <w:t>COLLEGE</w:t>
      </w:r>
    </w:p>
    <w:p w14:paraId="492F37C1" w14:textId="77777777" w:rsidR="00DA0DE9" w:rsidRDefault="00000000">
      <w:pPr>
        <w:pStyle w:val="Heading1"/>
        <w:spacing w:before="0" w:line="367" w:lineRule="exact"/>
        <w:ind w:left="66" w:right="397"/>
        <w:jc w:val="center"/>
      </w:pPr>
      <w:r>
        <w:rPr>
          <w:spacing w:val="-2"/>
        </w:rPr>
        <w:t>(UGC</w:t>
      </w:r>
      <w:r>
        <w:rPr>
          <w:spacing w:val="-14"/>
        </w:rPr>
        <w:t xml:space="preserve"> </w:t>
      </w:r>
      <w:r>
        <w:rPr>
          <w:spacing w:val="-2"/>
        </w:rPr>
        <w:t>AUTONOMOUS)</w:t>
      </w:r>
    </w:p>
    <w:p w14:paraId="337AC8D2" w14:textId="77777777" w:rsidR="00DA0DE9" w:rsidRDefault="00000000">
      <w:pPr>
        <w:spacing w:before="285" w:line="360" w:lineRule="auto"/>
        <w:ind w:right="109"/>
        <w:jc w:val="center"/>
        <w:rPr>
          <w:sz w:val="26"/>
        </w:rPr>
      </w:pPr>
      <w:r>
        <w:rPr>
          <w:sz w:val="24"/>
        </w:rPr>
        <w:t>(Accredited</w:t>
      </w:r>
      <w:r>
        <w:rPr>
          <w:spacing w:val="-4"/>
          <w:sz w:val="24"/>
        </w:rPr>
        <w:t xml:space="preserve"> </w:t>
      </w:r>
      <w:r>
        <w:rPr>
          <w:sz w:val="24"/>
        </w:rPr>
        <w:t>by</w:t>
      </w:r>
      <w:r>
        <w:rPr>
          <w:spacing w:val="-15"/>
          <w:sz w:val="24"/>
        </w:rPr>
        <w:t xml:space="preserve"> </w:t>
      </w:r>
      <w:r>
        <w:rPr>
          <w:sz w:val="24"/>
        </w:rPr>
        <w:t>NAAC</w:t>
      </w:r>
      <w:r>
        <w:rPr>
          <w:spacing w:val="-1"/>
          <w:sz w:val="24"/>
        </w:rPr>
        <w:t xml:space="preserve"> </w:t>
      </w:r>
      <w:r>
        <w:rPr>
          <w:sz w:val="24"/>
        </w:rPr>
        <w:t>&amp;</w:t>
      </w:r>
      <w:r>
        <w:rPr>
          <w:spacing w:val="-8"/>
          <w:sz w:val="24"/>
        </w:rPr>
        <w:t xml:space="preserve"> </w:t>
      </w:r>
      <w:r>
        <w:rPr>
          <w:sz w:val="24"/>
        </w:rPr>
        <w:t>NBA,</w:t>
      </w:r>
      <w:r>
        <w:rPr>
          <w:spacing w:val="-3"/>
          <w:sz w:val="24"/>
        </w:rPr>
        <w:t xml:space="preserve"> </w:t>
      </w:r>
      <w:r>
        <w:rPr>
          <w:sz w:val="24"/>
        </w:rPr>
        <w:t>Approved</w:t>
      </w:r>
      <w:r>
        <w:rPr>
          <w:spacing w:val="-6"/>
          <w:sz w:val="24"/>
        </w:rPr>
        <w:t xml:space="preserve"> </w:t>
      </w:r>
      <w:r>
        <w:rPr>
          <w:sz w:val="24"/>
        </w:rPr>
        <w:t>by</w:t>
      </w:r>
      <w:r>
        <w:rPr>
          <w:spacing w:val="-13"/>
          <w:sz w:val="24"/>
        </w:rPr>
        <w:t xml:space="preserve"> </w:t>
      </w:r>
      <w:r>
        <w:rPr>
          <w:sz w:val="24"/>
        </w:rPr>
        <w:t>AICTE</w:t>
      </w:r>
      <w:r>
        <w:rPr>
          <w:spacing w:val="-8"/>
          <w:sz w:val="24"/>
        </w:rPr>
        <w:t xml:space="preserve"> </w:t>
      </w:r>
      <w:r>
        <w:rPr>
          <w:sz w:val="24"/>
        </w:rPr>
        <w:t>NEW</w:t>
      </w:r>
      <w:r>
        <w:rPr>
          <w:spacing w:val="-15"/>
          <w:sz w:val="24"/>
        </w:rPr>
        <w:t xml:space="preserve"> </w:t>
      </w:r>
      <w:r>
        <w:rPr>
          <w:sz w:val="24"/>
        </w:rPr>
        <w:t>DELHI,</w:t>
      </w:r>
      <w:r>
        <w:rPr>
          <w:spacing w:val="-8"/>
          <w:sz w:val="24"/>
        </w:rPr>
        <w:t xml:space="preserve"> </w:t>
      </w:r>
      <w:r>
        <w:rPr>
          <w:sz w:val="24"/>
        </w:rPr>
        <w:t>Affiliated</w:t>
      </w:r>
      <w:r>
        <w:rPr>
          <w:spacing w:val="-7"/>
          <w:sz w:val="24"/>
        </w:rPr>
        <w:t xml:space="preserve"> </w:t>
      </w:r>
      <w:r>
        <w:rPr>
          <w:sz w:val="24"/>
        </w:rPr>
        <w:t>to</w:t>
      </w:r>
      <w:r>
        <w:rPr>
          <w:spacing w:val="-1"/>
          <w:sz w:val="24"/>
        </w:rPr>
        <w:t xml:space="preserve"> </w:t>
      </w:r>
      <w:r>
        <w:rPr>
          <w:sz w:val="24"/>
        </w:rPr>
        <w:t>JNTU,</w:t>
      </w:r>
      <w:r>
        <w:rPr>
          <w:spacing w:val="-8"/>
          <w:sz w:val="24"/>
        </w:rPr>
        <w:t xml:space="preserve"> </w:t>
      </w:r>
      <w:r>
        <w:rPr>
          <w:sz w:val="24"/>
        </w:rPr>
        <w:t>Hyderabad) (</w:t>
      </w:r>
      <w:r>
        <w:rPr>
          <w:sz w:val="26"/>
        </w:rPr>
        <w:t>Kandlakoya, Medchal Road, R.R. Dist. Hyderabad-501 401)</w:t>
      </w:r>
    </w:p>
    <w:p w14:paraId="0876F4BD" w14:textId="5019AE12" w:rsidR="00DA0DE9" w:rsidRDefault="00000000">
      <w:pPr>
        <w:spacing w:before="217"/>
        <w:ind w:left="3876" w:right="4200"/>
        <w:jc w:val="center"/>
        <w:rPr>
          <w:b/>
          <w:sz w:val="30"/>
        </w:rPr>
      </w:pPr>
      <w:r>
        <w:rPr>
          <w:b/>
          <w:spacing w:val="-2"/>
          <w:sz w:val="30"/>
        </w:rPr>
        <w:t>(202</w:t>
      </w:r>
      <w:r w:rsidR="001C31FE">
        <w:rPr>
          <w:b/>
          <w:spacing w:val="-2"/>
          <w:sz w:val="30"/>
        </w:rPr>
        <w:t>5</w:t>
      </w:r>
      <w:r>
        <w:rPr>
          <w:b/>
          <w:spacing w:val="-2"/>
          <w:sz w:val="30"/>
        </w:rPr>
        <w:t>-202</w:t>
      </w:r>
      <w:r w:rsidR="001C31FE">
        <w:rPr>
          <w:b/>
          <w:spacing w:val="-2"/>
          <w:sz w:val="30"/>
        </w:rPr>
        <w:t>6</w:t>
      </w:r>
      <w:r>
        <w:rPr>
          <w:b/>
          <w:spacing w:val="-2"/>
          <w:sz w:val="30"/>
        </w:rPr>
        <w:t>)</w:t>
      </w:r>
    </w:p>
    <w:p w14:paraId="56979EF8" w14:textId="77777777" w:rsidR="00DA0DE9" w:rsidRDefault="00DA0DE9">
      <w:pPr>
        <w:jc w:val="center"/>
        <w:rPr>
          <w:b/>
          <w:sz w:val="30"/>
        </w:rPr>
        <w:sectPr w:rsidR="00DA0DE9" w:rsidSect="001923B4">
          <w:type w:val="continuous"/>
          <w:pgSz w:w="11900" w:h="16870"/>
          <w:pgMar w:top="118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11BA85A9" w14:textId="77777777" w:rsidR="00DA0DE9" w:rsidRDefault="00000000">
      <w:pPr>
        <w:spacing w:before="69" w:line="460" w:lineRule="exact"/>
        <w:ind w:right="305"/>
        <w:jc w:val="center"/>
        <w:rPr>
          <w:b/>
          <w:sz w:val="40"/>
        </w:rPr>
      </w:pPr>
      <w:r>
        <w:rPr>
          <w:b/>
          <w:sz w:val="40"/>
        </w:rPr>
        <w:lastRenderedPageBreak/>
        <w:t>CMR</w:t>
      </w:r>
      <w:r>
        <w:rPr>
          <w:b/>
          <w:spacing w:val="-13"/>
          <w:sz w:val="40"/>
        </w:rPr>
        <w:t xml:space="preserve"> </w:t>
      </w:r>
      <w:r>
        <w:rPr>
          <w:b/>
          <w:sz w:val="40"/>
        </w:rPr>
        <w:t>ENGINEERING</w:t>
      </w:r>
      <w:r>
        <w:rPr>
          <w:b/>
          <w:spacing w:val="-12"/>
          <w:sz w:val="40"/>
        </w:rPr>
        <w:t xml:space="preserve"> </w:t>
      </w:r>
      <w:r>
        <w:rPr>
          <w:b/>
          <w:spacing w:val="-2"/>
          <w:sz w:val="40"/>
        </w:rPr>
        <w:t>COLLEGE</w:t>
      </w:r>
    </w:p>
    <w:p w14:paraId="3BA657A5" w14:textId="77777777" w:rsidR="00DA0DE9" w:rsidRDefault="00000000">
      <w:pPr>
        <w:pStyle w:val="Heading1"/>
        <w:spacing w:before="0" w:line="368" w:lineRule="exact"/>
        <w:ind w:left="66" w:right="397"/>
        <w:jc w:val="center"/>
      </w:pPr>
      <w:r>
        <w:rPr>
          <w:spacing w:val="-2"/>
        </w:rPr>
        <w:t>(UGC</w:t>
      </w:r>
      <w:r>
        <w:rPr>
          <w:spacing w:val="-14"/>
        </w:rPr>
        <w:t xml:space="preserve"> </w:t>
      </w:r>
      <w:r>
        <w:rPr>
          <w:spacing w:val="-2"/>
        </w:rPr>
        <w:t>AUTONOMOUS)</w:t>
      </w:r>
    </w:p>
    <w:p w14:paraId="777D3812" w14:textId="77777777" w:rsidR="00DA0DE9" w:rsidRDefault="00000000">
      <w:pPr>
        <w:spacing w:before="12" w:line="360" w:lineRule="auto"/>
        <w:ind w:right="397"/>
        <w:jc w:val="center"/>
        <w:rPr>
          <w:sz w:val="26"/>
        </w:rPr>
      </w:pPr>
      <w:r>
        <w:rPr>
          <w:sz w:val="24"/>
        </w:rPr>
        <w:t>(Accredited</w:t>
      </w:r>
      <w:r>
        <w:rPr>
          <w:spacing w:val="-4"/>
          <w:sz w:val="24"/>
        </w:rPr>
        <w:t xml:space="preserve"> </w:t>
      </w:r>
      <w:r>
        <w:rPr>
          <w:sz w:val="24"/>
        </w:rPr>
        <w:t>by</w:t>
      </w:r>
      <w:r>
        <w:rPr>
          <w:spacing w:val="-15"/>
          <w:sz w:val="24"/>
        </w:rPr>
        <w:t xml:space="preserve"> </w:t>
      </w:r>
      <w:r>
        <w:rPr>
          <w:sz w:val="24"/>
        </w:rPr>
        <w:t>NAAC</w:t>
      </w:r>
      <w:r>
        <w:rPr>
          <w:spacing w:val="-1"/>
          <w:sz w:val="24"/>
        </w:rPr>
        <w:t xml:space="preserve"> </w:t>
      </w:r>
      <w:r>
        <w:rPr>
          <w:sz w:val="24"/>
        </w:rPr>
        <w:t>&amp;</w:t>
      </w:r>
      <w:r>
        <w:rPr>
          <w:spacing w:val="-7"/>
          <w:sz w:val="24"/>
        </w:rPr>
        <w:t xml:space="preserve"> </w:t>
      </w:r>
      <w:r>
        <w:rPr>
          <w:sz w:val="24"/>
        </w:rPr>
        <w:t>NBA,</w:t>
      </w:r>
      <w:r>
        <w:rPr>
          <w:spacing w:val="-3"/>
          <w:sz w:val="24"/>
        </w:rPr>
        <w:t xml:space="preserve"> </w:t>
      </w:r>
      <w:r>
        <w:rPr>
          <w:sz w:val="24"/>
        </w:rPr>
        <w:t>Approved</w:t>
      </w:r>
      <w:r>
        <w:rPr>
          <w:spacing w:val="-6"/>
          <w:sz w:val="24"/>
        </w:rPr>
        <w:t xml:space="preserve"> </w:t>
      </w:r>
      <w:r>
        <w:rPr>
          <w:sz w:val="24"/>
        </w:rPr>
        <w:t>by</w:t>
      </w:r>
      <w:r>
        <w:rPr>
          <w:spacing w:val="-13"/>
          <w:sz w:val="24"/>
        </w:rPr>
        <w:t xml:space="preserve"> </w:t>
      </w:r>
      <w:r>
        <w:rPr>
          <w:sz w:val="24"/>
        </w:rPr>
        <w:t>AICTE</w:t>
      </w:r>
      <w:r>
        <w:rPr>
          <w:spacing w:val="-8"/>
          <w:sz w:val="24"/>
        </w:rPr>
        <w:t xml:space="preserve"> </w:t>
      </w:r>
      <w:r>
        <w:rPr>
          <w:sz w:val="24"/>
        </w:rPr>
        <w:t>NEW</w:t>
      </w:r>
      <w:r>
        <w:rPr>
          <w:spacing w:val="-15"/>
          <w:sz w:val="24"/>
        </w:rPr>
        <w:t xml:space="preserve"> </w:t>
      </w:r>
      <w:r>
        <w:rPr>
          <w:sz w:val="24"/>
        </w:rPr>
        <w:t>DELHI,</w:t>
      </w:r>
      <w:r>
        <w:rPr>
          <w:spacing w:val="-8"/>
          <w:sz w:val="24"/>
        </w:rPr>
        <w:t xml:space="preserve"> </w:t>
      </w:r>
      <w:r>
        <w:rPr>
          <w:sz w:val="24"/>
        </w:rPr>
        <w:t>Affiliated</w:t>
      </w:r>
      <w:r>
        <w:rPr>
          <w:spacing w:val="-7"/>
          <w:sz w:val="24"/>
        </w:rPr>
        <w:t xml:space="preserve"> </w:t>
      </w:r>
      <w:r>
        <w:rPr>
          <w:sz w:val="24"/>
        </w:rPr>
        <w:t>to</w:t>
      </w:r>
      <w:r>
        <w:rPr>
          <w:spacing w:val="-2"/>
          <w:sz w:val="24"/>
        </w:rPr>
        <w:t xml:space="preserve"> </w:t>
      </w:r>
      <w:r>
        <w:rPr>
          <w:sz w:val="24"/>
        </w:rPr>
        <w:t>JNTU,</w:t>
      </w:r>
      <w:r>
        <w:rPr>
          <w:spacing w:val="-8"/>
          <w:sz w:val="24"/>
        </w:rPr>
        <w:t xml:space="preserve"> </w:t>
      </w:r>
      <w:r>
        <w:rPr>
          <w:sz w:val="24"/>
        </w:rPr>
        <w:t>Hyderabad) (</w:t>
      </w:r>
      <w:r>
        <w:rPr>
          <w:sz w:val="26"/>
        </w:rPr>
        <w:t>Kandlakoya, Medchal Road, R.R. Dist. Hyderabad-501 401)</w:t>
      </w:r>
    </w:p>
    <w:p w14:paraId="19DCF04B" w14:textId="77777777" w:rsidR="00DA0DE9" w:rsidRDefault="00000000">
      <w:pPr>
        <w:spacing w:before="194"/>
        <w:ind w:left="32" w:right="397"/>
        <w:jc w:val="center"/>
        <w:rPr>
          <w:b/>
          <w:sz w:val="36"/>
        </w:rPr>
      </w:pPr>
      <w:r>
        <w:rPr>
          <w:b/>
          <w:sz w:val="36"/>
        </w:rPr>
        <w:t>Department of</w:t>
      </w:r>
      <w:r>
        <w:rPr>
          <w:b/>
          <w:spacing w:val="-11"/>
          <w:sz w:val="36"/>
        </w:rPr>
        <w:t xml:space="preserve"> </w:t>
      </w:r>
      <w:r>
        <w:rPr>
          <w:b/>
          <w:sz w:val="36"/>
        </w:rPr>
        <w:t>Information</w:t>
      </w:r>
      <w:r>
        <w:rPr>
          <w:b/>
          <w:spacing w:val="-6"/>
          <w:sz w:val="36"/>
        </w:rPr>
        <w:t xml:space="preserve"> </w:t>
      </w:r>
      <w:r>
        <w:rPr>
          <w:b/>
          <w:spacing w:val="-2"/>
          <w:sz w:val="36"/>
        </w:rPr>
        <w:t>Technology</w:t>
      </w:r>
    </w:p>
    <w:p w14:paraId="4BFB3A7F" w14:textId="77777777" w:rsidR="00DA0DE9" w:rsidRDefault="00000000">
      <w:pPr>
        <w:pStyle w:val="BodyText"/>
        <w:spacing w:before="34"/>
        <w:rPr>
          <w:b/>
          <w:sz w:val="20"/>
        </w:rPr>
      </w:pPr>
      <w:r>
        <w:rPr>
          <w:b/>
          <w:noProof/>
          <w:sz w:val="20"/>
        </w:rPr>
        <w:drawing>
          <wp:anchor distT="0" distB="0" distL="0" distR="0" simplePos="0" relativeHeight="487588352" behindDoc="1" locked="0" layoutInCell="1" allowOverlap="1" wp14:anchorId="374442F8" wp14:editId="50CA0341">
            <wp:simplePos x="0" y="0"/>
            <wp:positionH relativeFrom="page">
              <wp:posOffset>3321050</wp:posOffset>
            </wp:positionH>
            <wp:positionV relativeFrom="paragraph">
              <wp:posOffset>183052</wp:posOffset>
            </wp:positionV>
            <wp:extent cx="1059775" cy="81305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59775" cy="813053"/>
                    </a:xfrm>
                    <a:prstGeom prst="rect">
                      <a:avLst/>
                    </a:prstGeom>
                  </pic:spPr>
                </pic:pic>
              </a:graphicData>
            </a:graphic>
          </wp:anchor>
        </w:drawing>
      </w:r>
    </w:p>
    <w:p w14:paraId="7FFFFE63" w14:textId="77777777" w:rsidR="00DA0DE9" w:rsidRDefault="00DA0DE9">
      <w:pPr>
        <w:pStyle w:val="BodyText"/>
        <w:spacing w:before="101"/>
        <w:rPr>
          <w:b/>
          <w:sz w:val="36"/>
        </w:rPr>
      </w:pPr>
    </w:p>
    <w:p w14:paraId="1ACF1D85" w14:textId="77777777" w:rsidR="00DA0DE9" w:rsidRDefault="00000000">
      <w:pPr>
        <w:spacing w:before="1"/>
        <w:ind w:right="297"/>
        <w:jc w:val="center"/>
        <w:rPr>
          <w:b/>
          <w:sz w:val="32"/>
        </w:rPr>
      </w:pPr>
      <w:r>
        <w:rPr>
          <w:b/>
          <w:spacing w:val="-2"/>
          <w:sz w:val="32"/>
          <w:u w:val="single"/>
        </w:rPr>
        <w:t>CERTIFICATE</w:t>
      </w:r>
    </w:p>
    <w:p w14:paraId="16AC2D0B" w14:textId="77777777" w:rsidR="00DA0DE9" w:rsidRDefault="00DA0DE9">
      <w:pPr>
        <w:pStyle w:val="BodyText"/>
        <w:rPr>
          <w:b/>
        </w:rPr>
      </w:pPr>
    </w:p>
    <w:p w14:paraId="6648BB89" w14:textId="77777777" w:rsidR="00DA0DE9" w:rsidRDefault="00DA0DE9">
      <w:pPr>
        <w:pStyle w:val="BodyText"/>
        <w:spacing w:before="149"/>
        <w:rPr>
          <w:b/>
        </w:rPr>
      </w:pPr>
    </w:p>
    <w:p w14:paraId="7041DCE6" w14:textId="586C0D93" w:rsidR="001C31FE" w:rsidRPr="001C31FE" w:rsidRDefault="00000000" w:rsidP="001C31FE">
      <w:pPr>
        <w:spacing w:line="360" w:lineRule="auto"/>
        <w:ind w:right="156"/>
        <w:jc w:val="center"/>
        <w:rPr>
          <w:b/>
          <w:sz w:val="24"/>
          <w:szCs w:val="24"/>
        </w:rPr>
      </w:pPr>
      <w:r>
        <w:rPr>
          <w:sz w:val="24"/>
        </w:rPr>
        <w:t>This</w:t>
      </w:r>
      <w:r>
        <w:rPr>
          <w:spacing w:val="-8"/>
          <w:sz w:val="24"/>
        </w:rPr>
        <w:t xml:space="preserve"> </w:t>
      </w:r>
      <w:r>
        <w:rPr>
          <w:sz w:val="24"/>
        </w:rPr>
        <w:t>is</w:t>
      </w:r>
      <w:r>
        <w:rPr>
          <w:spacing w:val="-13"/>
          <w:sz w:val="24"/>
        </w:rPr>
        <w:t xml:space="preserve"> </w:t>
      </w:r>
      <w:r>
        <w:rPr>
          <w:sz w:val="24"/>
        </w:rPr>
        <w:t>to</w:t>
      </w:r>
      <w:r>
        <w:rPr>
          <w:spacing w:val="-8"/>
          <w:sz w:val="24"/>
        </w:rPr>
        <w:t xml:space="preserve"> </w:t>
      </w:r>
      <w:r>
        <w:rPr>
          <w:sz w:val="24"/>
        </w:rPr>
        <w:t>certify</w:t>
      </w:r>
      <w:r>
        <w:rPr>
          <w:spacing w:val="-15"/>
          <w:sz w:val="24"/>
        </w:rPr>
        <w:t xml:space="preserve"> </w:t>
      </w:r>
      <w:r>
        <w:rPr>
          <w:sz w:val="24"/>
        </w:rPr>
        <w:t>that</w:t>
      </w:r>
      <w:r>
        <w:rPr>
          <w:spacing w:val="-5"/>
          <w:sz w:val="24"/>
        </w:rPr>
        <w:t xml:space="preserve"> </w:t>
      </w:r>
      <w:r>
        <w:rPr>
          <w:sz w:val="24"/>
        </w:rPr>
        <w:t>the</w:t>
      </w:r>
      <w:r>
        <w:rPr>
          <w:spacing w:val="-9"/>
          <w:sz w:val="24"/>
        </w:rPr>
        <w:t xml:space="preserve"> </w:t>
      </w:r>
      <w:r>
        <w:rPr>
          <w:sz w:val="24"/>
        </w:rPr>
        <w:t>project</w:t>
      </w:r>
      <w:r>
        <w:rPr>
          <w:spacing w:val="-5"/>
          <w:sz w:val="24"/>
        </w:rPr>
        <w:t xml:space="preserve"> </w:t>
      </w:r>
      <w:r>
        <w:rPr>
          <w:sz w:val="24"/>
        </w:rPr>
        <w:t>entitled</w:t>
      </w:r>
      <w:r>
        <w:rPr>
          <w:spacing w:val="-10"/>
          <w:sz w:val="24"/>
        </w:rPr>
        <w:t xml:space="preserve"> </w:t>
      </w:r>
      <w:r>
        <w:rPr>
          <w:b/>
          <w:sz w:val="24"/>
        </w:rPr>
        <w:t>“</w:t>
      </w:r>
      <w:r w:rsidR="001C31FE" w:rsidRPr="001C31FE">
        <w:rPr>
          <w:b/>
          <w:sz w:val="24"/>
          <w:szCs w:val="24"/>
        </w:rPr>
        <w:t>Aws lambda for log processing</w:t>
      </w:r>
    </w:p>
    <w:p w14:paraId="0F4F6DFC" w14:textId="0A3DC6B3" w:rsidR="00DA0DE9" w:rsidRPr="001C31FE" w:rsidRDefault="001C31FE" w:rsidP="001C31FE">
      <w:pPr>
        <w:spacing w:line="360" w:lineRule="auto"/>
        <w:ind w:right="156"/>
        <w:rPr>
          <w:b/>
          <w:sz w:val="24"/>
          <w:szCs w:val="24"/>
        </w:rPr>
      </w:pPr>
      <w:r w:rsidRPr="001C31FE">
        <w:rPr>
          <w:b/>
          <w:sz w:val="24"/>
          <w:szCs w:val="24"/>
        </w:rPr>
        <w:t>with dynamodb</w:t>
      </w:r>
      <w:r>
        <w:rPr>
          <w:b/>
          <w:sz w:val="24"/>
        </w:rPr>
        <w:t xml:space="preserve">” </w:t>
      </w:r>
      <w:r>
        <w:rPr>
          <w:sz w:val="24"/>
        </w:rPr>
        <w:t>is a bonafide work carried out by</w:t>
      </w:r>
    </w:p>
    <w:p w14:paraId="753B0FA5" w14:textId="77777777" w:rsidR="00DA0DE9" w:rsidRDefault="00DA0DE9">
      <w:pPr>
        <w:pStyle w:val="BodyText"/>
      </w:pPr>
    </w:p>
    <w:p w14:paraId="75D4287F" w14:textId="77777777" w:rsidR="00DA0DE9" w:rsidRDefault="00DA0DE9">
      <w:pPr>
        <w:pStyle w:val="BodyText"/>
        <w:spacing w:before="98"/>
      </w:pPr>
    </w:p>
    <w:p w14:paraId="7332F8DD" w14:textId="77777777" w:rsidR="001C31FE" w:rsidRDefault="001C31FE" w:rsidP="001C31FE">
      <w:pPr>
        <w:pStyle w:val="Heading2"/>
        <w:tabs>
          <w:tab w:val="left" w:pos="6284"/>
          <w:tab w:val="left" w:pos="6325"/>
        </w:tabs>
        <w:spacing w:line="360" w:lineRule="auto"/>
        <w:ind w:left="1648" w:right="2127"/>
        <w:jc w:val="both"/>
      </w:pPr>
      <w:r>
        <w:t>MOHAMMED ARSH KHAN</w:t>
      </w:r>
      <w:r>
        <w:tab/>
      </w:r>
      <w:r>
        <w:rPr>
          <w:spacing w:val="-2"/>
        </w:rPr>
        <w:t xml:space="preserve">(228R1A1294) </w:t>
      </w:r>
      <w:r>
        <w:t>KURMA SRAVAN</w:t>
      </w:r>
      <w:r>
        <w:tab/>
      </w:r>
      <w:r>
        <w:tab/>
      </w:r>
      <w:r>
        <w:rPr>
          <w:spacing w:val="-2"/>
        </w:rPr>
        <w:t xml:space="preserve">(228R1A1291) </w:t>
      </w:r>
      <w:r>
        <w:t>LANKA AKSHAYA</w:t>
      </w:r>
      <w:r>
        <w:tab/>
      </w:r>
      <w:r>
        <w:rPr>
          <w:spacing w:val="-18"/>
        </w:rPr>
        <w:t xml:space="preserve"> </w:t>
      </w:r>
      <w:r>
        <w:rPr>
          <w:spacing w:val="-4"/>
        </w:rPr>
        <w:t xml:space="preserve">(228R1A1292) </w:t>
      </w:r>
    </w:p>
    <w:p w14:paraId="058230B9" w14:textId="77777777" w:rsidR="001C31FE" w:rsidRDefault="001C31FE" w:rsidP="001C31FE">
      <w:pPr>
        <w:pStyle w:val="Heading2"/>
        <w:tabs>
          <w:tab w:val="left" w:pos="6284"/>
          <w:tab w:val="left" w:pos="6325"/>
        </w:tabs>
        <w:spacing w:line="360" w:lineRule="auto"/>
        <w:ind w:left="1648" w:right="2127"/>
        <w:jc w:val="both"/>
      </w:pPr>
      <w:r>
        <w:t xml:space="preserve">THALLAPALLY SINDU                  </w:t>
      </w:r>
      <w:r>
        <w:rPr>
          <w:spacing w:val="80"/>
        </w:rPr>
        <w:t xml:space="preserve">  </w:t>
      </w:r>
      <w:r>
        <w:t>(228R1A12C1)</w:t>
      </w:r>
    </w:p>
    <w:p w14:paraId="31508AA6" w14:textId="77777777" w:rsidR="00DA0DE9" w:rsidRDefault="00DA0DE9">
      <w:pPr>
        <w:pStyle w:val="BodyText"/>
        <w:spacing w:before="7"/>
        <w:rPr>
          <w:b/>
          <w:sz w:val="28"/>
        </w:rPr>
      </w:pPr>
    </w:p>
    <w:p w14:paraId="79E3E282" w14:textId="77777777" w:rsidR="00DA0DE9" w:rsidRDefault="00000000">
      <w:pPr>
        <w:spacing w:line="362" w:lineRule="auto"/>
        <w:ind w:left="441" w:right="439"/>
        <w:jc w:val="both"/>
        <w:rPr>
          <w:sz w:val="24"/>
        </w:rPr>
      </w:pPr>
      <w:r>
        <w:rPr>
          <w:sz w:val="24"/>
        </w:rPr>
        <w:t xml:space="preserve">in partial fulfilment of the requirement for the award of the degree of </w:t>
      </w:r>
      <w:r>
        <w:rPr>
          <w:b/>
          <w:sz w:val="24"/>
        </w:rPr>
        <w:t xml:space="preserve">BACHELOR OF TECHNOLOGY </w:t>
      </w:r>
      <w:r>
        <w:rPr>
          <w:sz w:val="24"/>
        </w:rPr>
        <w:t xml:space="preserve">in </w:t>
      </w:r>
      <w:r>
        <w:rPr>
          <w:b/>
          <w:sz w:val="24"/>
        </w:rPr>
        <w:t xml:space="preserve">INFORMATION TECHNOLOGY </w:t>
      </w:r>
      <w:r>
        <w:rPr>
          <w:sz w:val="24"/>
        </w:rPr>
        <w:t>from CMR Engineering College, affiliated to JNTU, Hyderabad, under our guidance and supervision.</w:t>
      </w:r>
    </w:p>
    <w:p w14:paraId="36759E1F" w14:textId="77777777" w:rsidR="00DA0DE9" w:rsidRDefault="00000000">
      <w:pPr>
        <w:pStyle w:val="BodyText"/>
        <w:spacing w:before="233" w:line="350" w:lineRule="auto"/>
        <w:ind w:left="441" w:right="530"/>
        <w:jc w:val="both"/>
      </w:pPr>
      <w:r>
        <w:t>The results presented in this project have been verified and are found to be satisfactory. The results</w:t>
      </w:r>
      <w:r>
        <w:rPr>
          <w:spacing w:val="-4"/>
        </w:rPr>
        <w:t xml:space="preserve"> </w:t>
      </w:r>
      <w:r>
        <w:t>embodied in</w:t>
      </w:r>
      <w:r>
        <w:rPr>
          <w:spacing w:val="-7"/>
        </w:rPr>
        <w:t xml:space="preserve"> </w:t>
      </w:r>
      <w:r>
        <w:t>this</w:t>
      </w:r>
      <w:r>
        <w:rPr>
          <w:spacing w:val="-4"/>
        </w:rPr>
        <w:t xml:space="preserve"> </w:t>
      </w:r>
      <w:r>
        <w:t>project have</w:t>
      </w:r>
      <w:r>
        <w:rPr>
          <w:spacing w:val="-3"/>
        </w:rPr>
        <w:t xml:space="preserve"> </w:t>
      </w:r>
      <w:r>
        <w:t>not been</w:t>
      </w:r>
      <w:r>
        <w:rPr>
          <w:spacing w:val="-7"/>
        </w:rPr>
        <w:t xml:space="preserve"> </w:t>
      </w:r>
      <w:r>
        <w:t>submitted</w:t>
      </w:r>
      <w:r>
        <w:rPr>
          <w:spacing w:val="-7"/>
        </w:rPr>
        <w:t xml:space="preserve"> </w:t>
      </w:r>
      <w:r>
        <w:t>to any</w:t>
      </w:r>
      <w:r>
        <w:rPr>
          <w:spacing w:val="-12"/>
        </w:rPr>
        <w:t xml:space="preserve"> </w:t>
      </w:r>
      <w:r>
        <w:t>other</w:t>
      </w:r>
      <w:r>
        <w:rPr>
          <w:spacing w:val="-1"/>
        </w:rPr>
        <w:t xml:space="preserve"> </w:t>
      </w:r>
      <w:r>
        <w:t>university</w:t>
      </w:r>
      <w:r>
        <w:rPr>
          <w:spacing w:val="-7"/>
        </w:rPr>
        <w:t xml:space="preserve"> </w:t>
      </w:r>
      <w:r>
        <w:t>for</w:t>
      </w:r>
      <w:r>
        <w:rPr>
          <w:spacing w:val="-6"/>
        </w:rPr>
        <w:t xml:space="preserve"> </w:t>
      </w:r>
      <w:r>
        <w:t>the</w:t>
      </w:r>
      <w:r>
        <w:rPr>
          <w:spacing w:val="-3"/>
        </w:rPr>
        <w:t xml:space="preserve"> </w:t>
      </w:r>
      <w:r>
        <w:t>award of any other degree or diploma.</w:t>
      </w:r>
    </w:p>
    <w:p w14:paraId="593FDFB4" w14:textId="77777777" w:rsidR="00DA0DE9" w:rsidRDefault="00DA0DE9">
      <w:pPr>
        <w:pStyle w:val="BodyText"/>
        <w:rPr>
          <w:sz w:val="20"/>
        </w:rPr>
      </w:pPr>
    </w:p>
    <w:p w14:paraId="0275F16F" w14:textId="77777777" w:rsidR="00DA0DE9" w:rsidRDefault="00DA0DE9">
      <w:pPr>
        <w:pStyle w:val="BodyText"/>
        <w:rPr>
          <w:sz w:val="20"/>
        </w:rPr>
      </w:pPr>
    </w:p>
    <w:p w14:paraId="01BBD82A" w14:textId="77777777" w:rsidR="00DA0DE9" w:rsidRDefault="00DA0DE9">
      <w:pPr>
        <w:pStyle w:val="BodyText"/>
        <w:rPr>
          <w:sz w:val="20"/>
        </w:rPr>
      </w:pPr>
    </w:p>
    <w:p w14:paraId="1E607683" w14:textId="77777777" w:rsidR="00DA0DE9" w:rsidRDefault="00DA0DE9">
      <w:pPr>
        <w:pStyle w:val="BodyText"/>
        <w:spacing w:before="123"/>
        <w:rPr>
          <w:sz w:val="20"/>
        </w:rPr>
      </w:pPr>
    </w:p>
    <w:tbl>
      <w:tblPr>
        <w:tblW w:w="0" w:type="auto"/>
        <w:tblInd w:w="459" w:type="dxa"/>
        <w:tblLayout w:type="fixed"/>
        <w:tblCellMar>
          <w:left w:w="0" w:type="dxa"/>
          <w:right w:w="0" w:type="dxa"/>
        </w:tblCellMar>
        <w:tblLook w:val="01E0" w:firstRow="1" w:lastRow="1" w:firstColumn="1" w:lastColumn="1" w:noHBand="0" w:noVBand="0"/>
      </w:tblPr>
      <w:tblGrid>
        <w:gridCol w:w="4046"/>
        <w:gridCol w:w="4644"/>
      </w:tblGrid>
      <w:tr w:rsidR="00DA0DE9" w14:paraId="256D8895" w14:textId="77777777">
        <w:trPr>
          <w:trHeight w:val="309"/>
        </w:trPr>
        <w:tc>
          <w:tcPr>
            <w:tcW w:w="4046" w:type="dxa"/>
          </w:tcPr>
          <w:p w14:paraId="75AF535A" w14:textId="77777777" w:rsidR="00DA0DE9" w:rsidRDefault="00000000">
            <w:pPr>
              <w:pStyle w:val="TableParagraph"/>
              <w:spacing w:line="266" w:lineRule="exact"/>
              <w:ind w:left="50"/>
              <w:rPr>
                <w:sz w:val="24"/>
              </w:rPr>
            </w:pPr>
            <w:r>
              <w:rPr>
                <w:sz w:val="24"/>
              </w:rPr>
              <w:t>Internal</w:t>
            </w:r>
            <w:r>
              <w:rPr>
                <w:spacing w:val="-14"/>
                <w:sz w:val="24"/>
              </w:rPr>
              <w:t xml:space="preserve"> </w:t>
            </w:r>
            <w:r>
              <w:rPr>
                <w:spacing w:val="-4"/>
                <w:sz w:val="24"/>
              </w:rPr>
              <w:t>Guide</w:t>
            </w:r>
          </w:p>
        </w:tc>
        <w:tc>
          <w:tcPr>
            <w:tcW w:w="4644" w:type="dxa"/>
          </w:tcPr>
          <w:p w14:paraId="621D9F1A" w14:textId="77777777" w:rsidR="00DA0DE9" w:rsidRDefault="00000000">
            <w:pPr>
              <w:pStyle w:val="TableParagraph"/>
              <w:spacing w:line="266" w:lineRule="exact"/>
              <w:ind w:left="1992"/>
              <w:rPr>
                <w:sz w:val="24"/>
              </w:rPr>
            </w:pPr>
            <w:r>
              <w:rPr>
                <w:sz w:val="24"/>
              </w:rPr>
              <w:t>Head</w:t>
            </w:r>
            <w:r>
              <w:rPr>
                <w:spacing w:val="-6"/>
                <w:sz w:val="24"/>
              </w:rPr>
              <w:t xml:space="preserve"> </w:t>
            </w:r>
            <w:r>
              <w:rPr>
                <w:sz w:val="24"/>
              </w:rPr>
              <w:t>of</w:t>
            </w:r>
            <w:r>
              <w:rPr>
                <w:spacing w:val="-11"/>
                <w:sz w:val="24"/>
              </w:rPr>
              <w:t xml:space="preserve"> </w:t>
            </w:r>
            <w:r>
              <w:rPr>
                <w:sz w:val="24"/>
              </w:rPr>
              <w:t>the</w:t>
            </w:r>
            <w:r>
              <w:rPr>
                <w:spacing w:val="-4"/>
                <w:sz w:val="24"/>
              </w:rPr>
              <w:t xml:space="preserve"> </w:t>
            </w:r>
            <w:r>
              <w:rPr>
                <w:spacing w:val="-2"/>
                <w:sz w:val="24"/>
              </w:rPr>
              <w:t>Department</w:t>
            </w:r>
          </w:p>
        </w:tc>
      </w:tr>
      <w:tr w:rsidR="00DA0DE9" w14:paraId="024F2023" w14:textId="77777777">
        <w:trPr>
          <w:trHeight w:val="356"/>
        </w:trPr>
        <w:tc>
          <w:tcPr>
            <w:tcW w:w="4046" w:type="dxa"/>
          </w:tcPr>
          <w:p w14:paraId="761D7153" w14:textId="0D3B5B7D" w:rsidR="00DA0DE9" w:rsidRDefault="00000000">
            <w:pPr>
              <w:pStyle w:val="TableParagraph"/>
              <w:spacing w:before="33"/>
              <w:ind w:left="50"/>
              <w:rPr>
                <w:b/>
                <w:sz w:val="24"/>
              </w:rPr>
            </w:pPr>
            <w:r>
              <w:rPr>
                <w:b/>
                <w:sz w:val="24"/>
              </w:rPr>
              <w:t>Mrs.</w:t>
            </w:r>
            <w:r>
              <w:rPr>
                <w:b/>
                <w:spacing w:val="-4"/>
                <w:sz w:val="24"/>
              </w:rPr>
              <w:t xml:space="preserve"> </w:t>
            </w:r>
            <w:r w:rsidR="001C31FE">
              <w:rPr>
                <w:b/>
                <w:sz w:val="24"/>
              </w:rPr>
              <w:t>K. Sushma</w:t>
            </w:r>
          </w:p>
        </w:tc>
        <w:tc>
          <w:tcPr>
            <w:tcW w:w="4644" w:type="dxa"/>
          </w:tcPr>
          <w:p w14:paraId="62917C01" w14:textId="77777777" w:rsidR="00DA0DE9" w:rsidRDefault="00000000">
            <w:pPr>
              <w:pStyle w:val="TableParagraph"/>
              <w:spacing w:before="33"/>
              <w:ind w:left="1992"/>
              <w:rPr>
                <w:b/>
                <w:sz w:val="24"/>
              </w:rPr>
            </w:pPr>
            <w:r>
              <w:rPr>
                <w:b/>
                <w:sz w:val="24"/>
              </w:rPr>
              <w:t>Dr.</w:t>
            </w:r>
            <w:r>
              <w:rPr>
                <w:b/>
                <w:spacing w:val="-3"/>
                <w:sz w:val="24"/>
              </w:rPr>
              <w:t xml:space="preserve"> </w:t>
            </w:r>
            <w:r>
              <w:rPr>
                <w:b/>
                <w:sz w:val="24"/>
              </w:rPr>
              <w:t>MADHAVI</w:t>
            </w:r>
            <w:r>
              <w:rPr>
                <w:b/>
                <w:spacing w:val="-6"/>
                <w:sz w:val="24"/>
              </w:rPr>
              <w:t xml:space="preserve"> </w:t>
            </w:r>
            <w:r>
              <w:rPr>
                <w:b/>
                <w:spacing w:val="-2"/>
                <w:sz w:val="24"/>
              </w:rPr>
              <w:t>PINGILI</w:t>
            </w:r>
          </w:p>
        </w:tc>
      </w:tr>
      <w:tr w:rsidR="00DA0DE9" w14:paraId="0F68858F" w14:textId="77777777">
        <w:trPr>
          <w:trHeight w:val="359"/>
        </w:trPr>
        <w:tc>
          <w:tcPr>
            <w:tcW w:w="4046" w:type="dxa"/>
          </w:tcPr>
          <w:p w14:paraId="3090962A" w14:textId="77777777" w:rsidR="00DA0DE9" w:rsidRDefault="00000000">
            <w:pPr>
              <w:pStyle w:val="TableParagraph"/>
              <w:spacing w:before="37"/>
              <w:ind w:left="50"/>
              <w:rPr>
                <w:sz w:val="24"/>
              </w:rPr>
            </w:pPr>
            <w:r>
              <w:rPr>
                <w:sz w:val="24"/>
              </w:rPr>
              <w:t>Assistant</w:t>
            </w:r>
            <w:r>
              <w:rPr>
                <w:spacing w:val="-1"/>
                <w:sz w:val="24"/>
              </w:rPr>
              <w:t xml:space="preserve"> </w:t>
            </w:r>
            <w:r>
              <w:rPr>
                <w:spacing w:val="-2"/>
                <w:sz w:val="24"/>
              </w:rPr>
              <w:t>Professor</w:t>
            </w:r>
          </w:p>
        </w:tc>
        <w:tc>
          <w:tcPr>
            <w:tcW w:w="4644" w:type="dxa"/>
          </w:tcPr>
          <w:p w14:paraId="35DD8C9F" w14:textId="77777777" w:rsidR="00DA0DE9" w:rsidRDefault="00000000">
            <w:pPr>
              <w:pStyle w:val="TableParagraph"/>
              <w:spacing w:before="37"/>
              <w:ind w:left="1992"/>
              <w:rPr>
                <w:sz w:val="24"/>
              </w:rPr>
            </w:pPr>
            <w:r>
              <w:rPr>
                <w:sz w:val="24"/>
              </w:rPr>
              <w:t>Professor</w:t>
            </w:r>
            <w:r>
              <w:rPr>
                <w:spacing w:val="-7"/>
                <w:sz w:val="24"/>
              </w:rPr>
              <w:t xml:space="preserve"> </w:t>
            </w:r>
            <w:r>
              <w:rPr>
                <w:sz w:val="24"/>
              </w:rPr>
              <w:t>&amp;</w:t>
            </w:r>
            <w:r>
              <w:rPr>
                <w:spacing w:val="-6"/>
                <w:sz w:val="24"/>
              </w:rPr>
              <w:t xml:space="preserve"> </w:t>
            </w:r>
            <w:r>
              <w:rPr>
                <w:spacing w:val="-5"/>
                <w:sz w:val="24"/>
              </w:rPr>
              <w:t>HOD</w:t>
            </w:r>
          </w:p>
        </w:tc>
      </w:tr>
      <w:tr w:rsidR="00DA0DE9" w14:paraId="3E8D50A9" w14:textId="77777777">
        <w:trPr>
          <w:trHeight w:val="324"/>
        </w:trPr>
        <w:tc>
          <w:tcPr>
            <w:tcW w:w="4046" w:type="dxa"/>
          </w:tcPr>
          <w:p w14:paraId="37D8719A" w14:textId="77777777" w:rsidR="00DA0DE9" w:rsidRDefault="00000000">
            <w:pPr>
              <w:pStyle w:val="TableParagraph"/>
              <w:spacing w:before="37" w:line="267" w:lineRule="exact"/>
              <w:ind w:left="50"/>
              <w:rPr>
                <w:sz w:val="24"/>
              </w:rPr>
            </w:pPr>
            <w:r>
              <w:rPr>
                <w:sz w:val="24"/>
              </w:rPr>
              <w:t>Department of</w:t>
            </w:r>
            <w:r>
              <w:rPr>
                <w:spacing w:val="-6"/>
                <w:sz w:val="24"/>
              </w:rPr>
              <w:t xml:space="preserve"> </w:t>
            </w:r>
            <w:r>
              <w:rPr>
                <w:spacing w:val="-5"/>
                <w:sz w:val="24"/>
              </w:rPr>
              <w:t>IT</w:t>
            </w:r>
          </w:p>
        </w:tc>
        <w:tc>
          <w:tcPr>
            <w:tcW w:w="4644" w:type="dxa"/>
          </w:tcPr>
          <w:p w14:paraId="058AF2B2" w14:textId="77777777" w:rsidR="00DA0DE9" w:rsidRDefault="00000000">
            <w:pPr>
              <w:pStyle w:val="TableParagraph"/>
              <w:spacing w:before="37" w:line="267" w:lineRule="exact"/>
              <w:ind w:left="1992"/>
              <w:rPr>
                <w:sz w:val="24"/>
              </w:rPr>
            </w:pPr>
            <w:r>
              <w:rPr>
                <w:sz w:val="24"/>
              </w:rPr>
              <w:t>Department</w:t>
            </w:r>
            <w:r>
              <w:rPr>
                <w:spacing w:val="-3"/>
                <w:sz w:val="24"/>
              </w:rPr>
              <w:t xml:space="preserve"> </w:t>
            </w:r>
            <w:r>
              <w:rPr>
                <w:sz w:val="24"/>
              </w:rPr>
              <w:t>of</w:t>
            </w:r>
            <w:r>
              <w:rPr>
                <w:spacing w:val="-6"/>
                <w:sz w:val="24"/>
              </w:rPr>
              <w:t xml:space="preserve"> </w:t>
            </w:r>
            <w:r>
              <w:rPr>
                <w:spacing w:val="-5"/>
                <w:sz w:val="24"/>
              </w:rPr>
              <w:t>IT</w:t>
            </w:r>
          </w:p>
        </w:tc>
      </w:tr>
      <w:tr w:rsidR="00DA0DE9" w14:paraId="5B770FF1" w14:textId="77777777">
        <w:trPr>
          <w:trHeight w:val="276"/>
        </w:trPr>
        <w:tc>
          <w:tcPr>
            <w:tcW w:w="4046" w:type="dxa"/>
          </w:tcPr>
          <w:p w14:paraId="4E5C2D80" w14:textId="77777777" w:rsidR="00DA0DE9" w:rsidRDefault="00000000">
            <w:pPr>
              <w:pStyle w:val="TableParagraph"/>
              <w:spacing w:before="1" w:line="256" w:lineRule="exact"/>
              <w:ind w:left="50"/>
              <w:rPr>
                <w:sz w:val="24"/>
              </w:rPr>
            </w:pPr>
            <w:r>
              <w:rPr>
                <w:sz w:val="24"/>
              </w:rPr>
              <w:t>CMREC,</w:t>
            </w:r>
            <w:r>
              <w:rPr>
                <w:spacing w:val="-7"/>
                <w:sz w:val="24"/>
              </w:rPr>
              <w:t xml:space="preserve"> </w:t>
            </w:r>
            <w:r>
              <w:rPr>
                <w:spacing w:val="-2"/>
                <w:sz w:val="24"/>
              </w:rPr>
              <w:t>Hyderabad</w:t>
            </w:r>
          </w:p>
        </w:tc>
        <w:tc>
          <w:tcPr>
            <w:tcW w:w="4644" w:type="dxa"/>
          </w:tcPr>
          <w:p w14:paraId="414A53A1" w14:textId="77777777" w:rsidR="00DA0DE9" w:rsidRDefault="00000000">
            <w:pPr>
              <w:pStyle w:val="TableParagraph"/>
              <w:spacing w:before="1" w:line="256" w:lineRule="exact"/>
              <w:ind w:left="1992"/>
              <w:rPr>
                <w:sz w:val="24"/>
              </w:rPr>
            </w:pPr>
            <w:r>
              <w:rPr>
                <w:sz w:val="24"/>
              </w:rPr>
              <w:t>CMREC,</w:t>
            </w:r>
            <w:r>
              <w:rPr>
                <w:spacing w:val="-1"/>
                <w:sz w:val="24"/>
              </w:rPr>
              <w:t xml:space="preserve"> </w:t>
            </w:r>
            <w:r>
              <w:rPr>
                <w:spacing w:val="-2"/>
                <w:sz w:val="24"/>
              </w:rPr>
              <w:t>Hyderabad</w:t>
            </w:r>
          </w:p>
        </w:tc>
      </w:tr>
    </w:tbl>
    <w:p w14:paraId="01AB8332" w14:textId="77777777" w:rsidR="00DA0DE9" w:rsidRDefault="00DA0DE9">
      <w:pPr>
        <w:pStyle w:val="TableParagraph"/>
        <w:spacing w:line="256" w:lineRule="exact"/>
        <w:rPr>
          <w:sz w:val="24"/>
        </w:rPr>
        <w:sectPr w:rsidR="00DA0DE9" w:rsidSect="001923B4">
          <w:pgSz w:w="11900" w:h="16870"/>
          <w:pgMar w:top="110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BD4C532" w14:textId="77777777" w:rsidR="00DA0DE9" w:rsidRDefault="00000000">
      <w:pPr>
        <w:pStyle w:val="Heading2"/>
        <w:spacing w:before="77"/>
        <w:ind w:right="354"/>
      </w:pPr>
      <w:r>
        <w:rPr>
          <w:spacing w:val="-2"/>
        </w:rPr>
        <w:lastRenderedPageBreak/>
        <w:t>DECLARATION</w:t>
      </w:r>
    </w:p>
    <w:p w14:paraId="1C9DD334" w14:textId="77777777" w:rsidR="00DA0DE9" w:rsidRDefault="00DA0DE9">
      <w:pPr>
        <w:pStyle w:val="BodyText"/>
        <w:rPr>
          <w:b/>
          <w:sz w:val="28"/>
        </w:rPr>
      </w:pPr>
    </w:p>
    <w:p w14:paraId="6DBC39AB" w14:textId="77777777" w:rsidR="00DA0DE9" w:rsidRDefault="00DA0DE9">
      <w:pPr>
        <w:pStyle w:val="BodyText"/>
        <w:spacing w:before="7"/>
        <w:rPr>
          <w:b/>
          <w:sz w:val="28"/>
        </w:rPr>
      </w:pPr>
    </w:p>
    <w:p w14:paraId="53FAC42C" w14:textId="77777777" w:rsidR="001C31FE" w:rsidRPr="001C31FE" w:rsidRDefault="00000000" w:rsidP="001C31FE">
      <w:pPr>
        <w:spacing w:line="360" w:lineRule="auto"/>
        <w:ind w:right="156"/>
        <w:jc w:val="center"/>
        <w:rPr>
          <w:b/>
          <w:sz w:val="24"/>
          <w:szCs w:val="24"/>
        </w:rPr>
      </w:pPr>
      <w:r>
        <w:t xml:space="preserve">This is to certify that the work reported in the present project entitled </w:t>
      </w:r>
      <w:r>
        <w:rPr>
          <w:b/>
        </w:rPr>
        <w:t>“</w:t>
      </w:r>
      <w:r w:rsidR="001C31FE" w:rsidRPr="001C31FE">
        <w:rPr>
          <w:b/>
          <w:sz w:val="24"/>
          <w:szCs w:val="24"/>
        </w:rPr>
        <w:t>Aws lambda for log processing</w:t>
      </w:r>
    </w:p>
    <w:p w14:paraId="68FD55C5" w14:textId="5644B2A3" w:rsidR="00DA0DE9" w:rsidRDefault="001C31FE" w:rsidP="001C31FE">
      <w:pPr>
        <w:pStyle w:val="BodyText"/>
        <w:spacing w:line="357" w:lineRule="auto"/>
        <w:ind w:left="437" w:right="451"/>
        <w:jc w:val="both"/>
      </w:pPr>
      <w:r w:rsidRPr="001C31FE">
        <w:rPr>
          <w:b/>
        </w:rPr>
        <w:t>with dynamodb</w:t>
      </w:r>
      <w:r>
        <w:rPr>
          <w:b/>
        </w:rPr>
        <w:t xml:space="preserve">” </w:t>
      </w:r>
      <w:r>
        <w:t>is a record of bonafide work done by us in the Department of Information Technology, CMR Engineering College, JNTU Hyderabad. The reports are based on the project work done entirely by us and not copied from any other source. We submit our project for further development by any interested students who share similar interests to improve the project in the future.</w:t>
      </w:r>
    </w:p>
    <w:p w14:paraId="59D0621F" w14:textId="77777777" w:rsidR="00DA0DE9" w:rsidRDefault="00000000">
      <w:pPr>
        <w:pStyle w:val="BodyText"/>
        <w:spacing w:before="182" w:line="350" w:lineRule="auto"/>
        <w:ind w:left="441" w:right="499"/>
        <w:jc w:val="both"/>
      </w:pPr>
      <w:r>
        <w:t>The results embodied in this project report have not been submitted to any other University or Institute for</w:t>
      </w:r>
      <w:r>
        <w:rPr>
          <w:spacing w:val="-1"/>
        </w:rPr>
        <w:t xml:space="preserve"> </w:t>
      </w:r>
      <w:r>
        <w:t>the award of any</w:t>
      </w:r>
      <w:r>
        <w:rPr>
          <w:spacing w:val="-2"/>
        </w:rPr>
        <w:t xml:space="preserve"> </w:t>
      </w:r>
      <w:r>
        <w:t>degree or diploma to the best of our knowledge and belief.</w:t>
      </w:r>
    </w:p>
    <w:p w14:paraId="2A512D42" w14:textId="77777777" w:rsidR="00DA0DE9" w:rsidRDefault="00DA0DE9">
      <w:pPr>
        <w:pStyle w:val="BodyText"/>
      </w:pPr>
    </w:p>
    <w:p w14:paraId="07420955" w14:textId="77777777" w:rsidR="00DA0DE9" w:rsidRDefault="00DA0DE9">
      <w:pPr>
        <w:pStyle w:val="BodyText"/>
      </w:pPr>
    </w:p>
    <w:p w14:paraId="0B6CB8E1" w14:textId="77777777" w:rsidR="00DA0DE9" w:rsidRDefault="00DA0DE9">
      <w:pPr>
        <w:pStyle w:val="BodyText"/>
        <w:spacing w:before="74"/>
      </w:pPr>
    </w:p>
    <w:p w14:paraId="3931781E" w14:textId="77777777" w:rsidR="001C31FE" w:rsidRDefault="001C31FE" w:rsidP="001C31FE">
      <w:pPr>
        <w:pStyle w:val="Heading2"/>
        <w:tabs>
          <w:tab w:val="left" w:pos="6284"/>
          <w:tab w:val="left" w:pos="6325"/>
        </w:tabs>
        <w:spacing w:line="360" w:lineRule="auto"/>
        <w:ind w:left="1648" w:right="2127"/>
        <w:jc w:val="both"/>
      </w:pPr>
      <w:r>
        <w:t>MOHAMMED ARSH KHAN</w:t>
      </w:r>
      <w:r>
        <w:tab/>
      </w:r>
      <w:r>
        <w:rPr>
          <w:spacing w:val="-2"/>
        </w:rPr>
        <w:t xml:space="preserve">(228R1A1294) </w:t>
      </w:r>
      <w:r>
        <w:t>KURMA SRAVAN</w:t>
      </w:r>
      <w:r>
        <w:tab/>
      </w:r>
      <w:r>
        <w:tab/>
      </w:r>
      <w:r>
        <w:rPr>
          <w:spacing w:val="-2"/>
        </w:rPr>
        <w:t xml:space="preserve">(228R1A1291) </w:t>
      </w:r>
      <w:r>
        <w:t>LANKA AKSHAYA</w:t>
      </w:r>
      <w:r>
        <w:tab/>
      </w:r>
      <w:r>
        <w:rPr>
          <w:spacing w:val="-18"/>
        </w:rPr>
        <w:t xml:space="preserve"> </w:t>
      </w:r>
      <w:r>
        <w:rPr>
          <w:spacing w:val="-4"/>
        </w:rPr>
        <w:t xml:space="preserve">(228R1A1292) </w:t>
      </w:r>
    </w:p>
    <w:p w14:paraId="39D9E918" w14:textId="77777777" w:rsidR="001C31FE" w:rsidRDefault="001C31FE" w:rsidP="001C31FE">
      <w:pPr>
        <w:pStyle w:val="Heading2"/>
        <w:tabs>
          <w:tab w:val="left" w:pos="6284"/>
          <w:tab w:val="left" w:pos="6325"/>
        </w:tabs>
        <w:spacing w:line="360" w:lineRule="auto"/>
        <w:ind w:left="1648" w:right="2127"/>
        <w:jc w:val="both"/>
      </w:pPr>
      <w:r>
        <w:t xml:space="preserve">THALLAPALLY SINDU                  </w:t>
      </w:r>
      <w:r>
        <w:rPr>
          <w:spacing w:val="80"/>
        </w:rPr>
        <w:t xml:space="preserve">  </w:t>
      </w:r>
      <w:r>
        <w:t>(228R1A12C1)</w:t>
      </w:r>
    </w:p>
    <w:p w14:paraId="64E5912F" w14:textId="77777777" w:rsidR="00DA0DE9" w:rsidRDefault="00DA0DE9">
      <w:pPr>
        <w:pStyle w:val="Heading2"/>
        <w:spacing w:line="360" w:lineRule="auto"/>
        <w:jc w:val="both"/>
        <w:sectPr w:rsidR="00DA0DE9" w:rsidSect="001923B4">
          <w:pgSz w:w="11900" w:h="16870"/>
          <w:pgMar w:top="118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5FF97E8" w14:textId="77777777" w:rsidR="00DA0DE9" w:rsidRDefault="00000000">
      <w:pPr>
        <w:spacing w:before="77"/>
        <w:ind w:right="251"/>
        <w:jc w:val="center"/>
        <w:rPr>
          <w:b/>
          <w:sz w:val="28"/>
        </w:rPr>
      </w:pPr>
      <w:r>
        <w:rPr>
          <w:b/>
          <w:spacing w:val="-2"/>
          <w:sz w:val="28"/>
        </w:rPr>
        <w:lastRenderedPageBreak/>
        <w:t>ACKNOWLEDGEMENT</w:t>
      </w:r>
    </w:p>
    <w:p w14:paraId="49738555" w14:textId="77777777" w:rsidR="00DA0DE9" w:rsidRDefault="00DA0DE9">
      <w:pPr>
        <w:pStyle w:val="BodyText"/>
        <w:rPr>
          <w:b/>
          <w:sz w:val="28"/>
        </w:rPr>
      </w:pPr>
    </w:p>
    <w:p w14:paraId="6FCEF6DA" w14:textId="77777777" w:rsidR="00DA0DE9" w:rsidRDefault="00DA0DE9">
      <w:pPr>
        <w:pStyle w:val="BodyText"/>
        <w:spacing w:before="36"/>
        <w:rPr>
          <w:b/>
          <w:sz w:val="28"/>
        </w:rPr>
      </w:pPr>
    </w:p>
    <w:p w14:paraId="71E0F564" w14:textId="77777777" w:rsidR="00DA0DE9" w:rsidRDefault="00000000">
      <w:pPr>
        <w:spacing w:line="343" w:lineRule="auto"/>
        <w:ind w:left="446" w:right="430"/>
        <w:rPr>
          <w:sz w:val="24"/>
        </w:rPr>
      </w:pPr>
      <w:r>
        <w:rPr>
          <w:sz w:val="24"/>
        </w:rPr>
        <w:t>We</w:t>
      </w:r>
      <w:r>
        <w:rPr>
          <w:spacing w:val="-4"/>
          <w:sz w:val="24"/>
        </w:rPr>
        <w:t xml:space="preserve"> </w:t>
      </w:r>
      <w:r>
        <w:rPr>
          <w:sz w:val="24"/>
        </w:rPr>
        <w:t>are</w:t>
      </w:r>
      <w:r>
        <w:rPr>
          <w:spacing w:val="-4"/>
          <w:sz w:val="24"/>
        </w:rPr>
        <w:t xml:space="preserve"> </w:t>
      </w:r>
      <w:r>
        <w:rPr>
          <w:sz w:val="24"/>
        </w:rPr>
        <w:t>extremely</w:t>
      </w:r>
      <w:r>
        <w:rPr>
          <w:spacing w:val="-3"/>
          <w:sz w:val="24"/>
        </w:rPr>
        <w:t xml:space="preserve"> </w:t>
      </w:r>
      <w:r>
        <w:rPr>
          <w:sz w:val="24"/>
        </w:rPr>
        <w:t>grateful</w:t>
      </w:r>
      <w:r>
        <w:rPr>
          <w:spacing w:val="-3"/>
          <w:sz w:val="24"/>
        </w:rPr>
        <w:t xml:space="preserve"> </w:t>
      </w:r>
      <w:r>
        <w:rPr>
          <w:sz w:val="24"/>
        </w:rPr>
        <w:t>to</w:t>
      </w:r>
      <w:r>
        <w:rPr>
          <w:spacing w:val="-1"/>
          <w:sz w:val="24"/>
        </w:rPr>
        <w:t xml:space="preserve"> </w:t>
      </w:r>
      <w:r>
        <w:rPr>
          <w:b/>
          <w:sz w:val="24"/>
        </w:rPr>
        <w:t>Dr.</w:t>
      </w:r>
      <w:r>
        <w:rPr>
          <w:b/>
          <w:spacing w:val="-3"/>
          <w:sz w:val="24"/>
        </w:rPr>
        <w:t xml:space="preserve"> </w:t>
      </w:r>
      <w:r>
        <w:rPr>
          <w:b/>
          <w:sz w:val="24"/>
        </w:rPr>
        <w:t>A.</w:t>
      </w:r>
      <w:r>
        <w:rPr>
          <w:b/>
          <w:spacing w:val="-3"/>
          <w:sz w:val="24"/>
        </w:rPr>
        <w:t xml:space="preserve"> </w:t>
      </w:r>
      <w:r>
        <w:rPr>
          <w:b/>
          <w:sz w:val="24"/>
        </w:rPr>
        <w:t>Srinivasula</w:t>
      </w:r>
      <w:r>
        <w:rPr>
          <w:b/>
          <w:spacing w:val="-2"/>
          <w:sz w:val="24"/>
        </w:rPr>
        <w:t xml:space="preserve"> </w:t>
      </w:r>
      <w:r>
        <w:rPr>
          <w:b/>
          <w:sz w:val="24"/>
        </w:rPr>
        <w:t>Reddy</w:t>
      </w:r>
      <w:r>
        <w:rPr>
          <w:sz w:val="24"/>
        </w:rPr>
        <w:t>,</w:t>
      </w:r>
      <w:r>
        <w:rPr>
          <w:spacing w:val="-3"/>
          <w:sz w:val="24"/>
        </w:rPr>
        <w:t xml:space="preserve"> </w:t>
      </w:r>
      <w:r>
        <w:rPr>
          <w:sz w:val="24"/>
        </w:rPr>
        <w:t>Principal</w:t>
      </w:r>
      <w:r>
        <w:rPr>
          <w:spacing w:val="-3"/>
          <w:sz w:val="24"/>
        </w:rPr>
        <w:t xml:space="preserve"> </w:t>
      </w:r>
      <w:r>
        <w:rPr>
          <w:sz w:val="24"/>
        </w:rPr>
        <w:t>and</w:t>
      </w:r>
      <w:r>
        <w:rPr>
          <w:spacing w:val="-2"/>
          <w:sz w:val="24"/>
        </w:rPr>
        <w:t xml:space="preserve"> </w:t>
      </w:r>
      <w:r>
        <w:rPr>
          <w:b/>
          <w:sz w:val="24"/>
        </w:rPr>
        <w:t>Dr.</w:t>
      </w:r>
      <w:r>
        <w:rPr>
          <w:b/>
          <w:spacing w:val="-3"/>
          <w:sz w:val="24"/>
        </w:rPr>
        <w:t xml:space="preserve"> </w:t>
      </w:r>
      <w:r>
        <w:rPr>
          <w:b/>
          <w:sz w:val="24"/>
        </w:rPr>
        <w:t>Madhavi</w:t>
      </w:r>
      <w:r>
        <w:rPr>
          <w:b/>
          <w:spacing w:val="-3"/>
          <w:sz w:val="24"/>
        </w:rPr>
        <w:t xml:space="preserve"> </w:t>
      </w:r>
      <w:r>
        <w:rPr>
          <w:b/>
          <w:sz w:val="24"/>
        </w:rPr>
        <w:t>Pingili</w:t>
      </w:r>
      <w:r>
        <w:rPr>
          <w:sz w:val="24"/>
        </w:rPr>
        <w:t xml:space="preserve">, HOD, </w:t>
      </w:r>
      <w:r>
        <w:rPr>
          <w:b/>
          <w:sz w:val="24"/>
        </w:rPr>
        <w:t xml:space="preserve">Department of IT, CMR Engineering College </w:t>
      </w:r>
      <w:r>
        <w:rPr>
          <w:sz w:val="24"/>
        </w:rPr>
        <w:t>for their constant support.</w:t>
      </w:r>
    </w:p>
    <w:p w14:paraId="5E32E241" w14:textId="77777777" w:rsidR="00DA0DE9" w:rsidRDefault="00DA0DE9">
      <w:pPr>
        <w:pStyle w:val="BodyText"/>
        <w:spacing w:before="173"/>
      </w:pPr>
    </w:p>
    <w:p w14:paraId="611ECB3A" w14:textId="40AE9BD0" w:rsidR="00DA0DE9" w:rsidRDefault="00000000">
      <w:pPr>
        <w:pStyle w:val="BodyText"/>
        <w:spacing w:line="355" w:lineRule="auto"/>
        <w:ind w:left="446" w:right="430"/>
      </w:pPr>
      <w:r>
        <w:t>We</w:t>
      </w:r>
      <w:r>
        <w:rPr>
          <w:spacing w:val="-8"/>
        </w:rPr>
        <w:t xml:space="preserve"> </w:t>
      </w:r>
      <w:r>
        <w:t>are</w:t>
      </w:r>
      <w:r>
        <w:rPr>
          <w:spacing w:val="-9"/>
        </w:rPr>
        <w:t xml:space="preserve"> </w:t>
      </w:r>
      <w:r>
        <w:t>extremely</w:t>
      </w:r>
      <w:r>
        <w:rPr>
          <w:spacing w:val="-15"/>
        </w:rPr>
        <w:t xml:space="preserve"> </w:t>
      </w:r>
      <w:r>
        <w:t>thankful</w:t>
      </w:r>
      <w:r>
        <w:rPr>
          <w:spacing w:val="-14"/>
        </w:rPr>
        <w:t xml:space="preserve"> </w:t>
      </w:r>
      <w:r>
        <w:t>to</w:t>
      </w:r>
      <w:r>
        <w:rPr>
          <w:spacing w:val="-7"/>
        </w:rPr>
        <w:t xml:space="preserve"> </w:t>
      </w:r>
      <w:r>
        <w:rPr>
          <w:b/>
        </w:rPr>
        <w:t>Mrs.</w:t>
      </w:r>
      <w:r>
        <w:rPr>
          <w:b/>
          <w:spacing w:val="-4"/>
        </w:rPr>
        <w:t xml:space="preserve"> </w:t>
      </w:r>
      <w:r w:rsidR="001C31FE">
        <w:rPr>
          <w:b/>
        </w:rPr>
        <w:t>K. SUSHMA</w:t>
      </w:r>
      <w:r>
        <w:rPr>
          <w:b/>
        </w:rPr>
        <w:t>,</w:t>
      </w:r>
      <w:r>
        <w:rPr>
          <w:b/>
          <w:spacing w:val="-9"/>
        </w:rPr>
        <w:t xml:space="preserve"> </w:t>
      </w:r>
      <w:r>
        <w:t>Assistant</w:t>
      </w:r>
      <w:r>
        <w:rPr>
          <w:spacing w:val="-1"/>
        </w:rPr>
        <w:t xml:space="preserve"> </w:t>
      </w:r>
      <w:r>
        <w:t>Professor,</w:t>
      </w:r>
      <w:r>
        <w:rPr>
          <w:spacing w:val="-6"/>
        </w:rPr>
        <w:t xml:space="preserve"> </w:t>
      </w:r>
      <w:r>
        <w:t>Internal</w:t>
      </w:r>
      <w:r>
        <w:rPr>
          <w:spacing w:val="-10"/>
        </w:rPr>
        <w:t xml:space="preserve"> </w:t>
      </w:r>
      <w:r>
        <w:t>Guide,</w:t>
      </w:r>
      <w:r>
        <w:rPr>
          <w:spacing w:val="-4"/>
        </w:rPr>
        <w:t xml:space="preserve"> </w:t>
      </w:r>
      <w:r>
        <w:t>Department of IT, for his constant guidance, encouragement and moral support throughout the project.</w:t>
      </w:r>
    </w:p>
    <w:p w14:paraId="75675452" w14:textId="77777777" w:rsidR="00DA0DE9" w:rsidRDefault="00DA0DE9">
      <w:pPr>
        <w:pStyle w:val="BodyText"/>
        <w:spacing w:before="151"/>
      </w:pPr>
    </w:p>
    <w:p w14:paraId="181ACF58" w14:textId="77777777" w:rsidR="00DA0DE9" w:rsidRDefault="00000000">
      <w:pPr>
        <w:pStyle w:val="BodyText"/>
        <w:spacing w:line="348" w:lineRule="auto"/>
        <w:ind w:left="446" w:right="430"/>
      </w:pPr>
      <w:r>
        <w:t>We will</w:t>
      </w:r>
      <w:r>
        <w:rPr>
          <w:spacing w:val="18"/>
        </w:rPr>
        <w:t xml:space="preserve"> </w:t>
      </w:r>
      <w:r>
        <w:t>be</w:t>
      </w:r>
      <w:r>
        <w:rPr>
          <w:spacing w:val="21"/>
        </w:rPr>
        <w:t xml:space="preserve"> </w:t>
      </w:r>
      <w:r>
        <w:t>failing</w:t>
      </w:r>
      <w:r>
        <w:rPr>
          <w:spacing w:val="22"/>
        </w:rPr>
        <w:t xml:space="preserve"> </w:t>
      </w:r>
      <w:r>
        <w:t>in duty if we do</w:t>
      </w:r>
      <w:r>
        <w:rPr>
          <w:spacing w:val="17"/>
        </w:rPr>
        <w:t xml:space="preserve"> </w:t>
      </w:r>
      <w:r>
        <w:t>not</w:t>
      </w:r>
      <w:r>
        <w:rPr>
          <w:spacing w:val="17"/>
        </w:rPr>
        <w:t xml:space="preserve"> </w:t>
      </w:r>
      <w:r>
        <w:t>acknowledge</w:t>
      </w:r>
      <w:r>
        <w:rPr>
          <w:spacing w:val="17"/>
        </w:rPr>
        <w:t xml:space="preserve"> </w:t>
      </w:r>
      <w:r>
        <w:t>with grateful</w:t>
      </w:r>
      <w:r>
        <w:rPr>
          <w:spacing w:val="18"/>
        </w:rPr>
        <w:t xml:space="preserve"> </w:t>
      </w:r>
      <w:r>
        <w:t>thanks</w:t>
      </w:r>
      <w:r>
        <w:rPr>
          <w:spacing w:val="17"/>
        </w:rPr>
        <w:t xml:space="preserve"> </w:t>
      </w:r>
      <w:r>
        <w:t>to the authors of the references and other literatures referred in this Project.</w:t>
      </w:r>
    </w:p>
    <w:p w14:paraId="579118B1" w14:textId="77777777" w:rsidR="00DA0DE9" w:rsidRDefault="00DA0DE9">
      <w:pPr>
        <w:pStyle w:val="BodyText"/>
        <w:spacing w:before="129"/>
      </w:pPr>
    </w:p>
    <w:p w14:paraId="746D2134" w14:textId="77777777" w:rsidR="00DA0DE9" w:rsidRDefault="00000000">
      <w:pPr>
        <w:pStyle w:val="BodyText"/>
        <w:spacing w:line="343" w:lineRule="auto"/>
        <w:ind w:left="446" w:right="430"/>
      </w:pPr>
      <w:r>
        <w:t>We</w:t>
      </w:r>
      <w:r>
        <w:rPr>
          <w:spacing w:val="-2"/>
        </w:rPr>
        <w:t xml:space="preserve"> </w:t>
      </w:r>
      <w:r>
        <w:t>express</w:t>
      </w:r>
      <w:r>
        <w:rPr>
          <w:spacing w:val="-1"/>
        </w:rPr>
        <w:t xml:space="preserve"> </w:t>
      </w:r>
      <w:r>
        <w:t>our</w:t>
      </w:r>
      <w:r>
        <w:rPr>
          <w:spacing w:val="-4"/>
        </w:rPr>
        <w:t xml:space="preserve"> </w:t>
      </w:r>
      <w:r>
        <w:t>thanks</w:t>
      </w:r>
      <w:r>
        <w:rPr>
          <w:spacing w:val="-1"/>
        </w:rPr>
        <w:t xml:space="preserve"> </w:t>
      </w:r>
      <w:r>
        <w:t>to</w:t>
      </w:r>
      <w:r>
        <w:rPr>
          <w:spacing w:val="-1"/>
        </w:rPr>
        <w:t xml:space="preserve"> </w:t>
      </w:r>
      <w:r>
        <w:t>all</w:t>
      </w:r>
      <w:r>
        <w:rPr>
          <w:spacing w:val="-2"/>
        </w:rPr>
        <w:t xml:space="preserve"> </w:t>
      </w:r>
      <w:r>
        <w:t>staff</w:t>
      </w:r>
      <w:r>
        <w:rPr>
          <w:spacing w:val="-2"/>
        </w:rPr>
        <w:t xml:space="preserve"> </w:t>
      </w:r>
      <w:r>
        <w:t>members</w:t>
      </w:r>
      <w:r>
        <w:rPr>
          <w:spacing w:val="-3"/>
        </w:rPr>
        <w:t xml:space="preserve"> </w:t>
      </w:r>
      <w:r>
        <w:t>and</w:t>
      </w:r>
      <w:r>
        <w:rPr>
          <w:spacing w:val="-1"/>
        </w:rPr>
        <w:t xml:space="preserve"> </w:t>
      </w:r>
      <w:r>
        <w:t>friends</w:t>
      </w:r>
      <w:r>
        <w:rPr>
          <w:spacing w:val="-3"/>
        </w:rPr>
        <w:t xml:space="preserve"> </w:t>
      </w:r>
      <w:r>
        <w:t>for</w:t>
      </w:r>
      <w:r>
        <w:rPr>
          <w:spacing w:val="-2"/>
        </w:rPr>
        <w:t xml:space="preserve"> </w:t>
      </w:r>
      <w:r>
        <w:t>all</w:t>
      </w:r>
      <w:r>
        <w:rPr>
          <w:spacing w:val="-2"/>
        </w:rPr>
        <w:t xml:space="preserve"> </w:t>
      </w:r>
      <w:r>
        <w:t>the</w:t>
      </w:r>
      <w:r>
        <w:rPr>
          <w:spacing w:val="-4"/>
        </w:rPr>
        <w:t xml:space="preserve"> </w:t>
      </w:r>
      <w:r>
        <w:t>help</w:t>
      </w:r>
      <w:r>
        <w:rPr>
          <w:spacing w:val="-3"/>
        </w:rPr>
        <w:t xml:space="preserve"> </w:t>
      </w:r>
      <w:r>
        <w:t>and</w:t>
      </w:r>
      <w:r>
        <w:rPr>
          <w:spacing w:val="-1"/>
        </w:rPr>
        <w:t xml:space="preserve"> </w:t>
      </w:r>
      <w:r>
        <w:t>co-ordination extended in bringing out this project successfully in time.</w:t>
      </w:r>
    </w:p>
    <w:p w14:paraId="199FBF1B" w14:textId="77777777" w:rsidR="00DA0DE9" w:rsidRDefault="00DA0DE9">
      <w:pPr>
        <w:pStyle w:val="BodyText"/>
        <w:spacing w:before="161"/>
      </w:pPr>
    </w:p>
    <w:p w14:paraId="207321FD" w14:textId="77777777" w:rsidR="00DA0DE9" w:rsidRDefault="00000000">
      <w:pPr>
        <w:pStyle w:val="BodyText"/>
        <w:ind w:left="432"/>
      </w:pPr>
      <w:r>
        <w:t>Finally,</w:t>
      </w:r>
      <w:r>
        <w:rPr>
          <w:spacing w:val="6"/>
        </w:rPr>
        <w:t xml:space="preserve"> </w:t>
      </w:r>
      <w:r>
        <w:t>We</w:t>
      </w:r>
      <w:r>
        <w:rPr>
          <w:spacing w:val="-1"/>
        </w:rPr>
        <w:t xml:space="preserve"> </w:t>
      </w:r>
      <w:r>
        <w:t>are</w:t>
      </w:r>
      <w:r>
        <w:rPr>
          <w:spacing w:val="-3"/>
        </w:rPr>
        <w:t xml:space="preserve"> </w:t>
      </w:r>
      <w:r>
        <w:t>very</w:t>
      </w:r>
      <w:r>
        <w:rPr>
          <w:spacing w:val="-5"/>
        </w:rPr>
        <w:t xml:space="preserve"> </w:t>
      </w:r>
      <w:r>
        <w:t>much</w:t>
      </w:r>
      <w:r>
        <w:rPr>
          <w:spacing w:val="-5"/>
        </w:rPr>
        <w:t xml:space="preserve"> </w:t>
      </w:r>
      <w:r>
        <w:t>thankful</w:t>
      </w:r>
      <w:r>
        <w:rPr>
          <w:spacing w:val="-10"/>
        </w:rPr>
        <w:t xml:space="preserve"> </w:t>
      </w:r>
      <w:r>
        <w:t>to</w:t>
      </w:r>
      <w:r>
        <w:rPr>
          <w:spacing w:val="-3"/>
        </w:rPr>
        <w:t xml:space="preserve"> </w:t>
      </w:r>
      <w:r>
        <w:t>our</w:t>
      </w:r>
      <w:r>
        <w:rPr>
          <w:spacing w:val="-6"/>
        </w:rPr>
        <w:t xml:space="preserve"> </w:t>
      </w:r>
      <w:r>
        <w:t>parents who</w:t>
      </w:r>
      <w:r>
        <w:rPr>
          <w:spacing w:val="4"/>
        </w:rPr>
        <w:t xml:space="preserve"> </w:t>
      </w:r>
      <w:r>
        <w:t>guided</w:t>
      </w:r>
      <w:r>
        <w:rPr>
          <w:spacing w:val="-1"/>
        </w:rPr>
        <w:t xml:space="preserve"> </w:t>
      </w:r>
      <w:r>
        <w:t>us</w:t>
      </w:r>
      <w:r>
        <w:rPr>
          <w:spacing w:val="1"/>
        </w:rPr>
        <w:t xml:space="preserve"> </w:t>
      </w:r>
      <w:r>
        <w:t>for</w:t>
      </w:r>
      <w:r>
        <w:rPr>
          <w:spacing w:val="-4"/>
        </w:rPr>
        <w:t xml:space="preserve"> </w:t>
      </w:r>
      <w:r>
        <w:t>every</w:t>
      </w:r>
      <w:r>
        <w:rPr>
          <w:spacing w:val="-6"/>
        </w:rPr>
        <w:t xml:space="preserve"> </w:t>
      </w:r>
      <w:r>
        <w:rPr>
          <w:spacing w:val="-2"/>
        </w:rPr>
        <w:t>step.</w:t>
      </w:r>
    </w:p>
    <w:p w14:paraId="7BEB9CB5" w14:textId="77777777" w:rsidR="00DA0DE9" w:rsidRDefault="00DA0DE9">
      <w:pPr>
        <w:pStyle w:val="BodyText"/>
      </w:pPr>
    </w:p>
    <w:p w14:paraId="18E7B5A1" w14:textId="77777777" w:rsidR="00DA0DE9" w:rsidRDefault="00DA0DE9">
      <w:pPr>
        <w:pStyle w:val="BodyText"/>
      </w:pPr>
    </w:p>
    <w:p w14:paraId="0C2FAE4B" w14:textId="77777777" w:rsidR="00DA0DE9" w:rsidRDefault="00DA0DE9">
      <w:pPr>
        <w:pStyle w:val="BodyText"/>
      </w:pPr>
    </w:p>
    <w:p w14:paraId="27281ED3" w14:textId="77777777" w:rsidR="001C31FE" w:rsidRDefault="001C31FE" w:rsidP="001C31FE">
      <w:pPr>
        <w:pStyle w:val="BodyText"/>
        <w:spacing w:before="74"/>
      </w:pPr>
    </w:p>
    <w:p w14:paraId="49335979" w14:textId="77777777" w:rsidR="001C31FE" w:rsidRDefault="001C31FE" w:rsidP="001C31FE">
      <w:pPr>
        <w:pStyle w:val="Heading2"/>
        <w:tabs>
          <w:tab w:val="left" w:pos="6284"/>
          <w:tab w:val="left" w:pos="6325"/>
        </w:tabs>
        <w:spacing w:line="360" w:lineRule="auto"/>
        <w:ind w:left="1648" w:right="2127"/>
        <w:jc w:val="both"/>
      </w:pPr>
      <w:r>
        <w:t>MOHAMMED ARSH KHAN</w:t>
      </w:r>
      <w:r>
        <w:tab/>
      </w:r>
      <w:r>
        <w:rPr>
          <w:spacing w:val="-2"/>
        </w:rPr>
        <w:t xml:space="preserve">(228R1A1294) </w:t>
      </w:r>
      <w:r>
        <w:t>KURMA SRAVAN</w:t>
      </w:r>
      <w:r>
        <w:tab/>
      </w:r>
      <w:r>
        <w:tab/>
      </w:r>
      <w:r>
        <w:rPr>
          <w:spacing w:val="-2"/>
        </w:rPr>
        <w:t xml:space="preserve">(228R1A1291) </w:t>
      </w:r>
      <w:r>
        <w:t>LANKA AKSHAYA</w:t>
      </w:r>
      <w:r>
        <w:tab/>
      </w:r>
      <w:r>
        <w:rPr>
          <w:spacing w:val="-18"/>
        </w:rPr>
        <w:t xml:space="preserve"> </w:t>
      </w:r>
      <w:r>
        <w:rPr>
          <w:spacing w:val="-4"/>
        </w:rPr>
        <w:t xml:space="preserve">(228R1A1292) </w:t>
      </w:r>
    </w:p>
    <w:p w14:paraId="51FC421C" w14:textId="77777777" w:rsidR="001C31FE" w:rsidRDefault="001C31FE" w:rsidP="001C31FE">
      <w:pPr>
        <w:pStyle w:val="Heading2"/>
        <w:tabs>
          <w:tab w:val="left" w:pos="6284"/>
          <w:tab w:val="left" w:pos="6325"/>
        </w:tabs>
        <w:spacing w:line="360" w:lineRule="auto"/>
        <w:ind w:left="1648" w:right="2127"/>
        <w:jc w:val="both"/>
      </w:pPr>
      <w:r>
        <w:t xml:space="preserve">THALLAPALLY SINDU                  </w:t>
      </w:r>
      <w:r>
        <w:rPr>
          <w:spacing w:val="80"/>
        </w:rPr>
        <w:t xml:space="preserve">  </w:t>
      </w:r>
      <w:r>
        <w:t>(228R1A12C1)</w:t>
      </w:r>
    </w:p>
    <w:p w14:paraId="75D300F5" w14:textId="77777777" w:rsidR="00DA0DE9" w:rsidRDefault="00DA0DE9">
      <w:pPr>
        <w:spacing w:line="360" w:lineRule="auto"/>
        <w:jc w:val="both"/>
        <w:rPr>
          <w:b/>
          <w:sz w:val="28"/>
        </w:rPr>
        <w:sectPr w:rsidR="00DA0DE9" w:rsidSect="001923B4">
          <w:pgSz w:w="11900" w:h="16870"/>
          <w:pgMar w:top="144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AD8A812" w14:textId="77777777" w:rsidR="00DA0DE9" w:rsidRDefault="00000000">
      <w:pPr>
        <w:spacing w:before="71"/>
        <w:ind w:left="175"/>
        <w:jc w:val="center"/>
        <w:rPr>
          <w:b/>
          <w:sz w:val="28"/>
        </w:rPr>
      </w:pPr>
      <w:r>
        <w:rPr>
          <w:b/>
          <w:spacing w:val="-2"/>
          <w:sz w:val="28"/>
        </w:rPr>
        <w:lastRenderedPageBreak/>
        <w:t>CONTENTS</w:t>
      </w:r>
    </w:p>
    <w:p w14:paraId="24B49820" w14:textId="77777777" w:rsidR="00DA0DE9" w:rsidRDefault="00DA0DE9">
      <w:pPr>
        <w:pStyle w:val="BodyText"/>
        <w:rPr>
          <w:b/>
          <w:sz w:val="20"/>
        </w:rPr>
      </w:pPr>
    </w:p>
    <w:p w14:paraId="3F3CD872" w14:textId="77777777" w:rsidR="00DA0DE9" w:rsidRDefault="00DA0DE9">
      <w:pPr>
        <w:pStyle w:val="BodyText"/>
        <w:spacing w:before="4"/>
        <w:rPr>
          <w:b/>
          <w:sz w:val="20"/>
        </w:rPr>
      </w:pPr>
    </w:p>
    <w:tbl>
      <w:tblPr>
        <w:tblW w:w="0" w:type="auto"/>
        <w:tblInd w:w="300" w:type="dxa"/>
        <w:tblLayout w:type="fixed"/>
        <w:tblCellMar>
          <w:left w:w="0" w:type="dxa"/>
          <w:right w:w="0" w:type="dxa"/>
        </w:tblCellMar>
        <w:tblLook w:val="01E0" w:firstRow="1" w:lastRow="1" w:firstColumn="1" w:lastColumn="1" w:noHBand="0" w:noVBand="0"/>
      </w:tblPr>
      <w:tblGrid>
        <w:gridCol w:w="6367"/>
        <w:gridCol w:w="2237"/>
      </w:tblGrid>
      <w:tr w:rsidR="00DA0DE9" w14:paraId="5F7E8956" w14:textId="77777777">
        <w:trPr>
          <w:trHeight w:val="484"/>
        </w:trPr>
        <w:tc>
          <w:tcPr>
            <w:tcW w:w="6367" w:type="dxa"/>
          </w:tcPr>
          <w:p w14:paraId="1C485892" w14:textId="77777777" w:rsidR="00DA0DE9" w:rsidRDefault="00000000">
            <w:pPr>
              <w:pStyle w:val="TableParagraph"/>
              <w:spacing w:before="10"/>
              <w:ind w:left="64"/>
              <w:rPr>
                <w:b/>
                <w:sz w:val="28"/>
              </w:rPr>
            </w:pPr>
            <w:r>
              <w:rPr>
                <w:b/>
                <w:spacing w:val="-2"/>
                <w:sz w:val="28"/>
              </w:rPr>
              <w:t>TOPIC</w:t>
            </w:r>
          </w:p>
        </w:tc>
        <w:tc>
          <w:tcPr>
            <w:tcW w:w="2237" w:type="dxa"/>
          </w:tcPr>
          <w:p w14:paraId="1E7A93A3" w14:textId="77777777" w:rsidR="00DA0DE9" w:rsidRDefault="00000000">
            <w:pPr>
              <w:pStyle w:val="TableParagraph"/>
              <w:spacing w:line="311" w:lineRule="exact"/>
              <w:ind w:left="913"/>
              <w:rPr>
                <w:b/>
                <w:sz w:val="28"/>
              </w:rPr>
            </w:pPr>
            <w:r>
              <w:rPr>
                <w:b/>
                <w:sz w:val="28"/>
              </w:rPr>
              <w:t>PAGE</w:t>
            </w:r>
            <w:r>
              <w:rPr>
                <w:b/>
                <w:spacing w:val="-3"/>
                <w:sz w:val="28"/>
              </w:rPr>
              <w:t xml:space="preserve"> </w:t>
            </w:r>
            <w:r>
              <w:rPr>
                <w:b/>
                <w:spacing w:val="-5"/>
                <w:sz w:val="28"/>
              </w:rPr>
              <w:t>NO</w:t>
            </w:r>
          </w:p>
        </w:tc>
      </w:tr>
      <w:tr w:rsidR="00DA0DE9" w14:paraId="791A0E84" w14:textId="77777777">
        <w:trPr>
          <w:trHeight w:val="641"/>
        </w:trPr>
        <w:tc>
          <w:tcPr>
            <w:tcW w:w="6367" w:type="dxa"/>
          </w:tcPr>
          <w:p w14:paraId="1467A021" w14:textId="77777777" w:rsidR="00DA0DE9" w:rsidRDefault="00000000">
            <w:pPr>
              <w:pStyle w:val="TableParagraph"/>
              <w:spacing w:before="141"/>
              <w:ind w:left="50"/>
              <w:rPr>
                <w:b/>
                <w:sz w:val="24"/>
              </w:rPr>
            </w:pPr>
            <w:r>
              <w:rPr>
                <w:b/>
                <w:spacing w:val="-2"/>
                <w:sz w:val="24"/>
              </w:rPr>
              <w:t>ABSTRACT</w:t>
            </w:r>
          </w:p>
        </w:tc>
        <w:tc>
          <w:tcPr>
            <w:tcW w:w="2237" w:type="dxa"/>
          </w:tcPr>
          <w:p w14:paraId="6676DD70" w14:textId="77777777" w:rsidR="00DA0DE9" w:rsidRDefault="00000000">
            <w:pPr>
              <w:pStyle w:val="TableParagraph"/>
              <w:spacing w:before="141"/>
              <w:ind w:left="1410"/>
              <w:rPr>
                <w:b/>
                <w:sz w:val="24"/>
              </w:rPr>
            </w:pPr>
            <w:r>
              <w:rPr>
                <w:b/>
                <w:spacing w:val="-10"/>
                <w:sz w:val="24"/>
              </w:rPr>
              <w:t>I</w:t>
            </w:r>
          </w:p>
        </w:tc>
      </w:tr>
      <w:tr w:rsidR="00DA0DE9" w14:paraId="6C2E7BDF" w14:textId="77777777">
        <w:trPr>
          <w:trHeight w:val="706"/>
        </w:trPr>
        <w:tc>
          <w:tcPr>
            <w:tcW w:w="6367" w:type="dxa"/>
          </w:tcPr>
          <w:p w14:paraId="77ABCF51" w14:textId="77777777" w:rsidR="00DA0DE9" w:rsidRDefault="00000000">
            <w:pPr>
              <w:pStyle w:val="TableParagraph"/>
              <w:spacing w:before="213"/>
              <w:ind w:left="50"/>
              <w:rPr>
                <w:b/>
                <w:sz w:val="24"/>
              </w:rPr>
            </w:pPr>
            <w:r>
              <w:rPr>
                <w:b/>
                <w:sz w:val="24"/>
              </w:rPr>
              <w:t>LIST</w:t>
            </w:r>
            <w:r>
              <w:rPr>
                <w:b/>
                <w:spacing w:val="-7"/>
                <w:sz w:val="24"/>
              </w:rPr>
              <w:t xml:space="preserve"> </w:t>
            </w:r>
            <w:r>
              <w:rPr>
                <w:b/>
                <w:sz w:val="24"/>
              </w:rPr>
              <w:t>OF</w:t>
            </w:r>
            <w:r>
              <w:rPr>
                <w:b/>
                <w:spacing w:val="-5"/>
                <w:sz w:val="24"/>
              </w:rPr>
              <w:t xml:space="preserve"> </w:t>
            </w:r>
            <w:r>
              <w:rPr>
                <w:b/>
                <w:spacing w:val="-2"/>
                <w:sz w:val="24"/>
              </w:rPr>
              <w:t>FIGURES</w:t>
            </w:r>
          </w:p>
        </w:tc>
        <w:tc>
          <w:tcPr>
            <w:tcW w:w="2237" w:type="dxa"/>
          </w:tcPr>
          <w:p w14:paraId="153D4FE3" w14:textId="77777777" w:rsidR="00DA0DE9" w:rsidRDefault="00000000">
            <w:pPr>
              <w:pStyle w:val="TableParagraph"/>
              <w:spacing w:before="213"/>
              <w:ind w:left="1381"/>
              <w:rPr>
                <w:b/>
                <w:sz w:val="24"/>
              </w:rPr>
            </w:pPr>
            <w:r>
              <w:rPr>
                <w:b/>
                <w:spacing w:val="-5"/>
                <w:sz w:val="24"/>
              </w:rPr>
              <w:t>II</w:t>
            </w:r>
          </w:p>
        </w:tc>
      </w:tr>
      <w:tr w:rsidR="00DA0DE9" w14:paraId="10A36823" w14:textId="77777777">
        <w:trPr>
          <w:trHeight w:val="708"/>
        </w:trPr>
        <w:tc>
          <w:tcPr>
            <w:tcW w:w="6367" w:type="dxa"/>
          </w:tcPr>
          <w:p w14:paraId="4E5313FF" w14:textId="77777777" w:rsidR="00DA0DE9" w:rsidRDefault="00000000">
            <w:pPr>
              <w:pStyle w:val="TableParagraph"/>
              <w:spacing w:before="207"/>
              <w:ind w:left="50"/>
              <w:rPr>
                <w:b/>
                <w:sz w:val="24"/>
              </w:rPr>
            </w:pPr>
            <w:r>
              <w:rPr>
                <w:b/>
                <w:sz w:val="24"/>
              </w:rPr>
              <w:t>LIST</w:t>
            </w:r>
            <w:r>
              <w:rPr>
                <w:b/>
                <w:spacing w:val="-7"/>
                <w:sz w:val="24"/>
              </w:rPr>
              <w:t xml:space="preserve"> </w:t>
            </w:r>
            <w:r>
              <w:rPr>
                <w:b/>
                <w:sz w:val="24"/>
              </w:rPr>
              <w:t>OF</w:t>
            </w:r>
            <w:r>
              <w:rPr>
                <w:b/>
                <w:spacing w:val="-5"/>
                <w:sz w:val="24"/>
              </w:rPr>
              <w:t xml:space="preserve"> </w:t>
            </w:r>
            <w:r>
              <w:rPr>
                <w:b/>
                <w:spacing w:val="-2"/>
                <w:sz w:val="24"/>
              </w:rPr>
              <w:t>TABLES</w:t>
            </w:r>
          </w:p>
        </w:tc>
        <w:tc>
          <w:tcPr>
            <w:tcW w:w="2237" w:type="dxa"/>
          </w:tcPr>
          <w:p w14:paraId="6432EC62" w14:textId="77777777" w:rsidR="00DA0DE9" w:rsidRDefault="00000000">
            <w:pPr>
              <w:pStyle w:val="TableParagraph"/>
              <w:spacing w:before="207"/>
              <w:ind w:left="1342"/>
              <w:rPr>
                <w:b/>
                <w:sz w:val="24"/>
              </w:rPr>
            </w:pPr>
            <w:r>
              <w:rPr>
                <w:b/>
                <w:spacing w:val="-5"/>
                <w:sz w:val="24"/>
              </w:rPr>
              <w:t>III</w:t>
            </w:r>
          </w:p>
        </w:tc>
      </w:tr>
      <w:tr w:rsidR="00DA0DE9" w14:paraId="36C5ECB0" w14:textId="77777777">
        <w:trPr>
          <w:trHeight w:val="561"/>
        </w:trPr>
        <w:tc>
          <w:tcPr>
            <w:tcW w:w="6367" w:type="dxa"/>
          </w:tcPr>
          <w:p w14:paraId="67DEB5D8" w14:textId="77777777" w:rsidR="00DA0DE9" w:rsidRDefault="00000000">
            <w:pPr>
              <w:pStyle w:val="TableParagraph"/>
              <w:tabs>
                <w:tab w:val="left" w:pos="467"/>
              </w:tabs>
              <w:spacing w:before="215"/>
              <w:ind w:left="50"/>
              <w:rPr>
                <w:b/>
                <w:sz w:val="24"/>
              </w:rPr>
            </w:pPr>
            <w:r>
              <w:rPr>
                <w:b/>
                <w:spacing w:val="-5"/>
                <w:sz w:val="24"/>
              </w:rPr>
              <w:t>1.</w:t>
            </w:r>
            <w:r>
              <w:rPr>
                <w:b/>
                <w:sz w:val="24"/>
              </w:rPr>
              <w:tab/>
            </w:r>
            <w:r>
              <w:rPr>
                <w:b/>
                <w:spacing w:val="-2"/>
                <w:sz w:val="24"/>
              </w:rPr>
              <w:t>INTRODUCTION</w:t>
            </w:r>
          </w:p>
        </w:tc>
        <w:tc>
          <w:tcPr>
            <w:tcW w:w="2237" w:type="dxa"/>
          </w:tcPr>
          <w:p w14:paraId="65F302F9" w14:textId="77777777" w:rsidR="00DA0DE9" w:rsidRDefault="00000000">
            <w:pPr>
              <w:pStyle w:val="TableParagraph"/>
              <w:spacing w:before="215"/>
              <w:ind w:left="1390"/>
              <w:rPr>
                <w:b/>
                <w:sz w:val="24"/>
              </w:rPr>
            </w:pPr>
            <w:r>
              <w:rPr>
                <w:b/>
                <w:spacing w:val="-10"/>
                <w:sz w:val="24"/>
              </w:rPr>
              <w:t>4</w:t>
            </w:r>
          </w:p>
        </w:tc>
      </w:tr>
      <w:tr w:rsidR="00DA0DE9" w14:paraId="2E6D27CC" w14:textId="77777777">
        <w:trPr>
          <w:trHeight w:val="439"/>
        </w:trPr>
        <w:tc>
          <w:tcPr>
            <w:tcW w:w="6367" w:type="dxa"/>
          </w:tcPr>
          <w:p w14:paraId="6215FACC" w14:textId="77777777" w:rsidR="00DA0DE9" w:rsidRDefault="00000000">
            <w:pPr>
              <w:pStyle w:val="TableParagraph"/>
              <w:spacing w:before="61"/>
              <w:ind w:left="880"/>
              <w:rPr>
                <w:sz w:val="24"/>
              </w:rPr>
            </w:pPr>
            <w:r>
              <w:rPr>
                <w:sz w:val="24"/>
              </w:rPr>
              <w:t>1.1.</w:t>
            </w:r>
            <w:r>
              <w:rPr>
                <w:spacing w:val="-10"/>
                <w:sz w:val="24"/>
              </w:rPr>
              <w:t xml:space="preserve"> </w:t>
            </w:r>
            <w:r>
              <w:rPr>
                <w:sz w:val="24"/>
              </w:rPr>
              <w:t>Introduction</w:t>
            </w:r>
            <w:r>
              <w:rPr>
                <w:spacing w:val="-5"/>
                <w:sz w:val="24"/>
              </w:rPr>
              <w:t xml:space="preserve"> </w:t>
            </w:r>
            <w:r>
              <w:rPr>
                <w:sz w:val="24"/>
              </w:rPr>
              <w:t>&amp;</w:t>
            </w:r>
            <w:r>
              <w:rPr>
                <w:spacing w:val="-6"/>
                <w:sz w:val="24"/>
              </w:rPr>
              <w:t xml:space="preserve"> </w:t>
            </w:r>
            <w:r>
              <w:rPr>
                <w:spacing w:val="-2"/>
                <w:sz w:val="24"/>
              </w:rPr>
              <w:t>Objectives</w:t>
            </w:r>
          </w:p>
        </w:tc>
        <w:tc>
          <w:tcPr>
            <w:tcW w:w="2237" w:type="dxa"/>
          </w:tcPr>
          <w:p w14:paraId="00433C4E" w14:textId="77777777" w:rsidR="00DA0DE9" w:rsidRDefault="00000000">
            <w:pPr>
              <w:pStyle w:val="TableParagraph"/>
              <w:spacing w:before="61"/>
              <w:ind w:left="1390"/>
              <w:rPr>
                <w:sz w:val="24"/>
              </w:rPr>
            </w:pPr>
            <w:r>
              <w:rPr>
                <w:spacing w:val="-10"/>
                <w:sz w:val="24"/>
              </w:rPr>
              <w:t>4</w:t>
            </w:r>
          </w:p>
        </w:tc>
      </w:tr>
      <w:tr w:rsidR="00DA0DE9" w14:paraId="555C0C23" w14:textId="77777777">
        <w:trPr>
          <w:trHeight w:val="471"/>
        </w:trPr>
        <w:tc>
          <w:tcPr>
            <w:tcW w:w="6367" w:type="dxa"/>
          </w:tcPr>
          <w:p w14:paraId="2C9C7E13" w14:textId="77777777" w:rsidR="00DA0DE9" w:rsidRDefault="00000000">
            <w:pPr>
              <w:pStyle w:val="TableParagraph"/>
              <w:spacing w:before="92"/>
              <w:ind w:left="880"/>
              <w:rPr>
                <w:sz w:val="24"/>
              </w:rPr>
            </w:pPr>
            <w:r>
              <w:rPr>
                <w:sz w:val="24"/>
              </w:rPr>
              <w:t>1.2.</w:t>
            </w:r>
            <w:r>
              <w:rPr>
                <w:spacing w:val="-12"/>
                <w:sz w:val="24"/>
              </w:rPr>
              <w:t xml:space="preserve"> </w:t>
            </w:r>
            <w:r>
              <w:rPr>
                <w:sz w:val="24"/>
              </w:rPr>
              <w:t xml:space="preserve">Project </w:t>
            </w:r>
            <w:r>
              <w:rPr>
                <w:spacing w:val="-2"/>
                <w:sz w:val="24"/>
              </w:rPr>
              <w:t>Objectives</w:t>
            </w:r>
          </w:p>
        </w:tc>
        <w:tc>
          <w:tcPr>
            <w:tcW w:w="2237" w:type="dxa"/>
          </w:tcPr>
          <w:p w14:paraId="0A9D7346" w14:textId="77777777" w:rsidR="00DA0DE9" w:rsidRDefault="00000000">
            <w:pPr>
              <w:pStyle w:val="TableParagraph"/>
              <w:spacing w:before="92"/>
              <w:ind w:left="1390"/>
              <w:rPr>
                <w:sz w:val="24"/>
              </w:rPr>
            </w:pPr>
            <w:r>
              <w:rPr>
                <w:spacing w:val="-10"/>
                <w:sz w:val="24"/>
              </w:rPr>
              <w:t>5</w:t>
            </w:r>
          </w:p>
        </w:tc>
      </w:tr>
      <w:tr w:rsidR="00DA0DE9" w14:paraId="095AE9E2" w14:textId="77777777">
        <w:trPr>
          <w:trHeight w:val="454"/>
        </w:trPr>
        <w:tc>
          <w:tcPr>
            <w:tcW w:w="6367" w:type="dxa"/>
          </w:tcPr>
          <w:p w14:paraId="474A6E09" w14:textId="77777777" w:rsidR="00DA0DE9" w:rsidRDefault="00000000">
            <w:pPr>
              <w:pStyle w:val="TableParagraph"/>
              <w:spacing w:before="93"/>
              <w:ind w:left="880"/>
              <w:rPr>
                <w:sz w:val="24"/>
              </w:rPr>
            </w:pPr>
            <w:r>
              <w:rPr>
                <w:sz w:val="24"/>
              </w:rPr>
              <w:t>1.3. Purpose</w:t>
            </w:r>
            <w:r>
              <w:rPr>
                <w:spacing w:val="-8"/>
                <w:sz w:val="24"/>
              </w:rPr>
              <w:t xml:space="preserve"> </w:t>
            </w:r>
            <w:r>
              <w:rPr>
                <w:sz w:val="24"/>
              </w:rPr>
              <w:t>of</w:t>
            </w:r>
            <w:r>
              <w:rPr>
                <w:spacing w:val="-8"/>
                <w:sz w:val="24"/>
              </w:rPr>
              <w:t xml:space="preserve"> </w:t>
            </w:r>
            <w:r>
              <w:rPr>
                <w:sz w:val="24"/>
              </w:rPr>
              <w:t>the</w:t>
            </w:r>
            <w:r>
              <w:rPr>
                <w:spacing w:val="-3"/>
                <w:sz w:val="24"/>
              </w:rPr>
              <w:t xml:space="preserve"> </w:t>
            </w:r>
            <w:r>
              <w:rPr>
                <w:spacing w:val="-2"/>
                <w:sz w:val="24"/>
              </w:rPr>
              <w:t>project</w:t>
            </w:r>
          </w:p>
        </w:tc>
        <w:tc>
          <w:tcPr>
            <w:tcW w:w="2237" w:type="dxa"/>
          </w:tcPr>
          <w:p w14:paraId="0D6C2883" w14:textId="77777777" w:rsidR="00DA0DE9" w:rsidRDefault="00000000">
            <w:pPr>
              <w:pStyle w:val="TableParagraph"/>
              <w:spacing w:before="93"/>
              <w:ind w:left="1390"/>
              <w:rPr>
                <w:sz w:val="24"/>
              </w:rPr>
            </w:pPr>
            <w:r>
              <w:rPr>
                <w:spacing w:val="-10"/>
                <w:sz w:val="24"/>
              </w:rPr>
              <w:t>5</w:t>
            </w:r>
          </w:p>
        </w:tc>
      </w:tr>
      <w:tr w:rsidR="00DA0DE9" w14:paraId="36A5679B" w14:textId="77777777">
        <w:trPr>
          <w:trHeight w:val="441"/>
        </w:trPr>
        <w:tc>
          <w:tcPr>
            <w:tcW w:w="6367" w:type="dxa"/>
          </w:tcPr>
          <w:p w14:paraId="7FCB30BB" w14:textId="77777777" w:rsidR="00DA0DE9" w:rsidRDefault="00000000">
            <w:pPr>
              <w:pStyle w:val="TableParagraph"/>
              <w:spacing w:before="75"/>
              <w:ind w:left="870"/>
              <w:rPr>
                <w:sz w:val="24"/>
              </w:rPr>
            </w:pPr>
            <w:r>
              <w:rPr>
                <w:sz w:val="24"/>
              </w:rPr>
              <w:t>1.4.</w:t>
            </w:r>
            <w:r>
              <w:rPr>
                <w:spacing w:val="-5"/>
                <w:sz w:val="24"/>
              </w:rPr>
              <w:t xml:space="preserve"> </w:t>
            </w:r>
            <w:r>
              <w:rPr>
                <w:sz w:val="24"/>
              </w:rPr>
              <w:t>Existing</w:t>
            </w:r>
            <w:r>
              <w:rPr>
                <w:spacing w:val="-5"/>
                <w:sz w:val="24"/>
              </w:rPr>
              <w:t xml:space="preserve"> </w:t>
            </w:r>
            <w:r>
              <w:rPr>
                <w:sz w:val="24"/>
              </w:rPr>
              <w:t>System</w:t>
            </w:r>
            <w:r>
              <w:rPr>
                <w:spacing w:val="-8"/>
                <w:sz w:val="24"/>
              </w:rPr>
              <w:t xml:space="preserve"> </w:t>
            </w:r>
            <w:r>
              <w:rPr>
                <w:sz w:val="24"/>
              </w:rPr>
              <w:t>with</w:t>
            </w:r>
            <w:r>
              <w:rPr>
                <w:spacing w:val="-6"/>
                <w:sz w:val="24"/>
              </w:rPr>
              <w:t xml:space="preserve"> </w:t>
            </w:r>
            <w:r>
              <w:rPr>
                <w:spacing w:val="-2"/>
                <w:sz w:val="24"/>
              </w:rPr>
              <w:t>Disadvantages</w:t>
            </w:r>
          </w:p>
        </w:tc>
        <w:tc>
          <w:tcPr>
            <w:tcW w:w="2237" w:type="dxa"/>
          </w:tcPr>
          <w:p w14:paraId="31196787" w14:textId="77777777" w:rsidR="00DA0DE9" w:rsidRDefault="00000000">
            <w:pPr>
              <w:pStyle w:val="TableParagraph"/>
              <w:spacing w:before="75"/>
              <w:ind w:left="1390"/>
              <w:rPr>
                <w:sz w:val="24"/>
              </w:rPr>
            </w:pPr>
            <w:r>
              <w:rPr>
                <w:spacing w:val="-10"/>
                <w:sz w:val="24"/>
              </w:rPr>
              <w:t>5</w:t>
            </w:r>
          </w:p>
        </w:tc>
      </w:tr>
      <w:tr w:rsidR="00DA0DE9" w14:paraId="0601C953" w14:textId="77777777">
        <w:trPr>
          <w:trHeight w:val="446"/>
        </w:trPr>
        <w:tc>
          <w:tcPr>
            <w:tcW w:w="6367" w:type="dxa"/>
          </w:tcPr>
          <w:p w14:paraId="02847CAE" w14:textId="77777777" w:rsidR="00DA0DE9" w:rsidRDefault="00000000">
            <w:pPr>
              <w:pStyle w:val="TableParagraph"/>
              <w:spacing w:before="80"/>
              <w:ind w:left="870"/>
              <w:rPr>
                <w:sz w:val="24"/>
              </w:rPr>
            </w:pPr>
            <w:r>
              <w:rPr>
                <w:sz w:val="24"/>
              </w:rPr>
              <w:t>1.5.</w:t>
            </w:r>
            <w:r>
              <w:rPr>
                <w:spacing w:val="-9"/>
                <w:sz w:val="24"/>
              </w:rPr>
              <w:t xml:space="preserve"> </w:t>
            </w:r>
            <w:r>
              <w:rPr>
                <w:sz w:val="24"/>
              </w:rPr>
              <w:t>Proposed</w:t>
            </w:r>
            <w:r>
              <w:rPr>
                <w:spacing w:val="-5"/>
                <w:sz w:val="24"/>
              </w:rPr>
              <w:t xml:space="preserve"> </w:t>
            </w:r>
            <w:r>
              <w:rPr>
                <w:sz w:val="24"/>
              </w:rPr>
              <w:t>System</w:t>
            </w:r>
            <w:r>
              <w:rPr>
                <w:spacing w:val="-6"/>
                <w:sz w:val="24"/>
              </w:rPr>
              <w:t xml:space="preserve"> </w:t>
            </w:r>
            <w:r>
              <w:rPr>
                <w:sz w:val="24"/>
              </w:rPr>
              <w:t>With</w:t>
            </w:r>
            <w:r>
              <w:rPr>
                <w:spacing w:val="-7"/>
                <w:sz w:val="24"/>
              </w:rPr>
              <w:t xml:space="preserve"> </w:t>
            </w:r>
            <w:r>
              <w:rPr>
                <w:spacing w:val="-2"/>
                <w:sz w:val="24"/>
              </w:rPr>
              <w:t>features</w:t>
            </w:r>
          </w:p>
        </w:tc>
        <w:tc>
          <w:tcPr>
            <w:tcW w:w="2237" w:type="dxa"/>
          </w:tcPr>
          <w:p w14:paraId="2FAFCABF" w14:textId="77777777" w:rsidR="00DA0DE9" w:rsidRDefault="00000000">
            <w:pPr>
              <w:pStyle w:val="TableParagraph"/>
              <w:spacing w:before="80"/>
              <w:ind w:left="1390"/>
              <w:rPr>
                <w:sz w:val="24"/>
              </w:rPr>
            </w:pPr>
            <w:r>
              <w:rPr>
                <w:spacing w:val="-10"/>
                <w:sz w:val="24"/>
              </w:rPr>
              <w:t>6</w:t>
            </w:r>
          </w:p>
        </w:tc>
      </w:tr>
      <w:tr w:rsidR="00DA0DE9" w14:paraId="7A7BEFB4" w14:textId="77777777">
        <w:trPr>
          <w:trHeight w:val="549"/>
        </w:trPr>
        <w:tc>
          <w:tcPr>
            <w:tcW w:w="6367" w:type="dxa"/>
          </w:tcPr>
          <w:p w14:paraId="0D9527A8" w14:textId="77777777" w:rsidR="00DA0DE9" w:rsidRDefault="00000000">
            <w:pPr>
              <w:pStyle w:val="TableParagraph"/>
              <w:spacing w:before="80"/>
              <w:ind w:left="870"/>
              <w:rPr>
                <w:sz w:val="24"/>
              </w:rPr>
            </w:pPr>
            <w:r>
              <w:rPr>
                <w:sz w:val="24"/>
              </w:rPr>
              <w:t>1.6.</w:t>
            </w:r>
            <w:r>
              <w:rPr>
                <w:spacing w:val="-5"/>
                <w:sz w:val="24"/>
              </w:rPr>
              <w:t xml:space="preserve"> </w:t>
            </w:r>
            <w:r>
              <w:rPr>
                <w:sz w:val="24"/>
              </w:rPr>
              <w:t>Input</w:t>
            </w:r>
            <w:r>
              <w:rPr>
                <w:spacing w:val="-1"/>
                <w:sz w:val="24"/>
              </w:rPr>
              <w:t xml:space="preserve"> </w:t>
            </w:r>
            <w:r>
              <w:rPr>
                <w:sz w:val="24"/>
              </w:rPr>
              <w:t>and</w:t>
            </w:r>
            <w:r>
              <w:rPr>
                <w:spacing w:val="-3"/>
                <w:sz w:val="24"/>
              </w:rPr>
              <w:t xml:space="preserve"> </w:t>
            </w:r>
            <w:r>
              <w:rPr>
                <w:sz w:val="24"/>
              </w:rPr>
              <w:t>Output</w:t>
            </w:r>
            <w:r>
              <w:rPr>
                <w:spacing w:val="-1"/>
                <w:sz w:val="24"/>
              </w:rPr>
              <w:t xml:space="preserve"> </w:t>
            </w:r>
            <w:r>
              <w:rPr>
                <w:spacing w:val="-2"/>
                <w:sz w:val="24"/>
              </w:rPr>
              <w:t>Design</w:t>
            </w:r>
          </w:p>
        </w:tc>
        <w:tc>
          <w:tcPr>
            <w:tcW w:w="2237" w:type="dxa"/>
          </w:tcPr>
          <w:p w14:paraId="2E1F1BD8" w14:textId="77777777" w:rsidR="00DA0DE9" w:rsidRDefault="00000000">
            <w:pPr>
              <w:pStyle w:val="TableParagraph"/>
              <w:spacing w:before="80"/>
              <w:ind w:left="1390"/>
              <w:rPr>
                <w:sz w:val="24"/>
              </w:rPr>
            </w:pPr>
            <w:r>
              <w:rPr>
                <w:spacing w:val="-10"/>
                <w:sz w:val="24"/>
              </w:rPr>
              <w:t>8</w:t>
            </w:r>
          </w:p>
        </w:tc>
      </w:tr>
      <w:tr w:rsidR="00DA0DE9" w14:paraId="4B884838" w14:textId="77777777">
        <w:trPr>
          <w:trHeight w:val="679"/>
        </w:trPr>
        <w:tc>
          <w:tcPr>
            <w:tcW w:w="6367" w:type="dxa"/>
          </w:tcPr>
          <w:p w14:paraId="7FA7BC1B" w14:textId="77777777" w:rsidR="00DA0DE9" w:rsidRDefault="00000000">
            <w:pPr>
              <w:pStyle w:val="TableParagraph"/>
              <w:spacing w:before="183"/>
              <w:ind w:left="50"/>
              <w:rPr>
                <w:b/>
                <w:sz w:val="24"/>
              </w:rPr>
            </w:pPr>
            <w:r>
              <w:rPr>
                <w:b/>
                <w:sz w:val="24"/>
              </w:rPr>
              <w:t>2.</w:t>
            </w:r>
            <w:r>
              <w:rPr>
                <w:b/>
                <w:spacing w:val="-6"/>
                <w:sz w:val="24"/>
              </w:rPr>
              <w:t xml:space="preserve"> </w:t>
            </w:r>
            <w:r>
              <w:rPr>
                <w:b/>
                <w:sz w:val="24"/>
              </w:rPr>
              <w:t>LITERATURE</w:t>
            </w:r>
            <w:r>
              <w:rPr>
                <w:b/>
                <w:spacing w:val="-7"/>
                <w:sz w:val="24"/>
              </w:rPr>
              <w:t xml:space="preserve"> </w:t>
            </w:r>
            <w:r>
              <w:rPr>
                <w:b/>
                <w:spacing w:val="-2"/>
                <w:sz w:val="24"/>
              </w:rPr>
              <w:t>SURVEY</w:t>
            </w:r>
          </w:p>
        </w:tc>
        <w:tc>
          <w:tcPr>
            <w:tcW w:w="2237" w:type="dxa"/>
          </w:tcPr>
          <w:p w14:paraId="60E8516A" w14:textId="77777777" w:rsidR="00DA0DE9" w:rsidRDefault="00000000">
            <w:pPr>
              <w:pStyle w:val="TableParagraph"/>
              <w:spacing w:before="183"/>
              <w:ind w:left="1330"/>
              <w:rPr>
                <w:b/>
                <w:sz w:val="24"/>
              </w:rPr>
            </w:pPr>
            <w:r>
              <w:rPr>
                <w:b/>
                <w:spacing w:val="-5"/>
                <w:sz w:val="24"/>
              </w:rPr>
              <w:t>10</w:t>
            </w:r>
          </w:p>
        </w:tc>
      </w:tr>
      <w:tr w:rsidR="00DA0DE9" w14:paraId="3F4FA5E1" w14:textId="77777777">
        <w:trPr>
          <w:trHeight w:val="553"/>
        </w:trPr>
        <w:tc>
          <w:tcPr>
            <w:tcW w:w="6367" w:type="dxa"/>
          </w:tcPr>
          <w:p w14:paraId="464757B9" w14:textId="77777777" w:rsidR="00DA0DE9" w:rsidRDefault="00000000">
            <w:pPr>
              <w:pStyle w:val="TableParagraph"/>
              <w:spacing w:before="210"/>
              <w:ind w:left="50"/>
              <w:rPr>
                <w:b/>
                <w:sz w:val="24"/>
              </w:rPr>
            </w:pPr>
            <w:r>
              <w:rPr>
                <w:b/>
                <w:sz w:val="24"/>
              </w:rPr>
              <w:t>3.</w:t>
            </w:r>
            <w:r>
              <w:rPr>
                <w:b/>
                <w:spacing w:val="-7"/>
                <w:sz w:val="24"/>
              </w:rPr>
              <w:t xml:space="preserve"> </w:t>
            </w:r>
            <w:r>
              <w:rPr>
                <w:b/>
                <w:sz w:val="24"/>
              </w:rPr>
              <w:t>SOFTWARE</w:t>
            </w:r>
            <w:r>
              <w:rPr>
                <w:b/>
                <w:spacing w:val="-6"/>
                <w:sz w:val="24"/>
              </w:rPr>
              <w:t xml:space="preserve"> </w:t>
            </w:r>
            <w:r>
              <w:rPr>
                <w:b/>
                <w:sz w:val="24"/>
              </w:rPr>
              <w:t>REQUIREMENT</w:t>
            </w:r>
            <w:r>
              <w:rPr>
                <w:b/>
                <w:spacing w:val="-5"/>
                <w:sz w:val="24"/>
              </w:rPr>
              <w:t xml:space="preserve"> </w:t>
            </w:r>
            <w:r>
              <w:rPr>
                <w:b/>
                <w:spacing w:val="-2"/>
                <w:sz w:val="24"/>
              </w:rPr>
              <w:t>ANALYSIS</w:t>
            </w:r>
          </w:p>
        </w:tc>
        <w:tc>
          <w:tcPr>
            <w:tcW w:w="2237" w:type="dxa"/>
          </w:tcPr>
          <w:p w14:paraId="39FD23B5" w14:textId="763F7FC2" w:rsidR="00DA0DE9" w:rsidRDefault="00000000">
            <w:pPr>
              <w:pStyle w:val="TableParagraph"/>
              <w:spacing w:before="210"/>
              <w:ind w:left="1330"/>
              <w:rPr>
                <w:b/>
                <w:sz w:val="24"/>
              </w:rPr>
            </w:pPr>
            <w:r>
              <w:rPr>
                <w:b/>
                <w:spacing w:val="-5"/>
                <w:sz w:val="24"/>
              </w:rPr>
              <w:t>1</w:t>
            </w:r>
            <w:r w:rsidR="004B438D">
              <w:rPr>
                <w:b/>
                <w:spacing w:val="-5"/>
                <w:sz w:val="24"/>
              </w:rPr>
              <w:t>3</w:t>
            </w:r>
          </w:p>
        </w:tc>
      </w:tr>
      <w:tr w:rsidR="00DA0DE9" w14:paraId="2A59A1BA" w14:textId="77777777">
        <w:trPr>
          <w:trHeight w:val="406"/>
        </w:trPr>
        <w:tc>
          <w:tcPr>
            <w:tcW w:w="6367" w:type="dxa"/>
          </w:tcPr>
          <w:p w14:paraId="6D9B7B62" w14:textId="77777777" w:rsidR="00DA0DE9" w:rsidRDefault="00000000">
            <w:pPr>
              <w:pStyle w:val="TableParagraph"/>
              <w:spacing w:before="57"/>
              <w:ind w:left="909"/>
              <w:rPr>
                <w:sz w:val="24"/>
              </w:rPr>
            </w:pPr>
            <w:r>
              <w:rPr>
                <w:sz w:val="24"/>
              </w:rPr>
              <w:t>3.1.</w:t>
            </w:r>
            <w:r>
              <w:rPr>
                <w:spacing w:val="-5"/>
                <w:sz w:val="24"/>
              </w:rPr>
              <w:t xml:space="preserve"> </w:t>
            </w:r>
            <w:r>
              <w:rPr>
                <w:sz w:val="24"/>
              </w:rPr>
              <w:t>Problem</w:t>
            </w:r>
            <w:r>
              <w:rPr>
                <w:spacing w:val="-11"/>
                <w:sz w:val="24"/>
              </w:rPr>
              <w:t xml:space="preserve"> </w:t>
            </w:r>
            <w:r>
              <w:rPr>
                <w:spacing w:val="-2"/>
                <w:sz w:val="24"/>
              </w:rPr>
              <w:t>Specification</w:t>
            </w:r>
          </w:p>
        </w:tc>
        <w:tc>
          <w:tcPr>
            <w:tcW w:w="2237" w:type="dxa"/>
          </w:tcPr>
          <w:p w14:paraId="00D945DB" w14:textId="308593B9" w:rsidR="00DA0DE9" w:rsidRDefault="00000000">
            <w:pPr>
              <w:pStyle w:val="TableParagraph"/>
              <w:spacing w:before="57"/>
              <w:ind w:left="1330"/>
              <w:rPr>
                <w:sz w:val="24"/>
              </w:rPr>
            </w:pPr>
            <w:r>
              <w:rPr>
                <w:spacing w:val="-5"/>
                <w:sz w:val="24"/>
              </w:rPr>
              <w:t>1</w:t>
            </w:r>
            <w:r w:rsidR="004B438D">
              <w:rPr>
                <w:spacing w:val="-5"/>
                <w:sz w:val="24"/>
              </w:rPr>
              <w:t>3</w:t>
            </w:r>
          </w:p>
        </w:tc>
      </w:tr>
      <w:tr w:rsidR="00DA0DE9" w14:paraId="40C94D98" w14:textId="77777777">
        <w:trPr>
          <w:trHeight w:val="410"/>
        </w:trPr>
        <w:tc>
          <w:tcPr>
            <w:tcW w:w="6367" w:type="dxa"/>
          </w:tcPr>
          <w:p w14:paraId="4B9E14C4" w14:textId="77777777" w:rsidR="00DA0DE9" w:rsidRDefault="00000000">
            <w:pPr>
              <w:pStyle w:val="TableParagraph"/>
              <w:spacing w:before="63"/>
              <w:ind w:left="909"/>
              <w:rPr>
                <w:sz w:val="24"/>
              </w:rPr>
            </w:pPr>
            <w:r>
              <w:rPr>
                <w:sz w:val="24"/>
              </w:rPr>
              <w:t>3.2.</w:t>
            </w:r>
            <w:r>
              <w:rPr>
                <w:spacing w:val="-6"/>
                <w:sz w:val="24"/>
              </w:rPr>
              <w:t xml:space="preserve"> </w:t>
            </w:r>
            <w:r>
              <w:rPr>
                <w:sz w:val="24"/>
              </w:rPr>
              <w:t>Modules</w:t>
            </w:r>
            <w:r>
              <w:rPr>
                <w:spacing w:val="-5"/>
                <w:sz w:val="24"/>
              </w:rPr>
              <w:t xml:space="preserve"> </w:t>
            </w:r>
            <w:r>
              <w:rPr>
                <w:sz w:val="24"/>
              </w:rPr>
              <w:t>and</w:t>
            </w:r>
            <w:r>
              <w:rPr>
                <w:spacing w:val="-8"/>
                <w:sz w:val="24"/>
              </w:rPr>
              <w:t xml:space="preserve"> </w:t>
            </w:r>
            <w:r>
              <w:rPr>
                <w:sz w:val="24"/>
              </w:rPr>
              <w:t>their</w:t>
            </w:r>
            <w:r>
              <w:rPr>
                <w:spacing w:val="-6"/>
                <w:sz w:val="24"/>
              </w:rPr>
              <w:t xml:space="preserve"> </w:t>
            </w:r>
            <w:r>
              <w:rPr>
                <w:spacing w:val="-2"/>
                <w:sz w:val="24"/>
              </w:rPr>
              <w:t>Functionalities</w:t>
            </w:r>
          </w:p>
        </w:tc>
        <w:tc>
          <w:tcPr>
            <w:tcW w:w="2237" w:type="dxa"/>
          </w:tcPr>
          <w:p w14:paraId="0A8F9164" w14:textId="5F0E922C" w:rsidR="00DA0DE9" w:rsidRDefault="00000000">
            <w:pPr>
              <w:pStyle w:val="TableParagraph"/>
              <w:spacing w:before="63"/>
              <w:ind w:left="1330"/>
              <w:rPr>
                <w:sz w:val="24"/>
              </w:rPr>
            </w:pPr>
            <w:r>
              <w:rPr>
                <w:spacing w:val="-5"/>
                <w:sz w:val="24"/>
              </w:rPr>
              <w:t>1</w:t>
            </w:r>
            <w:r w:rsidR="004B438D">
              <w:rPr>
                <w:spacing w:val="-5"/>
                <w:sz w:val="24"/>
              </w:rPr>
              <w:t>3</w:t>
            </w:r>
          </w:p>
        </w:tc>
      </w:tr>
      <w:tr w:rsidR="00DA0DE9" w14:paraId="72E36276" w14:textId="77777777">
        <w:trPr>
          <w:trHeight w:val="412"/>
        </w:trPr>
        <w:tc>
          <w:tcPr>
            <w:tcW w:w="6367" w:type="dxa"/>
          </w:tcPr>
          <w:p w14:paraId="05B296C4" w14:textId="77777777" w:rsidR="00DA0DE9" w:rsidRDefault="00000000">
            <w:pPr>
              <w:pStyle w:val="TableParagraph"/>
              <w:spacing w:before="61"/>
              <w:ind w:left="909"/>
              <w:rPr>
                <w:sz w:val="24"/>
              </w:rPr>
            </w:pPr>
            <w:r>
              <w:rPr>
                <w:sz w:val="24"/>
              </w:rPr>
              <w:t>3.3.</w:t>
            </w:r>
            <w:r>
              <w:rPr>
                <w:spacing w:val="-10"/>
                <w:sz w:val="24"/>
              </w:rPr>
              <w:t xml:space="preserve"> </w:t>
            </w:r>
            <w:r>
              <w:rPr>
                <w:sz w:val="24"/>
              </w:rPr>
              <w:t>Functional</w:t>
            </w:r>
            <w:r>
              <w:rPr>
                <w:spacing w:val="-6"/>
                <w:sz w:val="24"/>
              </w:rPr>
              <w:t xml:space="preserve"> </w:t>
            </w:r>
            <w:r>
              <w:rPr>
                <w:spacing w:val="-2"/>
                <w:sz w:val="24"/>
              </w:rPr>
              <w:t>Requirements</w:t>
            </w:r>
          </w:p>
        </w:tc>
        <w:tc>
          <w:tcPr>
            <w:tcW w:w="2237" w:type="dxa"/>
          </w:tcPr>
          <w:p w14:paraId="2F4E88D0" w14:textId="768410B0" w:rsidR="00DA0DE9" w:rsidRDefault="00000000">
            <w:pPr>
              <w:pStyle w:val="TableParagraph"/>
              <w:spacing w:before="61"/>
              <w:ind w:left="1330"/>
              <w:rPr>
                <w:sz w:val="24"/>
              </w:rPr>
            </w:pPr>
            <w:r>
              <w:rPr>
                <w:spacing w:val="-5"/>
                <w:sz w:val="24"/>
              </w:rPr>
              <w:t>1</w:t>
            </w:r>
            <w:r w:rsidR="004B438D">
              <w:rPr>
                <w:spacing w:val="-5"/>
                <w:sz w:val="24"/>
              </w:rPr>
              <w:t>3</w:t>
            </w:r>
          </w:p>
        </w:tc>
      </w:tr>
      <w:tr w:rsidR="00DA0DE9" w14:paraId="60761902" w14:textId="77777777">
        <w:trPr>
          <w:trHeight w:val="415"/>
        </w:trPr>
        <w:tc>
          <w:tcPr>
            <w:tcW w:w="6367" w:type="dxa"/>
          </w:tcPr>
          <w:p w14:paraId="18452CF9" w14:textId="77777777" w:rsidR="00DA0DE9" w:rsidRDefault="00000000">
            <w:pPr>
              <w:pStyle w:val="TableParagraph"/>
              <w:spacing w:before="65"/>
              <w:ind w:left="909"/>
              <w:rPr>
                <w:sz w:val="24"/>
              </w:rPr>
            </w:pPr>
            <w:r>
              <w:rPr>
                <w:sz w:val="24"/>
              </w:rPr>
              <w:t>3.4.</w:t>
            </w:r>
            <w:r>
              <w:rPr>
                <w:spacing w:val="-12"/>
                <w:sz w:val="24"/>
              </w:rPr>
              <w:t xml:space="preserve"> </w:t>
            </w:r>
            <w:r>
              <w:rPr>
                <w:sz w:val="24"/>
              </w:rPr>
              <w:t>Non-Functional</w:t>
            </w:r>
            <w:r>
              <w:rPr>
                <w:spacing w:val="-10"/>
                <w:sz w:val="24"/>
              </w:rPr>
              <w:t xml:space="preserve"> </w:t>
            </w:r>
            <w:r>
              <w:rPr>
                <w:spacing w:val="-2"/>
                <w:sz w:val="24"/>
              </w:rPr>
              <w:t>Requirements</w:t>
            </w:r>
          </w:p>
        </w:tc>
        <w:tc>
          <w:tcPr>
            <w:tcW w:w="2237" w:type="dxa"/>
          </w:tcPr>
          <w:p w14:paraId="30DB19B6" w14:textId="461742D0" w:rsidR="00DA0DE9" w:rsidRDefault="00000000">
            <w:pPr>
              <w:pStyle w:val="TableParagraph"/>
              <w:spacing w:before="65"/>
              <w:ind w:left="1330"/>
              <w:rPr>
                <w:sz w:val="24"/>
              </w:rPr>
            </w:pPr>
            <w:r>
              <w:rPr>
                <w:spacing w:val="-5"/>
                <w:sz w:val="24"/>
              </w:rPr>
              <w:t>1</w:t>
            </w:r>
            <w:r w:rsidR="004B438D">
              <w:rPr>
                <w:spacing w:val="-5"/>
                <w:sz w:val="24"/>
              </w:rPr>
              <w:t>4</w:t>
            </w:r>
          </w:p>
        </w:tc>
      </w:tr>
      <w:tr w:rsidR="00DA0DE9" w14:paraId="6599D0C0" w14:textId="77777777">
        <w:trPr>
          <w:trHeight w:val="530"/>
        </w:trPr>
        <w:tc>
          <w:tcPr>
            <w:tcW w:w="6367" w:type="dxa"/>
          </w:tcPr>
          <w:p w14:paraId="2DAA3CEA" w14:textId="77777777" w:rsidR="00DA0DE9" w:rsidRDefault="00000000">
            <w:pPr>
              <w:pStyle w:val="TableParagraph"/>
              <w:spacing w:before="63"/>
              <w:ind w:left="909"/>
              <w:rPr>
                <w:sz w:val="24"/>
              </w:rPr>
            </w:pPr>
            <w:r>
              <w:rPr>
                <w:sz w:val="24"/>
              </w:rPr>
              <w:t>3.5.</w:t>
            </w:r>
            <w:r>
              <w:rPr>
                <w:spacing w:val="-3"/>
                <w:sz w:val="24"/>
              </w:rPr>
              <w:t xml:space="preserve"> </w:t>
            </w:r>
            <w:r>
              <w:rPr>
                <w:sz w:val="24"/>
              </w:rPr>
              <w:t>Feasibility</w:t>
            </w:r>
            <w:r>
              <w:rPr>
                <w:spacing w:val="-5"/>
                <w:sz w:val="24"/>
              </w:rPr>
              <w:t xml:space="preserve"> </w:t>
            </w:r>
            <w:r>
              <w:rPr>
                <w:spacing w:val="-2"/>
                <w:sz w:val="24"/>
              </w:rPr>
              <w:t>Study</w:t>
            </w:r>
          </w:p>
        </w:tc>
        <w:tc>
          <w:tcPr>
            <w:tcW w:w="2237" w:type="dxa"/>
          </w:tcPr>
          <w:p w14:paraId="76EFB904" w14:textId="4D68AF1A" w:rsidR="00DA0DE9" w:rsidRDefault="00000000">
            <w:pPr>
              <w:pStyle w:val="TableParagraph"/>
              <w:spacing w:before="63"/>
              <w:ind w:left="1330"/>
              <w:rPr>
                <w:sz w:val="24"/>
              </w:rPr>
            </w:pPr>
            <w:r>
              <w:rPr>
                <w:spacing w:val="-5"/>
                <w:sz w:val="24"/>
              </w:rPr>
              <w:t>1</w:t>
            </w:r>
            <w:r w:rsidR="004B438D">
              <w:rPr>
                <w:spacing w:val="-5"/>
                <w:sz w:val="24"/>
              </w:rPr>
              <w:t>4</w:t>
            </w:r>
          </w:p>
        </w:tc>
      </w:tr>
      <w:tr w:rsidR="00DA0DE9" w14:paraId="7AB8B472" w14:textId="77777777">
        <w:trPr>
          <w:trHeight w:val="528"/>
        </w:trPr>
        <w:tc>
          <w:tcPr>
            <w:tcW w:w="6367" w:type="dxa"/>
          </w:tcPr>
          <w:p w14:paraId="58EA5128" w14:textId="77777777" w:rsidR="00DA0DE9" w:rsidRDefault="00000000">
            <w:pPr>
              <w:pStyle w:val="TableParagraph"/>
              <w:spacing w:before="181"/>
              <w:ind w:left="50"/>
              <w:rPr>
                <w:b/>
                <w:sz w:val="24"/>
              </w:rPr>
            </w:pPr>
            <w:r>
              <w:rPr>
                <w:b/>
                <w:sz w:val="24"/>
              </w:rPr>
              <w:t>4.</w:t>
            </w:r>
            <w:r>
              <w:rPr>
                <w:b/>
                <w:spacing w:val="-6"/>
                <w:sz w:val="24"/>
              </w:rPr>
              <w:t xml:space="preserve"> </w:t>
            </w:r>
            <w:r>
              <w:rPr>
                <w:b/>
                <w:sz w:val="24"/>
              </w:rPr>
              <w:t>SOFTWARE</w:t>
            </w:r>
            <w:r>
              <w:rPr>
                <w:b/>
                <w:spacing w:val="-3"/>
                <w:sz w:val="24"/>
              </w:rPr>
              <w:t xml:space="preserve"> </w:t>
            </w:r>
            <w:r>
              <w:rPr>
                <w:b/>
                <w:sz w:val="24"/>
              </w:rPr>
              <w:t>&amp;</w:t>
            </w:r>
            <w:r>
              <w:rPr>
                <w:b/>
                <w:spacing w:val="-9"/>
                <w:sz w:val="24"/>
              </w:rPr>
              <w:t xml:space="preserve"> </w:t>
            </w:r>
            <w:r>
              <w:rPr>
                <w:b/>
                <w:sz w:val="24"/>
              </w:rPr>
              <w:t>HARDWARE</w:t>
            </w:r>
            <w:r>
              <w:rPr>
                <w:b/>
                <w:spacing w:val="-4"/>
                <w:sz w:val="24"/>
              </w:rPr>
              <w:t xml:space="preserve"> </w:t>
            </w:r>
            <w:r>
              <w:rPr>
                <w:b/>
                <w:spacing w:val="-2"/>
                <w:sz w:val="24"/>
              </w:rPr>
              <w:t>REQUIREMENTS</w:t>
            </w:r>
          </w:p>
        </w:tc>
        <w:tc>
          <w:tcPr>
            <w:tcW w:w="2237" w:type="dxa"/>
          </w:tcPr>
          <w:p w14:paraId="30384B97" w14:textId="0E2DA938" w:rsidR="00DA0DE9" w:rsidRDefault="00000000">
            <w:pPr>
              <w:pStyle w:val="TableParagraph"/>
              <w:spacing w:before="181"/>
              <w:ind w:left="1362"/>
              <w:rPr>
                <w:b/>
                <w:sz w:val="24"/>
              </w:rPr>
            </w:pPr>
            <w:r>
              <w:rPr>
                <w:b/>
                <w:spacing w:val="-5"/>
                <w:sz w:val="24"/>
              </w:rPr>
              <w:t>1</w:t>
            </w:r>
            <w:r w:rsidR="004B438D">
              <w:rPr>
                <w:b/>
                <w:spacing w:val="-5"/>
                <w:sz w:val="24"/>
              </w:rPr>
              <w:t>7</w:t>
            </w:r>
          </w:p>
        </w:tc>
      </w:tr>
      <w:tr w:rsidR="00DA0DE9" w14:paraId="0BB3FDE3" w14:textId="77777777">
        <w:trPr>
          <w:trHeight w:val="413"/>
        </w:trPr>
        <w:tc>
          <w:tcPr>
            <w:tcW w:w="6367" w:type="dxa"/>
          </w:tcPr>
          <w:p w14:paraId="1AEF7C64" w14:textId="77777777" w:rsidR="00DA0DE9" w:rsidRDefault="00000000">
            <w:pPr>
              <w:pStyle w:val="TableParagraph"/>
              <w:spacing w:before="61"/>
              <w:ind w:left="880"/>
              <w:rPr>
                <w:sz w:val="24"/>
              </w:rPr>
            </w:pPr>
            <w:r>
              <w:rPr>
                <w:sz w:val="24"/>
              </w:rPr>
              <w:t>4.1.</w:t>
            </w:r>
            <w:r>
              <w:rPr>
                <w:spacing w:val="-6"/>
                <w:sz w:val="24"/>
              </w:rPr>
              <w:t xml:space="preserve"> </w:t>
            </w:r>
            <w:r>
              <w:rPr>
                <w:sz w:val="24"/>
              </w:rPr>
              <w:t>Software</w:t>
            </w:r>
            <w:r>
              <w:rPr>
                <w:spacing w:val="-7"/>
                <w:sz w:val="24"/>
              </w:rPr>
              <w:t xml:space="preserve"> </w:t>
            </w:r>
            <w:r>
              <w:rPr>
                <w:spacing w:val="-2"/>
                <w:sz w:val="24"/>
              </w:rPr>
              <w:t>requirements</w:t>
            </w:r>
          </w:p>
        </w:tc>
        <w:tc>
          <w:tcPr>
            <w:tcW w:w="2237" w:type="dxa"/>
          </w:tcPr>
          <w:p w14:paraId="7083CF48" w14:textId="04D813B2" w:rsidR="00DA0DE9" w:rsidRDefault="00000000">
            <w:pPr>
              <w:pStyle w:val="TableParagraph"/>
              <w:spacing w:before="61"/>
              <w:ind w:left="1362"/>
              <w:rPr>
                <w:sz w:val="24"/>
              </w:rPr>
            </w:pPr>
            <w:r>
              <w:rPr>
                <w:spacing w:val="-5"/>
                <w:sz w:val="24"/>
              </w:rPr>
              <w:t>1</w:t>
            </w:r>
            <w:r w:rsidR="004B438D">
              <w:rPr>
                <w:spacing w:val="-5"/>
                <w:sz w:val="24"/>
              </w:rPr>
              <w:t>7</w:t>
            </w:r>
          </w:p>
        </w:tc>
      </w:tr>
      <w:tr w:rsidR="00DA0DE9" w14:paraId="45181399" w14:textId="77777777">
        <w:trPr>
          <w:trHeight w:val="543"/>
        </w:trPr>
        <w:tc>
          <w:tcPr>
            <w:tcW w:w="6367" w:type="dxa"/>
          </w:tcPr>
          <w:p w14:paraId="131FA357" w14:textId="77777777" w:rsidR="00DA0DE9" w:rsidRDefault="00000000">
            <w:pPr>
              <w:pStyle w:val="TableParagraph"/>
              <w:spacing w:before="65"/>
              <w:ind w:left="880"/>
              <w:rPr>
                <w:sz w:val="24"/>
              </w:rPr>
            </w:pPr>
            <w:r>
              <w:rPr>
                <w:sz w:val="24"/>
              </w:rPr>
              <w:t>4.2.</w:t>
            </w:r>
            <w:r>
              <w:rPr>
                <w:spacing w:val="-12"/>
                <w:sz w:val="24"/>
              </w:rPr>
              <w:t xml:space="preserve"> </w:t>
            </w:r>
            <w:r>
              <w:rPr>
                <w:sz w:val="24"/>
              </w:rPr>
              <w:t>Hardware</w:t>
            </w:r>
            <w:r>
              <w:rPr>
                <w:spacing w:val="-7"/>
                <w:sz w:val="24"/>
              </w:rPr>
              <w:t xml:space="preserve"> </w:t>
            </w:r>
            <w:r>
              <w:rPr>
                <w:spacing w:val="-2"/>
                <w:sz w:val="24"/>
              </w:rPr>
              <w:t>requirements</w:t>
            </w:r>
          </w:p>
        </w:tc>
        <w:tc>
          <w:tcPr>
            <w:tcW w:w="2237" w:type="dxa"/>
          </w:tcPr>
          <w:p w14:paraId="3FCA0B16" w14:textId="4E8DC16F" w:rsidR="00DA0DE9" w:rsidRDefault="00000000">
            <w:pPr>
              <w:pStyle w:val="TableParagraph"/>
              <w:spacing w:before="65"/>
              <w:ind w:left="1362"/>
              <w:rPr>
                <w:sz w:val="24"/>
              </w:rPr>
            </w:pPr>
            <w:r>
              <w:rPr>
                <w:spacing w:val="-5"/>
                <w:sz w:val="24"/>
              </w:rPr>
              <w:t>1</w:t>
            </w:r>
            <w:r w:rsidR="004B438D">
              <w:rPr>
                <w:spacing w:val="-5"/>
                <w:sz w:val="24"/>
              </w:rPr>
              <w:t>8</w:t>
            </w:r>
          </w:p>
        </w:tc>
      </w:tr>
      <w:tr w:rsidR="00DA0DE9" w14:paraId="6D6B4D1F" w14:textId="77777777">
        <w:trPr>
          <w:trHeight w:val="537"/>
        </w:trPr>
        <w:tc>
          <w:tcPr>
            <w:tcW w:w="6367" w:type="dxa"/>
          </w:tcPr>
          <w:p w14:paraId="47B4AECC" w14:textId="77777777" w:rsidR="00DA0DE9" w:rsidRDefault="00000000">
            <w:pPr>
              <w:pStyle w:val="TableParagraph"/>
              <w:spacing w:before="191"/>
              <w:ind w:left="50"/>
              <w:rPr>
                <w:b/>
                <w:sz w:val="24"/>
              </w:rPr>
            </w:pPr>
            <w:r>
              <w:rPr>
                <w:b/>
                <w:sz w:val="24"/>
              </w:rPr>
              <w:t>5.</w:t>
            </w:r>
            <w:r>
              <w:rPr>
                <w:b/>
                <w:spacing w:val="-6"/>
                <w:sz w:val="24"/>
              </w:rPr>
              <w:t xml:space="preserve"> </w:t>
            </w:r>
            <w:r>
              <w:rPr>
                <w:b/>
                <w:sz w:val="24"/>
              </w:rPr>
              <w:t>SOFTWARE</w:t>
            </w:r>
            <w:r>
              <w:rPr>
                <w:b/>
                <w:spacing w:val="-2"/>
                <w:sz w:val="24"/>
              </w:rPr>
              <w:t xml:space="preserve"> DESIGN</w:t>
            </w:r>
          </w:p>
        </w:tc>
        <w:tc>
          <w:tcPr>
            <w:tcW w:w="2237" w:type="dxa"/>
          </w:tcPr>
          <w:p w14:paraId="79A29642" w14:textId="08DA8976" w:rsidR="00DA0DE9" w:rsidRDefault="004B438D">
            <w:pPr>
              <w:pStyle w:val="TableParagraph"/>
              <w:spacing w:before="191"/>
              <w:ind w:left="1362"/>
              <w:rPr>
                <w:b/>
                <w:sz w:val="24"/>
              </w:rPr>
            </w:pPr>
            <w:r>
              <w:rPr>
                <w:b/>
                <w:spacing w:val="-5"/>
                <w:sz w:val="24"/>
              </w:rPr>
              <w:t>19</w:t>
            </w:r>
          </w:p>
        </w:tc>
      </w:tr>
      <w:tr w:rsidR="00DA0DE9" w14:paraId="2FAFC12D" w14:textId="77777777">
        <w:trPr>
          <w:trHeight w:val="408"/>
        </w:trPr>
        <w:tc>
          <w:tcPr>
            <w:tcW w:w="6367" w:type="dxa"/>
          </w:tcPr>
          <w:p w14:paraId="487A94DF" w14:textId="77777777" w:rsidR="00DA0DE9" w:rsidRDefault="00000000">
            <w:pPr>
              <w:pStyle w:val="TableParagraph"/>
              <w:spacing w:before="59"/>
              <w:ind w:left="909"/>
              <w:rPr>
                <w:sz w:val="24"/>
              </w:rPr>
            </w:pPr>
            <w:r>
              <w:rPr>
                <w:sz w:val="24"/>
              </w:rPr>
              <w:t>5.1.</w:t>
            </w:r>
            <w:r>
              <w:rPr>
                <w:spacing w:val="-8"/>
                <w:sz w:val="24"/>
              </w:rPr>
              <w:t xml:space="preserve"> </w:t>
            </w:r>
            <w:r>
              <w:rPr>
                <w:sz w:val="24"/>
              </w:rPr>
              <w:t>System</w:t>
            </w:r>
            <w:r>
              <w:rPr>
                <w:spacing w:val="-7"/>
                <w:sz w:val="24"/>
              </w:rPr>
              <w:t xml:space="preserve"> </w:t>
            </w:r>
            <w:r>
              <w:rPr>
                <w:spacing w:val="-2"/>
                <w:sz w:val="24"/>
              </w:rPr>
              <w:t>Architecture</w:t>
            </w:r>
          </w:p>
        </w:tc>
        <w:tc>
          <w:tcPr>
            <w:tcW w:w="2237" w:type="dxa"/>
          </w:tcPr>
          <w:p w14:paraId="21AE1D88" w14:textId="6A576DC6" w:rsidR="00DA0DE9" w:rsidRDefault="004B438D">
            <w:pPr>
              <w:pStyle w:val="TableParagraph"/>
              <w:spacing w:before="59"/>
              <w:ind w:left="1362"/>
              <w:rPr>
                <w:sz w:val="24"/>
              </w:rPr>
            </w:pPr>
            <w:r>
              <w:rPr>
                <w:spacing w:val="-5"/>
                <w:sz w:val="24"/>
              </w:rPr>
              <w:t>19</w:t>
            </w:r>
          </w:p>
        </w:tc>
      </w:tr>
      <w:tr w:rsidR="00DA0DE9" w14:paraId="42A17084" w14:textId="77777777">
        <w:trPr>
          <w:trHeight w:val="398"/>
        </w:trPr>
        <w:tc>
          <w:tcPr>
            <w:tcW w:w="6367" w:type="dxa"/>
          </w:tcPr>
          <w:p w14:paraId="04929BDD" w14:textId="77777777" w:rsidR="00DA0DE9" w:rsidRDefault="00000000">
            <w:pPr>
              <w:pStyle w:val="TableParagraph"/>
              <w:spacing w:before="62"/>
              <w:ind w:left="909"/>
              <w:rPr>
                <w:sz w:val="24"/>
              </w:rPr>
            </w:pPr>
            <w:r>
              <w:rPr>
                <w:sz w:val="24"/>
              </w:rPr>
              <w:t>5.2.</w:t>
            </w:r>
            <w:r>
              <w:rPr>
                <w:spacing w:val="-12"/>
                <w:sz w:val="24"/>
              </w:rPr>
              <w:t xml:space="preserve"> </w:t>
            </w:r>
            <w:r>
              <w:rPr>
                <w:sz w:val="24"/>
              </w:rPr>
              <w:t>Dataflow</w:t>
            </w:r>
            <w:r>
              <w:rPr>
                <w:spacing w:val="-4"/>
                <w:sz w:val="24"/>
              </w:rPr>
              <w:t xml:space="preserve"> </w:t>
            </w:r>
            <w:r>
              <w:rPr>
                <w:spacing w:val="-2"/>
                <w:sz w:val="24"/>
              </w:rPr>
              <w:t>Diagrams</w:t>
            </w:r>
          </w:p>
        </w:tc>
        <w:tc>
          <w:tcPr>
            <w:tcW w:w="2237" w:type="dxa"/>
          </w:tcPr>
          <w:p w14:paraId="07722FD3" w14:textId="2D8D422D" w:rsidR="00DA0DE9" w:rsidRDefault="004B438D">
            <w:pPr>
              <w:pStyle w:val="TableParagraph"/>
              <w:spacing w:before="62"/>
              <w:ind w:left="1362"/>
              <w:rPr>
                <w:sz w:val="24"/>
              </w:rPr>
            </w:pPr>
            <w:r>
              <w:rPr>
                <w:spacing w:val="-5"/>
                <w:sz w:val="24"/>
              </w:rPr>
              <w:t>20</w:t>
            </w:r>
          </w:p>
        </w:tc>
      </w:tr>
      <w:tr w:rsidR="00DA0DE9" w14:paraId="15D89C11" w14:textId="77777777">
        <w:trPr>
          <w:trHeight w:val="326"/>
        </w:trPr>
        <w:tc>
          <w:tcPr>
            <w:tcW w:w="6367" w:type="dxa"/>
          </w:tcPr>
          <w:p w14:paraId="46666101" w14:textId="77777777" w:rsidR="00DA0DE9" w:rsidRDefault="00000000">
            <w:pPr>
              <w:pStyle w:val="TableParagraph"/>
              <w:spacing w:before="50" w:line="256" w:lineRule="exact"/>
              <w:ind w:left="909"/>
              <w:rPr>
                <w:sz w:val="24"/>
              </w:rPr>
            </w:pPr>
            <w:r>
              <w:rPr>
                <w:sz w:val="24"/>
              </w:rPr>
              <w:t>5.3.</w:t>
            </w:r>
            <w:r>
              <w:rPr>
                <w:spacing w:val="-3"/>
                <w:sz w:val="24"/>
              </w:rPr>
              <w:t xml:space="preserve"> </w:t>
            </w:r>
            <w:r>
              <w:rPr>
                <w:sz w:val="24"/>
              </w:rPr>
              <w:t>UML</w:t>
            </w:r>
            <w:r>
              <w:rPr>
                <w:spacing w:val="-8"/>
                <w:sz w:val="24"/>
              </w:rPr>
              <w:t xml:space="preserve"> </w:t>
            </w:r>
            <w:r>
              <w:rPr>
                <w:spacing w:val="-2"/>
                <w:sz w:val="24"/>
              </w:rPr>
              <w:t>Diagrams</w:t>
            </w:r>
          </w:p>
        </w:tc>
        <w:tc>
          <w:tcPr>
            <w:tcW w:w="2237" w:type="dxa"/>
          </w:tcPr>
          <w:p w14:paraId="60A4302A" w14:textId="25DAE7CF" w:rsidR="00DA0DE9" w:rsidRDefault="00000000">
            <w:pPr>
              <w:pStyle w:val="TableParagraph"/>
              <w:spacing w:before="50" w:line="256" w:lineRule="exact"/>
              <w:ind w:left="1362"/>
              <w:rPr>
                <w:sz w:val="24"/>
              </w:rPr>
            </w:pPr>
            <w:r>
              <w:rPr>
                <w:spacing w:val="-5"/>
                <w:sz w:val="24"/>
              </w:rPr>
              <w:t>2</w:t>
            </w:r>
            <w:r w:rsidR="004B438D">
              <w:rPr>
                <w:spacing w:val="-5"/>
                <w:sz w:val="24"/>
              </w:rPr>
              <w:t>1</w:t>
            </w:r>
          </w:p>
        </w:tc>
      </w:tr>
    </w:tbl>
    <w:p w14:paraId="31E805BA" w14:textId="77777777" w:rsidR="00DA0DE9" w:rsidRDefault="00DA0DE9">
      <w:pPr>
        <w:pStyle w:val="TableParagraph"/>
        <w:spacing w:line="256" w:lineRule="exact"/>
        <w:rPr>
          <w:sz w:val="24"/>
        </w:rPr>
        <w:sectPr w:rsidR="00DA0DE9" w:rsidSect="001923B4">
          <w:pgSz w:w="11900" w:h="16870"/>
          <w:pgMar w:top="148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D308A56" w14:textId="77777777" w:rsidR="00DA0DE9" w:rsidRDefault="00DA0DE9">
      <w:pPr>
        <w:pStyle w:val="BodyText"/>
        <w:spacing w:before="1"/>
        <w:rPr>
          <w:b/>
          <w:sz w:val="2"/>
        </w:rPr>
      </w:pPr>
    </w:p>
    <w:tbl>
      <w:tblPr>
        <w:tblW w:w="0" w:type="auto"/>
        <w:tblInd w:w="300" w:type="dxa"/>
        <w:tblLayout w:type="fixed"/>
        <w:tblCellMar>
          <w:left w:w="0" w:type="dxa"/>
          <w:right w:w="0" w:type="dxa"/>
        </w:tblCellMar>
        <w:tblLook w:val="01E0" w:firstRow="1" w:lastRow="1" w:firstColumn="1" w:lastColumn="1" w:noHBand="0" w:noVBand="0"/>
      </w:tblPr>
      <w:tblGrid>
        <w:gridCol w:w="1180"/>
        <w:gridCol w:w="4728"/>
        <w:gridCol w:w="2017"/>
      </w:tblGrid>
      <w:tr w:rsidR="00DA0DE9" w14:paraId="2180A773" w14:textId="77777777">
        <w:trPr>
          <w:trHeight w:val="376"/>
        </w:trPr>
        <w:tc>
          <w:tcPr>
            <w:tcW w:w="5908" w:type="dxa"/>
            <w:gridSpan w:val="2"/>
          </w:tcPr>
          <w:p w14:paraId="3A37CFF2" w14:textId="77777777" w:rsidR="00DA0DE9" w:rsidRDefault="00000000">
            <w:pPr>
              <w:pStyle w:val="TableParagraph"/>
              <w:spacing w:line="266" w:lineRule="exact"/>
              <w:ind w:left="50"/>
              <w:rPr>
                <w:b/>
                <w:sz w:val="24"/>
              </w:rPr>
            </w:pPr>
            <w:r>
              <w:rPr>
                <w:b/>
                <w:sz w:val="24"/>
              </w:rPr>
              <w:t>6.</w:t>
            </w:r>
            <w:r>
              <w:rPr>
                <w:b/>
                <w:spacing w:val="-2"/>
                <w:sz w:val="24"/>
              </w:rPr>
              <w:t xml:space="preserve"> </w:t>
            </w:r>
            <w:r>
              <w:rPr>
                <w:b/>
                <w:sz w:val="24"/>
              </w:rPr>
              <w:t>CODING</w:t>
            </w:r>
            <w:r>
              <w:rPr>
                <w:b/>
                <w:spacing w:val="-7"/>
                <w:sz w:val="24"/>
              </w:rPr>
              <w:t xml:space="preserve"> </w:t>
            </w:r>
            <w:r>
              <w:rPr>
                <w:b/>
                <w:sz w:val="24"/>
              </w:rPr>
              <w:t>AND</w:t>
            </w:r>
            <w:r>
              <w:rPr>
                <w:b/>
                <w:spacing w:val="-4"/>
                <w:sz w:val="24"/>
              </w:rPr>
              <w:t xml:space="preserve"> </w:t>
            </w:r>
            <w:r>
              <w:rPr>
                <w:b/>
                <w:spacing w:val="-2"/>
                <w:sz w:val="24"/>
              </w:rPr>
              <w:t>IMPLEMENTATION</w:t>
            </w:r>
          </w:p>
        </w:tc>
        <w:tc>
          <w:tcPr>
            <w:tcW w:w="2017" w:type="dxa"/>
          </w:tcPr>
          <w:p w14:paraId="0A31546E" w14:textId="291E6EDA" w:rsidR="00DA0DE9" w:rsidRDefault="00000000">
            <w:pPr>
              <w:pStyle w:val="TableParagraph"/>
              <w:spacing w:line="266" w:lineRule="exact"/>
              <w:ind w:right="47"/>
              <w:jc w:val="right"/>
              <w:rPr>
                <w:b/>
                <w:sz w:val="24"/>
              </w:rPr>
            </w:pPr>
            <w:r>
              <w:rPr>
                <w:b/>
                <w:spacing w:val="-5"/>
                <w:sz w:val="24"/>
              </w:rPr>
              <w:t>2</w:t>
            </w:r>
            <w:r w:rsidR="004B438D">
              <w:rPr>
                <w:b/>
                <w:spacing w:val="-5"/>
                <w:sz w:val="24"/>
              </w:rPr>
              <w:t>6</w:t>
            </w:r>
          </w:p>
        </w:tc>
      </w:tr>
      <w:tr w:rsidR="00DA0DE9" w14:paraId="1F7E1C59" w14:textId="77777777">
        <w:trPr>
          <w:trHeight w:val="447"/>
        </w:trPr>
        <w:tc>
          <w:tcPr>
            <w:tcW w:w="5908" w:type="dxa"/>
            <w:gridSpan w:val="2"/>
          </w:tcPr>
          <w:p w14:paraId="5FA4B60D" w14:textId="77777777" w:rsidR="00DA0DE9" w:rsidRDefault="00000000">
            <w:pPr>
              <w:pStyle w:val="TableParagraph"/>
              <w:spacing w:before="100"/>
              <w:ind w:left="880"/>
              <w:rPr>
                <w:sz w:val="24"/>
              </w:rPr>
            </w:pPr>
            <w:r>
              <w:t>6.</w:t>
            </w:r>
            <w:r>
              <w:rPr>
                <w:sz w:val="24"/>
              </w:rPr>
              <w:t>1.</w:t>
            </w:r>
            <w:r>
              <w:rPr>
                <w:spacing w:val="-4"/>
                <w:sz w:val="24"/>
              </w:rPr>
              <w:t xml:space="preserve"> </w:t>
            </w:r>
            <w:r>
              <w:rPr>
                <w:sz w:val="24"/>
              </w:rPr>
              <w:t>Source</w:t>
            </w:r>
            <w:r>
              <w:rPr>
                <w:spacing w:val="-6"/>
                <w:sz w:val="24"/>
              </w:rPr>
              <w:t xml:space="preserve"> </w:t>
            </w:r>
            <w:r>
              <w:rPr>
                <w:spacing w:val="-4"/>
                <w:sz w:val="24"/>
              </w:rPr>
              <w:t>code</w:t>
            </w:r>
          </w:p>
        </w:tc>
        <w:tc>
          <w:tcPr>
            <w:tcW w:w="2017" w:type="dxa"/>
          </w:tcPr>
          <w:p w14:paraId="4CE8F14E" w14:textId="0DAF429C" w:rsidR="00DA0DE9" w:rsidRDefault="00000000">
            <w:pPr>
              <w:pStyle w:val="TableParagraph"/>
              <w:spacing w:before="100"/>
              <w:ind w:right="47"/>
              <w:jc w:val="right"/>
              <w:rPr>
                <w:sz w:val="24"/>
              </w:rPr>
            </w:pPr>
            <w:r>
              <w:rPr>
                <w:spacing w:val="-5"/>
                <w:sz w:val="24"/>
              </w:rPr>
              <w:t>2</w:t>
            </w:r>
            <w:r w:rsidR="004B438D">
              <w:rPr>
                <w:spacing w:val="-5"/>
                <w:sz w:val="24"/>
              </w:rPr>
              <w:t>6</w:t>
            </w:r>
          </w:p>
        </w:tc>
      </w:tr>
      <w:tr w:rsidR="00DA0DE9" w14:paraId="0F677579" w14:textId="77777777">
        <w:trPr>
          <w:trHeight w:val="394"/>
        </w:trPr>
        <w:tc>
          <w:tcPr>
            <w:tcW w:w="5908" w:type="dxa"/>
            <w:gridSpan w:val="2"/>
          </w:tcPr>
          <w:p w14:paraId="44124219" w14:textId="77777777" w:rsidR="00DA0DE9" w:rsidRDefault="00000000">
            <w:pPr>
              <w:pStyle w:val="TableParagraph"/>
              <w:spacing w:before="70"/>
              <w:ind w:left="880"/>
            </w:pPr>
            <w:r>
              <w:t>6.2.</w:t>
            </w:r>
            <w:r>
              <w:rPr>
                <w:spacing w:val="-10"/>
              </w:rPr>
              <w:t xml:space="preserve"> </w:t>
            </w:r>
            <w:r>
              <w:rPr>
                <w:spacing w:val="-2"/>
              </w:rPr>
              <w:t>Implementation</w:t>
            </w:r>
          </w:p>
        </w:tc>
        <w:tc>
          <w:tcPr>
            <w:tcW w:w="2017" w:type="dxa"/>
          </w:tcPr>
          <w:p w14:paraId="0B7E82AA" w14:textId="338BAD31" w:rsidR="00DA0DE9" w:rsidRDefault="00000000">
            <w:pPr>
              <w:pStyle w:val="TableParagraph"/>
              <w:spacing w:before="61"/>
              <w:ind w:right="57"/>
              <w:jc w:val="right"/>
              <w:rPr>
                <w:sz w:val="24"/>
              </w:rPr>
            </w:pPr>
            <w:r>
              <w:rPr>
                <w:spacing w:val="-5"/>
                <w:sz w:val="24"/>
              </w:rPr>
              <w:t>3</w:t>
            </w:r>
            <w:r w:rsidR="004B438D">
              <w:rPr>
                <w:spacing w:val="-5"/>
                <w:sz w:val="24"/>
              </w:rPr>
              <w:t>2</w:t>
            </w:r>
          </w:p>
        </w:tc>
      </w:tr>
      <w:tr w:rsidR="00DA0DE9" w14:paraId="5F2892CA" w14:textId="77777777">
        <w:trPr>
          <w:trHeight w:val="377"/>
        </w:trPr>
        <w:tc>
          <w:tcPr>
            <w:tcW w:w="1180" w:type="dxa"/>
          </w:tcPr>
          <w:p w14:paraId="0F1261E6" w14:textId="77777777" w:rsidR="00DA0DE9" w:rsidRDefault="00DA0DE9">
            <w:pPr>
              <w:pStyle w:val="TableParagraph"/>
            </w:pPr>
          </w:p>
        </w:tc>
        <w:tc>
          <w:tcPr>
            <w:tcW w:w="4728" w:type="dxa"/>
          </w:tcPr>
          <w:p w14:paraId="4F427E35" w14:textId="5C1246D6" w:rsidR="00DA0DE9" w:rsidRDefault="00000000">
            <w:pPr>
              <w:pStyle w:val="TableParagraph"/>
              <w:spacing w:before="49"/>
              <w:ind w:left="305"/>
            </w:pPr>
            <w:r>
              <w:t>6.2.1.</w:t>
            </w:r>
            <w:r>
              <w:rPr>
                <w:spacing w:val="-4"/>
              </w:rPr>
              <w:t xml:space="preserve"> </w:t>
            </w:r>
            <w:r w:rsidR="004B438D">
              <w:rPr>
                <w:spacing w:val="-2"/>
              </w:rPr>
              <w:t>HTML</w:t>
            </w:r>
          </w:p>
        </w:tc>
        <w:tc>
          <w:tcPr>
            <w:tcW w:w="2017" w:type="dxa"/>
          </w:tcPr>
          <w:p w14:paraId="44F0A64C" w14:textId="19E5F59C" w:rsidR="00DA0DE9" w:rsidRDefault="00000000">
            <w:pPr>
              <w:pStyle w:val="TableParagraph"/>
              <w:spacing w:before="50"/>
              <w:ind w:right="57"/>
              <w:jc w:val="right"/>
              <w:rPr>
                <w:sz w:val="24"/>
              </w:rPr>
            </w:pPr>
            <w:r>
              <w:rPr>
                <w:spacing w:val="-5"/>
                <w:sz w:val="24"/>
              </w:rPr>
              <w:t>3</w:t>
            </w:r>
            <w:r w:rsidR="004B438D">
              <w:rPr>
                <w:spacing w:val="-5"/>
                <w:sz w:val="24"/>
              </w:rPr>
              <w:t>2</w:t>
            </w:r>
          </w:p>
        </w:tc>
      </w:tr>
      <w:tr w:rsidR="00DA0DE9" w14:paraId="19FBDEE6" w14:textId="77777777">
        <w:trPr>
          <w:trHeight w:val="583"/>
        </w:trPr>
        <w:tc>
          <w:tcPr>
            <w:tcW w:w="1180" w:type="dxa"/>
          </w:tcPr>
          <w:p w14:paraId="32943FC7" w14:textId="77777777" w:rsidR="00DA0DE9" w:rsidRDefault="00DA0DE9">
            <w:pPr>
              <w:pStyle w:val="TableParagraph"/>
            </w:pPr>
          </w:p>
        </w:tc>
        <w:tc>
          <w:tcPr>
            <w:tcW w:w="4728" w:type="dxa"/>
          </w:tcPr>
          <w:p w14:paraId="7C5F7A73" w14:textId="184B9C4A" w:rsidR="00DA0DE9" w:rsidRDefault="00DA0DE9" w:rsidP="004B438D">
            <w:pPr>
              <w:pStyle w:val="TableParagraph"/>
              <w:spacing w:before="65"/>
            </w:pPr>
          </w:p>
        </w:tc>
        <w:tc>
          <w:tcPr>
            <w:tcW w:w="2017" w:type="dxa"/>
          </w:tcPr>
          <w:p w14:paraId="75E980B7" w14:textId="28F2C891" w:rsidR="00DA0DE9" w:rsidRDefault="00DA0DE9" w:rsidP="004B438D">
            <w:pPr>
              <w:pStyle w:val="TableParagraph"/>
              <w:spacing w:before="41"/>
              <w:ind w:right="61"/>
              <w:rPr>
                <w:sz w:val="24"/>
              </w:rPr>
            </w:pPr>
          </w:p>
        </w:tc>
      </w:tr>
      <w:tr w:rsidR="00DA0DE9" w14:paraId="00AB57C1" w14:textId="77777777">
        <w:trPr>
          <w:trHeight w:val="635"/>
        </w:trPr>
        <w:tc>
          <w:tcPr>
            <w:tcW w:w="5908" w:type="dxa"/>
            <w:gridSpan w:val="2"/>
          </w:tcPr>
          <w:p w14:paraId="6EA2DF1D" w14:textId="77777777" w:rsidR="00DA0DE9" w:rsidRDefault="00000000">
            <w:pPr>
              <w:pStyle w:val="TableParagraph"/>
              <w:spacing w:before="255"/>
              <w:ind w:left="50"/>
              <w:rPr>
                <w:b/>
                <w:sz w:val="24"/>
              </w:rPr>
            </w:pPr>
            <w:r>
              <w:rPr>
                <w:b/>
                <w:sz w:val="24"/>
              </w:rPr>
              <w:t>7.</w:t>
            </w:r>
            <w:r>
              <w:rPr>
                <w:b/>
                <w:spacing w:val="-3"/>
                <w:sz w:val="24"/>
              </w:rPr>
              <w:t xml:space="preserve"> </w:t>
            </w:r>
            <w:r>
              <w:rPr>
                <w:b/>
                <w:sz w:val="24"/>
              </w:rPr>
              <w:t>SYSTEM</w:t>
            </w:r>
            <w:r>
              <w:rPr>
                <w:b/>
                <w:spacing w:val="-6"/>
                <w:sz w:val="24"/>
              </w:rPr>
              <w:t xml:space="preserve"> </w:t>
            </w:r>
            <w:r>
              <w:rPr>
                <w:b/>
                <w:spacing w:val="-2"/>
                <w:sz w:val="24"/>
              </w:rPr>
              <w:t>TESTING</w:t>
            </w:r>
          </w:p>
        </w:tc>
        <w:tc>
          <w:tcPr>
            <w:tcW w:w="2017" w:type="dxa"/>
          </w:tcPr>
          <w:p w14:paraId="79565943" w14:textId="460AA4A9" w:rsidR="00DA0DE9" w:rsidRDefault="00000000">
            <w:pPr>
              <w:pStyle w:val="TableParagraph"/>
              <w:spacing w:before="255"/>
              <w:ind w:right="66"/>
              <w:jc w:val="right"/>
              <w:rPr>
                <w:b/>
                <w:sz w:val="24"/>
              </w:rPr>
            </w:pPr>
            <w:r>
              <w:rPr>
                <w:b/>
                <w:spacing w:val="-5"/>
                <w:sz w:val="24"/>
              </w:rPr>
              <w:t>3</w:t>
            </w:r>
            <w:r w:rsidR="004B438D">
              <w:rPr>
                <w:b/>
                <w:spacing w:val="-5"/>
                <w:sz w:val="24"/>
              </w:rPr>
              <w:t>4</w:t>
            </w:r>
          </w:p>
        </w:tc>
      </w:tr>
      <w:tr w:rsidR="00DA0DE9" w14:paraId="323ADA38" w14:textId="77777777">
        <w:trPr>
          <w:trHeight w:val="475"/>
        </w:trPr>
        <w:tc>
          <w:tcPr>
            <w:tcW w:w="1180" w:type="dxa"/>
          </w:tcPr>
          <w:p w14:paraId="485236B1" w14:textId="77777777" w:rsidR="00DA0DE9" w:rsidRDefault="00000000">
            <w:pPr>
              <w:pStyle w:val="TableParagraph"/>
              <w:spacing w:before="94"/>
              <w:ind w:right="19"/>
              <w:jc w:val="right"/>
              <w:rPr>
                <w:sz w:val="24"/>
              </w:rPr>
            </w:pPr>
            <w:r>
              <w:rPr>
                <w:spacing w:val="-4"/>
                <w:sz w:val="24"/>
              </w:rPr>
              <w:t>7.1.</w:t>
            </w:r>
          </w:p>
        </w:tc>
        <w:tc>
          <w:tcPr>
            <w:tcW w:w="4728" w:type="dxa"/>
          </w:tcPr>
          <w:p w14:paraId="15090B42" w14:textId="77777777" w:rsidR="00DA0DE9" w:rsidRDefault="00000000">
            <w:pPr>
              <w:pStyle w:val="TableParagraph"/>
              <w:spacing w:before="94"/>
              <w:ind w:left="21"/>
              <w:rPr>
                <w:sz w:val="24"/>
              </w:rPr>
            </w:pPr>
            <w:r>
              <w:rPr>
                <w:sz w:val="24"/>
              </w:rPr>
              <w:t>Types</w:t>
            </w:r>
            <w:r>
              <w:rPr>
                <w:spacing w:val="-4"/>
                <w:sz w:val="24"/>
              </w:rPr>
              <w:t xml:space="preserve"> </w:t>
            </w:r>
            <w:r>
              <w:rPr>
                <w:sz w:val="24"/>
              </w:rPr>
              <w:t>of</w:t>
            </w:r>
            <w:r>
              <w:rPr>
                <w:spacing w:val="-9"/>
                <w:sz w:val="24"/>
              </w:rPr>
              <w:t xml:space="preserve"> </w:t>
            </w:r>
            <w:r>
              <w:rPr>
                <w:sz w:val="24"/>
              </w:rPr>
              <w:t>System</w:t>
            </w:r>
            <w:r>
              <w:rPr>
                <w:spacing w:val="-7"/>
                <w:sz w:val="24"/>
              </w:rPr>
              <w:t xml:space="preserve"> </w:t>
            </w:r>
            <w:r>
              <w:rPr>
                <w:spacing w:val="-2"/>
                <w:sz w:val="24"/>
              </w:rPr>
              <w:t>Testing</w:t>
            </w:r>
          </w:p>
        </w:tc>
        <w:tc>
          <w:tcPr>
            <w:tcW w:w="2017" w:type="dxa"/>
          </w:tcPr>
          <w:p w14:paraId="17019196" w14:textId="5827EB6F" w:rsidR="00DA0DE9" w:rsidRDefault="00000000">
            <w:pPr>
              <w:pStyle w:val="TableParagraph"/>
              <w:spacing w:before="94"/>
              <w:ind w:right="66"/>
              <w:jc w:val="right"/>
              <w:rPr>
                <w:sz w:val="24"/>
              </w:rPr>
            </w:pPr>
            <w:r>
              <w:rPr>
                <w:spacing w:val="-5"/>
                <w:sz w:val="24"/>
              </w:rPr>
              <w:t>3</w:t>
            </w:r>
            <w:r w:rsidR="004B438D">
              <w:rPr>
                <w:spacing w:val="-5"/>
                <w:sz w:val="24"/>
              </w:rPr>
              <w:t>4</w:t>
            </w:r>
          </w:p>
        </w:tc>
      </w:tr>
      <w:tr w:rsidR="00DA0DE9" w14:paraId="2932717A" w14:textId="77777777">
        <w:trPr>
          <w:trHeight w:val="647"/>
        </w:trPr>
        <w:tc>
          <w:tcPr>
            <w:tcW w:w="1180" w:type="dxa"/>
          </w:tcPr>
          <w:p w14:paraId="16D26F10" w14:textId="77777777" w:rsidR="00DA0DE9" w:rsidRDefault="00000000">
            <w:pPr>
              <w:pStyle w:val="TableParagraph"/>
              <w:spacing w:before="94"/>
              <w:ind w:right="19"/>
              <w:jc w:val="right"/>
              <w:rPr>
                <w:sz w:val="24"/>
              </w:rPr>
            </w:pPr>
            <w:r>
              <w:rPr>
                <w:spacing w:val="-4"/>
                <w:sz w:val="24"/>
              </w:rPr>
              <w:t>7.2.</w:t>
            </w:r>
          </w:p>
        </w:tc>
        <w:tc>
          <w:tcPr>
            <w:tcW w:w="4728" w:type="dxa"/>
          </w:tcPr>
          <w:p w14:paraId="21FB6EB0" w14:textId="77777777" w:rsidR="00DA0DE9" w:rsidRDefault="00000000">
            <w:pPr>
              <w:pStyle w:val="TableParagraph"/>
              <w:spacing w:before="94"/>
              <w:ind w:left="21"/>
              <w:rPr>
                <w:sz w:val="24"/>
              </w:rPr>
            </w:pPr>
            <w:r>
              <w:rPr>
                <w:sz w:val="24"/>
              </w:rPr>
              <w:t>Test</w:t>
            </w:r>
            <w:r>
              <w:rPr>
                <w:spacing w:val="-6"/>
                <w:sz w:val="24"/>
              </w:rPr>
              <w:t xml:space="preserve"> </w:t>
            </w:r>
            <w:r>
              <w:rPr>
                <w:spacing w:val="-2"/>
                <w:sz w:val="24"/>
              </w:rPr>
              <w:t>Cases</w:t>
            </w:r>
          </w:p>
        </w:tc>
        <w:tc>
          <w:tcPr>
            <w:tcW w:w="2017" w:type="dxa"/>
          </w:tcPr>
          <w:p w14:paraId="45D2206B" w14:textId="2CC28A54" w:rsidR="00DA0DE9" w:rsidRDefault="00000000">
            <w:pPr>
              <w:pStyle w:val="TableParagraph"/>
              <w:spacing w:before="94"/>
              <w:ind w:right="66"/>
              <w:jc w:val="right"/>
              <w:rPr>
                <w:sz w:val="24"/>
              </w:rPr>
            </w:pPr>
            <w:r>
              <w:rPr>
                <w:spacing w:val="-5"/>
                <w:sz w:val="24"/>
              </w:rPr>
              <w:t>3</w:t>
            </w:r>
            <w:r w:rsidR="000B796B">
              <w:rPr>
                <w:spacing w:val="-5"/>
                <w:sz w:val="24"/>
              </w:rPr>
              <w:t>7</w:t>
            </w:r>
          </w:p>
        </w:tc>
      </w:tr>
      <w:tr w:rsidR="00DA0DE9" w14:paraId="67B9EA84" w14:textId="77777777">
        <w:trPr>
          <w:trHeight w:val="817"/>
        </w:trPr>
        <w:tc>
          <w:tcPr>
            <w:tcW w:w="5908" w:type="dxa"/>
            <w:gridSpan w:val="2"/>
          </w:tcPr>
          <w:p w14:paraId="0F382F8A" w14:textId="77777777" w:rsidR="00DA0DE9" w:rsidRDefault="00000000">
            <w:pPr>
              <w:pStyle w:val="TableParagraph"/>
              <w:spacing w:before="266"/>
              <w:ind w:left="50"/>
              <w:rPr>
                <w:b/>
                <w:sz w:val="24"/>
              </w:rPr>
            </w:pPr>
            <w:r>
              <w:rPr>
                <w:b/>
                <w:sz w:val="24"/>
              </w:rPr>
              <w:t>8.</w:t>
            </w:r>
            <w:r>
              <w:rPr>
                <w:b/>
                <w:spacing w:val="-6"/>
                <w:sz w:val="24"/>
              </w:rPr>
              <w:t xml:space="preserve"> </w:t>
            </w:r>
            <w:r>
              <w:rPr>
                <w:b/>
                <w:sz w:val="24"/>
              </w:rPr>
              <w:t>OUTPUT</w:t>
            </w:r>
            <w:r>
              <w:rPr>
                <w:b/>
                <w:spacing w:val="-2"/>
                <w:sz w:val="24"/>
              </w:rPr>
              <w:t xml:space="preserve"> SCREENS</w:t>
            </w:r>
          </w:p>
        </w:tc>
        <w:tc>
          <w:tcPr>
            <w:tcW w:w="2017" w:type="dxa"/>
          </w:tcPr>
          <w:p w14:paraId="798468EB" w14:textId="5E711B3B" w:rsidR="00DA0DE9" w:rsidRDefault="000B796B">
            <w:pPr>
              <w:pStyle w:val="TableParagraph"/>
              <w:spacing w:before="266"/>
              <w:ind w:right="66"/>
              <w:jc w:val="right"/>
              <w:rPr>
                <w:b/>
                <w:sz w:val="24"/>
              </w:rPr>
            </w:pPr>
            <w:r>
              <w:rPr>
                <w:b/>
                <w:spacing w:val="-5"/>
                <w:sz w:val="24"/>
              </w:rPr>
              <w:t>40</w:t>
            </w:r>
          </w:p>
        </w:tc>
      </w:tr>
      <w:tr w:rsidR="00DA0DE9" w14:paraId="746BDC46" w14:textId="77777777">
        <w:trPr>
          <w:trHeight w:val="823"/>
        </w:trPr>
        <w:tc>
          <w:tcPr>
            <w:tcW w:w="5908" w:type="dxa"/>
            <w:gridSpan w:val="2"/>
          </w:tcPr>
          <w:p w14:paraId="6266C090" w14:textId="77777777" w:rsidR="00DA0DE9" w:rsidRDefault="00000000">
            <w:pPr>
              <w:pStyle w:val="TableParagraph"/>
              <w:spacing w:before="265"/>
              <w:ind w:left="50"/>
              <w:rPr>
                <w:b/>
                <w:sz w:val="24"/>
              </w:rPr>
            </w:pPr>
            <w:r>
              <w:rPr>
                <w:b/>
                <w:sz w:val="24"/>
              </w:rPr>
              <w:t xml:space="preserve">9. </w:t>
            </w:r>
            <w:r>
              <w:rPr>
                <w:b/>
                <w:spacing w:val="-2"/>
                <w:sz w:val="24"/>
              </w:rPr>
              <w:t>CONCLUSION</w:t>
            </w:r>
          </w:p>
        </w:tc>
        <w:tc>
          <w:tcPr>
            <w:tcW w:w="2017" w:type="dxa"/>
          </w:tcPr>
          <w:p w14:paraId="1AF642C2" w14:textId="797432A6" w:rsidR="00DA0DE9" w:rsidRDefault="00000000">
            <w:pPr>
              <w:pStyle w:val="TableParagraph"/>
              <w:spacing w:before="265"/>
              <w:ind w:right="66"/>
              <w:jc w:val="right"/>
              <w:rPr>
                <w:b/>
                <w:sz w:val="24"/>
              </w:rPr>
            </w:pPr>
            <w:r>
              <w:rPr>
                <w:b/>
                <w:spacing w:val="-5"/>
                <w:sz w:val="24"/>
              </w:rPr>
              <w:t>4</w:t>
            </w:r>
            <w:r w:rsidR="000B796B">
              <w:rPr>
                <w:b/>
                <w:spacing w:val="-5"/>
                <w:sz w:val="24"/>
              </w:rPr>
              <w:t>4</w:t>
            </w:r>
          </w:p>
        </w:tc>
      </w:tr>
      <w:tr w:rsidR="00DA0DE9" w14:paraId="4F090803" w14:textId="77777777">
        <w:trPr>
          <w:trHeight w:val="813"/>
        </w:trPr>
        <w:tc>
          <w:tcPr>
            <w:tcW w:w="5908" w:type="dxa"/>
            <w:gridSpan w:val="2"/>
          </w:tcPr>
          <w:p w14:paraId="68EE546D" w14:textId="77777777" w:rsidR="00DA0DE9" w:rsidRDefault="00000000">
            <w:pPr>
              <w:pStyle w:val="TableParagraph"/>
              <w:spacing w:before="272"/>
              <w:ind w:left="50"/>
              <w:rPr>
                <w:b/>
                <w:sz w:val="24"/>
              </w:rPr>
            </w:pPr>
            <w:r>
              <w:rPr>
                <w:b/>
                <w:sz w:val="24"/>
              </w:rPr>
              <w:t>10.</w:t>
            </w:r>
            <w:r>
              <w:rPr>
                <w:b/>
                <w:spacing w:val="-2"/>
                <w:sz w:val="24"/>
              </w:rPr>
              <w:t xml:space="preserve"> </w:t>
            </w:r>
            <w:r>
              <w:rPr>
                <w:b/>
                <w:sz w:val="24"/>
              </w:rPr>
              <w:t>FUTURE</w:t>
            </w:r>
            <w:r>
              <w:rPr>
                <w:b/>
                <w:spacing w:val="-4"/>
                <w:sz w:val="24"/>
              </w:rPr>
              <w:t xml:space="preserve"> </w:t>
            </w:r>
            <w:r>
              <w:rPr>
                <w:b/>
                <w:spacing w:val="-2"/>
                <w:sz w:val="24"/>
              </w:rPr>
              <w:t>ENHANCEMENTS</w:t>
            </w:r>
          </w:p>
        </w:tc>
        <w:tc>
          <w:tcPr>
            <w:tcW w:w="2017" w:type="dxa"/>
          </w:tcPr>
          <w:p w14:paraId="1A29C220" w14:textId="069359A8" w:rsidR="00DA0DE9" w:rsidRDefault="00000000">
            <w:pPr>
              <w:pStyle w:val="TableParagraph"/>
              <w:spacing w:before="272"/>
              <w:ind w:right="66"/>
              <w:jc w:val="right"/>
              <w:rPr>
                <w:b/>
                <w:sz w:val="24"/>
              </w:rPr>
            </w:pPr>
            <w:r>
              <w:rPr>
                <w:b/>
                <w:spacing w:val="-5"/>
                <w:sz w:val="24"/>
              </w:rPr>
              <w:t>4</w:t>
            </w:r>
            <w:r w:rsidR="000B796B">
              <w:rPr>
                <w:b/>
                <w:spacing w:val="-5"/>
                <w:sz w:val="24"/>
              </w:rPr>
              <w:t>5</w:t>
            </w:r>
          </w:p>
        </w:tc>
      </w:tr>
      <w:tr w:rsidR="00DA0DE9" w14:paraId="7CB6C175" w14:textId="77777777">
        <w:trPr>
          <w:trHeight w:val="531"/>
        </w:trPr>
        <w:tc>
          <w:tcPr>
            <w:tcW w:w="5908" w:type="dxa"/>
            <w:gridSpan w:val="2"/>
          </w:tcPr>
          <w:p w14:paraId="28853262" w14:textId="77777777" w:rsidR="00DA0DE9" w:rsidRDefault="00000000">
            <w:pPr>
              <w:pStyle w:val="TableParagraph"/>
              <w:spacing w:before="255" w:line="256" w:lineRule="exact"/>
              <w:ind w:left="50"/>
              <w:rPr>
                <w:b/>
                <w:sz w:val="24"/>
              </w:rPr>
            </w:pPr>
            <w:r>
              <w:rPr>
                <w:b/>
                <w:sz w:val="24"/>
              </w:rPr>
              <w:t>11.</w:t>
            </w:r>
            <w:r>
              <w:rPr>
                <w:b/>
                <w:spacing w:val="-3"/>
                <w:sz w:val="24"/>
              </w:rPr>
              <w:t xml:space="preserve"> </w:t>
            </w:r>
            <w:r>
              <w:rPr>
                <w:b/>
                <w:spacing w:val="-2"/>
                <w:sz w:val="24"/>
              </w:rPr>
              <w:t>REFERENCES</w:t>
            </w:r>
          </w:p>
        </w:tc>
        <w:tc>
          <w:tcPr>
            <w:tcW w:w="2017" w:type="dxa"/>
          </w:tcPr>
          <w:p w14:paraId="18EAA488" w14:textId="6E5AE6FC" w:rsidR="00DA0DE9" w:rsidRDefault="00000000">
            <w:pPr>
              <w:pStyle w:val="TableParagraph"/>
              <w:spacing w:before="255" w:line="256" w:lineRule="exact"/>
              <w:ind w:right="66"/>
              <w:jc w:val="right"/>
              <w:rPr>
                <w:b/>
                <w:sz w:val="24"/>
              </w:rPr>
            </w:pPr>
            <w:r>
              <w:rPr>
                <w:b/>
                <w:spacing w:val="-5"/>
                <w:sz w:val="24"/>
              </w:rPr>
              <w:t>4</w:t>
            </w:r>
            <w:r w:rsidR="000B796B">
              <w:rPr>
                <w:b/>
                <w:spacing w:val="-5"/>
                <w:sz w:val="24"/>
              </w:rPr>
              <w:t>6</w:t>
            </w:r>
          </w:p>
        </w:tc>
      </w:tr>
    </w:tbl>
    <w:p w14:paraId="0A288D5C" w14:textId="77777777" w:rsidR="00DA0DE9" w:rsidRDefault="00DA0DE9">
      <w:pPr>
        <w:pStyle w:val="TableParagraph"/>
        <w:spacing w:line="256" w:lineRule="exact"/>
        <w:jc w:val="right"/>
        <w:rPr>
          <w:b/>
          <w:sz w:val="24"/>
        </w:rPr>
        <w:sectPr w:rsidR="00DA0DE9" w:rsidSect="001923B4">
          <w:pgSz w:w="11900" w:h="16870"/>
          <w:pgMar w:top="1060" w:right="566" w:bottom="280" w:left="1133"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50C3AC9B" w14:textId="77777777" w:rsidR="00DA0DE9" w:rsidRDefault="00000000">
      <w:pPr>
        <w:pStyle w:val="Heading1"/>
        <w:ind w:right="877"/>
        <w:jc w:val="center"/>
      </w:pPr>
      <w:r>
        <w:rPr>
          <w:spacing w:val="-2"/>
        </w:rPr>
        <w:lastRenderedPageBreak/>
        <w:t>ABSTRACT</w:t>
      </w:r>
    </w:p>
    <w:p w14:paraId="7DC19A42" w14:textId="77777777" w:rsidR="00DA0DE9" w:rsidRDefault="00DA0DE9">
      <w:pPr>
        <w:pStyle w:val="BodyText"/>
        <w:spacing w:before="179"/>
        <w:rPr>
          <w:b/>
          <w:sz w:val="32"/>
        </w:rPr>
      </w:pPr>
    </w:p>
    <w:p w14:paraId="2ED5EA1D" w14:textId="0849B10C" w:rsidR="001C31FE" w:rsidRPr="001C31FE" w:rsidRDefault="00555489" w:rsidP="00555489">
      <w:pPr>
        <w:pStyle w:val="BodyText"/>
        <w:spacing w:line="360" w:lineRule="auto"/>
        <w:jc w:val="both"/>
      </w:pPr>
      <w:r w:rsidRPr="00555489">
        <w:t>Real-time processing of logs has become critical in the cloud-native world today, particularly in applications that produce large system and application logs. AWS Lambda, with Amazon DynamoDB, provides a robust serverless architecture to process and handle such logs at scale. This serverless solution minimizes the necessity for manual intervention or infrastructure management, thus enabling organizations to monitor and respond to system events near real-time. AWS Lambda is automatically invoked for log events from sources such as Amazon CloudWatch, S3, or Kinesis, processing and filtering the data of interest prior to storing it in DynamoDB for further analysis and monitoring.The application of Lambda and DynamoDB offers various benefits to organizations in need of scalability, cost-effectiveness, and operational responsiveness. First, the event-driven aspect of AWS Lambda means logs are processed immediately they are generated, without waiting for batch jobs as in legacy batch-processing environments. This speed of response is paramount in settings where real-time alerting and anomaly detection have the potential to reduce downtime or security breaches. In addition, with DynamoDB's extremely scalable NoSQL database, the system is able to support variable amounts of log data without having to manually provision resources or concern itself with capacity constraints.An additional principal advantage is automation and standardization of log handling, which eliminates human error and maintains consistent processing logic. Logs can be automatically filtered, enriched, or grouped according to pre-defined rules, facilitating efficient querying and analysis for auditing, compliance, or performance tuning. The method also accommodates pay-per-use billing models, making it an economical solution even for organizations running with tight budgets or utilizing the AWS Free Tier. In total, the combination of AWS Lambda and DynamoDB is a strong and scalable approach to current log processing requirements, allowing teams to keep visibility and control over intricate distributed systems.</w:t>
      </w:r>
    </w:p>
    <w:p w14:paraId="74ED1570" w14:textId="77777777" w:rsidR="001C31FE" w:rsidRPr="001C31FE" w:rsidRDefault="001C31FE" w:rsidP="001C31FE">
      <w:pPr>
        <w:pStyle w:val="BodyText"/>
        <w:spacing w:line="360" w:lineRule="auto"/>
        <w:rPr>
          <w:b/>
          <w:bCs/>
        </w:rPr>
      </w:pPr>
      <w:r w:rsidRPr="001C31FE">
        <w:rPr>
          <w:b/>
          <w:bCs/>
        </w:rPr>
        <w:t>Keywords:</w:t>
      </w:r>
    </w:p>
    <w:p w14:paraId="465C7308" w14:textId="77777777" w:rsidR="001C31FE" w:rsidRPr="001C31FE" w:rsidRDefault="001C31FE" w:rsidP="001C31FE">
      <w:pPr>
        <w:pStyle w:val="BodyText"/>
        <w:spacing w:line="360" w:lineRule="auto"/>
      </w:pPr>
      <w:r w:rsidRPr="001C31FE">
        <w:t>AWS Lambda, real-time log processing, Amazon DynamoDB, serverless architecture, event-driven computing, CloudWatch, automated monitoring, scalable NoSQL, Free Tier, anomaly detection</w:t>
      </w:r>
    </w:p>
    <w:p w14:paraId="6CF72E0C" w14:textId="77777777" w:rsidR="00DA0DE9" w:rsidRDefault="00DA0DE9">
      <w:pPr>
        <w:pStyle w:val="BodyText"/>
        <w:spacing w:line="360" w:lineRule="auto"/>
        <w:sectPr w:rsidR="00DA0DE9" w:rsidSect="001923B4">
          <w:footerReference w:type="default" r:id="rId9"/>
          <w:pgSz w:w="11900" w:h="16870"/>
          <w:pgMar w:top="1160" w:right="566" w:bottom="820" w:left="1133" w:header="0" w:footer="638" w:gutter="0"/>
          <w:pgBorders w:offsetFrom="page">
            <w:top w:val="single" w:sz="8" w:space="24" w:color="auto"/>
            <w:left w:val="single" w:sz="8" w:space="24" w:color="auto"/>
            <w:bottom w:val="single" w:sz="8" w:space="24" w:color="auto"/>
            <w:right w:val="single" w:sz="8" w:space="24" w:color="auto"/>
          </w:pgBorders>
          <w:pgNumType w:start="1"/>
          <w:cols w:space="720"/>
        </w:sectPr>
      </w:pPr>
    </w:p>
    <w:p w14:paraId="61AE6B2F" w14:textId="77777777" w:rsidR="00DA0DE9" w:rsidRDefault="00000000">
      <w:pPr>
        <w:spacing w:before="69"/>
        <w:ind w:right="590"/>
        <w:jc w:val="center"/>
        <w:rPr>
          <w:b/>
          <w:sz w:val="32"/>
        </w:rPr>
      </w:pPr>
      <w:r>
        <w:rPr>
          <w:b/>
          <w:sz w:val="32"/>
        </w:rPr>
        <w:lastRenderedPageBreak/>
        <w:t>LIST</w:t>
      </w:r>
      <w:r>
        <w:rPr>
          <w:b/>
          <w:spacing w:val="-13"/>
          <w:sz w:val="32"/>
        </w:rPr>
        <w:t xml:space="preserve"> </w:t>
      </w:r>
      <w:r>
        <w:rPr>
          <w:b/>
          <w:sz w:val="32"/>
        </w:rPr>
        <w:t>OF</w:t>
      </w:r>
      <w:r>
        <w:rPr>
          <w:b/>
          <w:spacing w:val="-11"/>
          <w:sz w:val="32"/>
        </w:rPr>
        <w:t xml:space="preserve"> </w:t>
      </w:r>
      <w:r>
        <w:rPr>
          <w:b/>
          <w:spacing w:val="-2"/>
          <w:sz w:val="32"/>
        </w:rPr>
        <w:t>FIGURES</w:t>
      </w:r>
    </w:p>
    <w:p w14:paraId="7B52C868" w14:textId="77777777" w:rsidR="00DA0DE9" w:rsidRDefault="00DA0DE9">
      <w:pPr>
        <w:pStyle w:val="BodyText"/>
        <w:spacing w:before="209"/>
        <w:rPr>
          <w:b/>
          <w:sz w:val="20"/>
        </w:rPr>
      </w:pPr>
    </w:p>
    <w:tbl>
      <w:tblPr>
        <w:tblW w:w="0" w:type="auto"/>
        <w:tblInd w:w="656" w:type="dxa"/>
        <w:tblLayout w:type="fixed"/>
        <w:tblCellMar>
          <w:left w:w="0" w:type="dxa"/>
          <w:right w:w="0" w:type="dxa"/>
        </w:tblCellMar>
        <w:tblLook w:val="01E0" w:firstRow="1" w:lastRow="1" w:firstColumn="1" w:lastColumn="1" w:noHBand="0" w:noVBand="0"/>
      </w:tblPr>
      <w:tblGrid>
        <w:gridCol w:w="952"/>
        <w:gridCol w:w="2393"/>
        <w:gridCol w:w="4202"/>
        <w:gridCol w:w="1562"/>
      </w:tblGrid>
      <w:tr w:rsidR="00DA0DE9" w14:paraId="62777B6D" w14:textId="77777777">
        <w:trPr>
          <w:trHeight w:val="420"/>
        </w:trPr>
        <w:tc>
          <w:tcPr>
            <w:tcW w:w="952" w:type="dxa"/>
          </w:tcPr>
          <w:p w14:paraId="31DF31EC" w14:textId="77777777" w:rsidR="00DA0DE9" w:rsidRDefault="00000000">
            <w:pPr>
              <w:pStyle w:val="TableParagraph"/>
              <w:spacing w:line="311" w:lineRule="exact"/>
              <w:ind w:left="50"/>
              <w:rPr>
                <w:b/>
                <w:sz w:val="28"/>
              </w:rPr>
            </w:pPr>
            <w:r>
              <w:rPr>
                <w:b/>
                <w:spacing w:val="-4"/>
                <w:sz w:val="28"/>
              </w:rPr>
              <w:t>S.NO</w:t>
            </w:r>
          </w:p>
        </w:tc>
        <w:tc>
          <w:tcPr>
            <w:tcW w:w="2393" w:type="dxa"/>
          </w:tcPr>
          <w:p w14:paraId="5A8AF330" w14:textId="77777777" w:rsidR="00DA0DE9" w:rsidRDefault="00000000">
            <w:pPr>
              <w:pStyle w:val="TableParagraph"/>
              <w:spacing w:line="311" w:lineRule="exact"/>
              <w:ind w:left="10" w:right="310"/>
              <w:jc w:val="center"/>
              <w:rPr>
                <w:b/>
                <w:sz w:val="28"/>
              </w:rPr>
            </w:pPr>
            <w:r>
              <w:rPr>
                <w:b/>
                <w:sz w:val="28"/>
              </w:rPr>
              <w:t>FIGURE</w:t>
            </w:r>
            <w:r>
              <w:rPr>
                <w:b/>
                <w:spacing w:val="-9"/>
                <w:sz w:val="28"/>
              </w:rPr>
              <w:t xml:space="preserve"> </w:t>
            </w:r>
            <w:r>
              <w:rPr>
                <w:b/>
                <w:spacing w:val="-5"/>
                <w:sz w:val="28"/>
              </w:rPr>
              <w:t>NO</w:t>
            </w:r>
          </w:p>
        </w:tc>
        <w:tc>
          <w:tcPr>
            <w:tcW w:w="4202" w:type="dxa"/>
          </w:tcPr>
          <w:p w14:paraId="1FA06B15" w14:textId="77777777" w:rsidR="00DA0DE9" w:rsidRDefault="00000000">
            <w:pPr>
              <w:pStyle w:val="TableParagraph"/>
              <w:spacing w:line="311" w:lineRule="exact"/>
              <w:ind w:left="1258"/>
              <w:rPr>
                <w:b/>
                <w:sz w:val="28"/>
              </w:rPr>
            </w:pPr>
            <w:r>
              <w:rPr>
                <w:b/>
                <w:spacing w:val="-2"/>
                <w:sz w:val="28"/>
              </w:rPr>
              <w:t>DESCRIPTION</w:t>
            </w:r>
          </w:p>
        </w:tc>
        <w:tc>
          <w:tcPr>
            <w:tcW w:w="1562" w:type="dxa"/>
          </w:tcPr>
          <w:p w14:paraId="6838B4A8" w14:textId="77777777" w:rsidR="00DA0DE9" w:rsidRDefault="00000000">
            <w:pPr>
              <w:pStyle w:val="TableParagraph"/>
              <w:spacing w:line="311" w:lineRule="exact"/>
              <w:ind w:left="265"/>
              <w:jc w:val="center"/>
              <w:rPr>
                <w:b/>
                <w:sz w:val="28"/>
              </w:rPr>
            </w:pPr>
            <w:r>
              <w:rPr>
                <w:b/>
                <w:spacing w:val="-2"/>
                <w:sz w:val="28"/>
              </w:rPr>
              <w:t>PAGENO</w:t>
            </w:r>
          </w:p>
        </w:tc>
      </w:tr>
      <w:tr w:rsidR="00DA0DE9" w14:paraId="7B3F6BC6" w14:textId="77777777">
        <w:trPr>
          <w:trHeight w:val="512"/>
        </w:trPr>
        <w:tc>
          <w:tcPr>
            <w:tcW w:w="952" w:type="dxa"/>
          </w:tcPr>
          <w:p w14:paraId="1CC7021B" w14:textId="77777777" w:rsidR="00DA0DE9" w:rsidRDefault="00000000">
            <w:pPr>
              <w:pStyle w:val="TableParagraph"/>
              <w:spacing w:before="99"/>
              <w:ind w:left="203"/>
              <w:rPr>
                <w:sz w:val="24"/>
              </w:rPr>
            </w:pPr>
            <w:r>
              <w:rPr>
                <w:spacing w:val="-10"/>
                <w:sz w:val="24"/>
              </w:rPr>
              <w:t>1</w:t>
            </w:r>
          </w:p>
        </w:tc>
        <w:tc>
          <w:tcPr>
            <w:tcW w:w="2393" w:type="dxa"/>
          </w:tcPr>
          <w:p w14:paraId="19A882CE" w14:textId="77777777" w:rsidR="00DA0DE9" w:rsidRDefault="00000000">
            <w:pPr>
              <w:pStyle w:val="TableParagraph"/>
              <w:spacing w:before="99"/>
              <w:ind w:right="310"/>
              <w:jc w:val="center"/>
              <w:rPr>
                <w:sz w:val="24"/>
              </w:rPr>
            </w:pPr>
            <w:r>
              <w:rPr>
                <w:spacing w:val="-2"/>
                <w:sz w:val="24"/>
              </w:rPr>
              <w:t>1.5.1</w:t>
            </w:r>
          </w:p>
        </w:tc>
        <w:tc>
          <w:tcPr>
            <w:tcW w:w="4202" w:type="dxa"/>
          </w:tcPr>
          <w:p w14:paraId="70AEC6C4" w14:textId="77777777" w:rsidR="00DA0DE9" w:rsidRDefault="00000000">
            <w:pPr>
              <w:pStyle w:val="TableParagraph"/>
              <w:spacing w:before="99"/>
              <w:ind w:left="557"/>
              <w:rPr>
                <w:sz w:val="24"/>
              </w:rPr>
            </w:pPr>
            <w:r>
              <w:rPr>
                <w:sz w:val="24"/>
              </w:rPr>
              <w:t>Block</w:t>
            </w:r>
            <w:r>
              <w:rPr>
                <w:spacing w:val="-3"/>
                <w:sz w:val="24"/>
              </w:rPr>
              <w:t xml:space="preserve"> </w:t>
            </w:r>
            <w:r>
              <w:rPr>
                <w:sz w:val="24"/>
              </w:rPr>
              <w:t>diagram</w:t>
            </w:r>
            <w:r>
              <w:rPr>
                <w:spacing w:val="-7"/>
                <w:sz w:val="24"/>
              </w:rPr>
              <w:t xml:space="preserve"> </w:t>
            </w:r>
            <w:r>
              <w:rPr>
                <w:sz w:val="24"/>
              </w:rPr>
              <w:t>of</w:t>
            </w:r>
            <w:r>
              <w:rPr>
                <w:spacing w:val="-9"/>
                <w:sz w:val="24"/>
              </w:rPr>
              <w:t xml:space="preserve"> </w:t>
            </w:r>
            <w:r>
              <w:rPr>
                <w:sz w:val="24"/>
              </w:rPr>
              <w:t xml:space="preserve">proposed </w:t>
            </w:r>
            <w:r>
              <w:rPr>
                <w:spacing w:val="-2"/>
                <w:sz w:val="24"/>
              </w:rPr>
              <w:t>system</w:t>
            </w:r>
          </w:p>
        </w:tc>
        <w:tc>
          <w:tcPr>
            <w:tcW w:w="1562" w:type="dxa"/>
          </w:tcPr>
          <w:p w14:paraId="7C0C344D" w14:textId="77777777" w:rsidR="00DA0DE9" w:rsidRDefault="00000000">
            <w:pPr>
              <w:pStyle w:val="TableParagraph"/>
              <w:spacing w:before="99"/>
              <w:ind w:left="338" w:right="15"/>
              <w:jc w:val="center"/>
              <w:rPr>
                <w:sz w:val="24"/>
              </w:rPr>
            </w:pPr>
            <w:r>
              <w:rPr>
                <w:spacing w:val="-10"/>
                <w:sz w:val="24"/>
              </w:rPr>
              <w:t>7</w:t>
            </w:r>
          </w:p>
        </w:tc>
      </w:tr>
      <w:tr w:rsidR="00DA0DE9" w14:paraId="58B8CB3B" w14:textId="77777777">
        <w:trPr>
          <w:trHeight w:val="483"/>
        </w:trPr>
        <w:tc>
          <w:tcPr>
            <w:tcW w:w="952" w:type="dxa"/>
          </w:tcPr>
          <w:p w14:paraId="4B168A3C" w14:textId="77777777" w:rsidR="00DA0DE9" w:rsidRDefault="00000000">
            <w:pPr>
              <w:pStyle w:val="TableParagraph"/>
              <w:spacing w:before="127"/>
              <w:ind w:left="203"/>
              <w:rPr>
                <w:sz w:val="24"/>
              </w:rPr>
            </w:pPr>
            <w:r>
              <w:rPr>
                <w:spacing w:val="-10"/>
                <w:sz w:val="24"/>
              </w:rPr>
              <w:t>2</w:t>
            </w:r>
          </w:p>
        </w:tc>
        <w:tc>
          <w:tcPr>
            <w:tcW w:w="2393" w:type="dxa"/>
          </w:tcPr>
          <w:p w14:paraId="3AC1EAA7" w14:textId="77777777" w:rsidR="00DA0DE9" w:rsidRDefault="00000000">
            <w:pPr>
              <w:pStyle w:val="TableParagraph"/>
              <w:spacing w:before="127"/>
              <w:ind w:left="2" w:right="310"/>
              <w:jc w:val="center"/>
              <w:rPr>
                <w:sz w:val="24"/>
              </w:rPr>
            </w:pPr>
            <w:r>
              <w:rPr>
                <w:spacing w:val="-5"/>
                <w:sz w:val="24"/>
              </w:rPr>
              <w:t>5.1</w:t>
            </w:r>
          </w:p>
        </w:tc>
        <w:tc>
          <w:tcPr>
            <w:tcW w:w="4202" w:type="dxa"/>
          </w:tcPr>
          <w:p w14:paraId="3C53CDC1" w14:textId="77777777" w:rsidR="00DA0DE9" w:rsidRDefault="00000000">
            <w:pPr>
              <w:pStyle w:val="TableParagraph"/>
              <w:spacing w:before="127"/>
              <w:ind w:left="557"/>
              <w:rPr>
                <w:sz w:val="24"/>
              </w:rPr>
            </w:pPr>
            <w:r>
              <w:rPr>
                <w:sz w:val="24"/>
              </w:rPr>
              <w:t>System</w:t>
            </w:r>
            <w:r>
              <w:rPr>
                <w:spacing w:val="-9"/>
                <w:sz w:val="24"/>
              </w:rPr>
              <w:t xml:space="preserve"> </w:t>
            </w:r>
            <w:r>
              <w:rPr>
                <w:spacing w:val="-2"/>
                <w:sz w:val="24"/>
              </w:rPr>
              <w:t>Architecture</w:t>
            </w:r>
          </w:p>
        </w:tc>
        <w:tc>
          <w:tcPr>
            <w:tcW w:w="1562" w:type="dxa"/>
          </w:tcPr>
          <w:p w14:paraId="76092AB8" w14:textId="62D67B5B" w:rsidR="00DA0DE9" w:rsidRDefault="000B796B">
            <w:pPr>
              <w:pStyle w:val="TableParagraph"/>
              <w:spacing w:before="127"/>
              <w:ind w:left="338" w:right="10"/>
              <w:jc w:val="center"/>
              <w:rPr>
                <w:sz w:val="24"/>
              </w:rPr>
            </w:pPr>
            <w:r>
              <w:rPr>
                <w:spacing w:val="-5"/>
                <w:sz w:val="24"/>
              </w:rPr>
              <w:t>19</w:t>
            </w:r>
          </w:p>
        </w:tc>
      </w:tr>
      <w:tr w:rsidR="00DA0DE9" w14:paraId="0AC1C460" w14:textId="77777777">
        <w:trPr>
          <w:trHeight w:val="480"/>
        </w:trPr>
        <w:tc>
          <w:tcPr>
            <w:tcW w:w="952" w:type="dxa"/>
          </w:tcPr>
          <w:p w14:paraId="44596FF9" w14:textId="77777777" w:rsidR="00DA0DE9" w:rsidRDefault="00000000">
            <w:pPr>
              <w:pStyle w:val="TableParagraph"/>
              <w:spacing w:before="70"/>
              <w:ind w:left="203"/>
              <w:rPr>
                <w:sz w:val="24"/>
              </w:rPr>
            </w:pPr>
            <w:r>
              <w:rPr>
                <w:spacing w:val="-10"/>
                <w:sz w:val="24"/>
              </w:rPr>
              <w:t>3</w:t>
            </w:r>
          </w:p>
        </w:tc>
        <w:tc>
          <w:tcPr>
            <w:tcW w:w="2393" w:type="dxa"/>
          </w:tcPr>
          <w:p w14:paraId="36297F9F" w14:textId="77777777" w:rsidR="00DA0DE9" w:rsidRDefault="00000000">
            <w:pPr>
              <w:pStyle w:val="TableParagraph"/>
              <w:spacing w:before="70"/>
              <w:ind w:left="2" w:right="310"/>
              <w:jc w:val="center"/>
              <w:rPr>
                <w:sz w:val="24"/>
              </w:rPr>
            </w:pPr>
            <w:r>
              <w:rPr>
                <w:spacing w:val="-5"/>
                <w:sz w:val="24"/>
              </w:rPr>
              <w:t>5.2</w:t>
            </w:r>
          </w:p>
        </w:tc>
        <w:tc>
          <w:tcPr>
            <w:tcW w:w="4202" w:type="dxa"/>
          </w:tcPr>
          <w:p w14:paraId="7111BA45" w14:textId="77777777" w:rsidR="00DA0DE9" w:rsidRDefault="00000000">
            <w:pPr>
              <w:pStyle w:val="TableParagraph"/>
              <w:spacing w:before="70"/>
              <w:ind w:left="557"/>
              <w:rPr>
                <w:sz w:val="24"/>
              </w:rPr>
            </w:pPr>
            <w:r>
              <w:rPr>
                <w:sz w:val="24"/>
              </w:rPr>
              <w:t>Data</w:t>
            </w:r>
            <w:r>
              <w:rPr>
                <w:spacing w:val="-5"/>
                <w:sz w:val="24"/>
              </w:rPr>
              <w:t xml:space="preserve"> </w:t>
            </w:r>
            <w:r>
              <w:rPr>
                <w:sz w:val="24"/>
              </w:rPr>
              <w:t>Flow</w:t>
            </w:r>
            <w:r>
              <w:rPr>
                <w:spacing w:val="-3"/>
                <w:sz w:val="24"/>
              </w:rPr>
              <w:t xml:space="preserve"> </w:t>
            </w:r>
            <w:r>
              <w:rPr>
                <w:spacing w:val="-2"/>
                <w:sz w:val="24"/>
              </w:rPr>
              <w:t>diagram</w:t>
            </w:r>
          </w:p>
        </w:tc>
        <w:tc>
          <w:tcPr>
            <w:tcW w:w="1562" w:type="dxa"/>
          </w:tcPr>
          <w:p w14:paraId="5023DC28" w14:textId="1C6E7114" w:rsidR="00DA0DE9" w:rsidRDefault="00000000">
            <w:pPr>
              <w:pStyle w:val="TableParagraph"/>
              <w:spacing w:before="70"/>
              <w:ind w:left="338" w:right="10"/>
              <w:jc w:val="center"/>
              <w:rPr>
                <w:sz w:val="24"/>
              </w:rPr>
            </w:pPr>
            <w:r>
              <w:rPr>
                <w:spacing w:val="-5"/>
                <w:sz w:val="24"/>
              </w:rPr>
              <w:t>2</w:t>
            </w:r>
            <w:r w:rsidR="000B796B">
              <w:rPr>
                <w:spacing w:val="-5"/>
                <w:sz w:val="24"/>
              </w:rPr>
              <w:t>0</w:t>
            </w:r>
          </w:p>
        </w:tc>
      </w:tr>
      <w:tr w:rsidR="00DA0DE9" w14:paraId="368684F4" w14:textId="77777777">
        <w:trPr>
          <w:trHeight w:val="477"/>
        </w:trPr>
        <w:tc>
          <w:tcPr>
            <w:tcW w:w="952" w:type="dxa"/>
          </w:tcPr>
          <w:p w14:paraId="4697422F" w14:textId="77777777" w:rsidR="00DA0DE9" w:rsidRDefault="00000000">
            <w:pPr>
              <w:pStyle w:val="TableParagraph"/>
              <w:spacing w:before="123"/>
              <w:ind w:left="213"/>
              <w:rPr>
                <w:sz w:val="24"/>
              </w:rPr>
            </w:pPr>
            <w:r>
              <w:rPr>
                <w:spacing w:val="-10"/>
                <w:sz w:val="24"/>
              </w:rPr>
              <w:t>4</w:t>
            </w:r>
          </w:p>
        </w:tc>
        <w:tc>
          <w:tcPr>
            <w:tcW w:w="2393" w:type="dxa"/>
          </w:tcPr>
          <w:p w14:paraId="33D2DE77" w14:textId="77777777" w:rsidR="00DA0DE9" w:rsidRDefault="00000000">
            <w:pPr>
              <w:pStyle w:val="TableParagraph"/>
              <w:spacing w:before="123"/>
              <w:ind w:right="310"/>
              <w:jc w:val="center"/>
              <w:rPr>
                <w:sz w:val="24"/>
              </w:rPr>
            </w:pPr>
            <w:r>
              <w:rPr>
                <w:spacing w:val="-2"/>
                <w:sz w:val="24"/>
              </w:rPr>
              <w:t>5.3.1</w:t>
            </w:r>
          </w:p>
        </w:tc>
        <w:tc>
          <w:tcPr>
            <w:tcW w:w="4202" w:type="dxa"/>
          </w:tcPr>
          <w:p w14:paraId="3BAD4975" w14:textId="77777777" w:rsidR="00DA0DE9" w:rsidRDefault="00000000">
            <w:pPr>
              <w:pStyle w:val="TableParagraph"/>
              <w:spacing w:before="123"/>
              <w:ind w:left="557"/>
              <w:rPr>
                <w:sz w:val="24"/>
              </w:rPr>
            </w:pPr>
            <w:r>
              <w:rPr>
                <w:sz w:val="24"/>
              </w:rPr>
              <w:t>Sequence</w:t>
            </w:r>
            <w:r>
              <w:rPr>
                <w:spacing w:val="-9"/>
                <w:sz w:val="24"/>
              </w:rPr>
              <w:t xml:space="preserve"> </w:t>
            </w:r>
            <w:r>
              <w:rPr>
                <w:spacing w:val="-2"/>
                <w:sz w:val="24"/>
              </w:rPr>
              <w:t>diagram</w:t>
            </w:r>
          </w:p>
        </w:tc>
        <w:tc>
          <w:tcPr>
            <w:tcW w:w="1562" w:type="dxa"/>
          </w:tcPr>
          <w:p w14:paraId="01E7D943" w14:textId="73CADB62" w:rsidR="00DA0DE9" w:rsidRDefault="00000000">
            <w:pPr>
              <w:pStyle w:val="TableParagraph"/>
              <w:spacing w:before="123"/>
              <w:ind w:left="338" w:right="10"/>
              <w:jc w:val="center"/>
              <w:rPr>
                <w:sz w:val="24"/>
              </w:rPr>
            </w:pPr>
            <w:r>
              <w:rPr>
                <w:spacing w:val="-5"/>
                <w:sz w:val="24"/>
              </w:rPr>
              <w:t>2</w:t>
            </w:r>
            <w:r w:rsidR="000B796B">
              <w:rPr>
                <w:spacing w:val="-5"/>
                <w:sz w:val="24"/>
              </w:rPr>
              <w:t>2</w:t>
            </w:r>
          </w:p>
        </w:tc>
      </w:tr>
      <w:tr w:rsidR="00DA0DE9" w14:paraId="2974F0DE" w14:textId="77777777">
        <w:trPr>
          <w:trHeight w:val="422"/>
        </w:trPr>
        <w:tc>
          <w:tcPr>
            <w:tcW w:w="952" w:type="dxa"/>
          </w:tcPr>
          <w:p w14:paraId="61A76586" w14:textId="77777777" w:rsidR="00DA0DE9" w:rsidRDefault="00000000">
            <w:pPr>
              <w:pStyle w:val="TableParagraph"/>
              <w:spacing w:before="68"/>
              <w:ind w:left="203"/>
              <w:rPr>
                <w:sz w:val="24"/>
              </w:rPr>
            </w:pPr>
            <w:r>
              <w:rPr>
                <w:spacing w:val="-10"/>
                <w:sz w:val="24"/>
              </w:rPr>
              <w:t>5</w:t>
            </w:r>
          </w:p>
        </w:tc>
        <w:tc>
          <w:tcPr>
            <w:tcW w:w="2393" w:type="dxa"/>
          </w:tcPr>
          <w:p w14:paraId="6DEEB133" w14:textId="77777777" w:rsidR="00DA0DE9" w:rsidRDefault="00000000">
            <w:pPr>
              <w:pStyle w:val="TableParagraph"/>
              <w:spacing w:before="68"/>
              <w:ind w:right="310"/>
              <w:jc w:val="center"/>
              <w:rPr>
                <w:sz w:val="24"/>
              </w:rPr>
            </w:pPr>
            <w:r>
              <w:rPr>
                <w:spacing w:val="-2"/>
                <w:sz w:val="24"/>
              </w:rPr>
              <w:t>5.3.2</w:t>
            </w:r>
          </w:p>
        </w:tc>
        <w:tc>
          <w:tcPr>
            <w:tcW w:w="4202" w:type="dxa"/>
          </w:tcPr>
          <w:p w14:paraId="7910E477" w14:textId="77777777" w:rsidR="00DA0DE9" w:rsidRDefault="00000000">
            <w:pPr>
              <w:pStyle w:val="TableParagraph"/>
              <w:spacing w:before="68"/>
              <w:ind w:left="557"/>
              <w:rPr>
                <w:sz w:val="24"/>
              </w:rPr>
            </w:pPr>
            <w:r>
              <w:rPr>
                <w:sz w:val="24"/>
              </w:rPr>
              <w:t>Use</w:t>
            </w:r>
            <w:r>
              <w:rPr>
                <w:spacing w:val="-6"/>
                <w:sz w:val="24"/>
              </w:rPr>
              <w:t xml:space="preserve"> </w:t>
            </w:r>
            <w:r>
              <w:rPr>
                <w:sz w:val="24"/>
              </w:rPr>
              <w:t>case</w:t>
            </w:r>
            <w:r>
              <w:rPr>
                <w:spacing w:val="-4"/>
                <w:sz w:val="24"/>
              </w:rPr>
              <w:t xml:space="preserve"> </w:t>
            </w:r>
            <w:r>
              <w:rPr>
                <w:spacing w:val="-2"/>
                <w:sz w:val="24"/>
              </w:rPr>
              <w:t>diagram</w:t>
            </w:r>
          </w:p>
        </w:tc>
        <w:tc>
          <w:tcPr>
            <w:tcW w:w="1562" w:type="dxa"/>
          </w:tcPr>
          <w:p w14:paraId="18199BA6" w14:textId="24514957" w:rsidR="00DA0DE9" w:rsidRDefault="00000000">
            <w:pPr>
              <w:pStyle w:val="TableParagraph"/>
              <w:spacing w:before="68"/>
              <w:ind w:left="338"/>
              <w:jc w:val="center"/>
              <w:rPr>
                <w:sz w:val="24"/>
              </w:rPr>
            </w:pPr>
            <w:r>
              <w:rPr>
                <w:spacing w:val="-5"/>
                <w:sz w:val="24"/>
              </w:rPr>
              <w:t>2</w:t>
            </w:r>
            <w:r w:rsidR="000B796B">
              <w:rPr>
                <w:spacing w:val="-5"/>
                <w:sz w:val="24"/>
              </w:rPr>
              <w:t>3</w:t>
            </w:r>
          </w:p>
        </w:tc>
      </w:tr>
      <w:tr w:rsidR="00DA0DE9" w14:paraId="2C25EA93" w14:textId="77777777">
        <w:trPr>
          <w:trHeight w:val="427"/>
        </w:trPr>
        <w:tc>
          <w:tcPr>
            <w:tcW w:w="952" w:type="dxa"/>
          </w:tcPr>
          <w:p w14:paraId="06494C05" w14:textId="77777777" w:rsidR="00DA0DE9" w:rsidRDefault="00000000">
            <w:pPr>
              <w:pStyle w:val="TableParagraph"/>
              <w:spacing w:before="68"/>
              <w:ind w:left="203"/>
              <w:rPr>
                <w:sz w:val="24"/>
              </w:rPr>
            </w:pPr>
            <w:r>
              <w:rPr>
                <w:spacing w:val="-10"/>
                <w:sz w:val="24"/>
              </w:rPr>
              <w:t>6</w:t>
            </w:r>
          </w:p>
        </w:tc>
        <w:tc>
          <w:tcPr>
            <w:tcW w:w="2393" w:type="dxa"/>
          </w:tcPr>
          <w:p w14:paraId="44F6075A" w14:textId="77777777" w:rsidR="00DA0DE9" w:rsidRDefault="00000000">
            <w:pPr>
              <w:pStyle w:val="TableParagraph"/>
              <w:spacing w:before="68"/>
              <w:ind w:right="310"/>
              <w:jc w:val="center"/>
              <w:rPr>
                <w:sz w:val="24"/>
              </w:rPr>
            </w:pPr>
            <w:r>
              <w:rPr>
                <w:spacing w:val="-2"/>
                <w:sz w:val="24"/>
              </w:rPr>
              <w:t>5.3.3</w:t>
            </w:r>
          </w:p>
        </w:tc>
        <w:tc>
          <w:tcPr>
            <w:tcW w:w="4202" w:type="dxa"/>
          </w:tcPr>
          <w:p w14:paraId="2D84CFA1" w14:textId="77777777" w:rsidR="00DA0DE9" w:rsidRDefault="00000000">
            <w:pPr>
              <w:pStyle w:val="TableParagraph"/>
              <w:spacing w:before="68"/>
              <w:ind w:left="557"/>
              <w:rPr>
                <w:sz w:val="24"/>
              </w:rPr>
            </w:pPr>
            <w:r>
              <w:rPr>
                <w:sz w:val="24"/>
              </w:rPr>
              <w:t>Activity</w:t>
            </w:r>
            <w:r>
              <w:rPr>
                <w:spacing w:val="-13"/>
                <w:sz w:val="24"/>
              </w:rPr>
              <w:t xml:space="preserve"> </w:t>
            </w:r>
            <w:r>
              <w:rPr>
                <w:spacing w:val="-2"/>
                <w:sz w:val="24"/>
              </w:rPr>
              <w:t>diagram</w:t>
            </w:r>
          </w:p>
        </w:tc>
        <w:tc>
          <w:tcPr>
            <w:tcW w:w="1562" w:type="dxa"/>
          </w:tcPr>
          <w:p w14:paraId="5B1E1559" w14:textId="44D57E4A" w:rsidR="00DA0DE9" w:rsidRDefault="00000000">
            <w:pPr>
              <w:pStyle w:val="TableParagraph"/>
              <w:spacing w:before="68"/>
              <w:ind w:left="338" w:right="10"/>
              <w:jc w:val="center"/>
              <w:rPr>
                <w:sz w:val="24"/>
              </w:rPr>
            </w:pPr>
            <w:r>
              <w:rPr>
                <w:spacing w:val="-5"/>
                <w:sz w:val="24"/>
              </w:rPr>
              <w:t>2</w:t>
            </w:r>
            <w:r w:rsidR="000B796B">
              <w:rPr>
                <w:spacing w:val="-5"/>
                <w:sz w:val="24"/>
              </w:rPr>
              <w:t>4</w:t>
            </w:r>
          </w:p>
        </w:tc>
      </w:tr>
      <w:tr w:rsidR="00DA0DE9" w14:paraId="394D8406" w14:textId="77777777">
        <w:trPr>
          <w:trHeight w:val="425"/>
        </w:trPr>
        <w:tc>
          <w:tcPr>
            <w:tcW w:w="952" w:type="dxa"/>
          </w:tcPr>
          <w:p w14:paraId="45A4CAD1" w14:textId="77777777" w:rsidR="00DA0DE9" w:rsidRDefault="00000000">
            <w:pPr>
              <w:pStyle w:val="TableParagraph"/>
              <w:spacing w:before="73"/>
              <w:ind w:left="203"/>
              <w:rPr>
                <w:sz w:val="24"/>
              </w:rPr>
            </w:pPr>
            <w:r>
              <w:rPr>
                <w:spacing w:val="-10"/>
                <w:sz w:val="24"/>
              </w:rPr>
              <w:t>7</w:t>
            </w:r>
          </w:p>
        </w:tc>
        <w:tc>
          <w:tcPr>
            <w:tcW w:w="2393" w:type="dxa"/>
          </w:tcPr>
          <w:p w14:paraId="5E057D5B" w14:textId="77777777" w:rsidR="00DA0DE9" w:rsidRDefault="00000000">
            <w:pPr>
              <w:pStyle w:val="TableParagraph"/>
              <w:spacing w:before="73"/>
              <w:ind w:right="310"/>
              <w:jc w:val="center"/>
              <w:rPr>
                <w:sz w:val="24"/>
              </w:rPr>
            </w:pPr>
            <w:r>
              <w:rPr>
                <w:spacing w:val="-2"/>
                <w:sz w:val="24"/>
              </w:rPr>
              <w:t>5.3.4</w:t>
            </w:r>
          </w:p>
        </w:tc>
        <w:tc>
          <w:tcPr>
            <w:tcW w:w="4202" w:type="dxa"/>
          </w:tcPr>
          <w:p w14:paraId="13A6E633" w14:textId="77777777" w:rsidR="00DA0DE9" w:rsidRDefault="00000000">
            <w:pPr>
              <w:pStyle w:val="TableParagraph"/>
              <w:spacing w:before="73"/>
              <w:ind w:left="557"/>
              <w:rPr>
                <w:sz w:val="24"/>
              </w:rPr>
            </w:pPr>
            <w:r>
              <w:rPr>
                <w:sz w:val="24"/>
              </w:rPr>
              <w:t>Class</w:t>
            </w:r>
            <w:r>
              <w:rPr>
                <w:spacing w:val="-5"/>
                <w:sz w:val="24"/>
              </w:rPr>
              <w:t xml:space="preserve"> </w:t>
            </w:r>
            <w:r>
              <w:rPr>
                <w:spacing w:val="-2"/>
                <w:sz w:val="24"/>
              </w:rPr>
              <w:t>diagram</w:t>
            </w:r>
          </w:p>
        </w:tc>
        <w:tc>
          <w:tcPr>
            <w:tcW w:w="1562" w:type="dxa"/>
          </w:tcPr>
          <w:p w14:paraId="04D9F9B7" w14:textId="2D42FBD2" w:rsidR="00DA0DE9" w:rsidRDefault="00000000">
            <w:pPr>
              <w:pStyle w:val="TableParagraph"/>
              <w:spacing w:before="73"/>
              <w:ind w:left="338" w:right="10"/>
              <w:jc w:val="center"/>
              <w:rPr>
                <w:sz w:val="24"/>
              </w:rPr>
            </w:pPr>
            <w:r>
              <w:rPr>
                <w:spacing w:val="-5"/>
                <w:sz w:val="24"/>
              </w:rPr>
              <w:t>2</w:t>
            </w:r>
            <w:r w:rsidR="000B796B">
              <w:rPr>
                <w:spacing w:val="-5"/>
                <w:sz w:val="24"/>
              </w:rPr>
              <w:t>5</w:t>
            </w:r>
          </w:p>
        </w:tc>
      </w:tr>
      <w:tr w:rsidR="00DA0DE9" w14:paraId="5B1820DB" w14:textId="77777777">
        <w:trPr>
          <w:trHeight w:val="426"/>
        </w:trPr>
        <w:tc>
          <w:tcPr>
            <w:tcW w:w="952" w:type="dxa"/>
          </w:tcPr>
          <w:p w14:paraId="6DCEA9E7" w14:textId="77777777" w:rsidR="00DA0DE9" w:rsidRDefault="00000000">
            <w:pPr>
              <w:pStyle w:val="TableParagraph"/>
              <w:spacing w:before="67"/>
              <w:ind w:left="213"/>
              <w:rPr>
                <w:sz w:val="24"/>
              </w:rPr>
            </w:pPr>
            <w:r>
              <w:rPr>
                <w:spacing w:val="-10"/>
                <w:sz w:val="24"/>
              </w:rPr>
              <w:t>8</w:t>
            </w:r>
          </w:p>
        </w:tc>
        <w:tc>
          <w:tcPr>
            <w:tcW w:w="2393" w:type="dxa"/>
          </w:tcPr>
          <w:p w14:paraId="2C58E6F3" w14:textId="77777777" w:rsidR="00DA0DE9" w:rsidRDefault="00000000">
            <w:pPr>
              <w:pStyle w:val="TableParagraph"/>
              <w:spacing w:before="67"/>
              <w:ind w:right="310"/>
              <w:jc w:val="center"/>
              <w:rPr>
                <w:sz w:val="24"/>
              </w:rPr>
            </w:pPr>
            <w:r>
              <w:rPr>
                <w:spacing w:val="-2"/>
                <w:sz w:val="24"/>
              </w:rPr>
              <w:t>7.2.2</w:t>
            </w:r>
          </w:p>
        </w:tc>
        <w:tc>
          <w:tcPr>
            <w:tcW w:w="4202" w:type="dxa"/>
          </w:tcPr>
          <w:p w14:paraId="69A0BEA2" w14:textId="77777777" w:rsidR="00DA0DE9" w:rsidRDefault="00000000">
            <w:pPr>
              <w:pStyle w:val="TableParagraph"/>
              <w:spacing w:before="67"/>
              <w:ind w:left="557"/>
              <w:rPr>
                <w:sz w:val="24"/>
              </w:rPr>
            </w:pPr>
            <w:r>
              <w:rPr>
                <w:sz w:val="24"/>
              </w:rPr>
              <w:t>Test</w:t>
            </w:r>
            <w:r>
              <w:rPr>
                <w:spacing w:val="-2"/>
                <w:sz w:val="24"/>
              </w:rPr>
              <w:t xml:space="preserve"> </w:t>
            </w:r>
            <w:r>
              <w:rPr>
                <w:sz w:val="24"/>
              </w:rPr>
              <w:t>Case</w:t>
            </w:r>
            <w:r>
              <w:rPr>
                <w:spacing w:val="-3"/>
                <w:sz w:val="24"/>
              </w:rPr>
              <w:t xml:space="preserve"> </w:t>
            </w:r>
            <w:r>
              <w:rPr>
                <w:spacing w:val="-10"/>
                <w:sz w:val="24"/>
              </w:rPr>
              <w:t>1</w:t>
            </w:r>
          </w:p>
        </w:tc>
        <w:tc>
          <w:tcPr>
            <w:tcW w:w="1562" w:type="dxa"/>
          </w:tcPr>
          <w:p w14:paraId="56BE3C32" w14:textId="4B49F9B1" w:rsidR="00DA0DE9" w:rsidRDefault="00000000">
            <w:pPr>
              <w:pStyle w:val="TableParagraph"/>
              <w:spacing w:before="67"/>
              <w:ind w:left="338" w:right="10"/>
              <w:jc w:val="center"/>
              <w:rPr>
                <w:sz w:val="24"/>
              </w:rPr>
            </w:pPr>
            <w:r>
              <w:rPr>
                <w:spacing w:val="-5"/>
                <w:sz w:val="24"/>
              </w:rPr>
              <w:t>3</w:t>
            </w:r>
            <w:r w:rsidR="000B796B">
              <w:rPr>
                <w:spacing w:val="-5"/>
                <w:sz w:val="24"/>
              </w:rPr>
              <w:t>8</w:t>
            </w:r>
          </w:p>
        </w:tc>
      </w:tr>
      <w:tr w:rsidR="00DA0DE9" w14:paraId="4612CB9A" w14:textId="77777777">
        <w:trPr>
          <w:trHeight w:val="424"/>
        </w:trPr>
        <w:tc>
          <w:tcPr>
            <w:tcW w:w="952" w:type="dxa"/>
          </w:tcPr>
          <w:p w14:paraId="47B15177" w14:textId="77777777" w:rsidR="00DA0DE9" w:rsidRDefault="00000000">
            <w:pPr>
              <w:pStyle w:val="TableParagraph"/>
              <w:spacing w:before="73"/>
              <w:ind w:left="203"/>
              <w:rPr>
                <w:sz w:val="24"/>
              </w:rPr>
            </w:pPr>
            <w:r>
              <w:rPr>
                <w:spacing w:val="-10"/>
                <w:sz w:val="24"/>
              </w:rPr>
              <w:t>9</w:t>
            </w:r>
          </w:p>
        </w:tc>
        <w:tc>
          <w:tcPr>
            <w:tcW w:w="2393" w:type="dxa"/>
          </w:tcPr>
          <w:p w14:paraId="788F2F3F" w14:textId="77777777" w:rsidR="00DA0DE9" w:rsidRDefault="00000000">
            <w:pPr>
              <w:pStyle w:val="TableParagraph"/>
              <w:spacing w:before="73"/>
              <w:ind w:right="310"/>
              <w:jc w:val="center"/>
              <w:rPr>
                <w:sz w:val="24"/>
              </w:rPr>
            </w:pPr>
            <w:r>
              <w:rPr>
                <w:spacing w:val="-2"/>
                <w:sz w:val="24"/>
              </w:rPr>
              <w:t>7.2.3</w:t>
            </w:r>
          </w:p>
        </w:tc>
        <w:tc>
          <w:tcPr>
            <w:tcW w:w="4202" w:type="dxa"/>
          </w:tcPr>
          <w:p w14:paraId="28148F1B" w14:textId="77777777" w:rsidR="00DA0DE9" w:rsidRDefault="00000000">
            <w:pPr>
              <w:pStyle w:val="TableParagraph"/>
              <w:spacing w:before="73"/>
              <w:ind w:left="557"/>
              <w:rPr>
                <w:sz w:val="24"/>
              </w:rPr>
            </w:pPr>
            <w:r>
              <w:rPr>
                <w:sz w:val="24"/>
              </w:rPr>
              <w:t>Test</w:t>
            </w:r>
            <w:r>
              <w:rPr>
                <w:spacing w:val="-2"/>
                <w:sz w:val="24"/>
              </w:rPr>
              <w:t xml:space="preserve"> </w:t>
            </w:r>
            <w:r>
              <w:rPr>
                <w:sz w:val="24"/>
              </w:rPr>
              <w:t>Case</w:t>
            </w:r>
            <w:r>
              <w:rPr>
                <w:spacing w:val="-3"/>
                <w:sz w:val="24"/>
              </w:rPr>
              <w:t xml:space="preserve"> </w:t>
            </w:r>
            <w:r>
              <w:rPr>
                <w:spacing w:val="-10"/>
                <w:sz w:val="24"/>
              </w:rPr>
              <w:t>2</w:t>
            </w:r>
          </w:p>
        </w:tc>
        <w:tc>
          <w:tcPr>
            <w:tcW w:w="1562" w:type="dxa"/>
          </w:tcPr>
          <w:p w14:paraId="37C2C52B" w14:textId="53A03FB2" w:rsidR="00DA0DE9" w:rsidRDefault="00000000">
            <w:pPr>
              <w:pStyle w:val="TableParagraph"/>
              <w:spacing w:before="73"/>
              <w:ind w:left="338" w:right="10"/>
              <w:jc w:val="center"/>
              <w:rPr>
                <w:sz w:val="24"/>
              </w:rPr>
            </w:pPr>
            <w:r>
              <w:rPr>
                <w:spacing w:val="-5"/>
                <w:sz w:val="24"/>
              </w:rPr>
              <w:t>3</w:t>
            </w:r>
            <w:r w:rsidR="000B796B">
              <w:rPr>
                <w:spacing w:val="-5"/>
                <w:sz w:val="24"/>
              </w:rPr>
              <w:t>8</w:t>
            </w:r>
          </w:p>
        </w:tc>
      </w:tr>
      <w:tr w:rsidR="00DA0DE9" w14:paraId="430BE84C" w14:textId="77777777">
        <w:trPr>
          <w:trHeight w:val="424"/>
        </w:trPr>
        <w:tc>
          <w:tcPr>
            <w:tcW w:w="952" w:type="dxa"/>
          </w:tcPr>
          <w:p w14:paraId="5A19A9A3" w14:textId="77777777" w:rsidR="00DA0DE9" w:rsidRDefault="00000000">
            <w:pPr>
              <w:pStyle w:val="TableParagraph"/>
              <w:spacing w:before="65"/>
              <w:ind w:left="141"/>
              <w:rPr>
                <w:sz w:val="24"/>
              </w:rPr>
            </w:pPr>
            <w:r>
              <w:rPr>
                <w:spacing w:val="-5"/>
                <w:sz w:val="24"/>
              </w:rPr>
              <w:t>10</w:t>
            </w:r>
          </w:p>
        </w:tc>
        <w:tc>
          <w:tcPr>
            <w:tcW w:w="2393" w:type="dxa"/>
          </w:tcPr>
          <w:p w14:paraId="258DB220" w14:textId="77777777" w:rsidR="00DA0DE9" w:rsidRDefault="00000000">
            <w:pPr>
              <w:pStyle w:val="TableParagraph"/>
              <w:spacing w:before="65"/>
              <w:ind w:right="310"/>
              <w:jc w:val="center"/>
              <w:rPr>
                <w:sz w:val="24"/>
              </w:rPr>
            </w:pPr>
            <w:r>
              <w:rPr>
                <w:spacing w:val="-2"/>
                <w:sz w:val="24"/>
              </w:rPr>
              <w:t>7.2.4</w:t>
            </w:r>
          </w:p>
        </w:tc>
        <w:tc>
          <w:tcPr>
            <w:tcW w:w="4202" w:type="dxa"/>
          </w:tcPr>
          <w:p w14:paraId="47F73C48" w14:textId="77777777" w:rsidR="00DA0DE9" w:rsidRDefault="00000000">
            <w:pPr>
              <w:pStyle w:val="TableParagraph"/>
              <w:spacing w:before="65"/>
              <w:ind w:left="557"/>
              <w:rPr>
                <w:sz w:val="24"/>
              </w:rPr>
            </w:pPr>
            <w:r>
              <w:rPr>
                <w:sz w:val="24"/>
              </w:rPr>
              <w:t>Test</w:t>
            </w:r>
            <w:r>
              <w:rPr>
                <w:spacing w:val="-1"/>
                <w:sz w:val="24"/>
              </w:rPr>
              <w:t xml:space="preserve"> </w:t>
            </w:r>
            <w:r>
              <w:rPr>
                <w:sz w:val="24"/>
              </w:rPr>
              <w:t>Case</w:t>
            </w:r>
            <w:r>
              <w:rPr>
                <w:spacing w:val="-4"/>
                <w:sz w:val="24"/>
              </w:rPr>
              <w:t xml:space="preserve"> </w:t>
            </w:r>
            <w:r>
              <w:rPr>
                <w:spacing w:val="-10"/>
                <w:sz w:val="24"/>
              </w:rPr>
              <w:t>3</w:t>
            </w:r>
          </w:p>
        </w:tc>
        <w:tc>
          <w:tcPr>
            <w:tcW w:w="1562" w:type="dxa"/>
          </w:tcPr>
          <w:p w14:paraId="72D07B02" w14:textId="4EBFCB04" w:rsidR="00DA0DE9" w:rsidRDefault="00000000">
            <w:pPr>
              <w:pStyle w:val="TableParagraph"/>
              <w:spacing w:before="65"/>
              <w:ind w:left="338" w:right="10"/>
              <w:jc w:val="center"/>
              <w:rPr>
                <w:sz w:val="24"/>
              </w:rPr>
            </w:pPr>
            <w:r>
              <w:rPr>
                <w:spacing w:val="-5"/>
                <w:sz w:val="24"/>
              </w:rPr>
              <w:t>3</w:t>
            </w:r>
            <w:r w:rsidR="000B796B">
              <w:rPr>
                <w:spacing w:val="-5"/>
                <w:sz w:val="24"/>
              </w:rPr>
              <w:t>8</w:t>
            </w:r>
          </w:p>
        </w:tc>
      </w:tr>
      <w:tr w:rsidR="00DA0DE9" w14:paraId="54335639" w14:textId="77777777">
        <w:trPr>
          <w:trHeight w:val="422"/>
        </w:trPr>
        <w:tc>
          <w:tcPr>
            <w:tcW w:w="952" w:type="dxa"/>
          </w:tcPr>
          <w:p w14:paraId="3ADB8D17" w14:textId="77777777" w:rsidR="00DA0DE9" w:rsidRDefault="00000000">
            <w:pPr>
              <w:pStyle w:val="TableParagraph"/>
              <w:spacing w:before="73"/>
              <w:ind w:left="141"/>
              <w:rPr>
                <w:sz w:val="24"/>
              </w:rPr>
            </w:pPr>
            <w:r>
              <w:rPr>
                <w:spacing w:val="-5"/>
                <w:sz w:val="24"/>
              </w:rPr>
              <w:t>11</w:t>
            </w:r>
          </w:p>
        </w:tc>
        <w:tc>
          <w:tcPr>
            <w:tcW w:w="2393" w:type="dxa"/>
          </w:tcPr>
          <w:p w14:paraId="13C09143" w14:textId="77777777" w:rsidR="00DA0DE9" w:rsidRDefault="00000000">
            <w:pPr>
              <w:pStyle w:val="TableParagraph"/>
              <w:spacing w:before="73"/>
              <w:ind w:right="310"/>
              <w:jc w:val="center"/>
              <w:rPr>
                <w:sz w:val="24"/>
              </w:rPr>
            </w:pPr>
            <w:r>
              <w:rPr>
                <w:spacing w:val="-2"/>
                <w:sz w:val="24"/>
              </w:rPr>
              <w:t>7.2.5</w:t>
            </w:r>
          </w:p>
        </w:tc>
        <w:tc>
          <w:tcPr>
            <w:tcW w:w="4202" w:type="dxa"/>
          </w:tcPr>
          <w:p w14:paraId="5D916C03" w14:textId="77777777" w:rsidR="00DA0DE9" w:rsidRDefault="00000000">
            <w:pPr>
              <w:pStyle w:val="TableParagraph"/>
              <w:spacing w:before="73"/>
              <w:ind w:left="557"/>
              <w:rPr>
                <w:sz w:val="24"/>
              </w:rPr>
            </w:pPr>
            <w:r>
              <w:rPr>
                <w:sz w:val="24"/>
              </w:rPr>
              <w:t>Test</w:t>
            </w:r>
            <w:r>
              <w:rPr>
                <w:spacing w:val="-2"/>
                <w:sz w:val="24"/>
              </w:rPr>
              <w:t xml:space="preserve"> </w:t>
            </w:r>
            <w:r>
              <w:rPr>
                <w:sz w:val="24"/>
              </w:rPr>
              <w:t>Case</w:t>
            </w:r>
            <w:r>
              <w:rPr>
                <w:spacing w:val="-3"/>
                <w:sz w:val="24"/>
              </w:rPr>
              <w:t xml:space="preserve"> </w:t>
            </w:r>
            <w:r>
              <w:rPr>
                <w:spacing w:val="-10"/>
                <w:sz w:val="24"/>
              </w:rPr>
              <w:t>4</w:t>
            </w:r>
          </w:p>
        </w:tc>
        <w:tc>
          <w:tcPr>
            <w:tcW w:w="1562" w:type="dxa"/>
          </w:tcPr>
          <w:p w14:paraId="2EE9A388" w14:textId="53B853EE" w:rsidR="00DA0DE9" w:rsidRDefault="00000000">
            <w:pPr>
              <w:pStyle w:val="TableParagraph"/>
              <w:spacing w:before="73"/>
              <w:ind w:left="338" w:right="10"/>
              <w:jc w:val="center"/>
              <w:rPr>
                <w:sz w:val="24"/>
              </w:rPr>
            </w:pPr>
            <w:r>
              <w:rPr>
                <w:spacing w:val="-5"/>
                <w:sz w:val="24"/>
              </w:rPr>
              <w:t>3</w:t>
            </w:r>
            <w:r w:rsidR="000B796B">
              <w:rPr>
                <w:spacing w:val="-5"/>
                <w:sz w:val="24"/>
              </w:rPr>
              <w:t>9</w:t>
            </w:r>
          </w:p>
        </w:tc>
      </w:tr>
      <w:tr w:rsidR="00DA0DE9" w14:paraId="794F3E64" w14:textId="77777777">
        <w:trPr>
          <w:trHeight w:val="422"/>
        </w:trPr>
        <w:tc>
          <w:tcPr>
            <w:tcW w:w="952" w:type="dxa"/>
          </w:tcPr>
          <w:p w14:paraId="507F9CED" w14:textId="77777777" w:rsidR="00DA0DE9" w:rsidRDefault="00000000">
            <w:pPr>
              <w:pStyle w:val="TableParagraph"/>
              <w:spacing w:before="63"/>
              <w:ind w:left="141"/>
              <w:rPr>
                <w:sz w:val="24"/>
              </w:rPr>
            </w:pPr>
            <w:r>
              <w:rPr>
                <w:spacing w:val="-5"/>
                <w:sz w:val="24"/>
              </w:rPr>
              <w:t>12</w:t>
            </w:r>
          </w:p>
        </w:tc>
        <w:tc>
          <w:tcPr>
            <w:tcW w:w="2393" w:type="dxa"/>
          </w:tcPr>
          <w:p w14:paraId="4AB4103B" w14:textId="77777777" w:rsidR="00DA0DE9" w:rsidRDefault="00000000">
            <w:pPr>
              <w:pStyle w:val="TableParagraph"/>
              <w:spacing w:before="63"/>
              <w:ind w:right="310"/>
              <w:jc w:val="center"/>
              <w:rPr>
                <w:sz w:val="24"/>
              </w:rPr>
            </w:pPr>
            <w:r>
              <w:rPr>
                <w:spacing w:val="-2"/>
                <w:sz w:val="24"/>
              </w:rPr>
              <w:t>7.2.6</w:t>
            </w:r>
          </w:p>
        </w:tc>
        <w:tc>
          <w:tcPr>
            <w:tcW w:w="4202" w:type="dxa"/>
          </w:tcPr>
          <w:p w14:paraId="78DF82FE" w14:textId="77777777" w:rsidR="00DA0DE9" w:rsidRDefault="00000000">
            <w:pPr>
              <w:pStyle w:val="TableParagraph"/>
              <w:spacing w:before="63"/>
              <w:ind w:left="557"/>
              <w:rPr>
                <w:sz w:val="24"/>
              </w:rPr>
            </w:pPr>
            <w:r>
              <w:rPr>
                <w:sz w:val="24"/>
              </w:rPr>
              <w:t>Test</w:t>
            </w:r>
            <w:r>
              <w:rPr>
                <w:spacing w:val="-2"/>
                <w:sz w:val="24"/>
              </w:rPr>
              <w:t xml:space="preserve"> </w:t>
            </w:r>
            <w:r>
              <w:rPr>
                <w:sz w:val="24"/>
              </w:rPr>
              <w:t>Case</w:t>
            </w:r>
            <w:r>
              <w:rPr>
                <w:spacing w:val="-3"/>
                <w:sz w:val="24"/>
              </w:rPr>
              <w:t xml:space="preserve"> </w:t>
            </w:r>
            <w:r>
              <w:rPr>
                <w:spacing w:val="-10"/>
                <w:sz w:val="24"/>
              </w:rPr>
              <w:t>5</w:t>
            </w:r>
          </w:p>
        </w:tc>
        <w:tc>
          <w:tcPr>
            <w:tcW w:w="1562" w:type="dxa"/>
          </w:tcPr>
          <w:p w14:paraId="31B14921" w14:textId="6ED7690E" w:rsidR="00DA0DE9" w:rsidRDefault="00000000">
            <w:pPr>
              <w:pStyle w:val="TableParagraph"/>
              <w:spacing w:before="63"/>
              <w:ind w:left="338" w:right="10"/>
              <w:jc w:val="center"/>
              <w:rPr>
                <w:sz w:val="24"/>
              </w:rPr>
            </w:pPr>
            <w:r>
              <w:rPr>
                <w:spacing w:val="-5"/>
                <w:sz w:val="24"/>
              </w:rPr>
              <w:t>3</w:t>
            </w:r>
            <w:r w:rsidR="000B796B">
              <w:rPr>
                <w:spacing w:val="-5"/>
                <w:sz w:val="24"/>
              </w:rPr>
              <w:t>9</w:t>
            </w:r>
          </w:p>
        </w:tc>
      </w:tr>
      <w:tr w:rsidR="00DA0DE9" w14:paraId="0B3F982E" w14:textId="77777777">
        <w:trPr>
          <w:trHeight w:val="427"/>
        </w:trPr>
        <w:tc>
          <w:tcPr>
            <w:tcW w:w="952" w:type="dxa"/>
          </w:tcPr>
          <w:p w14:paraId="70198680" w14:textId="77777777" w:rsidR="00DA0DE9" w:rsidRDefault="00000000">
            <w:pPr>
              <w:pStyle w:val="TableParagraph"/>
              <w:spacing w:before="73"/>
              <w:ind w:left="141"/>
              <w:rPr>
                <w:sz w:val="24"/>
              </w:rPr>
            </w:pPr>
            <w:r>
              <w:rPr>
                <w:spacing w:val="-5"/>
                <w:sz w:val="24"/>
              </w:rPr>
              <w:t>13</w:t>
            </w:r>
          </w:p>
        </w:tc>
        <w:tc>
          <w:tcPr>
            <w:tcW w:w="2393" w:type="dxa"/>
          </w:tcPr>
          <w:p w14:paraId="1E49C63A" w14:textId="77777777" w:rsidR="00DA0DE9" w:rsidRDefault="00000000">
            <w:pPr>
              <w:pStyle w:val="TableParagraph"/>
              <w:spacing w:before="73"/>
              <w:ind w:right="310"/>
              <w:jc w:val="center"/>
              <w:rPr>
                <w:sz w:val="24"/>
              </w:rPr>
            </w:pPr>
            <w:r>
              <w:rPr>
                <w:spacing w:val="-2"/>
                <w:sz w:val="24"/>
              </w:rPr>
              <w:t>7.2.7</w:t>
            </w:r>
          </w:p>
        </w:tc>
        <w:tc>
          <w:tcPr>
            <w:tcW w:w="4202" w:type="dxa"/>
          </w:tcPr>
          <w:p w14:paraId="0F465DF0" w14:textId="77777777" w:rsidR="00DA0DE9" w:rsidRDefault="00000000">
            <w:pPr>
              <w:pStyle w:val="TableParagraph"/>
              <w:spacing w:before="73"/>
              <w:ind w:left="557"/>
              <w:rPr>
                <w:sz w:val="24"/>
              </w:rPr>
            </w:pPr>
            <w:r>
              <w:rPr>
                <w:sz w:val="24"/>
              </w:rPr>
              <w:t>Test</w:t>
            </w:r>
            <w:r>
              <w:rPr>
                <w:spacing w:val="-2"/>
                <w:sz w:val="24"/>
              </w:rPr>
              <w:t xml:space="preserve"> </w:t>
            </w:r>
            <w:r>
              <w:rPr>
                <w:sz w:val="24"/>
              </w:rPr>
              <w:t>Case</w:t>
            </w:r>
            <w:r>
              <w:rPr>
                <w:spacing w:val="-3"/>
                <w:sz w:val="24"/>
              </w:rPr>
              <w:t xml:space="preserve"> </w:t>
            </w:r>
            <w:r>
              <w:rPr>
                <w:spacing w:val="-10"/>
                <w:sz w:val="24"/>
              </w:rPr>
              <w:t>6</w:t>
            </w:r>
          </w:p>
        </w:tc>
        <w:tc>
          <w:tcPr>
            <w:tcW w:w="1562" w:type="dxa"/>
          </w:tcPr>
          <w:p w14:paraId="198E82E0" w14:textId="105E57C2" w:rsidR="00DA0DE9" w:rsidRDefault="00000000">
            <w:pPr>
              <w:pStyle w:val="TableParagraph"/>
              <w:spacing w:before="73"/>
              <w:ind w:left="338" w:right="10"/>
              <w:jc w:val="center"/>
              <w:rPr>
                <w:sz w:val="24"/>
              </w:rPr>
            </w:pPr>
            <w:r>
              <w:rPr>
                <w:spacing w:val="-5"/>
                <w:sz w:val="24"/>
              </w:rPr>
              <w:t>3</w:t>
            </w:r>
            <w:r w:rsidR="000B796B">
              <w:rPr>
                <w:spacing w:val="-5"/>
                <w:sz w:val="24"/>
              </w:rPr>
              <w:t>9</w:t>
            </w:r>
          </w:p>
        </w:tc>
      </w:tr>
      <w:tr w:rsidR="00DA0DE9" w14:paraId="117CD335" w14:textId="77777777">
        <w:trPr>
          <w:trHeight w:val="425"/>
        </w:trPr>
        <w:tc>
          <w:tcPr>
            <w:tcW w:w="952" w:type="dxa"/>
          </w:tcPr>
          <w:p w14:paraId="21BDD728" w14:textId="77777777" w:rsidR="00DA0DE9" w:rsidRDefault="00000000">
            <w:pPr>
              <w:pStyle w:val="TableParagraph"/>
              <w:spacing w:before="68"/>
              <w:ind w:left="141"/>
              <w:rPr>
                <w:sz w:val="24"/>
              </w:rPr>
            </w:pPr>
            <w:r>
              <w:rPr>
                <w:spacing w:val="-5"/>
                <w:sz w:val="24"/>
              </w:rPr>
              <w:t>14</w:t>
            </w:r>
          </w:p>
        </w:tc>
        <w:tc>
          <w:tcPr>
            <w:tcW w:w="2393" w:type="dxa"/>
          </w:tcPr>
          <w:p w14:paraId="0AF3E716" w14:textId="77777777" w:rsidR="00DA0DE9" w:rsidRDefault="00000000">
            <w:pPr>
              <w:pStyle w:val="TableParagraph"/>
              <w:spacing w:before="68"/>
              <w:ind w:left="2" w:right="310"/>
              <w:jc w:val="center"/>
              <w:rPr>
                <w:sz w:val="24"/>
              </w:rPr>
            </w:pPr>
            <w:r>
              <w:rPr>
                <w:spacing w:val="-5"/>
                <w:sz w:val="24"/>
              </w:rPr>
              <w:t>8.1</w:t>
            </w:r>
          </w:p>
        </w:tc>
        <w:tc>
          <w:tcPr>
            <w:tcW w:w="4202" w:type="dxa"/>
          </w:tcPr>
          <w:p w14:paraId="49F4EA65" w14:textId="77777777" w:rsidR="00DA0DE9" w:rsidRDefault="00000000">
            <w:pPr>
              <w:pStyle w:val="TableParagraph"/>
              <w:spacing w:before="68"/>
              <w:ind w:left="557"/>
              <w:rPr>
                <w:sz w:val="24"/>
              </w:rPr>
            </w:pPr>
            <w:r>
              <w:rPr>
                <w:sz w:val="24"/>
              </w:rPr>
              <w:t>Output</w:t>
            </w:r>
            <w:r>
              <w:rPr>
                <w:spacing w:val="-5"/>
                <w:sz w:val="24"/>
              </w:rPr>
              <w:t xml:space="preserve"> </w:t>
            </w:r>
            <w:r>
              <w:rPr>
                <w:sz w:val="24"/>
              </w:rPr>
              <w:t>Screen-</w:t>
            </w:r>
            <w:r>
              <w:rPr>
                <w:spacing w:val="-10"/>
                <w:sz w:val="24"/>
              </w:rPr>
              <w:t>1</w:t>
            </w:r>
          </w:p>
        </w:tc>
        <w:tc>
          <w:tcPr>
            <w:tcW w:w="1562" w:type="dxa"/>
          </w:tcPr>
          <w:p w14:paraId="53D0EF65" w14:textId="7827B2A1" w:rsidR="00DA0DE9" w:rsidRDefault="000B796B">
            <w:pPr>
              <w:pStyle w:val="TableParagraph"/>
              <w:spacing w:before="68"/>
              <w:ind w:left="338" w:right="10"/>
              <w:jc w:val="center"/>
              <w:rPr>
                <w:sz w:val="24"/>
              </w:rPr>
            </w:pPr>
            <w:r>
              <w:rPr>
                <w:spacing w:val="-5"/>
                <w:sz w:val="24"/>
              </w:rPr>
              <w:t>40</w:t>
            </w:r>
          </w:p>
        </w:tc>
      </w:tr>
      <w:tr w:rsidR="00DA0DE9" w14:paraId="04DF981D" w14:textId="77777777">
        <w:trPr>
          <w:trHeight w:val="418"/>
        </w:trPr>
        <w:tc>
          <w:tcPr>
            <w:tcW w:w="952" w:type="dxa"/>
          </w:tcPr>
          <w:p w14:paraId="7CBF3FBD" w14:textId="77777777" w:rsidR="00DA0DE9" w:rsidRDefault="00000000">
            <w:pPr>
              <w:pStyle w:val="TableParagraph"/>
              <w:spacing w:before="70"/>
              <w:ind w:left="141"/>
              <w:rPr>
                <w:sz w:val="24"/>
              </w:rPr>
            </w:pPr>
            <w:r>
              <w:rPr>
                <w:spacing w:val="-5"/>
                <w:sz w:val="24"/>
              </w:rPr>
              <w:t>15</w:t>
            </w:r>
          </w:p>
        </w:tc>
        <w:tc>
          <w:tcPr>
            <w:tcW w:w="2393" w:type="dxa"/>
          </w:tcPr>
          <w:p w14:paraId="4FFD2B4C" w14:textId="77777777" w:rsidR="00DA0DE9" w:rsidRDefault="00000000">
            <w:pPr>
              <w:pStyle w:val="TableParagraph"/>
              <w:spacing w:before="70"/>
              <w:ind w:left="2" w:right="310"/>
              <w:jc w:val="center"/>
              <w:rPr>
                <w:sz w:val="24"/>
              </w:rPr>
            </w:pPr>
            <w:r>
              <w:rPr>
                <w:spacing w:val="-5"/>
                <w:sz w:val="24"/>
              </w:rPr>
              <w:t>8.2</w:t>
            </w:r>
          </w:p>
        </w:tc>
        <w:tc>
          <w:tcPr>
            <w:tcW w:w="4202" w:type="dxa"/>
          </w:tcPr>
          <w:p w14:paraId="3E72E358" w14:textId="77777777" w:rsidR="00DA0DE9" w:rsidRDefault="00000000">
            <w:pPr>
              <w:pStyle w:val="TableParagraph"/>
              <w:spacing w:before="70"/>
              <w:ind w:left="557"/>
              <w:rPr>
                <w:sz w:val="24"/>
              </w:rPr>
            </w:pPr>
            <w:r>
              <w:rPr>
                <w:sz w:val="24"/>
              </w:rPr>
              <w:t>Output</w:t>
            </w:r>
            <w:r>
              <w:rPr>
                <w:spacing w:val="-5"/>
                <w:sz w:val="24"/>
              </w:rPr>
              <w:t xml:space="preserve"> </w:t>
            </w:r>
            <w:r>
              <w:rPr>
                <w:sz w:val="24"/>
              </w:rPr>
              <w:t>Screen-</w:t>
            </w:r>
            <w:r>
              <w:rPr>
                <w:spacing w:val="-10"/>
                <w:sz w:val="24"/>
              </w:rPr>
              <w:t>2</w:t>
            </w:r>
          </w:p>
        </w:tc>
        <w:tc>
          <w:tcPr>
            <w:tcW w:w="1562" w:type="dxa"/>
          </w:tcPr>
          <w:p w14:paraId="58886D8D" w14:textId="291C4F85" w:rsidR="00DA0DE9" w:rsidRDefault="000B796B">
            <w:pPr>
              <w:pStyle w:val="TableParagraph"/>
              <w:spacing w:before="70"/>
              <w:ind w:left="338" w:right="10"/>
              <w:jc w:val="center"/>
              <w:rPr>
                <w:sz w:val="24"/>
              </w:rPr>
            </w:pPr>
            <w:r>
              <w:rPr>
                <w:spacing w:val="-5"/>
                <w:sz w:val="24"/>
              </w:rPr>
              <w:t>40</w:t>
            </w:r>
          </w:p>
        </w:tc>
      </w:tr>
      <w:tr w:rsidR="00DA0DE9" w14:paraId="0985E4C5" w14:textId="77777777">
        <w:trPr>
          <w:trHeight w:val="338"/>
        </w:trPr>
        <w:tc>
          <w:tcPr>
            <w:tcW w:w="952" w:type="dxa"/>
          </w:tcPr>
          <w:p w14:paraId="1E106EEC" w14:textId="77777777" w:rsidR="00DA0DE9" w:rsidRDefault="00000000">
            <w:pPr>
              <w:pStyle w:val="TableParagraph"/>
              <w:spacing w:before="62" w:line="256" w:lineRule="exact"/>
              <w:ind w:left="141"/>
              <w:rPr>
                <w:spacing w:val="-5"/>
                <w:sz w:val="24"/>
              </w:rPr>
            </w:pPr>
            <w:r>
              <w:rPr>
                <w:spacing w:val="-5"/>
                <w:sz w:val="24"/>
              </w:rPr>
              <w:t>16</w:t>
            </w:r>
          </w:p>
          <w:p w14:paraId="329DF89E" w14:textId="77777777" w:rsidR="000B796B" w:rsidRDefault="000B796B">
            <w:pPr>
              <w:pStyle w:val="TableParagraph"/>
              <w:spacing w:before="62" w:line="256" w:lineRule="exact"/>
              <w:ind w:left="141"/>
              <w:rPr>
                <w:spacing w:val="-5"/>
                <w:sz w:val="24"/>
              </w:rPr>
            </w:pPr>
            <w:r>
              <w:rPr>
                <w:spacing w:val="-5"/>
                <w:sz w:val="24"/>
              </w:rPr>
              <w:t>17</w:t>
            </w:r>
          </w:p>
          <w:p w14:paraId="3541F23A" w14:textId="77777777" w:rsidR="000B796B" w:rsidRDefault="000B796B">
            <w:pPr>
              <w:pStyle w:val="TableParagraph"/>
              <w:spacing w:before="62" w:line="256" w:lineRule="exact"/>
              <w:ind w:left="141"/>
              <w:rPr>
                <w:spacing w:val="-5"/>
                <w:sz w:val="24"/>
              </w:rPr>
            </w:pPr>
            <w:r>
              <w:rPr>
                <w:spacing w:val="-5"/>
                <w:sz w:val="24"/>
              </w:rPr>
              <w:t>18</w:t>
            </w:r>
          </w:p>
          <w:p w14:paraId="0B354806" w14:textId="77777777" w:rsidR="000B796B" w:rsidRDefault="000B796B">
            <w:pPr>
              <w:pStyle w:val="TableParagraph"/>
              <w:spacing w:before="62" w:line="256" w:lineRule="exact"/>
              <w:ind w:left="141"/>
              <w:rPr>
                <w:spacing w:val="-5"/>
                <w:sz w:val="24"/>
              </w:rPr>
            </w:pPr>
            <w:r>
              <w:rPr>
                <w:spacing w:val="-5"/>
                <w:sz w:val="24"/>
              </w:rPr>
              <w:t>19</w:t>
            </w:r>
          </w:p>
          <w:p w14:paraId="3E28B55B" w14:textId="77777777" w:rsidR="000B796B" w:rsidRDefault="000B796B">
            <w:pPr>
              <w:pStyle w:val="TableParagraph"/>
              <w:spacing w:before="62" w:line="256" w:lineRule="exact"/>
              <w:ind w:left="141"/>
              <w:rPr>
                <w:spacing w:val="-5"/>
                <w:sz w:val="24"/>
              </w:rPr>
            </w:pPr>
            <w:r>
              <w:rPr>
                <w:spacing w:val="-5"/>
                <w:sz w:val="24"/>
              </w:rPr>
              <w:t>20</w:t>
            </w:r>
          </w:p>
          <w:p w14:paraId="10DB3481" w14:textId="4A2662B5" w:rsidR="000B796B" w:rsidRDefault="000B796B">
            <w:pPr>
              <w:pStyle w:val="TableParagraph"/>
              <w:spacing w:before="62" w:line="256" w:lineRule="exact"/>
              <w:ind w:left="141"/>
              <w:rPr>
                <w:sz w:val="24"/>
              </w:rPr>
            </w:pPr>
            <w:r>
              <w:rPr>
                <w:spacing w:val="-5"/>
                <w:sz w:val="24"/>
              </w:rPr>
              <w:t>21</w:t>
            </w:r>
          </w:p>
        </w:tc>
        <w:tc>
          <w:tcPr>
            <w:tcW w:w="2393" w:type="dxa"/>
          </w:tcPr>
          <w:p w14:paraId="14ABB96D" w14:textId="77777777" w:rsidR="00DA0DE9" w:rsidRDefault="00000000">
            <w:pPr>
              <w:pStyle w:val="TableParagraph"/>
              <w:spacing w:before="62" w:line="256" w:lineRule="exact"/>
              <w:ind w:left="2" w:right="310"/>
              <w:jc w:val="center"/>
              <w:rPr>
                <w:spacing w:val="-5"/>
                <w:sz w:val="24"/>
              </w:rPr>
            </w:pPr>
            <w:r>
              <w:rPr>
                <w:spacing w:val="-5"/>
                <w:sz w:val="24"/>
              </w:rPr>
              <w:t>8.3</w:t>
            </w:r>
          </w:p>
          <w:p w14:paraId="10EF79D1" w14:textId="77777777" w:rsidR="000B796B" w:rsidRDefault="000B796B">
            <w:pPr>
              <w:pStyle w:val="TableParagraph"/>
              <w:spacing w:before="62" w:line="256" w:lineRule="exact"/>
              <w:ind w:left="2" w:right="310"/>
              <w:jc w:val="center"/>
              <w:rPr>
                <w:spacing w:val="-5"/>
                <w:sz w:val="24"/>
              </w:rPr>
            </w:pPr>
            <w:r>
              <w:rPr>
                <w:spacing w:val="-5"/>
                <w:sz w:val="24"/>
              </w:rPr>
              <w:t>8.4</w:t>
            </w:r>
          </w:p>
          <w:p w14:paraId="2C1A5242" w14:textId="77777777" w:rsidR="000B796B" w:rsidRDefault="000B796B">
            <w:pPr>
              <w:pStyle w:val="TableParagraph"/>
              <w:spacing w:before="62" w:line="256" w:lineRule="exact"/>
              <w:ind w:left="2" w:right="310"/>
              <w:jc w:val="center"/>
              <w:rPr>
                <w:spacing w:val="-5"/>
                <w:sz w:val="24"/>
              </w:rPr>
            </w:pPr>
            <w:r>
              <w:rPr>
                <w:spacing w:val="-5"/>
                <w:sz w:val="24"/>
              </w:rPr>
              <w:t>8.5</w:t>
            </w:r>
          </w:p>
          <w:p w14:paraId="6256128E" w14:textId="77777777" w:rsidR="000B796B" w:rsidRDefault="000B796B">
            <w:pPr>
              <w:pStyle w:val="TableParagraph"/>
              <w:spacing w:before="62" w:line="256" w:lineRule="exact"/>
              <w:ind w:left="2" w:right="310"/>
              <w:jc w:val="center"/>
              <w:rPr>
                <w:spacing w:val="-5"/>
                <w:sz w:val="24"/>
              </w:rPr>
            </w:pPr>
            <w:r>
              <w:rPr>
                <w:spacing w:val="-5"/>
                <w:sz w:val="24"/>
              </w:rPr>
              <w:t>8.6</w:t>
            </w:r>
          </w:p>
          <w:p w14:paraId="4E650255" w14:textId="77777777" w:rsidR="000B796B" w:rsidRDefault="000B796B">
            <w:pPr>
              <w:pStyle w:val="TableParagraph"/>
              <w:spacing w:before="62" w:line="256" w:lineRule="exact"/>
              <w:ind w:left="2" w:right="310"/>
              <w:jc w:val="center"/>
              <w:rPr>
                <w:spacing w:val="-5"/>
                <w:sz w:val="24"/>
              </w:rPr>
            </w:pPr>
            <w:r>
              <w:rPr>
                <w:spacing w:val="-5"/>
                <w:sz w:val="24"/>
              </w:rPr>
              <w:t>8.7</w:t>
            </w:r>
          </w:p>
          <w:p w14:paraId="4479F388" w14:textId="750723A1" w:rsidR="000B796B" w:rsidRDefault="000B796B">
            <w:pPr>
              <w:pStyle w:val="TableParagraph"/>
              <w:spacing w:before="62" w:line="256" w:lineRule="exact"/>
              <w:ind w:left="2" w:right="310"/>
              <w:jc w:val="center"/>
              <w:rPr>
                <w:sz w:val="24"/>
              </w:rPr>
            </w:pPr>
            <w:r>
              <w:rPr>
                <w:spacing w:val="-5"/>
                <w:sz w:val="24"/>
              </w:rPr>
              <w:t>8.8</w:t>
            </w:r>
          </w:p>
        </w:tc>
        <w:tc>
          <w:tcPr>
            <w:tcW w:w="4202" w:type="dxa"/>
          </w:tcPr>
          <w:p w14:paraId="318A82A2" w14:textId="77777777" w:rsidR="00DA0DE9" w:rsidRDefault="00000000">
            <w:pPr>
              <w:pStyle w:val="TableParagraph"/>
              <w:spacing w:before="62" w:line="256" w:lineRule="exact"/>
              <w:ind w:left="557"/>
              <w:rPr>
                <w:spacing w:val="-10"/>
                <w:sz w:val="24"/>
              </w:rPr>
            </w:pPr>
            <w:r>
              <w:rPr>
                <w:sz w:val="24"/>
              </w:rPr>
              <w:t>Output</w:t>
            </w:r>
            <w:r>
              <w:rPr>
                <w:spacing w:val="-5"/>
                <w:sz w:val="24"/>
              </w:rPr>
              <w:t xml:space="preserve"> </w:t>
            </w:r>
            <w:r>
              <w:rPr>
                <w:sz w:val="24"/>
              </w:rPr>
              <w:t>Screen-</w:t>
            </w:r>
            <w:r>
              <w:rPr>
                <w:spacing w:val="-10"/>
                <w:sz w:val="24"/>
              </w:rPr>
              <w:t>3</w:t>
            </w:r>
          </w:p>
          <w:p w14:paraId="78CFA5B9" w14:textId="128B9DCE" w:rsidR="000B796B" w:rsidRDefault="000B796B">
            <w:pPr>
              <w:pStyle w:val="TableParagraph"/>
              <w:spacing w:before="62" w:line="256" w:lineRule="exact"/>
              <w:ind w:left="557"/>
              <w:rPr>
                <w:spacing w:val="-10"/>
                <w:sz w:val="24"/>
              </w:rPr>
            </w:pPr>
            <w:r>
              <w:rPr>
                <w:sz w:val="24"/>
              </w:rPr>
              <w:t>Output</w:t>
            </w:r>
            <w:r>
              <w:rPr>
                <w:spacing w:val="-5"/>
                <w:sz w:val="24"/>
              </w:rPr>
              <w:t xml:space="preserve"> </w:t>
            </w:r>
            <w:r>
              <w:rPr>
                <w:sz w:val="24"/>
              </w:rPr>
              <w:t>Screen-</w:t>
            </w:r>
            <w:r>
              <w:rPr>
                <w:spacing w:val="-10"/>
                <w:sz w:val="24"/>
              </w:rPr>
              <w:t>4</w:t>
            </w:r>
          </w:p>
          <w:p w14:paraId="2581C0FE" w14:textId="3620493F" w:rsidR="000B796B" w:rsidRDefault="000B796B">
            <w:pPr>
              <w:pStyle w:val="TableParagraph"/>
              <w:spacing w:before="62" w:line="256" w:lineRule="exact"/>
              <w:ind w:left="557"/>
              <w:rPr>
                <w:spacing w:val="-10"/>
                <w:sz w:val="24"/>
              </w:rPr>
            </w:pPr>
            <w:r>
              <w:rPr>
                <w:sz w:val="24"/>
              </w:rPr>
              <w:t>Output</w:t>
            </w:r>
            <w:r>
              <w:rPr>
                <w:spacing w:val="-5"/>
                <w:sz w:val="24"/>
              </w:rPr>
              <w:t xml:space="preserve"> </w:t>
            </w:r>
            <w:r>
              <w:rPr>
                <w:sz w:val="24"/>
              </w:rPr>
              <w:t>Screen-</w:t>
            </w:r>
            <w:r>
              <w:rPr>
                <w:spacing w:val="-10"/>
                <w:sz w:val="24"/>
              </w:rPr>
              <w:t>5</w:t>
            </w:r>
          </w:p>
          <w:p w14:paraId="3683BE35" w14:textId="0AE3E21F" w:rsidR="000B796B" w:rsidRDefault="000B796B">
            <w:pPr>
              <w:pStyle w:val="TableParagraph"/>
              <w:spacing w:before="62" w:line="256" w:lineRule="exact"/>
              <w:ind w:left="557"/>
              <w:rPr>
                <w:spacing w:val="-10"/>
                <w:sz w:val="24"/>
              </w:rPr>
            </w:pPr>
            <w:r>
              <w:rPr>
                <w:sz w:val="24"/>
              </w:rPr>
              <w:t>Output</w:t>
            </w:r>
            <w:r>
              <w:rPr>
                <w:spacing w:val="-5"/>
                <w:sz w:val="24"/>
              </w:rPr>
              <w:t xml:space="preserve"> </w:t>
            </w:r>
            <w:r>
              <w:rPr>
                <w:sz w:val="24"/>
              </w:rPr>
              <w:t>Screen-</w:t>
            </w:r>
            <w:r>
              <w:rPr>
                <w:spacing w:val="-10"/>
                <w:sz w:val="24"/>
              </w:rPr>
              <w:t>6</w:t>
            </w:r>
          </w:p>
          <w:p w14:paraId="225D817B" w14:textId="6B2A3B64" w:rsidR="000B796B" w:rsidRDefault="000B796B">
            <w:pPr>
              <w:pStyle w:val="TableParagraph"/>
              <w:spacing w:before="62" w:line="256" w:lineRule="exact"/>
              <w:ind w:left="557"/>
              <w:rPr>
                <w:spacing w:val="-10"/>
                <w:sz w:val="24"/>
              </w:rPr>
            </w:pPr>
            <w:r>
              <w:rPr>
                <w:sz w:val="24"/>
              </w:rPr>
              <w:t>Output</w:t>
            </w:r>
            <w:r>
              <w:rPr>
                <w:spacing w:val="-5"/>
                <w:sz w:val="24"/>
              </w:rPr>
              <w:t xml:space="preserve"> </w:t>
            </w:r>
            <w:r>
              <w:rPr>
                <w:sz w:val="24"/>
              </w:rPr>
              <w:t>Screen-</w:t>
            </w:r>
            <w:r>
              <w:rPr>
                <w:spacing w:val="-10"/>
                <w:sz w:val="24"/>
              </w:rPr>
              <w:t>7</w:t>
            </w:r>
          </w:p>
          <w:p w14:paraId="6C8A12A2" w14:textId="717C7CCF" w:rsidR="000B796B" w:rsidRDefault="000B796B">
            <w:pPr>
              <w:pStyle w:val="TableParagraph"/>
              <w:spacing w:before="62" w:line="256" w:lineRule="exact"/>
              <w:ind w:left="557"/>
              <w:rPr>
                <w:spacing w:val="-10"/>
                <w:sz w:val="24"/>
              </w:rPr>
            </w:pPr>
            <w:r>
              <w:rPr>
                <w:sz w:val="24"/>
              </w:rPr>
              <w:t>Output</w:t>
            </w:r>
            <w:r>
              <w:rPr>
                <w:spacing w:val="-5"/>
                <w:sz w:val="24"/>
              </w:rPr>
              <w:t xml:space="preserve"> </w:t>
            </w:r>
            <w:r>
              <w:rPr>
                <w:sz w:val="24"/>
              </w:rPr>
              <w:t>Screen-</w:t>
            </w:r>
            <w:r>
              <w:rPr>
                <w:spacing w:val="-10"/>
                <w:sz w:val="24"/>
              </w:rPr>
              <w:t>8</w:t>
            </w:r>
          </w:p>
          <w:p w14:paraId="15808ADD" w14:textId="783D12B6" w:rsidR="000B796B" w:rsidRDefault="000B796B">
            <w:pPr>
              <w:pStyle w:val="TableParagraph"/>
              <w:spacing w:before="62" w:line="256" w:lineRule="exact"/>
              <w:ind w:left="557"/>
              <w:rPr>
                <w:sz w:val="24"/>
              </w:rPr>
            </w:pPr>
          </w:p>
        </w:tc>
        <w:tc>
          <w:tcPr>
            <w:tcW w:w="1562" w:type="dxa"/>
          </w:tcPr>
          <w:p w14:paraId="549A0E50" w14:textId="77777777" w:rsidR="00DA0DE9" w:rsidRDefault="00000000">
            <w:pPr>
              <w:pStyle w:val="TableParagraph"/>
              <w:spacing w:before="62" w:line="256" w:lineRule="exact"/>
              <w:ind w:left="338" w:right="10"/>
              <w:jc w:val="center"/>
              <w:rPr>
                <w:spacing w:val="-5"/>
                <w:sz w:val="24"/>
              </w:rPr>
            </w:pPr>
            <w:r>
              <w:rPr>
                <w:spacing w:val="-5"/>
                <w:sz w:val="24"/>
              </w:rPr>
              <w:t>4</w:t>
            </w:r>
            <w:r w:rsidR="000B796B">
              <w:rPr>
                <w:spacing w:val="-5"/>
                <w:sz w:val="24"/>
              </w:rPr>
              <w:t>1</w:t>
            </w:r>
          </w:p>
          <w:p w14:paraId="0D52BC9D" w14:textId="77777777" w:rsidR="000B796B" w:rsidRDefault="000B796B">
            <w:pPr>
              <w:pStyle w:val="TableParagraph"/>
              <w:spacing w:before="62" w:line="256" w:lineRule="exact"/>
              <w:ind w:left="338" w:right="10"/>
              <w:jc w:val="center"/>
              <w:rPr>
                <w:spacing w:val="-5"/>
                <w:sz w:val="24"/>
              </w:rPr>
            </w:pPr>
            <w:r>
              <w:rPr>
                <w:spacing w:val="-5"/>
                <w:sz w:val="24"/>
              </w:rPr>
              <w:t>41</w:t>
            </w:r>
          </w:p>
          <w:p w14:paraId="6539E733" w14:textId="77777777" w:rsidR="000B796B" w:rsidRDefault="000B796B">
            <w:pPr>
              <w:pStyle w:val="TableParagraph"/>
              <w:spacing w:before="62" w:line="256" w:lineRule="exact"/>
              <w:ind w:left="338" w:right="10"/>
              <w:jc w:val="center"/>
              <w:rPr>
                <w:spacing w:val="-5"/>
                <w:sz w:val="24"/>
              </w:rPr>
            </w:pPr>
            <w:r>
              <w:rPr>
                <w:spacing w:val="-5"/>
                <w:sz w:val="24"/>
              </w:rPr>
              <w:t>42</w:t>
            </w:r>
          </w:p>
          <w:p w14:paraId="735CD4F1" w14:textId="77777777" w:rsidR="000B796B" w:rsidRDefault="000B796B">
            <w:pPr>
              <w:pStyle w:val="TableParagraph"/>
              <w:spacing w:before="62" w:line="256" w:lineRule="exact"/>
              <w:ind w:left="338" w:right="10"/>
              <w:jc w:val="center"/>
              <w:rPr>
                <w:spacing w:val="-5"/>
                <w:sz w:val="24"/>
              </w:rPr>
            </w:pPr>
            <w:r>
              <w:rPr>
                <w:spacing w:val="-5"/>
                <w:sz w:val="24"/>
              </w:rPr>
              <w:t>42</w:t>
            </w:r>
          </w:p>
          <w:p w14:paraId="2917EDAC" w14:textId="77777777" w:rsidR="000B796B" w:rsidRDefault="000B796B">
            <w:pPr>
              <w:pStyle w:val="TableParagraph"/>
              <w:spacing w:before="62" w:line="256" w:lineRule="exact"/>
              <w:ind w:left="338" w:right="10"/>
              <w:jc w:val="center"/>
              <w:rPr>
                <w:spacing w:val="-5"/>
                <w:sz w:val="24"/>
              </w:rPr>
            </w:pPr>
            <w:r>
              <w:rPr>
                <w:spacing w:val="-5"/>
                <w:sz w:val="24"/>
              </w:rPr>
              <w:t>43</w:t>
            </w:r>
          </w:p>
          <w:p w14:paraId="7F5C0DAF" w14:textId="71CC378A" w:rsidR="000B796B" w:rsidRDefault="000B796B">
            <w:pPr>
              <w:pStyle w:val="TableParagraph"/>
              <w:spacing w:before="62" w:line="256" w:lineRule="exact"/>
              <w:ind w:left="338" w:right="10"/>
              <w:jc w:val="center"/>
              <w:rPr>
                <w:sz w:val="24"/>
              </w:rPr>
            </w:pPr>
            <w:r>
              <w:rPr>
                <w:spacing w:val="-5"/>
                <w:sz w:val="24"/>
              </w:rPr>
              <w:t>43</w:t>
            </w:r>
          </w:p>
        </w:tc>
      </w:tr>
    </w:tbl>
    <w:p w14:paraId="70A60625" w14:textId="77777777" w:rsidR="00DA0DE9" w:rsidRDefault="00DA0DE9">
      <w:pPr>
        <w:pStyle w:val="TableParagraph"/>
        <w:spacing w:line="256" w:lineRule="exact"/>
        <w:jc w:val="center"/>
        <w:rPr>
          <w:sz w:val="24"/>
        </w:rPr>
        <w:sectPr w:rsidR="00DA0DE9" w:rsidSect="001923B4">
          <w:pgSz w:w="11900" w:h="16870"/>
          <w:pgMar w:top="1360" w:right="566" w:bottom="820" w:left="1133" w:header="0" w:footer="638" w:gutter="0"/>
          <w:pgBorders w:offsetFrom="page">
            <w:top w:val="single" w:sz="8" w:space="24" w:color="auto"/>
            <w:left w:val="single" w:sz="8" w:space="24" w:color="auto"/>
            <w:bottom w:val="single" w:sz="8" w:space="24" w:color="auto"/>
            <w:right w:val="single" w:sz="8" w:space="24" w:color="auto"/>
          </w:pgBorders>
          <w:cols w:space="720"/>
        </w:sectPr>
      </w:pPr>
    </w:p>
    <w:p w14:paraId="2C46BC91" w14:textId="77777777" w:rsidR="00DA0DE9" w:rsidRDefault="00000000">
      <w:pPr>
        <w:spacing w:before="70"/>
        <w:ind w:right="472"/>
        <w:jc w:val="center"/>
        <w:rPr>
          <w:b/>
          <w:sz w:val="32"/>
        </w:rPr>
      </w:pPr>
      <w:r>
        <w:rPr>
          <w:b/>
          <w:sz w:val="32"/>
        </w:rPr>
        <w:lastRenderedPageBreak/>
        <w:t>LIST</w:t>
      </w:r>
      <w:r>
        <w:rPr>
          <w:b/>
          <w:spacing w:val="-11"/>
          <w:sz w:val="32"/>
        </w:rPr>
        <w:t xml:space="preserve"> </w:t>
      </w:r>
      <w:r>
        <w:rPr>
          <w:b/>
          <w:sz w:val="32"/>
        </w:rPr>
        <w:t>OF</w:t>
      </w:r>
      <w:r>
        <w:rPr>
          <w:b/>
          <w:spacing w:val="-11"/>
          <w:sz w:val="32"/>
        </w:rPr>
        <w:t xml:space="preserve"> </w:t>
      </w:r>
      <w:r>
        <w:rPr>
          <w:b/>
          <w:spacing w:val="-2"/>
          <w:sz w:val="32"/>
        </w:rPr>
        <w:t>TABLES</w:t>
      </w:r>
    </w:p>
    <w:p w14:paraId="30BCDBB8" w14:textId="77777777" w:rsidR="00DA0DE9" w:rsidRDefault="00DA0DE9">
      <w:pPr>
        <w:pStyle w:val="BodyText"/>
        <w:rPr>
          <w:b/>
          <w:sz w:val="20"/>
        </w:rPr>
      </w:pPr>
    </w:p>
    <w:p w14:paraId="584601E7" w14:textId="77777777" w:rsidR="00DA0DE9" w:rsidRDefault="00DA0DE9">
      <w:pPr>
        <w:pStyle w:val="BodyText"/>
        <w:spacing w:before="73"/>
        <w:rPr>
          <w:b/>
          <w:sz w:val="20"/>
        </w:rPr>
      </w:pPr>
    </w:p>
    <w:tbl>
      <w:tblPr>
        <w:tblW w:w="0" w:type="auto"/>
        <w:tblInd w:w="852" w:type="dxa"/>
        <w:tblLayout w:type="fixed"/>
        <w:tblCellMar>
          <w:left w:w="0" w:type="dxa"/>
          <w:right w:w="0" w:type="dxa"/>
        </w:tblCellMar>
        <w:tblLook w:val="01E0" w:firstRow="1" w:lastRow="1" w:firstColumn="1" w:lastColumn="1" w:noHBand="0" w:noVBand="0"/>
      </w:tblPr>
      <w:tblGrid>
        <w:gridCol w:w="1327"/>
        <w:gridCol w:w="2458"/>
        <w:gridCol w:w="2806"/>
        <w:gridCol w:w="1715"/>
      </w:tblGrid>
      <w:tr w:rsidR="00DA0DE9" w14:paraId="74142B66" w14:textId="77777777">
        <w:trPr>
          <w:trHeight w:val="496"/>
        </w:trPr>
        <w:tc>
          <w:tcPr>
            <w:tcW w:w="1327" w:type="dxa"/>
          </w:tcPr>
          <w:p w14:paraId="10C3CF84" w14:textId="77777777" w:rsidR="00DA0DE9" w:rsidRDefault="00000000">
            <w:pPr>
              <w:pStyle w:val="TableParagraph"/>
              <w:spacing w:line="311" w:lineRule="exact"/>
              <w:ind w:left="1" w:right="578"/>
              <w:jc w:val="center"/>
              <w:rPr>
                <w:b/>
                <w:sz w:val="28"/>
              </w:rPr>
            </w:pPr>
            <w:r>
              <w:rPr>
                <w:b/>
                <w:spacing w:val="-4"/>
                <w:sz w:val="28"/>
              </w:rPr>
              <w:t>S.NO</w:t>
            </w:r>
          </w:p>
        </w:tc>
        <w:tc>
          <w:tcPr>
            <w:tcW w:w="2458" w:type="dxa"/>
          </w:tcPr>
          <w:p w14:paraId="42FCB134" w14:textId="77777777" w:rsidR="00DA0DE9" w:rsidRDefault="00000000">
            <w:pPr>
              <w:pStyle w:val="TableParagraph"/>
              <w:spacing w:line="311" w:lineRule="exact"/>
              <w:ind w:left="232"/>
              <w:jc w:val="center"/>
              <w:rPr>
                <w:b/>
                <w:sz w:val="28"/>
              </w:rPr>
            </w:pPr>
            <w:r>
              <w:rPr>
                <w:b/>
                <w:sz w:val="28"/>
              </w:rPr>
              <w:t>TABLE</w:t>
            </w:r>
            <w:r>
              <w:rPr>
                <w:b/>
                <w:spacing w:val="-15"/>
                <w:sz w:val="28"/>
              </w:rPr>
              <w:t xml:space="preserve"> </w:t>
            </w:r>
            <w:r>
              <w:rPr>
                <w:b/>
                <w:spacing w:val="-5"/>
                <w:sz w:val="28"/>
              </w:rPr>
              <w:t>NO</w:t>
            </w:r>
          </w:p>
        </w:tc>
        <w:tc>
          <w:tcPr>
            <w:tcW w:w="2806" w:type="dxa"/>
          </w:tcPr>
          <w:p w14:paraId="7326DED8" w14:textId="77777777" w:rsidR="00DA0DE9" w:rsidRDefault="00000000">
            <w:pPr>
              <w:pStyle w:val="TableParagraph"/>
              <w:spacing w:line="311" w:lineRule="exact"/>
              <w:ind w:left="3" w:right="70"/>
              <w:jc w:val="center"/>
              <w:rPr>
                <w:b/>
                <w:sz w:val="28"/>
              </w:rPr>
            </w:pPr>
            <w:r>
              <w:rPr>
                <w:b/>
                <w:spacing w:val="-2"/>
                <w:sz w:val="28"/>
              </w:rPr>
              <w:t>DESCRIPTION</w:t>
            </w:r>
          </w:p>
        </w:tc>
        <w:tc>
          <w:tcPr>
            <w:tcW w:w="1715" w:type="dxa"/>
          </w:tcPr>
          <w:p w14:paraId="35400532" w14:textId="77777777" w:rsidR="00DA0DE9" w:rsidRDefault="00000000">
            <w:pPr>
              <w:pStyle w:val="TableParagraph"/>
              <w:spacing w:line="311" w:lineRule="exact"/>
              <w:ind w:left="411"/>
              <w:jc w:val="center"/>
              <w:rPr>
                <w:b/>
                <w:sz w:val="28"/>
              </w:rPr>
            </w:pPr>
            <w:r>
              <w:rPr>
                <w:b/>
                <w:spacing w:val="-2"/>
                <w:sz w:val="28"/>
              </w:rPr>
              <w:t>PAGENO</w:t>
            </w:r>
          </w:p>
        </w:tc>
      </w:tr>
      <w:tr w:rsidR="00DA0DE9" w14:paraId="5531A457" w14:textId="77777777">
        <w:trPr>
          <w:trHeight w:val="451"/>
        </w:trPr>
        <w:tc>
          <w:tcPr>
            <w:tcW w:w="1327" w:type="dxa"/>
          </w:tcPr>
          <w:p w14:paraId="44D1D8E6" w14:textId="77777777" w:rsidR="00DA0DE9" w:rsidRDefault="00000000">
            <w:pPr>
              <w:pStyle w:val="TableParagraph"/>
              <w:spacing w:before="175" w:line="256" w:lineRule="exact"/>
              <w:ind w:right="578"/>
              <w:jc w:val="center"/>
              <w:rPr>
                <w:sz w:val="24"/>
              </w:rPr>
            </w:pPr>
            <w:r>
              <w:rPr>
                <w:spacing w:val="-10"/>
                <w:sz w:val="24"/>
              </w:rPr>
              <w:t>1</w:t>
            </w:r>
          </w:p>
        </w:tc>
        <w:tc>
          <w:tcPr>
            <w:tcW w:w="2458" w:type="dxa"/>
          </w:tcPr>
          <w:p w14:paraId="417AB84F" w14:textId="77777777" w:rsidR="00DA0DE9" w:rsidRDefault="00000000">
            <w:pPr>
              <w:pStyle w:val="TableParagraph"/>
              <w:spacing w:before="175" w:line="256" w:lineRule="exact"/>
              <w:ind w:left="232" w:right="4"/>
              <w:jc w:val="center"/>
              <w:rPr>
                <w:sz w:val="24"/>
              </w:rPr>
            </w:pPr>
            <w:r>
              <w:rPr>
                <w:spacing w:val="-5"/>
                <w:sz w:val="24"/>
              </w:rPr>
              <w:t>7.2</w:t>
            </w:r>
          </w:p>
        </w:tc>
        <w:tc>
          <w:tcPr>
            <w:tcW w:w="2806" w:type="dxa"/>
          </w:tcPr>
          <w:p w14:paraId="1BFD96DA" w14:textId="77777777" w:rsidR="00DA0DE9" w:rsidRDefault="00000000">
            <w:pPr>
              <w:pStyle w:val="TableParagraph"/>
              <w:spacing w:before="175" w:line="256" w:lineRule="exact"/>
              <w:ind w:right="70"/>
              <w:jc w:val="center"/>
              <w:rPr>
                <w:sz w:val="24"/>
              </w:rPr>
            </w:pPr>
            <w:r>
              <w:rPr>
                <w:sz w:val="24"/>
              </w:rPr>
              <w:t>Test</w:t>
            </w:r>
            <w:r>
              <w:rPr>
                <w:spacing w:val="-6"/>
                <w:sz w:val="24"/>
              </w:rPr>
              <w:t xml:space="preserve"> </w:t>
            </w:r>
            <w:r>
              <w:rPr>
                <w:spacing w:val="-2"/>
                <w:sz w:val="24"/>
              </w:rPr>
              <w:t>Cases</w:t>
            </w:r>
          </w:p>
        </w:tc>
        <w:tc>
          <w:tcPr>
            <w:tcW w:w="1715" w:type="dxa"/>
          </w:tcPr>
          <w:p w14:paraId="6A90EF1A" w14:textId="5FBC0FE0" w:rsidR="00DA0DE9" w:rsidRDefault="00000000">
            <w:pPr>
              <w:pStyle w:val="TableParagraph"/>
              <w:spacing w:before="175" w:line="256" w:lineRule="exact"/>
              <w:ind w:left="411" w:right="4"/>
              <w:jc w:val="center"/>
              <w:rPr>
                <w:sz w:val="24"/>
              </w:rPr>
            </w:pPr>
            <w:r>
              <w:rPr>
                <w:spacing w:val="-5"/>
                <w:sz w:val="24"/>
              </w:rPr>
              <w:t>3</w:t>
            </w:r>
            <w:r w:rsidR="000B796B">
              <w:rPr>
                <w:spacing w:val="-5"/>
                <w:sz w:val="24"/>
              </w:rPr>
              <w:t>7</w:t>
            </w:r>
          </w:p>
        </w:tc>
      </w:tr>
    </w:tbl>
    <w:p w14:paraId="6C7A8D05" w14:textId="77777777" w:rsidR="00DA0DE9" w:rsidRDefault="00DA0DE9">
      <w:pPr>
        <w:pStyle w:val="TableParagraph"/>
        <w:spacing w:line="256" w:lineRule="exact"/>
        <w:jc w:val="center"/>
        <w:rPr>
          <w:sz w:val="24"/>
        </w:rPr>
        <w:sectPr w:rsidR="00DA0DE9" w:rsidSect="001923B4">
          <w:pgSz w:w="11900" w:h="16870"/>
          <w:pgMar w:top="1280" w:right="566" w:bottom="820" w:left="1133" w:header="0" w:footer="638" w:gutter="0"/>
          <w:pgBorders w:offsetFrom="page">
            <w:top w:val="single" w:sz="8" w:space="24" w:color="auto"/>
            <w:left w:val="single" w:sz="8" w:space="24" w:color="auto"/>
            <w:bottom w:val="single" w:sz="8" w:space="24" w:color="auto"/>
            <w:right w:val="single" w:sz="8" w:space="24" w:color="auto"/>
          </w:pgBorders>
          <w:cols w:space="720"/>
        </w:sectPr>
      </w:pPr>
    </w:p>
    <w:p w14:paraId="3480FCD7" w14:textId="77777777" w:rsidR="00DA0DE9" w:rsidRDefault="00000000">
      <w:pPr>
        <w:pStyle w:val="ListParagraph"/>
        <w:numPr>
          <w:ilvl w:val="0"/>
          <w:numId w:val="7"/>
        </w:numPr>
        <w:tabs>
          <w:tab w:val="left" w:pos="3385"/>
        </w:tabs>
        <w:spacing w:before="69"/>
        <w:ind w:left="3385" w:hanging="321"/>
        <w:jc w:val="left"/>
        <w:rPr>
          <w:b/>
          <w:sz w:val="32"/>
        </w:rPr>
      </w:pPr>
      <w:r>
        <w:rPr>
          <w:b/>
          <w:spacing w:val="-2"/>
          <w:sz w:val="32"/>
        </w:rPr>
        <w:lastRenderedPageBreak/>
        <w:t>INTRODUCTION</w:t>
      </w:r>
    </w:p>
    <w:p w14:paraId="5370A00B" w14:textId="77777777" w:rsidR="00DA0DE9" w:rsidRDefault="00DA0DE9">
      <w:pPr>
        <w:pStyle w:val="BodyText"/>
        <w:spacing w:before="5"/>
        <w:rPr>
          <w:b/>
          <w:sz w:val="28"/>
        </w:rPr>
      </w:pPr>
    </w:p>
    <w:p w14:paraId="22B89AF8" w14:textId="77777777" w:rsidR="00DA0DE9" w:rsidRDefault="00000000">
      <w:pPr>
        <w:pStyle w:val="Heading3"/>
        <w:numPr>
          <w:ilvl w:val="1"/>
          <w:numId w:val="7"/>
        </w:numPr>
        <w:tabs>
          <w:tab w:val="left" w:pos="491"/>
        </w:tabs>
        <w:ind w:left="491" w:hanging="490"/>
        <w:jc w:val="left"/>
      </w:pPr>
      <w:r>
        <w:rPr>
          <w:spacing w:val="-2"/>
        </w:rPr>
        <w:t>Introduction</w:t>
      </w:r>
    </w:p>
    <w:p w14:paraId="1F1DCED3" w14:textId="77777777" w:rsidR="00DA0DE9" w:rsidRDefault="00DA0DE9">
      <w:pPr>
        <w:pStyle w:val="BodyText"/>
        <w:spacing w:before="51"/>
        <w:rPr>
          <w:b/>
          <w:sz w:val="28"/>
        </w:rPr>
      </w:pPr>
    </w:p>
    <w:p w14:paraId="75368B8A" w14:textId="77777777" w:rsidR="00555489" w:rsidRDefault="00555489" w:rsidP="00555489">
      <w:pPr>
        <w:pStyle w:val="BodyText"/>
        <w:spacing w:line="360" w:lineRule="auto"/>
        <w:jc w:val="both"/>
      </w:pPr>
      <w:r>
        <w:t>In the modern digital environment, where applications produce enormous amounts of operating and diagnostic data, efficient log processing is essential to keep the system healthy, secure, and performant. Conventional log processing products tend to use provisioned servers, intricate configurations, and batch-processing methods, which can introduce additional latency, increased operational expense, and scalability issues. To bypass these constraints, current architectures are increasingly embracing serverless computing paradigms—most prominently via AWS Lambda, complemented by Amazon DynamoDB.</w:t>
      </w:r>
    </w:p>
    <w:p w14:paraId="48941BE0" w14:textId="77777777" w:rsidR="00555489" w:rsidRDefault="00555489" w:rsidP="00555489">
      <w:pPr>
        <w:pStyle w:val="BodyText"/>
        <w:spacing w:line="360" w:lineRule="auto"/>
        <w:jc w:val="both"/>
      </w:pPr>
    </w:p>
    <w:p w14:paraId="74FE4C32" w14:textId="77777777" w:rsidR="00555489" w:rsidRDefault="00555489" w:rsidP="00555489">
      <w:pPr>
        <w:pStyle w:val="BodyText"/>
        <w:spacing w:line="360" w:lineRule="auto"/>
        <w:jc w:val="both"/>
      </w:pPr>
      <w:r>
        <w:t>AWS Lambda, an entirely managed serverless compute service, allows for real-time, event-triggered log processing without provisioning or managing infrastructure. AWS Lambda automatically runs custom code in response to certain triggers, for example, when a new log entry shows up in Amazon CloudWatch, S3, or Kinesis Streams. These logs can then be parsed, filtered, and formatted within milliseconds and be stored in Amazon DynamoDB, a highly scalable and fast NoSQL database service optimized for low latency and high availability.</w:t>
      </w:r>
    </w:p>
    <w:p w14:paraId="5ABE029D" w14:textId="77777777" w:rsidR="00555489" w:rsidRDefault="00555489" w:rsidP="00555489">
      <w:pPr>
        <w:pStyle w:val="BodyText"/>
        <w:spacing w:line="360" w:lineRule="auto"/>
        <w:jc w:val="both"/>
      </w:pPr>
    </w:p>
    <w:p w14:paraId="467722F7" w14:textId="77777777" w:rsidR="00555489" w:rsidRDefault="00555489" w:rsidP="00555489">
      <w:pPr>
        <w:pStyle w:val="BodyText"/>
        <w:spacing w:line="360" w:lineRule="auto"/>
        <w:jc w:val="both"/>
      </w:pPr>
      <w:r>
        <w:t>This serverless integration presents huge benefits: real-time responsiveness, auto-scaling, and pay-per-use pricing, well-matched with current application requirements and cost limitations—particularly for organizations making use of the AWS Free Tier. Also, by separating compute from storage and automating the whole log ingestion pipeline, this structure removes complexity and supports a modular, maintainable system design.</w:t>
      </w:r>
    </w:p>
    <w:p w14:paraId="63854714" w14:textId="77777777" w:rsidR="00555489" w:rsidRDefault="00555489" w:rsidP="00555489">
      <w:pPr>
        <w:pStyle w:val="BodyText"/>
        <w:spacing w:line="360" w:lineRule="auto"/>
        <w:jc w:val="both"/>
      </w:pPr>
    </w:p>
    <w:p w14:paraId="63A1BA1A" w14:textId="0B04B2F2" w:rsidR="00DA0DE9" w:rsidRDefault="00555489" w:rsidP="00555489">
      <w:pPr>
        <w:pStyle w:val="BodyText"/>
        <w:spacing w:line="360" w:lineRule="auto"/>
        <w:jc w:val="both"/>
        <w:sectPr w:rsidR="00DA0DE9" w:rsidSect="001923B4">
          <w:footerReference w:type="default" r:id="rId10"/>
          <w:pgSz w:w="11920" w:h="16860"/>
          <w:pgMar w:top="1280" w:right="708" w:bottom="680" w:left="1559" w:header="0" w:footer="484" w:gutter="0"/>
          <w:pgBorders w:offsetFrom="page">
            <w:top w:val="single" w:sz="8" w:space="24" w:color="auto"/>
            <w:left w:val="single" w:sz="8" w:space="24" w:color="auto"/>
            <w:bottom w:val="single" w:sz="8" w:space="24" w:color="auto"/>
            <w:right w:val="single" w:sz="8" w:space="24" w:color="auto"/>
          </w:pgBorders>
          <w:pgNumType w:start="4"/>
          <w:cols w:space="720"/>
        </w:sectPr>
      </w:pPr>
      <w:r>
        <w:t>The application of AWS Lambda and DynamoDB for log processing not only is effective but also forms the basis of observability building, audit trails support, anomaly detection, and proactive system monitoring. This project investigates the use of such a system, its architecture, usage, advantages, and real-world applications in a cloud-native ecosystem.</w:t>
      </w:r>
    </w:p>
    <w:p w14:paraId="4E6D6BF5" w14:textId="77777777" w:rsidR="00DA0DE9" w:rsidRDefault="00000000">
      <w:pPr>
        <w:pStyle w:val="Heading3"/>
        <w:numPr>
          <w:ilvl w:val="1"/>
          <w:numId w:val="7"/>
        </w:numPr>
        <w:tabs>
          <w:tab w:val="left" w:pos="491"/>
        </w:tabs>
        <w:spacing w:before="71"/>
        <w:ind w:left="491" w:hanging="490"/>
        <w:jc w:val="left"/>
      </w:pPr>
      <w:r>
        <w:rPr>
          <w:spacing w:val="-2"/>
        </w:rPr>
        <w:lastRenderedPageBreak/>
        <w:t>Project</w:t>
      </w:r>
      <w:r>
        <w:rPr>
          <w:spacing w:val="-14"/>
        </w:rPr>
        <w:t xml:space="preserve"> </w:t>
      </w:r>
      <w:r>
        <w:rPr>
          <w:spacing w:val="-2"/>
        </w:rPr>
        <w:t>Objectives</w:t>
      </w:r>
    </w:p>
    <w:p w14:paraId="56D38126" w14:textId="77777777" w:rsidR="00DA0DE9" w:rsidRDefault="00DA0DE9">
      <w:pPr>
        <w:pStyle w:val="BodyText"/>
        <w:spacing w:before="154"/>
        <w:rPr>
          <w:b/>
          <w:sz w:val="28"/>
        </w:rPr>
      </w:pPr>
    </w:p>
    <w:p w14:paraId="471B6236" w14:textId="125C3BEF" w:rsidR="00DA0DE9" w:rsidRDefault="00624170" w:rsidP="00624170">
      <w:pPr>
        <w:pStyle w:val="BodyText"/>
        <w:spacing w:line="360" w:lineRule="auto"/>
        <w:jc w:val="both"/>
      </w:pPr>
      <w:r w:rsidRPr="00624170">
        <w:t xml:space="preserve">The objective of this project is to design and implement a </w:t>
      </w:r>
      <w:r w:rsidRPr="00624170">
        <w:rPr>
          <w:b/>
          <w:bCs/>
        </w:rPr>
        <w:t>serverless log processing system</w:t>
      </w:r>
      <w:r w:rsidRPr="00624170">
        <w:t xml:space="preserve"> using </w:t>
      </w:r>
      <w:r w:rsidRPr="00624170">
        <w:rPr>
          <w:b/>
          <w:bCs/>
        </w:rPr>
        <w:t>AWS Lambda</w:t>
      </w:r>
      <w:r w:rsidRPr="00624170">
        <w:t xml:space="preserve"> and </w:t>
      </w:r>
      <w:r w:rsidRPr="00624170">
        <w:rPr>
          <w:b/>
          <w:bCs/>
        </w:rPr>
        <w:t>Amazon DynamoDB</w:t>
      </w:r>
      <w:r w:rsidRPr="00624170">
        <w:t xml:space="preserve"> to enable real-time ingestion, parsing, and storage of application logs. By leveraging the event-driven nature of AWS Lambda, the system aims to automate log handling tasks such as error detection, categorization, and anomaly tracking without the need for manual intervention or dedicated infrastructure. The integration with DynamoDB ensures scalable, low-latency storage and querying of processed log data, supporting efficient monitoring, alerting, and auditing for cloud-based applications.</w:t>
      </w:r>
    </w:p>
    <w:p w14:paraId="009389AA" w14:textId="77777777" w:rsidR="00DA0DE9" w:rsidRDefault="00DA0DE9">
      <w:pPr>
        <w:pStyle w:val="BodyText"/>
        <w:spacing w:before="29"/>
      </w:pPr>
    </w:p>
    <w:p w14:paraId="3714DC48" w14:textId="77777777" w:rsidR="00DA0DE9" w:rsidRDefault="00000000">
      <w:pPr>
        <w:pStyle w:val="Heading3"/>
        <w:numPr>
          <w:ilvl w:val="1"/>
          <w:numId w:val="7"/>
        </w:numPr>
        <w:tabs>
          <w:tab w:val="left" w:pos="491"/>
        </w:tabs>
        <w:ind w:left="491" w:hanging="490"/>
        <w:jc w:val="left"/>
      </w:pPr>
      <w:r>
        <w:t>Purpose</w:t>
      </w:r>
      <w:r>
        <w:rPr>
          <w:spacing w:val="-14"/>
        </w:rPr>
        <w:t xml:space="preserve"> </w:t>
      </w:r>
      <w:r>
        <w:t>of</w:t>
      </w:r>
      <w:r>
        <w:rPr>
          <w:spacing w:val="-10"/>
        </w:rPr>
        <w:t xml:space="preserve"> </w:t>
      </w:r>
      <w:r>
        <w:t>the</w:t>
      </w:r>
      <w:r>
        <w:rPr>
          <w:spacing w:val="-22"/>
        </w:rPr>
        <w:t xml:space="preserve"> </w:t>
      </w:r>
      <w:r>
        <w:rPr>
          <w:spacing w:val="-2"/>
        </w:rPr>
        <w:t>Project</w:t>
      </w:r>
    </w:p>
    <w:p w14:paraId="36537F5D" w14:textId="77777777" w:rsidR="00DA0DE9" w:rsidRDefault="00DA0DE9">
      <w:pPr>
        <w:pStyle w:val="BodyText"/>
        <w:spacing w:before="157"/>
        <w:rPr>
          <w:b/>
          <w:sz w:val="28"/>
        </w:rPr>
      </w:pPr>
    </w:p>
    <w:p w14:paraId="79A8D792" w14:textId="4217A4BB" w:rsidR="00DA0DE9" w:rsidRDefault="00624170" w:rsidP="00624170">
      <w:pPr>
        <w:pStyle w:val="BodyText"/>
        <w:spacing w:before="23" w:line="360" w:lineRule="auto"/>
        <w:jc w:val="both"/>
      </w:pPr>
      <w:r w:rsidRPr="00624170">
        <w:t xml:space="preserve">The purpose of this project is to provide an efficient, scalable, and cost-effective solution for real-time log processing in cloud environments by utilizing AWS Lambda and Amazon DynamoDB. Traditional log handling methods often involve manual processes, fixed infrastructure, and delays in identifying critical issues. This project aims to eliminate those limitations by introducing a </w:t>
      </w:r>
      <w:r w:rsidRPr="00624170">
        <w:rPr>
          <w:b/>
          <w:bCs/>
        </w:rPr>
        <w:t>serverless architecture</w:t>
      </w:r>
      <w:r w:rsidRPr="00624170">
        <w:t xml:space="preserve"> that ensures automatic log ingestion, fast processing, and immediate storage. The system is intended to improve application observability, enhance operational responsiveness, and support better decision-making through reliable and timely log data.</w:t>
      </w:r>
    </w:p>
    <w:p w14:paraId="7A4785B9" w14:textId="77777777" w:rsidR="00624170" w:rsidRDefault="00624170" w:rsidP="00624170">
      <w:pPr>
        <w:pStyle w:val="BodyText"/>
        <w:spacing w:before="23" w:line="360" w:lineRule="auto"/>
        <w:jc w:val="both"/>
      </w:pPr>
    </w:p>
    <w:p w14:paraId="5D62FFD6" w14:textId="77777777" w:rsidR="00DA0DE9" w:rsidRDefault="00000000">
      <w:pPr>
        <w:pStyle w:val="Heading3"/>
        <w:numPr>
          <w:ilvl w:val="1"/>
          <w:numId w:val="7"/>
        </w:numPr>
        <w:tabs>
          <w:tab w:val="left" w:pos="491"/>
        </w:tabs>
        <w:ind w:left="491" w:hanging="490"/>
        <w:jc w:val="left"/>
      </w:pPr>
      <w:r>
        <w:rPr>
          <w:spacing w:val="-2"/>
        </w:rPr>
        <w:t>Existing</w:t>
      </w:r>
      <w:r>
        <w:rPr>
          <w:spacing w:val="20"/>
        </w:rPr>
        <w:t xml:space="preserve"> </w:t>
      </w:r>
      <w:r>
        <w:rPr>
          <w:spacing w:val="-2"/>
        </w:rPr>
        <w:t>System</w:t>
      </w:r>
      <w:r>
        <w:rPr>
          <w:spacing w:val="24"/>
        </w:rPr>
        <w:t xml:space="preserve"> </w:t>
      </w:r>
      <w:r>
        <w:rPr>
          <w:spacing w:val="-2"/>
        </w:rPr>
        <w:t>with</w:t>
      </w:r>
      <w:r>
        <w:rPr>
          <w:spacing w:val="10"/>
        </w:rPr>
        <w:t xml:space="preserve"> </w:t>
      </w:r>
      <w:r>
        <w:rPr>
          <w:spacing w:val="-2"/>
        </w:rPr>
        <w:t>Disadvantages</w:t>
      </w:r>
    </w:p>
    <w:p w14:paraId="39FDA210" w14:textId="77777777" w:rsidR="00DA0DE9" w:rsidRDefault="00DA0DE9">
      <w:pPr>
        <w:pStyle w:val="BodyText"/>
        <w:spacing w:before="154"/>
        <w:rPr>
          <w:b/>
          <w:sz w:val="28"/>
        </w:rPr>
      </w:pPr>
    </w:p>
    <w:p w14:paraId="59DC0C6F" w14:textId="45B51B80" w:rsidR="00DA0DE9" w:rsidRDefault="00624170" w:rsidP="00624170">
      <w:pPr>
        <w:pStyle w:val="BodyText"/>
        <w:spacing w:before="144" w:line="360" w:lineRule="auto"/>
        <w:jc w:val="both"/>
      </w:pPr>
      <w:r w:rsidRPr="00624170">
        <w:t xml:space="preserve">Traditional log processing systems often rely on manual scripts or provisioned servers to ingest and analyze logs, which can be </w:t>
      </w:r>
      <w:r w:rsidRPr="00624170">
        <w:rPr>
          <w:b/>
          <w:bCs/>
        </w:rPr>
        <w:t>time-consuming, difficult to scale</w:t>
      </w:r>
      <w:r w:rsidRPr="00624170">
        <w:t xml:space="preserve">, and </w:t>
      </w:r>
      <w:r w:rsidRPr="00624170">
        <w:rPr>
          <w:b/>
          <w:bCs/>
        </w:rPr>
        <w:t>inefficient in responding to real-time events</w:t>
      </w:r>
      <w:r w:rsidRPr="00624170">
        <w:t xml:space="preserve">. In cloud-native applications generating large volumes of logs, developers and operations teams may find it challenging to </w:t>
      </w:r>
      <w:r w:rsidRPr="00624170">
        <w:rPr>
          <w:b/>
          <w:bCs/>
        </w:rPr>
        <w:t>quickly identify and respond to critical issues</w:t>
      </w:r>
      <w:r w:rsidRPr="00624170">
        <w:t>, leading to delays in troubleshooting and reduced system reliability.</w:t>
      </w:r>
    </w:p>
    <w:p w14:paraId="1C554C5E" w14:textId="77777777" w:rsidR="00624170" w:rsidRDefault="00624170">
      <w:pPr>
        <w:pStyle w:val="BodyText"/>
        <w:spacing w:before="144"/>
      </w:pPr>
    </w:p>
    <w:p w14:paraId="69D5E13A" w14:textId="77777777" w:rsidR="00DA0DE9" w:rsidRDefault="00000000">
      <w:pPr>
        <w:pStyle w:val="Heading4"/>
        <w:spacing w:before="1"/>
        <w:ind w:left="1"/>
      </w:pPr>
      <w:r>
        <w:rPr>
          <w:spacing w:val="-2"/>
        </w:rPr>
        <w:t>Disadvantages</w:t>
      </w:r>
    </w:p>
    <w:p w14:paraId="4D2E6548" w14:textId="77777777" w:rsidR="00DA0DE9" w:rsidRDefault="00DA0DE9">
      <w:pPr>
        <w:pStyle w:val="BodyText"/>
        <w:spacing w:before="156"/>
        <w:rPr>
          <w:b/>
        </w:rPr>
      </w:pPr>
    </w:p>
    <w:p w14:paraId="7EBD5130" w14:textId="71DD9D27" w:rsidR="00624170" w:rsidRPr="00624170" w:rsidRDefault="00624170" w:rsidP="00624170">
      <w:pPr>
        <w:pStyle w:val="ListParagraph"/>
        <w:numPr>
          <w:ilvl w:val="0"/>
          <w:numId w:val="10"/>
        </w:numPr>
        <w:spacing w:line="360" w:lineRule="auto"/>
        <w:rPr>
          <w:sz w:val="24"/>
        </w:rPr>
      </w:pPr>
      <w:r w:rsidRPr="00624170">
        <w:rPr>
          <w:sz w:val="24"/>
        </w:rPr>
        <w:t xml:space="preserve">The </w:t>
      </w:r>
      <w:r w:rsidRPr="00624170">
        <w:rPr>
          <w:b/>
          <w:bCs/>
          <w:sz w:val="24"/>
        </w:rPr>
        <w:t>absence of automation</w:t>
      </w:r>
      <w:r w:rsidRPr="00624170">
        <w:rPr>
          <w:sz w:val="24"/>
        </w:rPr>
        <w:t xml:space="preserve"> in log ingestion and processing introduces latency, especially in detecting and acting on anomalies, errors, or unauthorized access patterns.</w:t>
      </w:r>
    </w:p>
    <w:p w14:paraId="3FE099EB" w14:textId="4984D401" w:rsidR="00624170" w:rsidRPr="00624170" w:rsidRDefault="00624170" w:rsidP="00624170">
      <w:pPr>
        <w:pStyle w:val="ListParagraph"/>
        <w:numPr>
          <w:ilvl w:val="0"/>
          <w:numId w:val="10"/>
        </w:numPr>
        <w:spacing w:line="360" w:lineRule="auto"/>
        <w:rPr>
          <w:sz w:val="24"/>
        </w:rPr>
      </w:pPr>
      <w:r w:rsidRPr="00624170">
        <w:rPr>
          <w:sz w:val="24"/>
        </w:rPr>
        <w:t xml:space="preserve">Manual log monitoring increases the </w:t>
      </w:r>
      <w:r w:rsidRPr="00624170">
        <w:rPr>
          <w:b/>
          <w:bCs/>
          <w:sz w:val="24"/>
        </w:rPr>
        <w:t>operational burden on developers</w:t>
      </w:r>
      <w:r w:rsidRPr="00624170">
        <w:rPr>
          <w:sz w:val="24"/>
        </w:rPr>
        <w:t>, limiting their ability to focus on performance tuning, innovation, or security enhancements.</w:t>
      </w:r>
    </w:p>
    <w:p w14:paraId="3E287AA3" w14:textId="77777777" w:rsidR="00DA0DE9" w:rsidRDefault="00DA0DE9">
      <w:pPr>
        <w:pStyle w:val="ListParagraph"/>
        <w:spacing w:line="340" w:lineRule="auto"/>
        <w:rPr>
          <w:sz w:val="24"/>
        </w:rPr>
        <w:sectPr w:rsidR="00DA0DE9" w:rsidSect="001923B4">
          <w:pgSz w:w="11920" w:h="16860"/>
          <w:pgMar w:top="1820" w:right="708" w:bottom="760" w:left="1559"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31F58B91" w14:textId="77777777" w:rsidR="00DA0DE9" w:rsidRDefault="00000000">
      <w:pPr>
        <w:pStyle w:val="Heading3"/>
        <w:numPr>
          <w:ilvl w:val="1"/>
          <w:numId w:val="7"/>
        </w:numPr>
        <w:tabs>
          <w:tab w:val="left" w:pos="368"/>
        </w:tabs>
        <w:spacing w:before="71"/>
        <w:ind w:left="368" w:hanging="367"/>
        <w:jc w:val="both"/>
      </w:pPr>
      <w:r>
        <w:rPr>
          <w:spacing w:val="-2"/>
        </w:rPr>
        <w:lastRenderedPageBreak/>
        <w:t>Proposed</w:t>
      </w:r>
      <w:r>
        <w:rPr>
          <w:spacing w:val="-6"/>
        </w:rPr>
        <w:t xml:space="preserve"> </w:t>
      </w:r>
      <w:r>
        <w:rPr>
          <w:spacing w:val="-2"/>
        </w:rPr>
        <w:t>System</w:t>
      </w:r>
      <w:r>
        <w:rPr>
          <w:spacing w:val="-3"/>
        </w:rPr>
        <w:t xml:space="preserve"> </w:t>
      </w:r>
      <w:r>
        <w:rPr>
          <w:spacing w:val="-2"/>
        </w:rPr>
        <w:t>with</w:t>
      </w:r>
      <w:r>
        <w:rPr>
          <w:spacing w:val="-11"/>
        </w:rPr>
        <w:t xml:space="preserve"> </w:t>
      </w:r>
      <w:r>
        <w:rPr>
          <w:spacing w:val="-2"/>
        </w:rPr>
        <w:t>Features</w:t>
      </w:r>
    </w:p>
    <w:p w14:paraId="33F8170A" w14:textId="77777777" w:rsidR="00DA0DE9" w:rsidRDefault="00DA0DE9">
      <w:pPr>
        <w:pStyle w:val="BodyText"/>
        <w:spacing w:before="303"/>
        <w:rPr>
          <w:b/>
          <w:sz w:val="28"/>
        </w:rPr>
      </w:pPr>
    </w:p>
    <w:p w14:paraId="478CB7D4" w14:textId="31E37D99" w:rsidR="00624170" w:rsidRPr="00624170" w:rsidRDefault="00624170" w:rsidP="00624170">
      <w:pPr>
        <w:pStyle w:val="BodyText"/>
        <w:spacing w:before="141" w:line="360" w:lineRule="auto"/>
        <w:jc w:val="both"/>
      </w:pPr>
      <w:r w:rsidRPr="00624170">
        <w:t xml:space="preserve">The proposed </w:t>
      </w:r>
      <w:r w:rsidRPr="00624170">
        <w:rPr>
          <w:b/>
          <w:bCs/>
        </w:rPr>
        <w:t>Serverless Log Processing System</w:t>
      </w:r>
      <w:r w:rsidRPr="00624170">
        <w:t xml:space="preserve"> aims to overcome the limitations of traditional log management by leveraging the power of </w:t>
      </w:r>
      <w:r w:rsidRPr="00624170">
        <w:rPr>
          <w:b/>
          <w:bCs/>
        </w:rPr>
        <w:t>AWS Lambda</w:t>
      </w:r>
      <w:r w:rsidRPr="00624170">
        <w:t xml:space="preserve"> for event-driven execution and </w:t>
      </w:r>
      <w:r w:rsidRPr="00624170">
        <w:rPr>
          <w:b/>
          <w:bCs/>
        </w:rPr>
        <w:t>Amazon DynamoDB</w:t>
      </w:r>
      <w:r w:rsidRPr="00624170">
        <w:t xml:space="preserve"> for scalable, real-time data storage. This system introduces </w:t>
      </w:r>
      <w:r w:rsidRPr="00624170">
        <w:rPr>
          <w:b/>
          <w:bCs/>
        </w:rPr>
        <w:t>automation at every stage of the log handling pipeline</w:t>
      </w:r>
      <w:r w:rsidRPr="00624170">
        <w:t>, enabling real-time ingestion, parsing, storage, and monitoring of logs from various cloud-based applications and services</w:t>
      </w:r>
      <w:r>
        <w:t>.</w:t>
      </w:r>
      <w:r w:rsidRPr="00624170">
        <w:t xml:space="preserve">Key features include </w:t>
      </w:r>
      <w:r w:rsidRPr="00624170">
        <w:rPr>
          <w:b/>
          <w:bCs/>
        </w:rPr>
        <w:t>automated log ingestion</w:t>
      </w:r>
      <w:r w:rsidRPr="00624170">
        <w:t xml:space="preserve"> triggered by services like </w:t>
      </w:r>
      <w:r w:rsidRPr="00624170">
        <w:rPr>
          <w:b/>
          <w:bCs/>
        </w:rPr>
        <w:t>CloudWatch, S3, or Kinesis</w:t>
      </w:r>
      <w:r w:rsidRPr="00624170">
        <w:t xml:space="preserve">, ensuring logs are captured and processed as soon as they are generated. The system parses logs to extract relevant information such as error types, timestamps, user actions, and system responses, and then </w:t>
      </w:r>
      <w:r w:rsidRPr="00624170">
        <w:rPr>
          <w:b/>
          <w:bCs/>
        </w:rPr>
        <w:t>stores the structured data in DynamoDB</w:t>
      </w:r>
      <w:r w:rsidRPr="00624170">
        <w:t xml:space="preserve">, making it easily searchable and available for audit trails or analytics.Additionally, the system supports </w:t>
      </w:r>
      <w:r w:rsidRPr="00624170">
        <w:rPr>
          <w:b/>
          <w:bCs/>
        </w:rPr>
        <w:t>custom filtering and categorization</w:t>
      </w:r>
      <w:r w:rsidRPr="00624170">
        <w:t xml:space="preserve">, allowing logs to be sorted by severity, source, or type, which significantly improves troubleshooting and monitoring efficiency. Integration with </w:t>
      </w:r>
      <w:r w:rsidRPr="00624170">
        <w:rPr>
          <w:b/>
          <w:bCs/>
        </w:rPr>
        <w:t>AWS SNS or other alerting mechanisms</w:t>
      </w:r>
      <w:r w:rsidRPr="00624170">
        <w:t xml:space="preserve"> enables real-time notifications in case of anomalies or critical failures, helping teams respond to incidents faster.The centralized, serverless architecture also ensures </w:t>
      </w:r>
      <w:r w:rsidRPr="00624170">
        <w:rPr>
          <w:b/>
          <w:bCs/>
        </w:rPr>
        <w:t>high scalability and minimal operational overhead</w:t>
      </w:r>
      <w:r w:rsidRPr="00624170">
        <w:t xml:space="preserve">, as there's no need to manage infrastructure or worry about provisioning. The solution operates on a </w:t>
      </w:r>
      <w:r w:rsidRPr="00624170">
        <w:rPr>
          <w:b/>
          <w:bCs/>
        </w:rPr>
        <w:t>pay-as-you-go model</w:t>
      </w:r>
      <w:r w:rsidRPr="00624170">
        <w:t xml:space="preserve">, making it ideal for organizations operating within limited budgets, including those on the </w:t>
      </w:r>
      <w:r w:rsidRPr="00624170">
        <w:rPr>
          <w:b/>
          <w:bCs/>
        </w:rPr>
        <w:t>AWS Free Tier</w:t>
      </w:r>
      <w:r w:rsidRPr="00624170">
        <w:t xml:space="preserve">.Furthermore, the system enhances observability and security by providing a </w:t>
      </w:r>
      <w:r w:rsidRPr="00624170">
        <w:rPr>
          <w:b/>
          <w:bCs/>
        </w:rPr>
        <w:t>clear and queryable audit trail</w:t>
      </w:r>
      <w:r w:rsidRPr="00624170">
        <w:t xml:space="preserve"> of application events, improving visibility into system behavior over time. The modular design supports easy expansion, allowing additional processing logic, analytics dashboards, or third-party integrations to be added as needed.By automating log handling and enabling real-time insights, the proposed system </w:t>
      </w:r>
      <w:r w:rsidRPr="00624170">
        <w:rPr>
          <w:b/>
          <w:bCs/>
        </w:rPr>
        <w:t>empowers development and DevOps teams</w:t>
      </w:r>
      <w:r w:rsidRPr="00624170">
        <w:t xml:space="preserve"> to proactively manage application performance, detect issues early, and maintain robust operational health across distributed cloud environments.</w:t>
      </w:r>
    </w:p>
    <w:p w14:paraId="2C6DC461" w14:textId="77777777" w:rsidR="00DA0DE9" w:rsidRDefault="00DA0DE9">
      <w:pPr>
        <w:pStyle w:val="BodyText"/>
        <w:spacing w:before="141"/>
      </w:pPr>
    </w:p>
    <w:p w14:paraId="0A1376B6" w14:textId="77777777" w:rsidR="00DA0DE9" w:rsidRDefault="00000000">
      <w:pPr>
        <w:pStyle w:val="Heading2"/>
        <w:ind w:left="1"/>
        <w:jc w:val="both"/>
      </w:pPr>
      <w:r>
        <w:t>SCRIPTING</w:t>
      </w:r>
      <w:r>
        <w:rPr>
          <w:spacing w:val="-17"/>
        </w:rPr>
        <w:t xml:space="preserve"> </w:t>
      </w:r>
      <w:r>
        <w:rPr>
          <w:spacing w:val="-2"/>
        </w:rPr>
        <w:t>LANGUAGE:</w:t>
      </w:r>
    </w:p>
    <w:p w14:paraId="27BDE3CF" w14:textId="77777777" w:rsidR="00DA0DE9" w:rsidRDefault="00DA0DE9">
      <w:pPr>
        <w:pStyle w:val="BodyText"/>
        <w:rPr>
          <w:b/>
          <w:sz w:val="28"/>
        </w:rPr>
      </w:pPr>
    </w:p>
    <w:p w14:paraId="3AD93ED0" w14:textId="77777777" w:rsidR="00DA0DE9" w:rsidRDefault="00DA0DE9">
      <w:pPr>
        <w:pStyle w:val="BodyText"/>
        <w:spacing w:before="9"/>
        <w:rPr>
          <w:b/>
          <w:sz w:val="28"/>
        </w:rPr>
      </w:pPr>
    </w:p>
    <w:p w14:paraId="76A7D260" w14:textId="0453FD50" w:rsidR="00B62622" w:rsidRPr="00B62622" w:rsidRDefault="00B62622" w:rsidP="00B62622">
      <w:pPr>
        <w:pStyle w:val="BodyText"/>
        <w:numPr>
          <w:ilvl w:val="0"/>
          <w:numId w:val="10"/>
        </w:numPr>
        <w:spacing w:before="9" w:line="360" w:lineRule="auto"/>
        <w:jc w:val="both"/>
      </w:pPr>
      <w:r w:rsidRPr="00B62622">
        <w:rPr>
          <w:b/>
          <w:bCs/>
        </w:rPr>
        <w:t>Serverless architecture eliminates the need to manage infrastructure</w:t>
      </w:r>
      <w:r w:rsidRPr="00B62622">
        <w:t>, allowing developers to focus solely on code logic while AWS handles provisioning, scaling, and maintenance.</w:t>
      </w:r>
    </w:p>
    <w:p w14:paraId="1F3E95C7" w14:textId="25299A4A" w:rsidR="00B62622" w:rsidRPr="00B62622" w:rsidRDefault="00B62622" w:rsidP="00B62622">
      <w:pPr>
        <w:pStyle w:val="BodyText"/>
        <w:numPr>
          <w:ilvl w:val="0"/>
          <w:numId w:val="10"/>
        </w:numPr>
        <w:spacing w:before="9" w:line="360" w:lineRule="auto"/>
        <w:jc w:val="both"/>
      </w:pPr>
      <w:r w:rsidRPr="00B62622">
        <w:rPr>
          <w:b/>
          <w:bCs/>
        </w:rPr>
        <w:t>AWS Lambda functions are event-driven</w:t>
      </w:r>
      <w:r w:rsidRPr="00B62622">
        <w:t>, automatically triggered by sources like CloudWatch Logs, S3, or Kinesis whenever new log data is available.</w:t>
      </w:r>
    </w:p>
    <w:p w14:paraId="3F04B228" w14:textId="4810D383" w:rsidR="00B62622" w:rsidRPr="00B62622" w:rsidRDefault="00B62622" w:rsidP="00B62622">
      <w:pPr>
        <w:pStyle w:val="BodyText"/>
        <w:numPr>
          <w:ilvl w:val="0"/>
          <w:numId w:val="10"/>
        </w:numPr>
        <w:spacing w:before="9" w:line="360" w:lineRule="auto"/>
        <w:jc w:val="both"/>
      </w:pPr>
      <w:r w:rsidRPr="00B62622">
        <w:rPr>
          <w:b/>
          <w:bCs/>
        </w:rPr>
        <w:t>Amazon DynamoDB is a highly scalable NoSQL database</w:t>
      </w:r>
      <w:r w:rsidRPr="00B62622">
        <w:t>, used to store and query structured log data with low latency, making it ideal for real-time applications.</w:t>
      </w:r>
    </w:p>
    <w:p w14:paraId="32339195" w14:textId="488F1F22" w:rsidR="00B62622" w:rsidRPr="00B62622" w:rsidRDefault="00B62622" w:rsidP="00B62622">
      <w:pPr>
        <w:pStyle w:val="BodyText"/>
        <w:numPr>
          <w:ilvl w:val="0"/>
          <w:numId w:val="10"/>
        </w:numPr>
        <w:spacing w:before="9" w:line="360" w:lineRule="auto"/>
        <w:jc w:val="both"/>
      </w:pPr>
      <w:r w:rsidRPr="00B62622">
        <w:rPr>
          <w:b/>
          <w:bCs/>
        </w:rPr>
        <w:lastRenderedPageBreak/>
        <w:t>The system is platform-independent and cloud-native</w:t>
      </w:r>
      <w:r w:rsidRPr="00B62622">
        <w:t>, meaning it can be deployed in any environment that supports AWS services without modification.</w:t>
      </w:r>
    </w:p>
    <w:p w14:paraId="7F64CDED" w14:textId="35AA2D53" w:rsidR="00B62622" w:rsidRPr="00B62622" w:rsidRDefault="00B62622" w:rsidP="00B62622">
      <w:pPr>
        <w:pStyle w:val="BodyText"/>
        <w:numPr>
          <w:ilvl w:val="0"/>
          <w:numId w:val="10"/>
        </w:numPr>
        <w:spacing w:before="9" w:line="360" w:lineRule="auto"/>
        <w:jc w:val="both"/>
      </w:pPr>
      <w:r w:rsidRPr="00B62622">
        <w:rPr>
          <w:b/>
          <w:bCs/>
        </w:rPr>
        <w:t>Processing is asynchronous and scalable by design</w:t>
      </w:r>
      <w:r w:rsidRPr="00B62622">
        <w:t>, enabling high-throughput log ingestion and analysis without delays, even during traffic spikes.</w:t>
      </w:r>
    </w:p>
    <w:p w14:paraId="593D0444" w14:textId="5C99980D" w:rsidR="00B62622" w:rsidRPr="00B62622" w:rsidRDefault="00B62622" w:rsidP="00B62622">
      <w:pPr>
        <w:pStyle w:val="BodyText"/>
        <w:numPr>
          <w:ilvl w:val="0"/>
          <w:numId w:val="10"/>
        </w:numPr>
        <w:spacing w:before="9" w:line="360" w:lineRule="auto"/>
        <w:jc w:val="both"/>
      </w:pPr>
      <w:r w:rsidRPr="00B62622">
        <w:rPr>
          <w:b/>
          <w:bCs/>
        </w:rPr>
        <w:t>Logs are parsed, filtered, and categorized in real-time</w:t>
      </w:r>
      <w:r w:rsidRPr="00B62622">
        <w:t xml:space="preserve"> by Lambda functions using built-in logic or external libraries, allowing efficient error tracking, auditing, and alerting.</w:t>
      </w:r>
    </w:p>
    <w:p w14:paraId="14D9989F" w14:textId="0B6B0ED5" w:rsidR="00B62622" w:rsidRPr="00B62622" w:rsidRDefault="00B62622" w:rsidP="00B62622">
      <w:pPr>
        <w:pStyle w:val="BodyText"/>
        <w:numPr>
          <w:ilvl w:val="0"/>
          <w:numId w:val="10"/>
        </w:numPr>
        <w:spacing w:before="9" w:line="360" w:lineRule="auto"/>
        <w:jc w:val="both"/>
      </w:pPr>
      <w:r w:rsidRPr="00B62622">
        <w:rPr>
          <w:b/>
          <w:bCs/>
        </w:rPr>
        <w:t>Security and permissions are managed via AWS IAM</w:t>
      </w:r>
      <w:r w:rsidRPr="00B62622">
        <w:t>, ensuring that only authorized services and users can access or modify log data.</w:t>
      </w:r>
    </w:p>
    <w:p w14:paraId="7AC0BF29" w14:textId="2524A845" w:rsidR="00B62622" w:rsidRPr="00B62622" w:rsidRDefault="00B62622" w:rsidP="00B62622">
      <w:pPr>
        <w:pStyle w:val="BodyText"/>
        <w:numPr>
          <w:ilvl w:val="0"/>
          <w:numId w:val="10"/>
        </w:numPr>
        <w:spacing w:before="9" w:line="360" w:lineRule="auto"/>
        <w:jc w:val="both"/>
      </w:pPr>
      <w:r w:rsidRPr="00B62622">
        <w:rPr>
          <w:b/>
          <w:bCs/>
        </w:rPr>
        <w:t>Typical use cases include real-time error detection, audit log tracking, and anomaly detection</w:t>
      </w:r>
      <w:r w:rsidRPr="00B62622">
        <w:t>, especially in microservices or distributed cloud applications.</w:t>
      </w:r>
    </w:p>
    <w:p w14:paraId="4F7278F6" w14:textId="0A581CF6" w:rsidR="00B62622" w:rsidRPr="00B62622" w:rsidRDefault="00B62622" w:rsidP="00B62622">
      <w:pPr>
        <w:pStyle w:val="BodyText"/>
        <w:numPr>
          <w:ilvl w:val="0"/>
          <w:numId w:val="10"/>
        </w:numPr>
        <w:spacing w:before="9" w:line="360" w:lineRule="auto"/>
        <w:jc w:val="both"/>
      </w:pPr>
      <w:r w:rsidRPr="00B62622">
        <w:rPr>
          <w:b/>
          <w:bCs/>
        </w:rPr>
        <w:t>The system supports modular integration</w:t>
      </w:r>
      <w:r w:rsidRPr="00B62622">
        <w:t xml:space="preserve"> with services like AWS SNS, Elasticsearch, or third-party monitoring tools, making it easy to extend capabilities over time.</w:t>
      </w:r>
    </w:p>
    <w:p w14:paraId="704E0B62" w14:textId="544B9C28" w:rsidR="00DA0DE9" w:rsidRDefault="00EB04FA">
      <w:pPr>
        <w:pStyle w:val="BodyText"/>
        <w:spacing w:before="3"/>
        <w:rPr>
          <w:sz w:val="11"/>
        </w:rPr>
      </w:pPr>
      <w:r>
        <w:rPr>
          <w:noProof/>
          <w:sz w:val="11"/>
        </w:rPr>
        <w:drawing>
          <wp:inline distT="0" distB="0" distL="0" distR="0" wp14:anchorId="73B289FD" wp14:editId="5E1BD6E0">
            <wp:extent cx="6129655" cy="2714625"/>
            <wp:effectExtent l="0" t="0" r="4445" b="9525"/>
            <wp:docPr id="525078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8560" name="Picture 525078560"/>
                    <pic:cNvPicPr/>
                  </pic:nvPicPr>
                  <pic:blipFill>
                    <a:blip r:embed="rId11">
                      <a:extLst>
                        <a:ext uri="{28A0092B-C50C-407E-A947-70E740481C1C}">
                          <a14:useLocalDpi xmlns:a14="http://schemas.microsoft.com/office/drawing/2010/main" val="0"/>
                        </a:ext>
                      </a:extLst>
                    </a:blip>
                    <a:stretch>
                      <a:fillRect/>
                    </a:stretch>
                  </pic:blipFill>
                  <pic:spPr>
                    <a:xfrm>
                      <a:off x="0" y="0"/>
                      <a:ext cx="6129655" cy="2714625"/>
                    </a:xfrm>
                    <a:prstGeom prst="rect">
                      <a:avLst/>
                    </a:prstGeom>
                  </pic:spPr>
                </pic:pic>
              </a:graphicData>
            </a:graphic>
          </wp:inline>
        </w:drawing>
      </w:r>
    </w:p>
    <w:p w14:paraId="7D17AC41" w14:textId="5C2021BB" w:rsidR="00DA0DE9" w:rsidRDefault="00DA0DE9">
      <w:pPr>
        <w:pStyle w:val="BodyText"/>
        <w:spacing w:before="141"/>
      </w:pPr>
    </w:p>
    <w:p w14:paraId="10382AFC" w14:textId="49E71B5E" w:rsidR="00DA0DE9" w:rsidRDefault="00000000">
      <w:pPr>
        <w:pStyle w:val="BodyText"/>
        <w:ind w:left="2193"/>
      </w:pPr>
      <w:r>
        <w:t>Figure</w:t>
      </w:r>
      <w:r>
        <w:rPr>
          <w:spacing w:val="-9"/>
        </w:rPr>
        <w:t xml:space="preserve"> </w:t>
      </w:r>
      <w:r>
        <w:t>1.5.1:</w:t>
      </w:r>
      <w:r>
        <w:rPr>
          <w:spacing w:val="-6"/>
        </w:rPr>
        <w:t xml:space="preserve"> </w:t>
      </w:r>
      <w:r>
        <w:t>Block</w:t>
      </w:r>
      <w:r>
        <w:rPr>
          <w:spacing w:val="-1"/>
        </w:rPr>
        <w:t xml:space="preserve"> </w:t>
      </w:r>
      <w:r>
        <w:t>diagram</w:t>
      </w:r>
      <w:r>
        <w:rPr>
          <w:spacing w:val="-9"/>
        </w:rPr>
        <w:t xml:space="preserve"> </w:t>
      </w:r>
      <w:r>
        <w:t>of</w:t>
      </w:r>
      <w:r>
        <w:rPr>
          <w:spacing w:val="-12"/>
        </w:rPr>
        <w:t xml:space="preserve"> </w:t>
      </w:r>
      <w:r>
        <w:t xml:space="preserve">proposed </w:t>
      </w:r>
      <w:r>
        <w:rPr>
          <w:spacing w:val="-2"/>
        </w:rPr>
        <w:t>system.</w:t>
      </w:r>
    </w:p>
    <w:p w14:paraId="0225387F" w14:textId="77777777" w:rsidR="00DA0DE9" w:rsidRDefault="00DA0DE9">
      <w:pPr>
        <w:pStyle w:val="BodyText"/>
        <w:spacing w:before="134"/>
      </w:pPr>
    </w:p>
    <w:p w14:paraId="1B045679" w14:textId="6D0F3D84" w:rsidR="00DA0DE9" w:rsidRPr="00EB04FA" w:rsidRDefault="00000000" w:rsidP="00EB04FA">
      <w:pPr>
        <w:pStyle w:val="Heading4"/>
        <w:ind w:left="1"/>
      </w:pPr>
      <w:r>
        <w:rPr>
          <w:spacing w:val="-2"/>
        </w:rPr>
        <w:t>Advantages</w:t>
      </w:r>
    </w:p>
    <w:p w14:paraId="57362AFF" w14:textId="77777777" w:rsidR="00811322" w:rsidRPr="00811322" w:rsidRDefault="00811322" w:rsidP="00811322">
      <w:pPr>
        <w:pStyle w:val="ListParagraph"/>
        <w:spacing w:line="348" w:lineRule="auto"/>
        <w:jc w:val="left"/>
        <w:rPr>
          <w:sz w:val="24"/>
        </w:rPr>
      </w:pPr>
      <w:r w:rsidRPr="00811322">
        <w:rPr>
          <w:sz w:val="24"/>
        </w:rPr>
        <w:t xml:space="preserve">• </w:t>
      </w:r>
      <w:r w:rsidRPr="00811322">
        <w:rPr>
          <w:b/>
          <w:bCs/>
          <w:sz w:val="24"/>
        </w:rPr>
        <w:t>Serverless &amp; Scalable</w:t>
      </w:r>
      <w:r w:rsidRPr="00811322">
        <w:rPr>
          <w:sz w:val="24"/>
        </w:rPr>
        <w:br/>
        <w:t>AWS Lambda automatically scales based on the number of incoming logs, so you don’t have to manage servers or worry about capacity.</w:t>
      </w:r>
    </w:p>
    <w:p w14:paraId="541C661B" w14:textId="77777777" w:rsidR="00811322" w:rsidRPr="00811322" w:rsidRDefault="00811322" w:rsidP="00811322">
      <w:pPr>
        <w:pStyle w:val="ListParagraph"/>
        <w:spacing w:line="348" w:lineRule="auto"/>
        <w:jc w:val="left"/>
        <w:rPr>
          <w:sz w:val="24"/>
        </w:rPr>
      </w:pPr>
      <w:r w:rsidRPr="00811322">
        <w:rPr>
          <w:sz w:val="24"/>
        </w:rPr>
        <w:t xml:space="preserve">• </w:t>
      </w:r>
      <w:r w:rsidRPr="00811322">
        <w:rPr>
          <w:b/>
          <w:bCs/>
          <w:sz w:val="24"/>
        </w:rPr>
        <w:t>Cost-Effective</w:t>
      </w:r>
      <w:r w:rsidRPr="00811322">
        <w:rPr>
          <w:sz w:val="24"/>
        </w:rPr>
        <w:br/>
        <w:t>You only pay for what you use. Lambda and DynamoDB are both part of AWS Free Tier (up to certain limits), perfect for small apps and learning.</w:t>
      </w:r>
    </w:p>
    <w:p w14:paraId="60860D92" w14:textId="77777777" w:rsidR="00811322" w:rsidRPr="00811322" w:rsidRDefault="00811322" w:rsidP="00811322">
      <w:pPr>
        <w:pStyle w:val="ListParagraph"/>
        <w:spacing w:line="348" w:lineRule="auto"/>
        <w:jc w:val="left"/>
        <w:rPr>
          <w:sz w:val="24"/>
        </w:rPr>
      </w:pPr>
      <w:r w:rsidRPr="00811322">
        <w:rPr>
          <w:sz w:val="24"/>
        </w:rPr>
        <w:t xml:space="preserve">• </w:t>
      </w:r>
      <w:r w:rsidRPr="00811322">
        <w:rPr>
          <w:b/>
          <w:bCs/>
          <w:sz w:val="24"/>
        </w:rPr>
        <w:t>Real-Time Processing</w:t>
      </w:r>
      <w:r w:rsidRPr="00811322">
        <w:rPr>
          <w:sz w:val="24"/>
        </w:rPr>
        <w:br/>
        <w:t>Logs are processed instantly as they are received—no need to schedule tasks or run background jobs manually.</w:t>
      </w:r>
    </w:p>
    <w:p w14:paraId="2CE0ADAD" w14:textId="77777777" w:rsidR="00DA0DE9" w:rsidRPr="00EB04FA" w:rsidRDefault="00DA0DE9" w:rsidP="00EB04FA">
      <w:pPr>
        <w:spacing w:line="348" w:lineRule="auto"/>
        <w:rPr>
          <w:sz w:val="24"/>
        </w:rPr>
        <w:sectPr w:rsidR="00DA0DE9" w:rsidRPr="00EB04FA" w:rsidSect="001923B4">
          <w:pgSz w:w="11920" w:h="16860"/>
          <w:pgMar w:top="1700" w:right="708" w:bottom="760" w:left="1559"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42739619" w14:textId="77777777" w:rsidR="00DA0DE9" w:rsidRDefault="00000000">
      <w:pPr>
        <w:pStyle w:val="Heading3"/>
        <w:numPr>
          <w:ilvl w:val="1"/>
          <w:numId w:val="7"/>
        </w:numPr>
        <w:tabs>
          <w:tab w:val="left" w:pos="842"/>
        </w:tabs>
        <w:spacing w:before="71"/>
        <w:ind w:left="842" w:hanging="531"/>
        <w:jc w:val="left"/>
      </w:pPr>
      <w:r>
        <w:lastRenderedPageBreak/>
        <w:t>Input</w:t>
      </w:r>
      <w:r>
        <w:rPr>
          <w:spacing w:val="-16"/>
        </w:rPr>
        <w:t xml:space="preserve"> </w:t>
      </w:r>
      <w:r>
        <w:t>And</w:t>
      </w:r>
      <w:r>
        <w:rPr>
          <w:spacing w:val="-9"/>
        </w:rPr>
        <w:t xml:space="preserve"> </w:t>
      </w:r>
      <w:r>
        <w:rPr>
          <w:spacing w:val="-2"/>
        </w:rPr>
        <w:t>Output</w:t>
      </w:r>
    </w:p>
    <w:p w14:paraId="67520529" w14:textId="77777777" w:rsidR="00DA0DE9" w:rsidRDefault="00DA0DE9">
      <w:pPr>
        <w:pStyle w:val="BodyText"/>
        <w:spacing w:before="321"/>
        <w:rPr>
          <w:b/>
          <w:sz w:val="28"/>
        </w:rPr>
      </w:pPr>
    </w:p>
    <w:p w14:paraId="509CEC0E" w14:textId="4F8F94FE" w:rsidR="00DA0DE9" w:rsidRDefault="00000000">
      <w:pPr>
        <w:pStyle w:val="ListParagraph"/>
        <w:numPr>
          <w:ilvl w:val="1"/>
          <w:numId w:val="7"/>
        </w:numPr>
        <w:tabs>
          <w:tab w:val="left" w:pos="842"/>
        </w:tabs>
        <w:ind w:left="842" w:hanging="531"/>
        <w:jc w:val="left"/>
        <w:rPr>
          <w:b/>
          <w:sz w:val="28"/>
        </w:rPr>
      </w:pPr>
      <w:r>
        <w:rPr>
          <w:b/>
          <w:sz w:val="28"/>
        </w:rPr>
        <w:t>Design</w:t>
      </w:r>
      <w:r w:rsidR="00811322">
        <w:rPr>
          <w:b/>
          <w:sz w:val="28"/>
        </w:rPr>
        <w:t xml:space="preserve"> </w:t>
      </w:r>
      <w:r>
        <w:rPr>
          <w:b/>
          <w:sz w:val="28"/>
        </w:rPr>
        <w:t>Input</w:t>
      </w:r>
      <w:r>
        <w:rPr>
          <w:b/>
          <w:spacing w:val="-9"/>
          <w:sz w:val="28"/>
        </w:rPr>
        <w:t xml:space="preserve"> </w:t>
      </w:r>
      <w:r>
        <w:rPr>
          <w:b/>
          <w:spacing w:val="-2"/>
          <w:sz w:val="28"/>
        </w:rPr>
        <w:t>Design</w:t>
      </w:r>
    </w:p>
    <w:p w14:paraId="2F18C016" w14:textId="77777777" w:rsidR="00DA0DE9" w:rsidRDefault="00DA0DE9">
      <w:pPr>
        <w:pStyle w:val="BodyText"/>
        <w:rPr>
          <w:b/>
          <w:sz w:val="28"/>
        </w:rPr>
      </w:pPr>
    </w:p>
    <w:p w14:paraId="638DCE27" w14:textId="77777777" w:rsidR="00DA0DE9" w:rsidRDefault="00DA0DE9">
      <w:pPr>
        <w:pStyle w:val="BodyText"/>
        <w:rPr>
          <w:b/>
          <w:sz w:val="28"/>
        </w:rPr>
      </w:pPr>
    </w:p>
    <w:p w14:paraId="56032573" w14:textId="160DC6FB" w:rsidR="00502794" w:rsidRPr="00502794" w:rsidRDefault="00502794" w:rsidP="00502794">
      <w:pPr>
        <w:pStyle w:val="BodyText"/>
        <w:spacing w:before="139" w:line="360" w:lineRule="auto"/>
        <w:jc w:val="both"/>
      </w:pPr>
      <w:r w:rsidRPr="00502794">
        <w:t xml:space="preserve">The input design for the </w:t>
      </w:r>
      <w:r w:rsidRPr="00502794">
        <w:rPr>
          <w:b/>
          <w:bCs/>
        </w:rPr>
        <w:t>Log Processing System</w:t>
      </w:r>
      <w:r w:rsidRPr="00502794">
        <w:t xml:space="preserve"> involves the collection and processing of structured log data generated from a web-based front end. This input begins with the transmission of JSON-formatted log entries via secure API requests to an AWS API Gateway endpoint. Each log entry includes standardized fields such as </w:t>
      </w:r>
      <w:r w:rsidRPr="00502794">
        <w:rPr>
          <w:b/>
          <w:bCs/>
        </w:rPr>
        <w:t>log level</w:t>
      </w:r>
      <w:r w:rsidRPr="00502794">
        <w:t xml:space="preserve">, </w:t>
      </w:r>
      <w:r w:rsidRPr="00502794">
        <w:rPr>
          <w:b/>
          <w:bCs/>
        </w:rPr>
        <w:t>message</w:t>
      </w:r>
      <w:r w:rsidRPr="00502794">
        <w:t xml:space="preserve">, </w:t>
      </w:r>
      <w:r w:rsidRPr="00502794">
        <w:rPr>
          <w:b/>
          <w:bCs/>
        </w:rPr>
        <w:t>source</w:t>
      </w:r>
      <w:r w:rsidRPr="00502794">
        <w:t xml:space="preserve">, and </w:t>
      </w:r>
      <w:r w:rsidRPr="00502794">
        <w:rPr>
          <w:b/>
          <w:bCs/>
        </w:rPr>
        <w:t>timestamp</w:t>
      </w:r>
      <w:r w:rsidRPr="00502794">
        <w:t xml:space="preserve">. This consistent structure ensures accurate and uniform data ingestion.To maintain input flexibility and compatibility, the system supports logging from multiple sources such as web browsers, client-side applications, or backend services. Each request is processed by an AWS Lambda function, which serves as the core processing unit. The Lambda function validates the incoming data, assigns a unique log identifier (UUID), appends a server-side timestamp if necessary, and then stores the structured log entry into a </w:t>
      </w:r>
      <w:r w:rsidRPr="00502794">
        <w:rPr>
          <w:b/>
          <w:bCs/>
        </w:rPr>
        <w:t>DynamoDB table</w:t>
      </w:r>
      <w:r w:rsidRPr="00502794">
        <w:t xml:space="preserve">.The input design also supports CORS (Cross-Origin Resource Sharing) configurations through API Gateway, allowing secure log submissions directly from client-side scripts. Optional fields such as </w:t>
      </w:r>
      <w:r w:rsidRPr="00502794">
        <w:rPr>
          <w:b/>
          <w:bCs/>
        </w:rPr>
        <w:t>user-agent</w:t>
      </w:r>
      <w:r w:rsidRPr="00502794">
        <w:t xml:space="preserve">, </w:t>
      </w:r>
      <w:r w:rsidRPr="00502794">
        <w:rPr>
          <w:b/>
          <w:bCs/>
        </w:rPr>
        <w:t>IP address</w:t>
      </w:r>
      <w:r w:rsidRPr="00502794">
        <w:t xml:space="preserve">, or </w:t>
      </w:r>
      <w:r w:rsidRPr="00502794">
        <w:rPr>
          <w:b/>
          <w:bCs/>
        </w:rPr>
        <w:t>application module</w:t>
      </w:r>
      <w:r w:rsidRPr="00502794">
        <w:t xml:space="preserve"> can be added to enhance the richness of the logged data.This approach ensures minimal manual intervention, promotes consistency across all log entries, and facilitates efficient storage and retrieval of logs for further analysis or monitoring. By automating the data intake pipeline, the system achieves high availability, scalability, and reliability for real-time log processing needs.</w:t>
      </w:r>
    </w:p>
    <w:p w14:paraId="46EC8CAA" w14:textId="77777777" w:rsidR="00DA0DE9" w:rsidRDefault="00DA0DE9">
      <w:pPr>
        <w:pStyle w:val="BodyText"/>
        <w:spacing w:before="139"/>
      </w:pPr>
    </w:p>
    <w:p w14:paraId="7BDD20AF" w14:textId="77777777" w:rsidR="00DA0DE9" w:rsidRDefault="00000000">
      <w:pPr>
        <w:pStyle w:val="Heading3"/>
      </w:pPr>
      <w:r>
        <w:rPr>
          <w:spacing w:val="-2"/>
        </w:rPr>
        <w:t>Objectives</w:t>
      </w:r>
    </w:p>
    <w:p w14:paraId="6D3BCBFD" w14:textId="77777777" w:rsidR="00DA0DE9" w:rsidRDefault="00DA0DE9">
      <w:pPr>
        <w:pStyle w:val="BodyText"/>
        <w:spacing w:before="321"/>
        <w:rPr>
          <w:b/>
          <w:sz w:val="28"/>
        </w:rPr>
      </w:pPr>
    </w:p>
    <w:p w14:paraId="146642D0" w14:textId="4224FA80" w:rsidR="00502794" w:rsidRPr="00502794" w:rsidRDefault="00502794" w:rsidP="00502794">
      <w:pPr>
        <w:pStyle w:val="ListParagraph"/>
        <w:numPr>
          <w:ilvl w:val="0"/>
          <w:numId w:val="13"/>
        </w:numPr>
        <w:spacing w:line="350" w:lineRule="auto"/>
        <w:rPr>
          <w:spacing w:val="-2"/>
          <w:sz w:val="24"/>
        </w:rPr>
      </w:pPr>
      <w:r w:rsidRPr="00502794">
        <w:rPr>
          <w:b/>
          <w:bCs/>
          <w:spacing w:val="-2"/>
          <w:sz w:val="24"/>
        </w:rPr>
        <w:t>Client-side applications</w:t>
      </w:r>
      <w:r w:rsidRPr="00502794">
        <w:rPr>
          <w:spacing w:val="-2"/>
          <w:sz w:val="24"/>
        </w:rPr>
        <w:t xml:space="preserve"> should be able to generate detailed log entries containing essential fields such as </w:t>
      </w:r>
      <w:r w:rsidRPr="00502794">
        <w:rPr>
          <w:b/>
          <w:bCs/>
          <w:spacing w:val="-2"/>
          <w:sz w:val="24"/>
        </w:rPr>
        <w:t>log level</w:t>
      </w:r>
      <w:r w:rsidRPr="00502794">
        <w:rPr>
          <w:spacing w:val="-2"/>
          <w:sz w:val="24"/>
        </w:rPr>
        <w:t xml:space="preserve">, </w:t>
      </w:r>
      <w:r w:rsidRPr="00502794">
        <w:rPr>
          <w:b/>
          <w:bCs/>
          <w:spacing w:val="-2"/>
          <w:sz w:val="24"/>
        </w:rPr>
        <w:t>source</w:t>
      </w:r>
      <w:r w:rsidRPr="00502794">
        <w:rPr>
          <w:spacing w:val="-2"/>
          <w:sz w:val="24"/>
        </w:rPr>
        <w:t xml:space="preserve">, </w:t>
      </w:r>
      <w:r w:rsidRPr="00502794">
        <w:rPr>
          <w:b/>
          <w:bCs/>
          <w:spacing w:val="-2"/>
          <w:sz w:val="24"/>
        </w:rPr>
        <w:t>message content</w:t>
      </w:r>
      <w:r w:rsidRPr="00502794">
        <w:rPr>
          <w:spacing w:val="-2"/>
          <w:sz w:val="24"/>
        </w:rPr>
        <w:t xml:space="preserve">, and </w:t>
      </w:r>
      <w:r w:rsidRPr="00502794">
        <w:rPr>
          <w:b/>
          <w:bCs/>
          <w:spacing w:val="-2"/>
          <w:sz w:val="24"/>
        </w:rPr>
        <w:t>timestamp</w:t>
      </w:r>
      <w:r w:rsidRPr="00502794">
        <w:rPr>
          <w:spacing w:val="-2"/>
          <w:sz w:val="24"/>
        </w:rPr>
        <w:t>. These fields are designed to ensure each log entry is standardized, searchable, and informative for further analysis.</w:t>
      </w:r>
    </w:p>
    <w:p w14:paraId="321DD0A6" w14:textId="1FAACD27" w:rsidR="00502794" w:rsidRPr="00502794" w:rsidRDefault="00502794" w:rsidP="00502794">
      <w:pPr>
        <w:pStyle w:val="ListParagraph"/>
        <w:numPr>
          <w:ilvl w:val="0"/>
          <w:numId w:val="13"/>
        </w:numPr>
        <w:spacing w:line="350" w:lineRule="auto"/>
        <w:rPr>
          <w:spacing w:val="-2"/>
          <w:sz w:val="24"/>
        </w:rPr>
      </w:pPr>
      <w:r w:rsidRPr="00502794">
        <w:rPr>
          <w:spacing w:val="-2"/>
          <w:sz w:val="24"/>
        </w:rPr>
        <w:t xml:space="preserve">The web application must </w:t>
      </w:r>
      <w:r w:rsidRPr="00502794">
        <w:rPr>
          <w:b/>
          <w:bCs/>
          <w:spacing w:val="-2"/>
          <w:sz w:val="24"/>
        </w:rPr>
        <w:t>transmit logs securely</w:t>
      </w:r>
      <w:r w:rsidRPr="00502794">
        <w:rPr>
          <w:spacing w:val="-2"/>
          <w:sz w:val="24"/>
        </w:rPr>
        <w:t xml:space="preserve"> to an AWS </w:t>
      </w:r>
      <w:r w:rsidRPr="00502794">
        <w:rPr>
          <w:b/>
          <w:bCs/>
          <w:spacing w:val="-2"/>
          <w:sz w:val="24"/>
        </w:rPr>
        <w:t>API Gateway</w:t>
      </w:r>
      <w:r w:rsidRPr="00502794">
        <w:rPr>
          <w:spacing w:val="-2"/>
          <w:sz w:val="24"/>
        </w:rPr>
        <w:t xml:space="preserve"> endpoint using HTTP POST requests. The system should be capable of processing logs from different environments such as browsers or servers. Logs must be accepted in </w:t>
      </w:r>
      <w:r w:rsidRPr="00502794">
        <w:rPr>
          <w:b/>
          <w:bCs/>
          <w:spacing w:val="-2"/>
          <w:sz w:val="24"/>
        </w:rPr>
        <w:t>JSON format</w:t>
      </w:r>
      <w:r w:rsidRPr="00502794">
        <w:rPr>
          <w:spacing w:val="-2"/>
          <w:sz w:val="24"/>
        </w:rPr>
        <w:t xml:space="preserve"> and parsed accurately by the backend </w:t>
      </w:r>
      <w:r w:rsidRPr="00502794">
        <w:rPr>
          <w:b/>
          <w:bCs/>
          <w:spacing w:val="-2"/>
          <w:sz w:val="24"/>
        </w:rPr>
        <w:t>Lambda function</w:t>
      </w:r>
      <w:r w:rsidRPr="00502794">
        <w:rPr>
          <w:spacing w:val="-2"/>
          <w:sz w:val="24"/>
        </w:rPr>
        <w:t xml:space="preserve">, which stores the data in a </w:t>
      </w:r>
      <w:r w:rsidRPr="00502794">
        <w:rPr>
          <w:b/>
          <w:bCs/>
          <w:spacing w:val="-2"/>
          <w:sz w:val="24"/>
        </w:rPr>
        <w:t>DynamoDB</w:t>
      </w:r>
      <w:r w:rsidRPr="00502794">
        <w:rPr>
          <w:spacing w:val="-2"/>
          <w:sz w:val="24"/>
        </w:rPr>
        <w:t xml:space="preserve"> table.</w:t>
      </w:r>
    </w:p>
    <w:p w14:paraId="3CDA34CA" w14:textId="768D2409" w:rsidR="00502794" w:rsidRPr="00502794" w:rsidRDefault="00502794" w:rsidP="00502794">
      <w:pPr>
        <w:pStyle w:val="ListParagraph"/>
        <w:numPr>
          <w:ilvl w:val="0"/>
          <w:numId w:val="13"/>
        </w:numPr>
        <w:spacing w:line="350" w:lineRule="auto"/>
        <w:rPr>
          <w:spacing w:val="-2"/>
          <w:sz w:val="24"/>
        </w:rPr>
      </w:pPr>
      <w:r w:rsidRPr="00502794">
        <w:rPr>
          <w:spacing w:val="-2"/>
          <w:sz w:val="24"/>
        </w:rPr>
        <w:t xml:space="preserve">A flexible configuration for </w:t>
      </w:r>
      <w:r w:rsidRPr="00502794">
        <w:rPr>
          <w:b/>
          <w:bCs/>
          <w:spacing w:val="-2"/>
          <w:sz w:val="24"/>
        </w:rPr>
        <w:t>Cross-Origin Resource Sharing (CORS)</w:t>
      </w:r>
      <w:r w:rsidRPr="00502794">
        <w:rPr>
          <w:spacing w:val="-2"/>
          <w:sz w:val="24"/>
        </w:rPr>
        <w:t xml:space="preserve"> should be implemented, allowing the frontend to communicate with the backend seamlessly, regardless of origin. This ensures a responsive user experience and secure transmission of logs from any supported client.</w:t>
      </w:r>
    </w:p>
    <w:p w14:paraId="7E61C705" w14:textId="77777777" w:rsidR="00DA0DE9" w:rsidRDefault="00DA0DE9">
      <w:pPr>
        <w:pStyle w:val="ListParagraph"/>
        <w:spacing w:line="350" w:lineRule="auto"/>
        <w:rPr>
          <w:sz w:val="24"/>
        </w:rPr>
        <w:sectPr w:rsidR="00DA0DE9" w:rsidSect="001923B4">
          <w:pgSz w:w="11900" w:h="16870"/>
          <w:pgMar w:top="12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081CFA8A" w14:textId="77777777" w:rsidR="00DA0DE9" w:rsidRDefault="00000000">
      <w:pPr>
        <w:pStyle w:val="Heading3"/>
        <w:spacing w:before="74"/>
        <w:jc w:val="both"/>
      </w:pPr>
      <w:r>
        <w:lastRenderedPageBreak/>
        <w:t>Output</w:t>
      </w:r>
      <w:r>
        <w:rPr>
          <w:spacing w:val="-13"/>
        </w:rPr>
        <w:t xml:space="preserve"> </w:t>
      </w:r>
      <w:r>
        <w:rPr>
          <w:spacing w:val="-2"/>
        </w:rPr>
        <w:t>Design</w:t>
      </w:r>
    </w:p>
    <w:p w14:paraId="5AC42D03" w14:textId="77777777" w:rsidR="00DA0DE9" w:rsidRDefault="00DA0DE9">
      <w:pPr>
        <w:pStyle w:val="BodyText"/>
        <w:spacing w:before="245"/>
        <w:rPr>
          <w:b/>
          <w:sz w:val="28"/>
        </w:rPr>
      </w:pPr>
    </w:p>
    <w:p w14:paraId="1B8236E0" w14:textId="77777777" w:rsidR="00502794" w:rsidRDefault="00502794" w:rsidP="00502794">
      <w:pPr>
        <w:pStyle w:val="BodyText"/>
        <w:spacing w:line="360" w:lineRule="auto"/>
        <w:jc w:val="both"/>
      </w:pPr>
      <w:r w:rsidRPr="00502794">
        <w:t xml:space="preserve">The output design of the </w:t>
      </w:r>
      <w:r w:rsidRPr="00502794">
        <w:rPr>
          <w:b/>
          <w:bCs/>
        </w:rPr>
        <w:t>AWS Log Management System</w:t>
      </w:r>
      <w:r w:rsidRPr="00502794">
        <w:t xml:space="preserve"> is carefully structured to ensure clear visibility into user interactions, application behavior, and error reporting. This system centralizes log data and presents it in a format that enables </w:t>
      </w:r>
      <w:r w:rsidRPr="00502794">
        <w:rPr>
          <w:b/>
          <w:bCs/>
        </w:rPr>
        <w:t>developers, testers, and administrators</w:t>
      </w:r>
      <w:r w:rsidRPr="00502794">
        <w:t xml:space="preserve"> to gain rapid and actionable insights.</w:t>
      </w:r>
    </w:p>
    <w:p w14:paraId="3B4B950D" w14:textId="77777777" w:rsidR="00502794" w:rsidRPr="00502794" w:rsidRDefault="00502794" w:rsidP="00502794">
      <w:pPr>
        <w:pStyle w:val="BodyText"/>
        <w:spacing w:line="360" w:lineRule="auto"/>
        <w:jc w:val="both"/>
      </w:pPr>
    </w:p>
    <w:p w14:paraId="6D7FE6BF" w14:textId="77777777" w:rsidR="00502794" w:rsidRDefault="00502794" w:rsidP="00502794">
      <w:pPr>
        <w:pStyle w:val="BodyText"/>
        <w:spacing w:line="360" w:lineRule="auto"/>
        <w:jc w:val="both"/>
      </w:pPr>
      <w:r w:rsidRPr="00502794">
        <w:t xml:space="preserve">The application produces </w:t>
      </w:r>
      <w:r w:rsidRPr="00502794">
        <w:rPr>
          <w:b/>
          <w:bCs/>
        </w:rPr>
        <w:t>structured log entries</w:t>
      </w:r>
      <w:r w:rsidRPr="00502794">
        <w:t xml:space="preserve"> stored in </w:t>
      </w:r>
      <w:r w:rsidRPr="00502794">
        <w:rPr>
          <w:b/>
          <w:bCs/>
        </w:rPr>
        <w:t>DynamoDB</w:t>
      </w:r>
      <w:r w:rsidRPr="00502794">
        <w:t xml:space="preserve">, each enriched with metadata including timestamp, log level, message content, and source. These logs can be easily </w:t>
      </w:r>
      <w:r w:rsidRPr="00502794">
        <w:rPr>
          <w:b/>
          <w:bCs/>
        </w:rPr>
        <w:t>searched and filtered</w:t>
      </w:r>
      <w:r w:rsidRPr="00502794">
        <w:t>, supporting efficient debugging and system monitoring.</w:t>
      </w:r>
    </w:p>
    <w:p w14:paraId="621729D0" w14:textId="77777777" w:rsidR="00502794" w:rsidRPr="00502794" w:rsidRDefault="00502794" w:rsidP="00502794">
      <w:pPr>
        <w:pStyle w:val="BodyText"/>
        <w:spacing w:line="360" w:lineRule="auto"/>
        <w:jc w:val="both"/>
      </w:pPr>
    </w:p>
    <w:p w14:paraId="5EC41024" w14:textId="77777777" w:rsidR="00502794" w:rsidRDefault="00502794" w:rsidP="00502794">
      <w:pPr>
        <w:pStyle w:val="BodyText"/>
        <w:spacing w:line="360" w:lineRule="auto"/>
        <w:jc w:val="both"/>
      </w:pPr>
      <w:r w:rsidRPr="00502794">
        <w:t xml:space="preserve">On the client side, the system delivers a </w:t>
      </w:r>
      <w:r w:rsidRPr="00502794">
        <w:rPr>
          <w:b/>
          <w:bCs/>
        </w:rPr>
        <w:t>web-based log viewer</w:t>
      </w:r>
      <w:r w:rsidRPr="00502794">
        <w:t>, automatically refreshed at intervals, that presents logs in categorized formats (e.g., INFO, WARNING, ERROR). This output allows users to quickly assess system health and monitor behavior in near real-time, directly from the browser.</w:t>
      </w:r>
    </w:p>
    <w:p w14:paraId="6340CC72" w14:textId="77777777" w:rsidR="00502794" w:rsidRPr="00502794" w:rsidRDefault="00502794" w:rsidP="00502794">
      <w:pPr>
        <w:pStyle w:val="BodyText"/>
        <w:spacing w:line="360" w:lineRule="auto"/>
        <w:jc w:val="both"/>
      </w:pPr>
    </w:p>
    <w:p w14:paraId="22AC1E81" w14:textId="77777777" w:rsidR="00502794" w:rsidRDefault="00502794" w:rsidP="00502794">
      <w:pPr>
        <w:pStyle w:val="BodyText"/>
        <w:spacing w:line="360" w:lineRule="auto"/>
        <w:jc w:val="both"/>
      </w:pPr>
      <w:r w:rsidRPr="00502794">
        <w:t xml:space="preserve">The system supports </w:t>
      </w:r>
      <w:r w:rsidRPr="00502794">
        <w:rPr>
          <w:b/>
          <w:bCs/>
        </w:rPr>
        <w:t>JSON-based API responses</w:t>
      </w:r>
      <w:r w:rsidRPr="00502794">
        <w:t xml:space="preserve">, ensuring compatibility with external monitoring dashboards or alerting systems. This facilitates integrations with tools like </w:t>
      </w:r>
      <w:r w:rsidRPr="00502794">
        <w:rPr>
          <w:b/>
          <w:bCs/>
        </w:rPr>
        <w:t>CloudWatch, Kibana, or custom analytics platforms</w:t>
      </w:r>
      <w:r w:rsidRPr="00502794">
        <w:t xml:space="preserve"> for deeper log analysis and trend visualization.</w:t>
      </w:r>
    </w:p>
    <w:p w14:paraId="37891ED7" w14:textId="77777777" w:rsidR="00502794" w:rsidRPr="00502794" w:rsidRDefault="00502794" w:rsidP="00502794">
      <w:pPr>
        <w:pStyle w:val="BodyText"/>
        <w:spacing w:line="360" w:lineRule="auto"/>
        <w:jc w:val="both"/>
      </w:pPr>
    </w:p>
    <w:p w14:paraId="401B0425" w14:textId="77777777" w:rsidR="00502794" w:rsidRDefault="00502794" w:rsidP="00502794">
      <w:pPr>
        <w:pStyle w:val="BodyText"/>
        <w:spacing w:line="360" w:lineRule="auto"/>
        <w:jc w:val="both"/>
      </w:pPr>
      <w:r w:rsidRPr="00502794">
        <w:t xml:space="preserve">In the event of failed network requests, the application stores </w:t>
      </w:r>
      <w:r w:rsidRPr="00502794">
        <w:rPr>
          <w:b/>
          <w:bCs/>
        </w:rPr>
        <w:t>temporary logs in local storage</w:t>
      </w:r>
      <w:r w:rsidRPr="00502794">
        <w:t xml:space="preserve">, providing fallback mechanisms and ensuring no data is lost. These logs can later be retried and sent automatically once connectivity is restored, ensuring </w:t>
      </w:r>
      <w:r w:rsidRPr="00502794">
        <w:rPr>
          <w:b/>
          <w:bCs/>
        </w:rPr>
        <w:t>data integrity</w:t>
      </w:r>
      <w:r w:rsidRPr="00502794">
        <w:t xml:space="preserve"> and </w:t>
      </w:r>
      <w:r w:rsidRPr="00502794">
        <w:rPr>
          <w:b/>
          <w:bCs/>
        </w:rPr>
        <w:t>resilience</w:t>
      </w:r>
      <w:r w:rsidRPr="00502794">
        <w:t>.</w:t>
      </w:r>
    </w:p>
    <w:p w14:paraId="49B7071D" w14:textId="77777777" w:rsidR="00502794" w:rsidRPr="00502794" w:rsidRDefault="00502794" w:rsidP="00502794">
      <w:pPr>
        <w:pStyle w:val="BodyText"/>
        <w:spacing w:line="360" w:lineRule="auto"/>
        <w:jc w:val="both"/>
      </w:pPr>
    </w:p>
    <w:p w14:paraId="677ACBA4" w14:textId="77777777" w:rsidR="00502794" w:rsidRDefault="00502794" w:rsidP="00502794">
      <w:pPr>
        <w:pStyle w:val="BodyText"/>
        <w:spacing w:line="360" w:lineRule="auto"/>
        <w:jc w:val="both"/>
      </w:pPr>
      <w:r w:rsidRPr="00502794">
        <w:t xml:space="preserve">For transparency and traceability, the backend records all incoming log events along with response statuses and source details. These records help establish </w:t>
      </w:r>
      <w:r w:rsidRPr="00502794">
        <w:rPr>
          <w:b/>
          <w:bCs/>
        </w:rPr>
        <w:t>audit trails</w:t>
      </w:r>
      <w:r w:rsidRPr="00502794">
        <w:t xml:space="preserve"> and ensure accountability, especially when diagnosing production issues or tracking user behavior.</w:t>
      </w:r>
    </w:p>
    <w:p w14:paraId="345122CD" w14:textId="77777777" w:rsidR="00502794" w:rsidRPr="00502794" w:rsidRDefault="00502794" w:rsidP="00502794">
      <w:pPr>
        <w:pStyle w:val="BodyText"/>
        <w:spacing w:line="360" w:lineRule="auto"/>
        <w:jc w:val="both"/>
      </w:pPr>
    </w:p>
    <w:p w14:paraId="6CE3485D" w14:textId="77777777" w:rsidR="00502794" w:rsidRPr="00502794" w:rsidRDefault="00502794" w:rsidP="00502794">
      <w:pPr>
        <w:pStyle w:val="BodyText"/>
        <w:spacing w:line="360" w:lineRule="auto"/>
        <w:jc w:val="both"/>
      </w:pPr>
      <w:r w:rsidRPr="00502794">
        <w:t xml:space="preserve">Additionally, periodic reports can be generated summarizing </w:t>
      </w:r>
      <w:r w:rsidRPr="00502794">
        <w:rPr>
          <w:b/>
          <w:bCs/>
        </w:rPr>
        <w:t>log volume trends, error spikes, and user activity</w:t>
      </w:r>
      <w:r w:rsidRPr="00502794">
        <w:t xml:space="preserve"> over time. These insights support </w:t>
      </w:r>
      <w:r w:rsidRPr="00502794">
        <w:rPr>
          <w:b/>
          <w:bCs/>
        </w:rPr>
        <w:t>data-driven optimizations</w:t>
      </w:r>
      <w:r w:rsidRPr="00502794">
        <w:t>, allowing teams to proactively enhance application stability and user experience.</w:t>
      </w:r>
    </w:p>
    <w:p w14:paraId="294FB954" w14:textId="77777777" w:rsidR="00DA0DE9" w:rsidRDefault="00DA0DE9" w:rsidP="00502794">
      <w:pPr>
        <w:pStyle w:val="BodyText"/>
        <w:spacing w:line="360" w:lineRule="auto"/>
        <w:jc w:val="both"/>
      </w:pPr>
    </w:p>
    <w:p w14:paraId="43D4C4E3" w14:textId="3A7928C9" w:rsidR="00502794" w:rsidRDefault="00502794" w:rsidP="00502794">
      <w:pPr>
        <w:pStyle w:val="BodyText"/>
        <w:spacing w:line="360" w:lineRule="auto"/>
        <w:jc w:val="both"/>
        <w:sectPr w:rsidR="00502794" w:rsidSect="001923B4">
          <w:pgSz w:w="11900" w:h="16870"/>
          <w:pgMar w:top="176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rsidRPr="00502794">
        <w:t xml:space="preserve">Overall, this robust output design ensures that all stakeholders—from developers to managers—have access to meaningful, well-organized information, enabling </w:t>
      </w:r>
      <w:r w:rsidRPr="00502794">
        <w:rPr>
          <w:b/>
          <w:bCs/>
        </w:rPr>
        <w:t>faster debugging</w:t>
      </w:r>
      <w:r w:rsidRPr="00502794">
        <w:t xml:space="preserve">, </w:t>
      </w:r>
      <w:r w:rsidRPr="00502794">
        <w:rPr>
          <w:b/>
          <w:bCs/>
        </w:rPr>
        <w:t>more informed decision-making</w:t>
      </w:r>
      <w:r w:rsidRPr="00502794">
        <w:t xml:space="preserve">, and </w:t>
      </w:r>
      <w:r w:rsidRPr="00502794">
        <w:rPr>
          <w:b/>
          <w:bCs/>
        </w:rPr>
        <w:t>improved operational oversight</w:t>
      </w:r>
      <w:r w:rsidRPr="00502794">
        <w:t>.</w:t>
      </w:r>
    </w:p>
    <w:p w14:paraId="54921BF8" w14:textId="77777777" w:rsidR="00DA0DE9" w:rsidRDefault="00000000">
      <w:pPr>
        <w:pStyle w:val="Heading1"/>
        <w:numPr>
          <w:ilvl w:val="0"/>
          <w:numId w:val="7"/>
        </w:numPr>
        <w:tabs>
          <w:tab w:val="left" w:pos="3280"/>
        </w:tabs>
        <w:spacing w:before="68"/>
        <w:ind w:left="3280" w:hanging="321"/>
        <w:jc w:val="left"/>
      </w:pPr>
      <w:r>
        <w:rPr>
          <w:spacing w:val="-2"/>
        </w:rPr>
        <w:lastRenderedPageBreak/>
        <w:t>LITERATURE SURVEY</w:t>
      </w:r>
    </w:p>
    <w:p w14:paraId="0447DB54" w14:textId="77777777" w:rsidR="00DA0DE9" w:rsidRDefault="00DA0DE9">
      <w:pPr>
        <w:pStyle w:val="BodyText"/>
        <w:spacing w:before="74"/>
        <w:rPr>
          <w:b/>
          <w:sz w:val="32"/>
        </w:rPr>
      </w:pPr>
    </w:p>
    <w:p w14:paraId="7D9C2DF9" w14:textId="77777777" w:rsidR="00160F98" w:rsidRPr="00160F98" w:rsidRDefault="00160F98" w:rsidP="00160F98">
      <w:pPr>
        <w:pStyle w:val="BodyText"/>
        <w:spacing w:line="360" w:lineRule="auto"/>
        <w:jc w:val="both"/>
        <w:rPr>
          <w:bCs/>
        </w:rPr>
      </w:pPr>
      <w:r w:rsidRPr="00160F98">
        <w:rPr>
          <w:bCs/>
        </w:rPr>
        <w:t>The paradigm of serverless computing, particularly through platforms like AWS Lambda, has revolutionized the development of scalable, event-driven architectures. When combined with managed NoSQL databases such as Amazon DynamoDB and exposed through RESTful APIs using Amazon API Gateway, these architectures enable robust, low-latency, and highly available systems for processing, storing, and retrieving application logs. Numerous studies and publications in recent years underscore the benefits and methodologies surrounding this approach.</w:t>
      </w:r>
    </w:p>
    <w:p w14:paraId="368FD218" w14:textId="77777777" w:rsidR="00160F98" w:rsidRDefault="00160F98" w:rsidP="00160F98">
      <w:pPr>
        <w:pStyle w:val="BodyText"/>
        <w:spacing w:line="360" w:lineRule="auto"/>
        <w:jc w:val="both"/>
        <w:rPr>
          <w:bCs/>
        </w:rPr>
      </w:pPr>
    </w:p>
    <w:p w14:paraId="71C145C3" w14:textId="5756C351" w:rsidR="00160F98" w:rsidRPr="00160F98" w:rsidRDefault="00160F98" w:rsidP="00160F98">
      <w:pPr>
        <w:pStyle w:val="BodyText"/>
        <w:spacing w:line="360" w:lineRule="auto"/>
        <w:jc w:val="both"/>
        <w:rPr>
          <w:bCs/>
        </w:rPr>
      </w:pPr>
      <w:r w:rsidRPr="00160F98">
        <w:rPr>
          <w:bCs/>
        </w:rPr>
        <w:t>[1] Guo RongBin and Zhao XiuCai (2024)</w:t>
      </w:r>
    </w:p>
    <w:p w14:paraId="1E9E2CAC" w14:textId="77777777" w:rsidR="00160F98" w:rsidRPr="00160F98" w:rsidRDefault="00160F98" w:rsidP="00160F98">
      <w:pPr>
        <w:pStyle w:val="BodyText"/>
        <w:spacing w:line="360" w:lineRule="auto"/>
        <w:jc w:val="both"/>
        <w:rPr>
          <w:bCs/>
        </w:rPr>
      </w:pPr>
      <w:r w:rsidRPr="00160F98">
        <w:rPr>
          <w:bCs/>
        </w:rPr>
        <w:t>In their work on automation in testing systems, the authors emphasized the importance of reusable software patterns to reduce development time and cost. This aligns closely with how AWS Lambda allows developers to deploy functions rapidly using pre-defined templates and event-driven triggers. In log processing, these patterns translate to automatically handling logs emitted from various AWS services (e.g., CloudWatch, S3, or application APIs), reducing manual monitoring efforts and providing immediate insights into system health.</w:t>
      </w:r>
    </w:p>
    <w:p w14:paraId="113A6B70" w14:textId="77777777" w:rsidR="00160F98" w:rsidRDefault="00160F98" w:rsidP="00160F98">
      <w:pPr>
        <w:pStyle w:val="BodyText"/>
        <w:spacing w:line="360" w:lineRule="auto"/>
        <w:jc w:val="both"/>
        <w:rPr>
          <w:bCs/>
        </w:rPr>
      </w:pPr>
    </w:p>
    <w:p w14:paraId="562C893E" w14:textId="467BAA20" w:rsidR="00160F98" w:rsidRPr="00160F98" w:rsidRDefault="00160F98" w:rsidP="00160F98">
      <w:pPr>
        <w:pStyle w:val="BodyText"/>
        <w:spacing w:line="360" w:lineRule="auto"/>
        <w:jc w:val="both"/>
        <w:rPr>
          <w:bCs/>
        </w:rPr>
      </w:pPr>
      <w:r w:rsidRPr="00160F98">
        <w:rPr>
          <w:bCs/>
        </w:rPr>
        <w:t>[2] Yang Aibing, Sun Ye, and Peng Wei (2023)</w:t>
      </w:r>
    </w:p>
    <w:p w14:paraId="0599E03A" w14:textId="77777777" w:rsidR="00160F98" w:rsidRPr="00160F98" w:rsidRDefault="00160F98" w:rsidP="00160F98">
      <w:pPr>
        <w:pStyle w:val="BodyText"/>
        <w:spacing w:line="360" w:lineRule="auto"/>
        <w:jc w:val="both"/>
        <w:rPr>
          <w:bCs/>
        </w:rPr>
      </w:pPr>
      <w:r w:rsidRPr="00160F98">
        <w:rPr>
          <w:bCs/>
        </w:rPr>
        <w:t>These researchers explored how the concept of software-defined systems is replacing traditional hardware setups. AWS Lambda embodies this shift by eliminating the need for dedicated log-processing servers. Instead, it enables dynamic provisioning based on incoming traffic or event volume, which is essential for log-heavy environments. For example, a Lambda function can automatically trigger on new CloudWatch logs or incoming API calls, parse relevant log data, and store structured information in DynamoDB — all without provisioning any server manually.</w:t>
      </w:r>
    </w:p>
    <w:p w14:paraId="546F9083" w14:textId="77777777" w:rsidR="00160F98" w:rsidRDefault="00160F98" w:rsidP="00160F98">
      <w:pPr>
        <w:pStyle w:val="BodyText"/>
        <w:spacing w:line="360" w:lineRule="auto"/>
        <w:jc w:val="both"/>
        <w:rPr>
          <w:bCs/>
        </w:rPr>
      </w:pPr>
    </w:p>
    <w:p w14:paraId="3CCAF93C" w14:textId="09386B0D" w:rsidR="00160F98" w:rsidRPr="00160F98" w:rsidRDefault="00160F98" w:rsidP="00160F98">
      <w:pPr>
        <w:pStyle w:val="BodyText"/>
        <w:spacing w:line="360" w:lineRule="auto"/>
        <w:jc w:val="both"/>
        <w:rPr>
          <w:bCs/>
        </w:rPr>
      </w:pPr>
      <w:r w:rsidRPr="00160F98">
        <w:rPr>
          <w:bCs/>
        </w:rPr>
        <w:t>[3] Q. Liu (2024)</w:t>
      </w:r>
    </w:p>
    <w:p w14:paraId="51C839C1" w14:textId="77777777" w:rsidR="00160F98" w:rsidRPr="00160F98" w:rsidRDefault="00160F98" w:rsidP="00160F98">
      <w:pPr>
        <w:pStyle w:val="BodyText"/>
        <w:spacing w:line="360" w:lineRule="auto"/>
        <w:jc w:val="both"/>
        <w:rPr>
          <w:bCs/>
        </w:rPr>
      </w:pPr>
      <w:r w:rsidRPr="00160F98">
        <w:rPr>
          <w:bCs/>
        </w:rPr>
        <w:t>Liu’s research introduced a signal-based design model, which parallels how Lambda functions are invoked by event signals. In the context of your project, Lambda is triggered by events like API Gateway requests or log object uploads in S3. These events act as signals that initiate downstream workflows — such as transforming logs, validating entries, or enriching data — and storing them in DynamoDB for future retrieval via REST APIs.</w:t>
      </w:r>
    </w:p>
    <w:p w14:paraId="62503E68" w14:textId="77777777" w:rsidR="00160F98" w:rsidRDefault="00160F98" w:rsidP="00160F98">
      <w:pPr>
        <w:pStyle w:val="BodyText"/>
        <w:spacing w:line="360" w:lineRule="auto"/>
        <w:jc w:val="both"/>
        <w:rPr>
          <w:bCs/>
        </w:rPr>
      </w:pPr>
    </w:p>
    <w:p w14:paraId="5EB69B0D" w14:textId="77777777" w:rsidR="00160F98" w:rsidRDefault="00160F98" w:rsidP="00160F98">
      <w:pPr>
        <w:pStyle w:val="BodyText"/>
        <w:spacing w:line="360" w:lineRule="auto"/>
        <w:jc w:val="both"/>
        <w:rPr>
          <w:bCs/>
        </w:rPr>
      </w:pPr>
    </w:p>
    <w:p w14:paraId="77ACD18C" w14:textId="77777777" w:rsidR="00160F98" w:rsidRDefault="00160F98" w:rsidP="00160F98">
      <w:pPr>
        <w:pStyle w:val="BodyText"/>
        <w:spacing w:line="360" w:lineRule="auto"/>
        <w:jc w:val="both"/>
        <w:rPr>
          <w:bCs/>
        </w:rPr>
      </w:pPr>
    </w:p>
    <w:p w14:paraId="7B171D0B" w14:textId="77777777" w:rsidR="00160F98" w:rsidRDefault="00160F98" w:rsidP="00160F98">
      <w:pPr>
        <w:pStyle w:val="BodyText"/>
        <w:spacing w:line="360" w:lineRule="auto"/>
        <w:jc w:val="both"/>
        <w:rPr>
          <w:bCs/>
        </w:rPr>
      </w:pPr>
    </w:p>
    <w:p w14:paraId="3BF9D368" w14:textId="3BEFD6FB" w:rsidR="00160F98" w:rsidRPr="00160F98" w:rsidRDefault="00160F98" w:rsidP="00160F98">
      <w:pPr>
        <w:pStyle w:val="BodyText"/>
        <w:spacing w:line="360" w:lineRule="auto"/>
        <w:jc w:val="both"/>
        <w:rPr>
          <w:bCs/>
        </w:rPr>
      </w:pPr>
      <w:r w:rsidRPr="00160F98">
        <w:rPr>
          <w:bCs/>
        </w:rPr>
        <w:lastRenderedPageBreak/>
        <w:t>[4] Y. P. Wang, D. G. Wang, and W. U. Zhong-De (2021)</w:t>
      </w:r>
    </w:p>
    <w:p w14:paraId="7A301FAF" w14:textId="77777777" w:rsidR="00160F98" w:rsidRPr="00160F98" w:rsidRDefault="00160F98" w:rsidP="00160F98">
      <w:pPr>
        <w:pStyle w:val="BodyText"/>
        <w:spacing w:line="360" w:lineRule="auto"/>
        <w:jc w:val="both"/>
        <w:rPr>
          <w:bCs/>
        </w:rPr>
      </w:pPr>
      <w:r w:rsidRPr="00160F98">
        <w:rPr>
          <w:bCs/>
        </w:rPr>
        <w:t>Their study focused on modular test systems, promoting component interchangeability. Lambda-based architecture excels in modular design. Each Lambda function can handle a specific micro-task such as data validation, transformation, or enrichment. Coupled with REST APIs, it enables a clean separation of concerns where one endpoint could trigger log ingestion, another fetch filtered results, and another handle admin queries — all backed by a DynamoDB table.</w:t>
      </w:r>
    </w:p>
    <w:p w14:paraId="72A83FB8" w14:textId="77777777" w:rsidR="00160F98" w:rsidRDefault="00160F98" w:rsidP="00160F98">
      <w:pPr>
        <w:pStyle w:val="BodyText"/>
        <w:spacing w:line="360" w:lineRule="auto"/>
        <w:jc w:val="both"/>
        <w:rPr>
          <w:bCs/>
        </w:rPr>
      </w:pPr>
    </w:p>
    <w:p w14:paraId="6132BF8F" w14:textId="40C2223C" w:rsidR="00160F98" w:rsidRPr="00160F98" w:rsidRDefault="00160F98" w:rsidP="00160F98">
      <w:pPr>
        <w:pStyle w:val="BodyText"/>
        <w:spacing w:line="360" w:lineRule="auto"/>
        <w:jc w:val="both"/>
        <w:rPr>
          <w:bCs/>
        </w:rPr>
      </w:pPr>
      <w:r w:rsidRPr="00160F98">
        <w:rPr>
          <w:bCs/>
        </w:rPr>
        <w:t>[5] Liu Qi and He Yuzhu (2023)</w:t>
      </w:r>
    </w:p>
    <w:p w14:paraId="72EBAD1C" w14:textId="77777777" w:rsidR="00160F98" w:rsidRPr="00160F98" w:rsidRDefault="00160F98" w:rsidP="00160F98">
      <w:pPr>
        <w:pStyle w:val="BodyText"/>
        <w:spacing w:line="360" w:lineRule="auto"/>
        <w:jc w:val="both"/>
        <w:rPr>
          <w:bCs/>
        </w:rPr>
      </w:pPr>
      <w:r w:rsidRPr="00160F98">
        <w:rPr>
          <w:bCs/>
        </w:rPr>
        <w:t>Their work emphasized reliability and flexibility in real-time systems. AWS Lambda, with built-in retry mechanisms, version control, and cloud monitoring integrations (like CloudWatch Logs and X-Ray), provides robust tooling to build fault-tolerant logging systems. This ensures that even if one invocation fails (e.g., during log ingestion), the system can recover gracefully and maintain data integrity.</w:t>
      </w:r>
    </w:p>
    <w:p w14:paraId="3BDBA073" w14:textId="77777777" w:rsidR="00160F98" w:rsidRDefault="00160F98" w:rsidP="00160F98">
      <w:pPr>
        <w:pStyle w:val="BodyText"/>
        <w:spacing w:line="360" w:lineRule="auto"/>
        <w:jc w:val="both"/>
        <w:rPr>
          <w:bCs/>
        </w:rPr>
      </w:pPr>
    </w:p>
    <w:p w14:paraId="47319A29" w14:textId="3BA17393" w:rsidR="00160F98" w:rsidRPr="00160F98" w:rsidRDefault="00160F98" w:rsidP="00160F98">
      <w:pPr>
        <w:pStyle w:val="BodyText"/>
        <w:spacing w:line="360" w:lineRule="auto"/>
        <w:jc w:val="both"/>
        <w:rPr>
          <w:bCs/>
        </w:rPr>
      </w:pPr>
      <w:r w:rsidRPr="00160F98">
        <w:rPr>
          <w:bCs/>
        </w:rPr>
        <w:t>[6] Chen Heng (2022)</w:t>
      </w:r>
    </w:p>
    <w:p w14:paraId="54F3F7B3" w14:textId="77777777" w:rsidR="00160F98" w:rsidRPr="00160F98" w:rsidRDefault="00160F98" w:rsidP="00160F98">
      <w:pPr>
        <w:pStyle w:val="BodyText"/>
        <w:spacing w:line="360" w:lineRule="auto"/>
        <w:jc w:val="both"/>
        <w:rPr>
          <w:bCs/>
        </w:rPr>
      </w:pPr>
      <w:r w:rsidRPr="00160F98">
        <w:rPr>
          <w:bCs/>
        </w:rPr>
        <w:t>This study on resource monitoring systems directly correlates with the observability features of serverless log processing pipelines. Your system can utilize CloudWatch dashboards, AWS X-Ray for tracing, and DynamoDB Streams to track every state change or data update. These tools collectively provide a full-stack monitoring suite without additional configuration, ensuring visibility across the log pipeline from ingestion to output.</w:t>
      </w:r>
    </w:p>
    <w:p w14:paraId="702866EC" w14:textId="77777777" w:rsidR="00160F98" w:rsidRDefault="00160F98" w:rsidP="00160F98">
      <w:pPr>
        <w:pStyle w:val="BodyText"/>
        <w:spacing w:line="360" w:lineRule="auto"/>
        <w:jc w:val="both"/>
        <w:rPr>
          <w:bCs/>
        </w:rPr>
      </w:pPr>
    </w:p>
    <w:p w14:paraId="79EFD450" w14:textId="73A731A4" w:rsidR="00160F98" w:rsidRPr="00160F98" w:rsidRDefault="00160F98" w:rsidP="00160F98">
      <w:pPr>
        <w:pStyle w:val="BodyText"/>
        <w:spacing w:line="360" w:lineRule="auto"/>
        <w:jc w:val="both"/>
        <w:rPr>
          <w:bCs/>
        </w:rPr>
      </w:pPr>
      <w:r w:rsidRPr="00160F98">
        <w:rPr>
          <w:bCs/>
        </w:rPr>
        <w:t>[7] K. Ellis (2021)</w:t>
      </w:r>
    </w:p>
    <w:p w14:paraId="00B0F222" w14:textId="77777777" w:rsidR="00160F98" w:rsidRPr="00160F98" w:rsidRDefault="00160F98" w:rsidP="00160F98">
      <w:pPr>
        <w:pStyle w:val="BodyText"/>
        <w:spacing w:line="360" w:lineRule="auto"/>
        <w:jc w:val="both"/>
        <w:rPr>
          <w:bCs/>
        </w:rPr>
      </w:pPr>
      <w:r w:rsidRPr="00160F98">
        <w:rPr>
          <w:bCs/>
        </w:rPr>
        <w:t>By proposing a standardized data handling framework, Ellis’s work supports RESTful design principles. Your project mirrors this in the way logs are structured in DynamoDB — with primary keys, sort keys, and GSI indexes — to allow efficient querying and filtering through API Gateway endpoints. RESTful APIs are essential for enabling external services or frontend dashboards to access and manipulate log data in a controlled, secure, and standardized way.</w:t>
      </w:r>
    </w:p>
    <w:p w14:paraId="24C4FCE3" w14:textId="77777777" w:rsidR="00160F98" w:rsidRDefault="00160F98" w:rsidP="00160F98">
      <w:pPr>
        <w:pStyle w:val="BodyText"/>
        <w:spacing w:line="360" w:lineRule="auto"/>
        <w:jc w:val="both"/>
        <w:rPr>
          <w:bCs/>
        </w:rPr>
      </w:pPr>
    </w:p>
    <w:p w14:paraId="50ED1139" w14:textId="59015FCC" w:rsidR="00160F98" w:rsidRPr="00160F98" w:rsidRDefault="00160F98" w:rsidP="00160F98">
      <w:pPr>
        <w:pStyle w:val="BodyText"/>
        <w:spacing w:line="360" w:lineRule="auto"/>
        <w:jc w:val="both"/>
        <w:rPr>
          <w:bCs/>
        </w:rPr>
      </w:pPr>
      <w:r w:rsidRPr="00160F98">
        <w:rPr>
          <w:bCs/>
        </w:rPr>
        <w:t>[8] M. Zareappor, P. Shamsolmoali (2016)</w:t>
      </w:r>
    </w:p>
    <w:p w14:paraId="31BA8E5D" w14:textId="77777777" w:rsidR="00160F98" w:rsidRPr="00160F98" w:rsidRDefault="00160F98" w:rsidP="00160F98">
      <w:pPr>
        <w:pStyle w:val="BodyText"/>
        <w:spacing w:line="360" w:lineRule="auto"/>
        <w:jc w:val="both"/>
        <w:rPr>
          <w:bCs/>
        </w:rPr>
      </w:pPr>
      <w:r w:rsidRPr="00160F98">
        <w:rPr>
          <w:bCs/>
        </w:rPr>
        <w:t>Although primarily focused on fraud detection, this research discussed the use of ensemble techniques for data classification. The principles are applicable to your log processing project, where future enhancements could include analyzing logs using Amazon SageMaker or integrating machine learning Lambda layers to classify or tag logs based on severity, service, or potential anomalies.</w:t>
      </w:r>
    </w:p>
    <w:p w14:paraId="3E538055" w14:textId="77777777" w:rsidR="00160F98" w:rsidRDefault="00160F98" w:rsidP="00160F98">
      <w:pPr>
        <w:pStyle w:val="BodyText"/>
        <w:spacing w:line="360" w:lineRule="auto"/>
        <w:jc w:val="both"/>
        <w:rPr>
          <w:bCs/>
        </w:rPr>
      </w:pPr>
    </w:p>
    <w:p w14:paraId="51FBA2B8" w14:textId="77777777" w:rsidR="00160F98" w:rsidRDefault="00160F98" w:rsidP="00160F98">
      <w:pPr>
        <w:pStyle w:val="BodyText"/>
        <w:spacing w:line="360" w:lineRule="auto"/>
        <w:jc w:val="both"/>
        <w:rPr>
          <w:bCs/>
        </w:rPr>
      </w:pPr>
    </w:p>
    <w:p w14:paraId="7A866AB4" w14:textId="77777777" w:rsidR="00160F98" w:rsidRDefault="00160F98" w:rsidP="00160F98">
      <w:pPr>
        <w:pStyle w:val="BodyText"/>
        <w:spacing w:line="360" w:lineRule="auto"/>
        <w:jc w:val="both"/>
        <w:rPr>
          <w:bCs/>
        </w:rPr>
      </w:pPr>
    </w:p>
    <w:p w14:paraId="238A0B61" w14:textId="3D9E3C91" w:rsidR="00160F98" w:rsidRPr="00160F98" w:rsidRDefault="00160F98" w:rsidP="00160F98">
      <w:pPr>
        <w:pStyle w:val="BodyText"/>
        <w:spacing w:line="360" w:lineRule="auto"/>
        <w:jc w:val="both"/>
        <w:rPr>
          <w:bCs/>
        </w:rPr>
      </w:pPr>
      <w:r w:rsidRPr="00160F98">
        <w:rPr>
          <w:bCs/>
        </w:rPr>
        <w:lastRenderedPageBreak/>
        <w:t>[9] A. Y. Ng and M. I. Jordan (2021)</w:t>
      </w:r>
    </w:p>
    <w:p w14:paraId="01E357AB" w14:textId="77777777" w:rsidR="00160F98" w:rsidRPr="00160F98" w:rsidRDefault="00160F98" w:rsidP="00160F98">
      <w:pPr>
        <w:pStyle w:val="BodyText"/>
        <w:spacing w:line="360" w:lineRule="auto"/>
        <w:jc w:val="both"/>
        <w:rPr>
          <w:bCs/>
        </w:rPr>
      </w:pPr>
      <w:r w:rsidRPr="00160F98">
        <w:rPr>
          <w:bCs/>
        </w:rPr>
        <w:t>Their comparison of classifiers (logistic regression vs. naive Bayes) underscores the utility of intelligent decision-making within automation. Logs captured and processed by your Lambda functions could be augmented with prediction logic (e.g., tagging unusual error patterns or high-latency API responses), laying the groundwork for proactive monitoring and auto-remediation.</w:t>
      </w:r>
    </w:p>
    <w:p w14:paraId="6A7C09CB" w14:textId="77777777" w:rsidR="00160F98" w:rsidRDefault="00160F98" w:rsidP="00160F98">
      <w:pPr>
        <w:pStyle w:val="BodyText"/>
        <w:spacing w:line="360" w:lineRule="auto"/>
        <w:jc w:val="both"/>
        <w:rPr>
          <w:bCs/>
        </w:rPr>
      </w:pPr>
    </w:p>
    <w:p w14:paraId="6175D3C7" w14:textId="11B8680A" w:rsidR="00160F98" w:rsidRPr="00160F98" w:rsidRDefault="00160F98" w:rsidP="00160F98">
      <w:pPr>
        <w:pStyle w:val="BodyText"/>
        <w:spacing w:line="360" w:lineRule="auto"/>
        <w:jc w:val="both"/>
        <w:rPr>
          <w:bCs/>
        </w:rPr>
      </w:pPr>
      <w:r w:rsidRPr="00160F98">
        <w:rPr>
          <w:bCs/>
        </w:rPr>
        <w:t>[10] S. Stolfo et al. (2019)</w:t>
      </w:r>
    </w:p>
    <w:p w14:paraId="4D5D746D" w14:textId="49D03FB4" w:rsidR="00DA0DE9" w:rsidRPr="00F7523E" w:rsidRDefault="00160F98">
      <w:pPr>
        <w:pStyle w:val="BodyText"/>
        <w:spacing w:line="360" w:lineRule="auto"/>
        <w:jc w:val="both"/>
        <w:rPr>
          <w:b/>
        </w:rPr>
      </w:pPr>
      <w:r w:rsidRPr="00160F98">
        <w:rPr>
          <w:bCs/>
        </w:rPr>
        <w:t>Their research into meta-learning and behavioral models further enhances the vision for your log-processing system. By extending your architecture to detect abnormal usage patterns from logs, you could enable security features like anomaly detection or automated alerts through AWS SNS or SES.</w:t>
      </w:r>
    </w:p>
    <w:p w14:paraId="163978E2" w14:textId="77777777" w:rsidR="00160F98" w:rsidRDefault="00160F98">
      <w:pPr>
        <w:pStyle w:val="BodyText"/>
        <w:spacing w:line="360" w:lineRule="auto"/>
        <w:jc w:val="both"/>
      </w:pPr>
    </w:p>
    <w:p w14:paraId="37C12EDD" w14:textId="77777777" w:rsidR="00160F98" w:rsidRDefault="00160F98" w:rsidP="00160F98">
      <w:pPr>
        <w:pStyle w:val="BodyText"/>
        <w:spacing w:line="360" w:lineRule="auto"/>
        <w:jc w:val="both"/>
      </w:pPr>
      <w:r w:rsidRPr="00160F98">
        <w:t>Recent research in automated and event-driven software systems supports the implementation of serverless architectures like AWS Lambda for log processing. Guo RongBin and Zhao XiuCai (2024) highlighted reusable software frameworks that reduce development costs — similar to AWS Lambda’s modular design. Yang Aibing et al. (2023) focused on software-defined systems, aligning with Lambda’s ability to respond to log-based triggers automatically.</w:t>
      </w:r>
    </w:p>
    <w:p w14:paraId="4BBFFD1A" w14:textId="77777777" w:rsidR="00160F98" w:rsidRPr="00160F98" w:rsidRDefault="00160F98" w:rsidP="00160F98">
      <w:pPr>
        <w:pStyle w:val="BodyText"/>
        <w:spacing w:line="360" w:lineRule="auto"/>
        <w:jc w:val="both"/>
      </w:pPr>
    </w:p>
    <w:p w14:paraId="092F9B9F" w14:textId="77777777" w:rsidR="00160F98" w:rsidRDefault="00160F98" w:rsidP="00160F98">
      <w:pPr>
        <w:pStyle w:val="BodyText"/>
        <w:spacing w:line="360" w:lineRule="auto"/>
        <w:jc w:val="both"/>
      </w:pPr>
      <w:r w:rsidRPr="00160F98">
        <w:t>Q. Liu (2024) and Liu Qi &amp; He Yuzhu (2023) proposed signal-oriented processing, which resembles AWS Lambda’s event-driven invocations. These models promote low-latency processing of logs triggered via REST APIs or S3 uploads. Wang et al. (2021) emphasized modular system components, resonating with the microservices architecture enabled by Lambda functions and RESTful endpoints.</w:t>
      </w:r>
    </w:p>
    <w:p w14:paraId="48358F88" w14:textId="77777777" w:rsidR="00F7523E" w:rsidRPr="00160F98" w:rsidRDefault="00F7523E" w:rsidP="00160F98">
      <w:pPr>
        <w:pStyle w:val="BodyText"/>
        <w:spacing w:line="360" w:lineRule="auto"/>
        <w:jc w:val="both"/>
      </w:pPr>
    </w:p>
    <w:p w14:paraId="0271D33F" w14:textId="77777777" w:rsidR="00160F98" w:rsidRPr="00160F98" w:rsidRDefault="00160F98" w:rsidP="00160F98">
      <w:pPr>
        <w:pStyle w:val="BodyText"/>
        <w:spacing w:line="360" w:lineRule="auto"/>
        <w:jc w:val="both"/>
      </w:pPr>
      <w:r w:rsidRPr="00160F98">
        <w:t>Studies by Chen Heng (2022) and Ellis (2021) explored effective resource management and REST standardization, respectively, supporting structured storage and retrieval in DynamoDB. Ng &amp; Jordan (2021) and Stolfo et al. (2019) introduced ML techniques applicable to log analytics for anomaly detection and decision-making. Altogether, the literature confirms that a Lambda + DynamoDB + API Gateway setup is an optimal, modern approach to scalable log processing and real-time data handling.</w:t>
      </w:r>
    </w:p>
    <w:p w14:paraId="02E9FC0A" w14:textId="77777777" w:rsidR="00160F98" w:rsidRDefault="00160F98">
      <w:pPr>
        <w:pStyle w:val="BodyText"/>
        <w:spacing w:line="360" w:lineRule="auto"/>
        <w:jc w:val="both"/>
        <w:sectPr w:rsidR="00160F98" w:rsidSect="001923B4">
          <w:pgSz w:w="11900" w:h="16870"/>
          <w:pgMar w:top="1620" w:right="566" w:bottom="72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6576BD02" w14:textId="77777777" w:rsidR="00DA0DE9" w:rsidRDefault="00000000">
      <w:pPr>
        <w:pStyle w:val="Heading1"/>
        <w:numPr>
          <w:ilvl w:val="0"/>
          <w:numId w:val="7"/>
        </w:numPr>
        <w:tabs>
          <w:tab w:val="left" w:pos="2335"/>
        </w:tabs>
        <w:ind w:left="2335" w:hanging="363"/>
        <w:jc w:val="left"/>
      </w:pPr>
      <w:r>
        <w:rPr>
          <w:spacing w:val="-2"/>
        </w:rPr>
        <w:lastRenderedPageBreak/>
        <w:t>SOFTWARE</w:t>
      </w:r>
      <w:r>
        <w:rPr>
          <w:spacing w:val="-10"/>
        </w:rPr>
        <w:t xml:space="preserve"> </w:t>
      </w:r>
      <w:r>
        <w:rPr>
          <w:spacing w:val="-2"/>
        </w:rPr>
        <w:t>REQUREIMENTS</w:t>
      </w:r>
      <w:r>
        <w:rPr>
          <w:spacing w:val="2"/>
        </w:rPr>
        <w:t xml:space="preserve"> </w:t>
      </w:r>
      <w:r>
        <w:rPr>
          <w:spacing w:val="-2"/>
        </w:rPr>
        <w:t>ANALYSIS</w:t>
      </w:r>
    </w:p>
    <w:p w14:paraId="173DEA78" w14:textId="77777777" w:rsidR="00DA0DE9" w:rsidRDefault="00DA0DE9">
      <w:pPr>
        <w:pStyle w:val="BodyText"/>
        <w:spacing w:before="74"/>
        <w:rPr>
          <w:b/>
          <w:sz w:val="32"/>
        </w:rPr>
      </w:pPr>
    </w:p>
    <w:p w14:paraId="3D58C7EC" w14:textId="77777777" w:rsidR="00DA0DE9" w:rsidRDefault="00000000">
      <w:pPr>
        <w:pStyle w:val="Heading3"/>
        <w:numPr>
          <w:ilvl w:val="1"/>
          <w:numId w:val="7"/>
        </w:numPr>
        <w:tabs>
          <w:tab w:val="left" w:pos="796"/>
        </w:tabs>
        <w:ind w:left="796" w:hanging="485"/>
        <w:jc w:val="left"/>
      </w:pPr>
      <w:r>
        <w:rPr>
          <w:spacing w:val="-2"/>
        </w:rPr>
        <w:t>Problem</w:t>
      </w:r>
      <w:r>
        <w:rPr>
          <w:spacing w:val="40"/>
        </w:rPr>
        <w:t xml:space="preserve"> </w:t>
      </w:r>
      <w:r>
        <w:rPr>
          <w:spacing w:val="-2"/>
        </w:rPr>
        <w:t>Statement</w:t>
      </w:r>
    </w:p>
    <w:p w14:paraId="11FA89C5" w14:textId="77777777" w:rsidR="00DA0DE9" w:rsidRDefault="00DA0DE9">
      <w:pPr>
        <w:pStyle w:val="BodyText"/>
        <w:spacing w:before="164"/>
        <w:rPr>
          <w:b/>
          <w:sz w:val="28"/>
        </w:rPr>
      </w:pPr>
    </w:p>
    <w:p w14:paraId="7F52EEAE" w14:textId="36EF1F6E" w:rsidR="00F7523E" w:rsidRPr="00F7523E" w:rsidRDefault="00F7523E" w:rsidP="00F7523E">
      <w:pPr>
        <w:pStyle w:val="BodyText"/>
        <w:spacing w:before="140" w:line="360" w:lineRule="auto"/>
        <w:jc w:val="both"/>
      </w:pPr>
      <w:r w:rsidRPr="00F7523E">
        <w:t>The primary problem addressed by this project is the inefficiency in log data processing, storage, and retrieval in traditional systems. Many organizations rely on manual or outdated methods for log processing, leading to delays, errors, and difficulty in accessing real-time insights. As the volume of log data increases, these traditional approaches struggle to scale effectively, resulting in lost opportunities to identify critical issues, monitor performance, and ensure system security.With AWS Lambda, DynamoDB, and API Gateway, the project aims to automate log data ingestion, storage, and retrieval, reducing the reliance on manual interventions and improving system performance. The Lambda functions process logs in real time, triggering efficient data processing without the need for server management. DynamoDB serves as a highly scalable and low-latency data store, ensuring logs are stored in a structured and accessible way, while the REST API Gateway facilitates easy, secure, and consistent access to this data for further analysis or integration with other systems.</w:t>
      </w:r>
    </w:p>
    <w:p w14:paraId="0B004ECD" w14:textId="77777777" w:rsidR="00DA0DE9" w:rsidRDefault="00DA0DE9">
      <w:pPr>
        <w:pStyle w:val="BodyText"/>
        <w:spacing w:before="140"/>
      </w:pPr>
    </w:p>
    <w:p w14:paraId="25DBB3F0" w14:textId="77777777" w:rsidR="00DA0DE9" w:rsidRDefault="00000000">
      <w:pPr>
        <w:pStyle w:val="Heading3"/>
        <w:numPr>
          <w:ilvl w:val="1"/>
          <w:numId w:val="7"/>
        </w:numPr>
        <w:tabs>
          <w:tab w:val="left" w:pos="801"/>
        </w:tabs>
        <w:ind w:left="801" w:hanging="490"/>
        <w:jc w:val="left"/>
      </w:pPr>
      <w:r>
        <w:rPr>
          <w:spacing w:val="-2"/>
        </w:rPr>
        <w:t>Modules</w:t>
      </w:r>
      <w:r>
        <w:rPr>
          <w:spacing w:val="-6"/>
        </w:rPr>
        <w:t xml:space="preserve"> </w:t>
      </w:r>
      <w:r>
        <w:rPr>
          <w:spacing w:val="-2"/>
        </w:rPr>
        <w:t>and</w:t>
      </w:r>
      <w:r>
        <w:rPr>
          <w:spacing w:val="-11"/>
        </w:rPr>
        <w:t xml:space="preserve"> </w:t>
      </w:r>
      <w:r>
        <w:rPr>
          <w:spacing w:val="-2"/>
        </w:rPr>
        <w:t>Their</w:t>
      </w:r>
      <w:r>
        <w:rPr>
          <w:spacing w:val="-16"/>
        </w:rPr>
        <w:t xml:space="preserve"> </w:t>
      </w:r>
      <w:r>
        <w:rPr>
          <w:spacing w:val="-2"/>
        </w:rPr>
        <w:t>Functionalities</w:t>
      </w:r>
    </w:p>
    <w:p w14:paraId="7892D121" w14:textId="77777777" w:rsidR="00DA0DE9" w:rsidRDefault="00DA0DE9">
      <w:pPr>
        <w:pStyle w:val="BodyText"/>
        <w:spacing w:before="164"/>
        <w:rPr>
          <w:b/>
          <w:sz w:val="28"/>
        </w:rPr>
      </w:pPr>
    </w:p>
    <w:p w14:paraId="336DE21D" w14:textId="77777777" w:rsidR="00DA0DE9" w:rsidRDefault="00000000">
      <w:pPr>
        <w:pStyle w:val="Heading4"/>
        <w:jc w:val="both"/>
      </w:pPr>
      <w:r>
        <w:rPr>
          <w:spacing w:val="-2"/>
        </w:rPr>
        <w:t>Data</w:t>
      </w:r>
      <w:r>
        <w:rPr>
          <w:spacing w:val="-11"/>
        </w:rPr>
        <w:t xml:space="preserve"> </w:t>
      </w:r>
      <w:r>
        <w:rPr>
          <w:spacing w:val="-2"/>
        </w:rPr>
        <w:t>Preprocessing</w:t>
      </w:r>
    </w:p>
    <w:p w14:paraId="19884795" w14:textId="77777777" w:rsidR="00DA0DE9" w:rsidRDefault="00DA0DE9">
      <w:pPr>
        <w:pStyle w:val="BodyText"/>
        <w:rPr>
          <w:b/>
        </w:rPr>
      </w:pPr>
    </w:p>
    <w:p w14:paraId="1C2ED8D4" w14:textId="77777777" w:rsidR="00DA0DE9" w:rsidRDefault="00DA0DE9">
      <w:pPr>
        <w:pStyle w:val="BodyText"/>
        <w:spacing w:before="116"/>
        <w:rPr>
          <w:b/>
        </w:rPr>
      </w:pPr>
    </w:p>
    <w:p w14:paraId="4B4C24CE" w14:textId="71197233" w:rsidR="00F7523E" w:rsidRPr="00F7523E" w:rsidRDefault="00F7523E" w:rsidP="00F7523E">
      <w:pPr>
        <w:pStyle w:val="BodyText"/>
        <w:spacing w:line="360" w:lineRule="auto"/>
        <w:jc w:val="both"/>
      </w:pPr>
      <w:r w:rsidRPr="00F7523E">
        <w:t xml:space="preserve">The primary modules used in this AWS Lambda-based log processing project are </w:t>
      </w:r>
      <w:r w:rsidRPr="00F7523E">
        <w:rPr>
          <w:b/>
          <w:bCs/>
        </w:rPr>
        <w:t>AWS Lambda</w:t>
      </w:r>
      <w:r w:rsidRPr="00F7523E">
        <w:t xml:space="preserve"> for event-driven log processing and automation, </w:t>
      </w:r>
      <w:r w:rsidRPr="00F7523E">
        <w:rPr>
          <w:b/>
          <w:bCs/>
        </w:rPr>
        <w:t>Amazon DynamoDB</w:t>
      </w:r>
      <w:r w:rsidRPr="00F7523E">
        <w:t xml:space="preserve"> for scalable and low-latency log storage, </w:t>
      </w:r>
      <w:r w:rsidRPr="00F7523E">
        <w:rPr>
          <w:b/>
          <w:bCs/>
        </w:rPr>
        <w:t>Amazon API Gateway</w:t>
      </w:r>
      <w:r w:rsidRPr="00F7523E">
        <w:t xml:space="preserve"> for exposing RESTful APIs to access log data securely, </w:t>
      </w:r>
      <w:r w:rsidRPr="00F7523E">
        <w:rPr>
          <w:b/>
          <w:bCs/>
        </w:rPr>
        <w:t>Amazon CloudWatch</w:t>
      </w:r>
      <w:r w:rsidRPr="00F7523E">
        <w:t xml:space="preserve"> for monitoring and logging Lambda function performance, </w:t>
      </w:r>
      <w:r w:rsidRPr="00F7523E">
        <w:rPr>
          <w:b/>
          <w:bCs/>
        </w:rPr>
        <w:t>Amazon S3</w:t>
      </w:r>
      <w:r w:rsidRPr="00F7523E">
        <w:t xml:space="preserve"> (optional) for storing raw log files, </w:t>
      </w:r>
      <w:r w:rsidRPr="00F7523E">
        <w:rPr>
          <w:b/>
          <w:bCs/>
        </w:rPr>
        <w:t>AWS IAM</w:t>
      </w:r>
      <w:r w:rsidRPr="00F7523E">
        <w:t xml:space="preserve"> for managing secure access permissions to AWS resources, </w:t>
      </w:r>
      <w:r w:rsidRPr="00F7523E">
        <w:rPr>
          <w:b/>
          <w:bCs/>
        </w:rPr>
        <w:t>Amazon SNS</w:t>
      </w:r>
      <w:r w:rsidRPr="00F7523E">
        <w:t xml:space="preserve"> (optional) for sending alerts and notifications, and </w:t>
      </w:r>
      <w:r w:rsidRPr="00F7523E">
        <w:rPr>
          <w:b/>
          <w:bCs/>
        </w:rPr>
        <w:t>AWS Step Functions</w:t>
      </w:r>
      <w:r w:rsidRPr="00F7523E">
        <w:t xml:space="preserve"> (optional) for orchestrating complex workflows involving multiple AWS services. These modules work together to process, store, and retrieve log data efficiently, while ensuring scalability, security, and real-time access.</w:t>
      </w:r>
      <w:r w:rsidRPr="00F7523E">
        <w:rPr>
          <w:rFonts w:hAnsi="Symbol"/>
        </w:rPr>
        <w:t xml:space="preserve"> </w:t>
      </w:r>
      <w:r w:rsidRPr="00F7523E">
        <w:rPr>
          <w:b/>
          <w:bCs/>
        </w:rPr>
        <w:t>AWS Lambda</w:t>
      </w:r>
      <w:r w:rsidRPr="00F7523E">
        <w:t>: Executes code in response to events like log uploads, enabling real-time log processing and automation without server management.</w:t>
      </w:r>
    </w:p>
    <w:p w14:paraId="432CD1EC" w14:textId="7825DEE6" w:rsidR="00F7523E" w:rsidRPr="00F7523E" w:rsidRDefault="00F7523E" w:rsidP="00F7523E">
      <w:pPr>
        <w:pStyle w:val="BodyText"/>
        <w:spacing w:line="360" w:lineRule="auto"/>
        <w:jc w:val="both"/>
      </w:pPr>
      <w:r w:rsidRPr="00F7523E">
        <w:rPr>
          <w:b/>
          <w:bCs/>
        </w:rPr>
        <w:t>Amazon DynamoDB</w:t>
      </w:r>
      <w:r w:rsidRPr="00F7523E">
        <w:t>: Provides a fast and scalable NoSQL database to store and query processed log data with low latency.</w:t>
      </w:r>
    </w:p>
    <w:p w14:paraId="297E1178" w14:textId="29555D15" w:rsidR="00F7523E" w:rsidRPr="00F7523E" w:rsidRDefault="00F7523E" w:rsidP="00F7523E">
      <w:pPr>
        <w:pStyle w:val="BodyText"/>
        <w:spacing w:line="360" w:lineRule="auto"/>
        <w:jc w:val="both"/>
      </w:pPr>
      <w:r w:rsidRPr="00F7523E">
        <w:rPr>
          <w:b/>
          <w:bCs/>
        </w:rPr>
        <w:t>Amazon API Gateway</w:t>
      </w:r>
      <w:r w:rsidRPr="00F7523E">
        <w:t>: Exposes REST APIs to securely interact with the log data stored in DynamoDB, enabling easy access by external systems or users.</w:t>
      </w:r>
    </w:p>
    <w:p w14:paraId="631F7175" w14:textId="6470EE0D" w:rsidR="00DA0DE9" w:rsidRDefault="00DA0DE9" w:rsidP="00F7523E">
      <w:pPr>
        <w:pStyle w:val="BodyText"/>
        <w:spacing w:line="360" w:lineRule="auto"/>
        <w:jc w:val="both"/>
        <w:sectPr w:rsidR="00DA0DE9" w:rsidSect="001923B4">
          <w:pgSz w:w="11900" w:h="16870"/>
          <w:pgMar w:top="134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48506FF1" w14:textId="77777777" w:rsidR="00DA0DE9" w:rsidRDefault="00000000">
      <w:pPr>
        <w:pStyle w:val="Heading3"/>
        <w:numPr>
          <w:ilvl w:val="1"/>
          <w:numId w:val="7"/>
        </w:numPr>
        <w:tabs>
          <w:tab w:val="left" w:pos="796"/>
        </w:tabs>
        <w:spacing w:before="71"/>
        <w:ind w:left="796" w:hanging="485"/>
        <w:jc w:val="left"/>
      </w:pPr>
      <w:r>
        <w:rPr>
          <w:spacing w:val="-2"/>
        </w:rPr>
        <w:lastRenderedPageBreak/>
        <w:t>Non-Functional</w:t>
      </w:r>
      <w:r>
        <w:rPr>
          <w:spacing w:val="-14"/>
        </w:rPr>
        <w:t xml:space="preserve"> </w:t>
      </w:r>
      <w:r>
        <w:rPr>
          <w:spacing w:val="-2"/>
        </w:rPr>
        <w:t>Requirements</w:t>
      </w:r>
    </w:p>
    <w:p w14:paraId="50E3539B" w14:textId="77777777" w:rsidR="00DA0DE9" w:rsidRDefault="00DA0DE9">
      <w:pPr>
        <w:pStyle w:val="BodyText"/>
        <w:spacing w:before="243"/>
        <w:rPr>
          <w:b/>
          <w:sz w:val="28"/>
        </w:rPr>
      </w:pPr>
    </w:p>
    <w:p w14:paraId="16A6A9F2" w14:textId="52F35206" w:rsidR="00DA0DE9" w:rsidRDefault="00F7523E" w:rsidP="00F7523E">
      <w:pPr>
        <w:pStyle w:val="BodyText"/>
        <w:spacing w:before="141" w:line="360" w:lineRule="auto"/>
        <w:jc w:val="both"/>
      </w:pPr>
      <w:r w:rsidRPr="00F7523E">
        <w:t>The non-functional requirements for the AWS Lambda-based log processing system with DynamoDB and API Gateway focus on ensuring scalability, reliability, performance, security, usability, and compatibility. The system must scale efficiently to handle varying volumes of log data, automatically adjusting to peak loads without performance degradation, with AWS Lambda providing serverless scalability and DynamoDB supporting high throughput for log storage and queries. Reliability is paramount, with minimal downtime and robust failover mechanisms, leveraging AWS’s multi-AZ replication for fault tolerance and automated backups to safeguard data. Performance must be optimized for fast response times across all user interactions, with Lambda ensuring real-time log processing and DynamoDB offering low-latency data retrieval even under heavy load. The system must also be secure, with strong encryption of log data both in transit and at rest, fine-grained access controls via AWS IAM, and compliance with relevant data protection regulations. Usability is a key factor, with clear and intuitive API Gateway endpoints for easy integration and usage, supported by detailed documentation to simplify interactions for developers. Lastly, the system should be compatible across multiple platforms, ensuring seamless access to log data from various devices and browsers through RESTful APIs, with Lambda functions maintaining flexibility in interacting with other AWS services across different environments. These requirements ensure that the system delivers a scalable, reliable, secure, and user-friendly solution for efficient log processing and management.</w:t>
      </w:r>
    </w:p>
    <w:p w14:paraId="735359A5" w14:textId="77777777" w:rsidR="00F7523E" w:rsidRDefault="00F7523E" w:rsidP="00F7523E">
      <w:pPr>
        <w:pStyle w:val="BodyText"/>
        <w:spacing w:before="141" w:line="360" w:lineRule="auto"/>
        <w:jc w:val="both"/>
      </w:pPr>
    </w:p>
    <w:p w14:paraId="12D2587F" w14:textId="77777777" w:rsidR="00DA0DE9" w:rsidRDefault="00000000">
      <w:pPr>
        <w:pStyle w:val="Heading3"/>
        <w:numPr>
          <w:ilvl w:val="1"/>
          <w:numId w:val="7"/>
        </w:numPr>
        <w:tabs>
          <w:tab w:val="left" w:pos="796"/>
        </w:tabs>
        <w:ind w:left="796" w:hanging="485"/>
        <w:jc w:val="left"/>
      </w:pPr>
      <w:r>
        <w:rPr>
          <w:spacing w:val="-2"/>
        </w:rPr>
        <w:t>Feasibility</w:t>
      </w:r>
      <w:r>
        <w:rPr>
          <w:spacing w:val="-7"/>
        </w:rPr>
        <w:t xml:space="preserve"> </w:t>
      </w:r>
      <w:r>
        <w:rPr>
          <w:spacing w:val="-4"/>
        </w:rPr>
        <w:t>Study</w:t>
      </w:r>
    </w:p>
    <w:p w14:paraId="2A99C0BA" w14:textId="77777777" w:rsidR="00DA0DE9" w:rsidRDefault="00DA0DE9">
      <w:pPr>
        <w:pStyle w:val="BodyText"/>
        <w:spacing w:before="22"/>
        <w:rPr>
          <w:b/>
          <w:sz w:val="28"/>
        </w:rPr>
      </w:pPr>
    </w:p>
    <w:p w14:paraId="3762DF03" w14:textId="57DE6D83" w:rsidR="00DA0DE9" w:rsidRDefault="0074475D">
      <w:pPr>
        <w:pStyle w:val="BodyText"/>
        <w:spacing w:line="360" w:lineRule="auto"/>
        <w:jc w:val="both"/>
        <w:sectPr w:rsidR="00DA0DE9" w:rsidSect="001923B4">
          <w:pgSz w:w="11900" w:h="16870"/>
          <w:pgMar w:top="152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rsidRPr="0074475D">
        <w:t xml:space="preserve">The feasibility study for implementing your project, an AWS Lambda-based log processing system with DynamoDB and API Gateway, evaluates the practicality and benefits across technical, operational, financial, economic, and social aspects. From a </w:t>
      </w:r>
      <w:r w:rsidRPr="0074475D">
        <w:rPr>
          <w:b/>
          <w:bCs/>
        </w:rPr>
        <w:t>technical feasibility</w:t>
      </w:r>
      <w:r w:rsidRPr="0074475D">
        <w:t xml:space="preserve"> perspective, the project can be implemented using established AWS services such as Lambda for serverless computing, DynamoDB for scalable data storage, and API Gateway for secure API management. The required infrastructure and expertise are readily available, making the technical implementation achievable without significant barriers. Operationally, the system addresses critical challenges in log management, such as real-time processing, efficient data retrieval, and seamless integration into existing workflows. The solution will automate log ingestion, processing, and querying, significantly reducing manual workloads and providing valuable insights to system administrators and developers. Financially, the project is feasible due to the cost-effective nature of AWS services, which offer a pay-as-you-go model, reducing upfront investment</w:t>
      </w:r>
    </w:p>
    <w:p w14:paraId="67123926" w14:textId="77777777" w:rsidR="00DA0DE9" w:rsidRDefault="00000000">
      <w:pPr>
        <w:pStyle w:val="Heading3"/>
        <w:spacing w:before="69"/>
        <w:jc w:val="both"/>
      </w:pPr>
      <w:r>
        <w:rPr>
          <w:spacing w:val="-2"/>
        </w:rPr>
        <w:lastRenderedPageBreak/>
        <w:t>Economical</w:t>
      </w:r>
      <w:r>
        <w:rPr>
          <w:spacing w:val="-6"/>
        </w:rPr>
        <w:t xml:space="preserve"> </w:t>
      </w:r>
      <w:r>
        <w:rPr>
          <w:spacing w:val="-2"/>
        </w:rPr>
        <w:t>Feasibility</w:t>
      </w:r>
    </w:p>
    <w:p w14:paraId="41275673" w14:textId="77777777" w:rsidR="00DA0DE9" w:rsidRDefault="00DA0DE9">
      <w:pPr>
        <w:pStyle w:val="BodyText"/>
        <w:rPr>
          <w:b/>
          <w:sz w:val="28"/>
        </w:rPr>
      </w:pPr>
    </w:p>
    <w:p w14:paraId="1D2C45FB" w14:textId="77777777" w:rsidR="00DA0DE9" w:rsidRDefault="00DA0DE9">
      <w:pPr>
        <w:pStyle w:val="BodyText"/>
        <w:spacing w:before="1"/>
        <w:rPr>
          <w:b/>
          <w:sz w:val="28"/>
        </w:rPr>
      </w:pPr>
    </w:p>
    <w:p w14:paraId="0A3091D5" w14:textId="538E749A" w:rsidR="00DA0DE9" w:rsidRDefault="0074475D" w:rsidP="0074475D">
      <w:pPr>
        <w:pStyle w:val="BodyText"/>
        <w:spacing w:before="149" w:line="360" w:lineRule="auto"/>
        <w:jc w:val="both"/>
      </w:pPr>
      <w:r w:rsidRPr="0074475D">
        <w:t>The economic feasibility of the log processing system is supported by the low operational costs associated with using AWS serverless services. With a pay-as-you-go pricing model for AWS Lambda and DynamoDB, the system’s expenses scale based on actual usage, making it an economical choice. The initial investment is limited to setting up the services, configuring Lambda functions, and building custom integrations, which is within budget as most of the required technologies are either free or low-cost. The cost of the project is justified by the benefits it provides, including faster log processing, real-time insights, reduced manual intervention, and overall improved efficiency. The system is expected to generate cost savings over time by reducing the resources needed for manual log management and improving troubleshooting and monitoring capabilities, ultimately leading to a higher return on investment for the organization.</w:t>
      </w:r>
    </w:p>
    <w:p w14:paraId="44F4C03A" w14:textId="77777777" w:rsidR="0074475D" w:rsidRDefault="0074475D" w:rsidP="0074475D">
      <w:pPr>
        <w:pStyle w:val="BodyText"/>
        <w:spacing w:before="149" w:line="360" w:lineRule="auto"/>
        <w:jc w:val="both"/>
      </w:pPr>
    </w:p>
    <w:p w14:paraId="045748C9" w14:textId="77777777" w:rsidR="00DA0DE9" w:rsidRDefault="00000000">
      <w:pPr>
        <w:pStyle w:val="Heading3"/>
        <w:jc w:val="both"/>
      </w:pPr>
      <w:r>
        <w:rPr>
          <w:spacing w:val="-2"/>
        </w:rPr>
        <w:t>Technical</w:t>
      </w:r>
      <w:r>
        <w:rPr>
          <w:spacing w:val="-10"/>
        </w:rPr>
        <w:t xml:space="preserve"> </w:t>
      </w:r>
      <w:r>
        <w:rPr>
          <w:spacing w:val="-2"/>
        </w:rPr>
        <w:t>Feasibility</w:t>
      </w:r>
    </w:p>
    <w:p w14:paraId="23900789" w14:textId="77777777" w:rsidR="00DA0DE9" w:rsidRDefault="00DA0DE9">
      <w:pPr>
        <w:pStyle w:val="BodyText"/>
        <w:spacing w:before="159"/>
        <w:rPr>
          <w:b/>
          <w:sz w:val="28"/>
        </w:rPr>
      </w:pPr>
    </w:p>
    <w:p w14:paraId="616CF690" w14:textId="75B3C5DF" w:rsidR="00DA0DE9" w:rsidRDefault="0074475D">
      <w:pPr>
        <w:pStyle w:val="BodyText"/>
        <w:spacing w:line="360" w:lineRule="auto"/>
        <w:jc w:val="both"/>
        <w:sectPr w:rsidR="00DA0DE9" w:rsidSect="001923B4">
          <w:pgSz w:w="11900" w:h="16870"/>
          <w:pgMar w:top="120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rsidRPr="0074475D">
        <w:t>The technical feasibility of the log processing system using AWS Lambda, DynamoDB, and API Gateway is well-supported by existing technologies and infrastructure. The system can be implemented using AWS’s serverless offerings, which reduce the need for managing physical servers, allowing for cost-effective scalability and reliability. AWS Lambda will process incoming log data in real time, while DynamoDB provides a highly scalable, low-latency data store for the logs, ensuring efficient storage and retrieval. API Gateway will expose secure APIs, enabling seamless interaction with the log data for both internal and external users. The technical expertise required to implement these services is readily available, and AWS’s robust documentation and support ensure that the implementation process can proceed without significant barriers. Furthermore, the solution will not place excessive demands on available technical resources, ensuring that the system is sustainable and manageable by the client’s technical team.</w:t>
      </w:r>
    </w:p>
    <w:p w14:paraId="2C3BDB5D" w14:textId="77777777" w:rsidR="00DA0DE9" w:rsidRDefault="00000000">
      <w:pPr>
        <w:pStyle w:val="Heading3"/>
        <w:spacing w:before="69"/>
        <w:jc w:val="both"/>
      </w:pPr>
      <w:r>
        <w:rPr>
          <w:spacing w:val="-2"/>
        </w:rPr>
        <w:lastRenderedPageBreak/>
        <w:t>Social</w:t>
      </w:r>
      <w:r>
        <w:rPr>
          <w:spacing w:val="-7"/>
        </w:rPr>
        <w:t xml:space="preserve"> </w:t>
      </w:r>
      <w:r>
        <w:rPr>
          <w:spacing w:val="-2"/>
        </w:rPr>
        <w:t>Feasibility</w:t>
      </w:r>
    </w:p>
    <w:p w14:paraId="0F5B4B97" w14:textId="77777777" w:rsidR="00DA0DE9" w:rsidRDefault="00DA0DE9">
      <w:pPr>
        <w:pStyle w:val="BodyText"/>
        <w:spacing w:before="237"/>
        <w:rPr>
          <w:b/>
          <w:sz w:val="28"/>
        </w:rPr>
      </w:pPr>
    </w:p>
    <w:p w14:paraId="207F4987" w14:textId="5F005943" w:rsidR="00DA0DE9" w:rsidRDefault="0074475D">
      <w:pPr>
        <w:pStyle w:val="BodyText"/>
        <w:spacing w:line="360" w:lineRule="auto"/>
        <w:jc w:val="both"/>
        <w:sectPr w:rsidR="00DA0DE9" w:rsidSect="001923B4">
          <w:pgSz w:w="11900" w:h="16870"/>
          <w:pgMar w:top="120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rsidRPr="0074475D">
        <w:t>The social feasibility of the log processing system is primarily centered around user acceptance and ease of use. The system is designed to be intuitive and user-friendly, with simple API access to retrieve log data. The user interface will be easy to understand, and comprehensive documentation will be provided to facilitate onboarding and ensure that users, even with limited technical expertise, can efficiently interact with the system. The training process will focus on helping users understand how to query logs, monitor system performance, and use the API effectively. By making the system accessible and reducing the complexity of log management, the system is likely to be well-accepted by users. Additionally, the system is designed to be flexible, allowing users to provide feedback and suggestions for improvements, ensuring that their needs and concerns are addressed. This approach fosters a positive user experience and supports the successful adoption of the system.</w:t>
      </w:r>
    </w:p>
    <w:p w14:paraId="4E347371" w14:textId="77777777" w:rsidR="00DA0DE9" w:rsidRDefault="00000000">
      <w:pPr>
        <w:pStyle w:val="Heading1"/>
        <w:numPr>
          <w:ilvl w:val="0"/>
          <w:numId w:val="7"/>
        </w:numPr>
        <w:tabs>
          <w:tab w:val="left" w:pos="1084"/>
        </w:tabs>
        <w:spacing w:before="69"/>
        <w:ind w:left="1084" w:hanging="403"/>
        <w:jc w:val="left"/>
      </w:pPr>
      <w:r>
        <w:lastRenderedPageBreak/>
        <w:t>SOFTWARE</w:t>
      </w:r>
      <w:r>
        <w:rPr>
          <w:spacing w:val="-19"/>
        </w:rPr>
        <w:t xml:space="preserve"> </w:t>
      </w:r>
      <w:r>
        <w:t>AND</w:t>
      </w:r>
      <w:r>
        <w:rPr>
          <w:spacing w:val="-20"/>
        </w:rPr>
        <w:t xml:space="preserve"> </w:t>
      </w:r>
      <w:r>
        <w:t>HARDWARE</w:t>
      </w:r>
      <w:r>
        <w:rPr>
          <w:spacing w:val="-10"/>
        </w:rPr>
        <w:t xml:space="preserve"> </w:t>
      </w:r>
      <w:r>
        <w:rPr>
          <w:spacing w:val="-2"/>
        </w:rPr>
        <w:t>REQUIREMENTS</w:t>
      </w:r>
    </w:p>
    <w:p w14:paraId="4D3DA71E" w14:textId="77777777" w:rsidR="00DA0DE9" w:rsidRDefault="00DA0DE9">
      <w:pPr>
        <w:pStyle w:val="BodyText"/>
        <w:rPr>
          <w:b/>
          <w:sz w:val="32"/>
        </w:rPr>
      </w:pPr>
    </w:p>
    <w:p w14:paraId="51410769" w14:textId="77777777" w:rsidR="00DA0DE9" w:rsidRDefault="00DA0DE9">
      <w:pPr>
        <w:pStyle w:val="BodyText"/>
        <w:spacing w:before="16"/>
        <w:rPr>
          <w:b/>
          <w:sz w:val="32"/>
        </w:rPr>
      </w:pPr>
    </w:p>
    <w:p w14:paraId="46C614FF" w14:textId="77777777" w:rsidR="00DA0DE9" w:rsidRDefault="00000000">
      <w:pPr>
        <w:pStyle w:val="Heading3"/>
        <w:numPr>
          <w:ilvl w:val="1"/>
          <w:numId w:val="7"/>
        </w:numPr>
        <w:tabs>
          <w:tab w:val="left" w:pos="801"/>
        </w:tabs>
        <w:ind w:left="801" w:hanging="490"/>
        <w:jc w:val="left"/>
      </w:pPr>
      <w:r>
        <w:rPr>
          <w:spacing w:val="-2"/>
        </w:rPr>
        <w:t>Software</w:t>
      </w:r>
      <w:r>
        <w:rPr>
          <w:spacing w:val="-6"/>
        </w:rPr>
        <w:t xml:space="preserve"> </w:t>
      </w:r>
      <w:r>
        <w:rPr>
          <w:spacing w:val="-2"/>
        </w:rPr>
        <w:t>Requirements</w:t>
      </w:r>
    </w:p>
    <w:p w14:paraId="382049E9" w14:textId="77777777" w:rsidR="00DA0DE9" w:rsidRDefault="00DA0DE9">
      <w:pPr>
        <w:pStyle w:val="BodyText"/>
        <w:spacing w:before="313"/>
        <w:rPr>
          <w:b/>
          <w:sz w:val="28"/>
        </w:rPr>
      </w:pPr>
    </w:p>
    <w:p w14:paraId="0414B7BC" w14:textId="7E2F935F" w:rsidR="0074475D" w:rsidRPr="0074475D" w:rsidRDefault="0074475D" w:rsidP="0074475D">
      <w:pPr>
        <w:pStyle w:val="BodyText"/>
        <w:spacing w:line="360" w:lineRule="auto"/>
        <w:jc w:val="both"/>
      </w:pPr>
      <w:r w:rsidRPr="0074475D">
        <w:t>The log processing system automates the ingestion, filtering, and querying of log data. The primary features include real-time log processing using AWS Lambda, storage of logs in DynamoDB for fast and scalable retrieval, and access to logs via RESTful APIs provided by API Gateway. The system supports querying logs by various parameters such as timestamp, severity, and content. Additionally, it includes functionality for setting up alerts based on specific log events and generating reports based on defined metrics.</w:t>
      </w:r>
    </w:p>
    <w:p w14:paraId="29D969C3" w14:textId="77777777" w:rsidR="0074475D" w:rsidRPr="0074475D" w:rsidRDefault="0074475D" w:rsidP="0074475D">
      <w:pPr>
        <w:pStyle w:val="BodyText"/>
        <w:spacing w:line="360" w:lineRule="auto"/>
        <w:jc w:val="both"/>
      </w:pPr>
      <w:r w:rsidRPr="0074475D">
        <w:rPr>
          <w:b/>
          <w:bCs/>
        </w:rPr>
        <w:t>Operating System and Environment</w:t>
      </w:r>
      <w:r w:rsidRPr="0074475D">
        <w:t>:</w:t>
      </w:r>
    </w:p>
    <w:p w14:paraId="14BB15BD" w14:textId="77777777" w:rsidR="0074475D" w:rsidRPr="0074475D" w:rsidRDefault="0074475D" w:rsidP="0074475D">
      <w:pPr>
        <w:pStyle w:val="BodyText"/>
        <w:numPr>
          <w:ilvl w:val="0"/>
          <w:numId w:val="14"/>
        </w:numPr>
        <w:spacing w:line="360" w:lineRule="auto"/>
        <w:jc w:val="both"/>
      </w:pPr>
      <w:r w:rsidRPr="0074475D">
        <w:rPr>
          <w:b/>
          <w:bCs/>
        </w:rPr>
        <w:t>Operating System</w:t>
      </w:r>
      <w:r w:rsidRPr="0074475D">
        <w:t>: Windows 10</w:t>
      </w:r>
    </w:p>
    <w:p w14:paraId="683DBA77" w14:textId="77777777" w:rsidR="0074475D" w:rsidRPr="0074475D" w:rsidRDefault="0074475D" w:rsidP="0074475D">
      <w:pPr>
        <w:pStyle w:val="BodyText"/>
        <w:numPr>
          <w:ilvl w:val="0"/>
          <w:numId w:val="14"/>
        </w:numPr>
        <w:spacing w:line="360" w:lineRule="auto"/>
        <w:jc w:val="both"/>
      </w:pPr>
      <w:r w:rsidRPr="0074475D">
        <w:rPr>
          <w:b/>
          <w:bCs/>
        </w:rPr>
        <w:t>Environment</w:t>
      </w:r>
      <w:r w:rsidRPr="0074475D">
        <w:t>: The system’s backend services are hosted on the AWS cloud infrastructure, ensuring scalability, reliability, and high availability. The development environment on the client-side will be Windows 10, with tools such as Python for the Lambda functions and HTML for the frontend interface.</w:t>
      </w:r>
    </w:p>
    <w:p w14:paraId="23275A06" w14:textId="77777777" w:rsidR="0074475D" w:rsidRPr="0074475D" w:rsidRDefault="0074475D" w:rsidP="0074475D">
      <w:pPr>
        <w:pStyle w:val="BodyText"/>
        <w:spacing w:line="360" w:lineRule="auto"/>
        <w:jc w:val="both"/>
      </w:pPr>
      <w:r w:rsidRPr="0074475D">
        <w:rPr>
          <w:b/>
          <w:bCs/>
        </w:rPr>
        <w:t>Coding Language</w:t>
      </w:r>
      <w:r w:rsidRPr="0074475D">
        <w:t>:</w:t>
      </w:r>
    </w:p>
    <w:p w14:paraId="37B55625" w14:textId="77777777" w:rsidR="0074475D" w:rsidRPr="0074475D" w:rsidRDefault="0074475D" w:rsidP="0074475D">
      <w:pPr>
        <w:pStyle w:val="BodyText"/>
        <w:numPr>
          <w:ilvl w:val="0"/>
          <w:numId w:val="15"/>
        </w:numPr>
        <w:spacing w:line="360" w:lineRule="auto"/>
        <w:jc w:val="both"/>
      </w:pPr>
      <w:r w:rsidRPr="0074475D">
        <w:rPr>
          <w:b/>
          <w:bCs/>
        </w:rPr>
        <w:t>Python</w:t>
      </w:r>
      <w:r w:rsidRPr="0074475D">
        <w:t>: The system will be developed using Python for the AWS Lambda functions. Python is chosen due to its ease of use, flexibility, and compatibility with AWS services like boto3 (AWS SDK for Python), which facilitates the integration of Lambda with DynamoDB and API Gateway.</w:t>
      </w:r>
    </w:p>
    <w:p w14:paraId="42B6AB99" w14:textId="77777777" w:rsidR="0074475D" w:rsidRPr="0074475D" w:rsidRDefault="0074475D" w:rsidP="0074475D">
      <w:pPr>
        <w:pStyle w:val="BodyText"/>
        <w:spacing w:line="360" w:lineRule="auto"/>
        <w:jc w:val="both"/>
      </w:pPr>
      <w:r w:rsidRPr="0074475D">
        <w:rPr>
          <w:b/>
          <w:bCs/>
        </w:rPr>
        <w:t>Frontend</w:t>
      </w:r>
      <w:r w:rsidRPr="0074475D">
        <w:t>:</w:t>
      </w:r>
    </w:p>
    <w:p w14:paraId="74E1E478" w14:textId="77777777" w:rsidR="0074475D" w:rsidRPr="0074475D" w:rsidRDefault="0074475D" w:rsidP="0074475D">
      <w:pPr>
        <w:pStyle w:val="BodyText"/>
        <w:numPr>
          <w:ilvl w:val="0"/>
          <w:numId w:val="16"/>
        </w:numPr>
        <w:spacing w:line="360" w:lineRule="auto"/>
        <w:jc w:val="both"/>
      </w:pPr>
      <w:r w:rsidRPr="0074475D">
        <w:rPr>
          <w:b/>
          <w:bCs/>
        </w:rPr>
        <w:t>HTML</w:t>
      </w:r>
      <w:r w:rsidRPr="0074475D">
        <w:t>: The frontend will be developed using HTML for creating a basic web interface that allows users to interact with the backend APIs. It will display logs, provide query functionality, and allow users to view processed log data in a user-friendly format.</w:t>
      </w:r>
    </w:p>
    <w:p w14:paraId="1906D245" w14:textId="77777777" w:rsidR="0074475D" w:rsidRPr="0074475D" w:rsidRDefault="0074475D" w:rsidP="0074475D">
      <w:pPr>
        <w:pStyle w:val="BodyText"/>
        <w:spacing w:line="360" w:lineRule="auto"/>
        <w:jc w:val="both"/>
      </w:pPr>
      <w:r w:rsidRPr="0074475D">
        <w:rPr>
          <w:b/>
          <w:bCs/>
        </w:rPr>
        <w:t>Design Constraints</w:t>
      </w:r>
      <w:r w:rsidRPr="0074475D">
        <w:t>:</w:t>
      </w:r>
    </w:p>
    <w:p w14:paraId="35BD7284" w14:textId="77777777" w:rsidR="0074475D" w:rsidRPr="0074475D" w:rsidRDefault="0074475D" w:rsidP="0074475D">
      <w:pPr>
        <w:pStyle w:val="BodyText"/>
        <w:numPr>
          <w:ilvl w:val="0"/>
          <w:numId w:val="17"/>
        </w:numPr>
        <w:spacing w:line="360" w:lineRule="auto"/>
        <w:jc w:val="both"/>
      </w:pPr>
      <w:r w:rsidRPr="0074475D">
        <w:t>The system must be serverless, relying on AWS Lambda for log processing and handling log storage via DynamoDB.</w:t>
      </w:r>
    </w:p>
    <w:p w14:paraId="3FDEF670" w14:textId="77777777" w:rsidR="0074475D" w:rsidRPr="0074475D" w:rsidRDefault="0074475D" w:rsidP="0074475D">
      <w:pPr>
        <w:pStyle w:val="BodyText"/>
        <w:numPr>
          <w:ilvl w:val="0"/>
          <w:numId w:val="17"/>
        </w:numPr>
        <w:spacing w:line="360" w:lineRule="auto"/>
        <w:jc w:val="both"/>
      </w:pPr>
      <w:r w:rsidRPr="0074475D">
        <w:t>It must be scalable, able to handle varying volumes of logs without performance degradation, especially during peak usage periods.</w:t>
      </w:r>
    </w:p>
    <w:p w14:paraId="67A10146" w14:textId="77777777" w:rsidR="0074475D" w:rsidRPr="0074475D" w:rsidRDefault="0074475D" w:rsidP="0074475D">
      <w:pPr>
        <w:pStyle w:val="BodyText"/>
        <w:numPr>
          <w:ilvl w:val="0"/>
          <w:numId w:val="17"/>
        </w:numPr>
        <w:spacing w:line="360" w:lineRule="auto"/>
        <w:jc w:val="both"/>
      </w:pPr>
      <w:r w:rsidRPr="0074475D">
        <w:t>Security must be prioritized, ensuring that log data is encrypted and access is strictly controlled through IAM roles.</w:t>
      </w:r>
    </w:p>
    <w:p w14:paraId="26BACB6C" w14:textId="77777777" w:rsidR="0074475D" w:rsidRPr="0074475D" w:rsidRDefault="0074475D" w:rsidP="0074475D">
      <w:pPr>
        <w:pStyle w:val="BodyText"/>
        <w:numPr>
          <w:ilvl w:val="0"/>
          <w:numId w:val="17"/>
        </w:numPr>
        <w:spacing w:line="360" w:lineRule="auto"/>
        <w:jc w:val="both"/>
      </w:pPr>
      <w:r w:rsidRPr="0074475D">
        <w:t>The frontend interface should be simple, intuitive, and responsive to cater to users across different devices.</w:t>
      </w:r>
    </w:p>
    <w:p w14:paraId="2AD8FC46" w14:textId="77777777" w:rsidR="00DA0DE9" w:rsidRDefault="00DA0DE9">
      <w:pPr>
        <w:pStyle w:val="BodyText"/>
      </w:pPr>
    </w:p>
    <w:p w14:paraId="6152D375" w14:textId="77777777" w:rsidR="00DA0DE9" w:rsidRDefault="00DA0DE9">
      <w:pPr>
        <w:pStyle w:val="BodyText"/>
        <w:spacing w:before="6"/>
      </w:pPr>
    </w:p>
    <w:p w14:paraId="41871B07" w14:textId="77777777" w:rsidR="00DA0DE9" w:rsidRDefault="00000000">
      <w:pPr>
        <w:pStyle w:val="Heading3"/>
        <w:numPr>
          <w:ilvl w:val="1"/>
          <w:numId w:val="7"/>
        </w:numPr>
        <w:tabs>
          <w:tab w:val="left" w:pos="801"/>
        </w:tabs>
        <w:ind w:left="801" w:hanging="490"/>
        <w:jc w:val="left"/>
      </w:pPr>
      <w:r>
        <w:rPr>
          <w:spacing w:val="-2"/>
        </w:rPr>
        <w:t>Hardware</w:t>
      </w:r>
      <w:r>
        <w:rPr>
          <w:spacing w:val="-8"/>
        </w:rPr>
        <w:t xml:space="preserve"> </w:t>
      </w:r>
      <w:r>
        <w:rPr>
          <w:spacing w:val="-2"/>
        </w:rPr>
        <w:t>Requirements</w:t>
      </w:r>
    </w:p>
    <w:p w14:paraId="7724A81E" w14:textId="77777777" w:rsidR="00DA0DE9" w:rsidRDefault="00DA0DE9">
      <w:pPr>
        <w:pStyle w:val="BodyText"/>
        <w:spacing w:before="318"/>
        <w:rPr>
          <w:b/>
          <w:sz w:val="28"/>
        </w:rPr>
      </w:pPr>
    </w:p>
    <w:p w14:paraId="7AFF1A3E" w14:textId="0B327107" w:rsidR="00DA0DE9" w:rsidRDefault="0074475D" w:rsidP="0074475D">
      <w:pPr>
        <w:pStyle w:val="BodyText"/>
        <w:spacing w:line="360" w:lineRule="auto"/>
        <w:jc w:val="both"/>
      </w:pPr>
      <w:r w:rsidRPr="0074475D">
        <w:t>The minimum hardware requirements for the log processing system, which utilizes AWS Lambda, DynamoDB, and API Gateway, are as follows:</w:t>
      </w:r>
    </w:p>
    <w:p w14:paraId="279EC27F" w14:textId="77777777" w:rsidR="00DA0DE9" w:rsidRDefault="00DA0DE9">
      <w:pPr>
        <w:pStyle w:val="BodyText"/>
        <w:spacing w:before="19"/>
      </w:pPr>
    </w:p>
    <w:p w14:paraId="1098534A" w14:textId="77777777" w:rsidR="00DA0DE9" w:rsidRDefault="00000000">
      <w:pPr>
        <w:pStyle w:val="BodyText"/>
        <w:tabs>
          <w:tab w:val="left" w:pos="2387"/>
          <w:tab w:val="left" w:pos="3107"/>
        </w:tabs>
        <w:spacing w:before="1"/>
        <w:ind w:left="311"/>
      </w:pPr>
      <w:r>
        <w:rPr>
          <w:spacing w:val="-2"/>
        </w:rPr>
        <w:t>System</w:t>
      </w:r>
      <w:r>
        <w:tab/>
      </w:r>
      <w:r>
        <w:rPr>
          <w:spacing w:val="-10"/>
        </w:rPr>
        <w:t>:</w:t>
      </w:r>
      <w:r>
        <w:tab/>
        <w:t>Pentium</w:t>
      </w:r>
      <w:r>
        <w:rPr>
          <w:spacing w:val="-9"/>
        </w:rPr>
        <w:t xml:space="preserve"> </w:t>
      </w:r>
      <w:r>
        <w:t>Dual</w:t>
      </w:r>
      <w:r>
        <w:rPr>
          <w:spacing w:val="-3"/>
        </w:rPr>
        <w:t xml:space="preserve"> </w:t>
      </w:r>
      <w:r>
        <w:rPr>
          <w:spacing w:val="-2"/>
        </w:rPr>
        <w:t>Core.</w:t>
      </w:r>
    </w:p>
    <w:p w14:paraId="3EBFE67F" w14:textId="77777777" w:rsidR="00DA0DE9" w:rsidRDefault="00000000">
      <w:pPr>
        <w:pStyle w:val="BodyText"/>
        <w:tabs>
          <w:tab w:val="left" w:pos="2387"/>
          <w:tab w:val="left" w:pos="3107"/>
        </w:tabs>
        <w:spacing w:before="136"/>
        <w:ind w:left="311"/>
      </w:pPr>
      <w:r>
        <w:t>Hard</w:t>
      </w:r>
      <w:r>
        <w:rPr>
          <w:spacing w:val="-5"/>
        </w:rPr>
        <w:t xml:space="preserve"> </w:t>
      </w:r>
      <w:r>
        <w:rPr>
          <w:spacing w:val="-4"/>
        </w:rPr>
        <w:t>Disk</w:t>
      </w:r>
      <w:r>
        <w:tab/>
      </w:r>
      <w:r>
        <w:rPr>
          <w:spacing w:val="-10"/>
        </w:rPr>
        <w:t>:</w:t>
      </w:r>
      <w:r>
        <w:tab/>
        <w:t xml:space="preserve">120 </w:t>
      </w:r>
      <w:r>
        <w:rPr>
          <w:spacing w:val="-5"/>
        </w:rPr>
        <w:t>GB.</w:t>
      </w:r>
    </w:p>
    <w:p w14:paraId="62FA5AD8" w14:textId="77777777" w:rsidR="00DA0DE9" w:rsidRDefault="00000000">
      <w:pPr>
        <w:pStyle w:val="BodyText"/>
        <w:tabs>
          <w:tab w:val="left" w:pos="2387"/>
          <w:tab w:val="left" w:pos="3107"/>
        </w:tabs>
        <w:spacing w:before="137"/>
        <w:ind w:left="311"/>
      </w:pPr>
      <w:r>
        <w:rPr>
          <w:spacing w:val="-2"/>
        </w:rPr>
        <w:t>Monitor</w:t>
      </w:r>
      <w:r>
        <w:tab/>
      </w:r>
      <w:r>
        <w:rPr>
          <w:spacing w:val="-10"/>
        </w:rPr>
        <w:t>:</w:t>
      </w:r>
      <w:r>
        <w:tab/>
        <w:t>15’’</w:t>
      </w:r>
      <w:r>
        <w:rPr>
          <w:spacing w:val="-7"/>
        </w:rPr>
        <w:t xml:space="preserve"> </w:t>
      </w:r>
      <w:r>
        <w:rPr>
          <w:spacing w:val="-5"/>
        </w:rPr>
        <w:t>LED</w:t>
      </w:r>
    </w:p>
    <w:p w14:paraId="397BFFF6" w14:textId="77777777" w:rsidR="00DA0DE9" w:rsidRDefault="00000000">
      <w:pPr>
        <w:pStyle w:val="BodyText"/>
        <w:tabs>
          <w:tab w:val="left" w:pos="2387"/>
          <w:tab w:val="left" w:pos="3107"/>
        </w:tabs>
        <w:spacing w:before="144" w:line="357" w:lineRule="auto"/>
        <w:ind w:left="311" w:right="5087"/>
      </w:pPr>
      <w:r>
        <w:t>Input Devices</w:t>
      </w:r>
      <w:r>
        <w:tab/>
      </w:r>
      <w:r>
        <w:rPr>
          <w:spacing w:val="-10"/>
        </w:rPr>
        <w:t>:</w:t>
      </w:r>
      <w:r>
        <w:tab/>
        <w:t>Keyboard,</w:t>
      </w:r>
      <w:r>
        <w:rPr>
          <w:spacing w:val="-15"/>
        </w:rPr>
        <w:t xml:space="preserve"> </w:t>
      </w:r>
      <w:r>
        <w:t xml:space="preserve">Mouse </w:t>
      </w:r>
      <w:r>
        <w:rPr>
          <w:spacing w:val="-4"/>
        </w:rPr>
        <w:t>Ram</w:t>
      </w:r>
      <w:r>
        <w:tab/>
      </w:r>
      <w:r>
        <w:rPr>
          <w:spacing w:val="-10"/>
        </w:rPr>
        <w:t>:</w:t>
      </w:r>
      <w:r>
        <w:tab/>
        <w:t>4 GB</w:t>
      </w:r>
    </w:p>
    <w:p w14:paraId="2607554A" w14:textId="77777777" w:rsidR="00DA0DE9" w:rsidRDefault="00DA0DE9">
      <w:pPr>
        <w:pStyle w:val="BodyText"/>
        <w:spacing w:line="357" w:lineRule="auto"/>
      </w:pPr>
    </w:p>
    <w:p w14:paraId="651764FE" w14:textId="03BCAACB" w:rsidR="0074475D" w:rsidRDefault="0074475D">
      <w:pPr>
        <w:pStyle w:val="BodyText"/>
        <w:spacing w:line="357" w:lineRule="auto"/>
        <w:sectPr w:rsidR="0074475D" w:rsidSect="001923B4">
          <w:pgSz w:w="11900" w:h="16870"/>
          <w:pgMar w:top="136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rsidRPr="0074475D">
        <w:t>These hardware requirements are designed to support the development and testing environment for the log processing system. Since the system leverages cloud infrastructure for processing and storage, the local machine does not need to have high computational resources.</w:t>
      </w:r>
    </w:p>
    <w:p w14:paraId="4D8A624D" w14:textId="0C2935B6" w:rsidR="00DA0DE9" w:rsidRDefault="00000000">
      <w:pPr>
        <w:pStyle w:val="Heading1"/>
        <w:numPr>
          <w:ilvl w:val="0"/>
          <w:numId w:val="7"/>
        </w:numPr>
        <w:tabs>
          <w:tab w:val="left" w:pos="3674"/>
        </w:tabs>
        <w:ind w:left="3674" w:hanging="396"/>
        <w:jc w:val="left"/>
      </w:pPr>
      <w:r>
        <w:lastRenderedPageBreak/>
        <w:t>SOFTWARE</w:t>
      </w:r>
      <w:r>
        <w:rPr>
          <w:spacing w:val="-17"/>
        </w:rPr>
        <w:t xml:space="preserve"> </w:t>
      </w:r>
      <w:r>
        <w:rPr>
          <w:spacing w:val="-2"/>
        </w:rPr>
        <w:t>DESIGN</w:t>
      </w:r>
    </w:p>
    <w:p w14:paraId="50EA11BE" w14:textId="36C0D7AC" w:rsidR="00DA0DE9" w:rsidRDefault="00DA0DE9">
      <w:pPr>
        <w:pStyle w:val="BodyText"/>
        <w:spacing w:before="118"/>
        <w:rPr>
          <w:b/>
          <w:sz w:val="28"/>
        </w:rPr>
      </w:pPr>
    </w:p>
    <w:p w14:paraId="3EB783D6" w14:textId="3FCE8810" w:rsidR="00DA0DE9" w:rsidRDefault="0074475D">
      <w:pPr>
        <w:pStyle w:val="Heading3"/>
        <w:numPr>
          <w:ilvl w:val="1"/>
          <w:numId w:val="7"/>
        </w:numPr>
        <w:tabs>
          <w:tab w:val="left" w:pos="801"/>
        </w:tabs>
        <w:ind w:left="801" w:hanging="490"/>
        <w:jc w:val="left"/>
      </w:pPr>
      <w:r>
        <w:rPr>
          <w:b w:val="0"/>
          <w:noProof/>
          <w:sz w:val="20"/>
        </w:rPr>
        <w:drawing>
          <wp:anchor distT="0" distB="0" distL="0" distR="0" simplePos="0" relativeHeight="487589376" behindDoc="1" locked="0" layoutInCell="1" allowOverlap="1" wp14:anchorId="22A927AB" wp14:editId="43F4B384">
            <wp:simplePos x="0" y="0"/>
            <wp:positionH relativeFrom="page">
              <wp:posOffset>1343025</wp:posOffset>
            </wp:positionH>
            <wp:positionV relativeFrom="paragraph">
              <wp:posOffset>720440</wp:posOffset>
            </wp:positionV>
            <wp:extent cx="5343525" cy="309555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a:extLst>
                        <a:ext uri="{28A0092B-C50C-407E-A947-70E740481C1C}">
                          <a14:useLocalDpi xmlns:a14="http://schemas.microsoft.com/office/drawing/2010/main" val="0"/>
                        </a:ext>
                      </a:extLst>
                    </a:blip>
                    <a:stretch>
                      <a:fillRect/>
                    </a:stretch>
                  </pic:blipFill>
                  <pic:spPr>
                    <a:xfrm>
                      <a:off x="0" y="0"/>
                      <a:ext cx="5343525" cy="3095559"/>
                    </a:xfrm>
                    <a:prstGeom prst="rect">
                      <a:avLst/>
                    </a:prstGeom>
                  </pic:spPr>
                </pic:pic>
              </a:graphicData>
            </a:graphic>
            <wp14:sizeRelH relativeFrom="margin">
              <wp14:pctWidth>0</wp14:pctWidth>
            </wp14:sizeRelH>
            <wp14:sizeRelV relativeFrom="margin">
              <wp14:pctHeight>0</wp14:pctHeight>
            </wp14:sizeRelV>
          </wp:anchor>
        </w:drawing>
      </w:r>
      <w:r>
        <w:t>System</w:t>
      </w:r>
      <w:r>
        <w:rPr>
          <w:spacing w:val="39"/>
        </w:rPr>
        <w:t xml:space="preserve"> </w:t>
      </w:r>
      <w:r>
        <w:rPr>
          <w:spacing w:val="-2"/>
        </w:rPr>
        <w:t>Architecture</w:t>
      </w:r>
    </w:p>
    <w:p w14:paraId="21496C1B" w14:textId="69B0D454" w:rsidR="00DA0DE9" w:rsidRDefault="00DA0DE9">
      <w:pPr>
        <w:pStyle w:val="BodyText"/>
        <w:spacing w:before="137"/>
        <w:rPr>
          <w:b/>
          <w:sz w:val="20"/>
        </w:rPr>
      </w:pPr>
    </w:p>
    <w:p w14:paraId="18C5069A" w14:textId="77777777" w:rsidR="00DA0DE9" w:rsidRDefault="00DA0DE9">
      <w:pPr>
        <w:pStyle w:val="BodyText"/>
        <w:rPr>
          <w:b/>
        </w:rPr>
      </w:pPr>
    </w:p>
    <w:p w14:paraId="599AFDA9" w14:textId="77777777" w:rsidR="00DA0DE9" w:rsidRDefault="00DA0DE9">
      <w:pPr>
        <w:pStyle w:val="BodyText"/>
        <w:spacing w:before="41"/>
        <w:rPr>
          <w:b/>
        </w:rPr>
      </w:pPr>
    </w:p>
    <w:p w14:paraId="2A0233AF" w14:textId="44ED80CA" w:rsidR="00DA0DE9" w:rsidRDefault="00000000">
      <w:pPr>
        <w:pStyle w:val="BodyText"/>
        <w:spacing w:before="1"/>
        <w:ind w:left="86" w:right="401"/>
        <w:jc w:val="center"/>
        <w:rPr>
          <w:spacing w:val="-2"/>
        </w:rPr>
      </w:pPr>
      <w:r>
        <w:t>Figure:5.1</w:t>
      </w:r>
      <w:r>
        <w:rPr>
          <w:spacing w:val="-9"/>
        </w:rPr>
        <w:t xml:space="preserve"> </w:t>
      </w:r>
      <w:r>
        <w:t>System</w:t>
      </w:r>
      <w:r>
        <w:rPr>
          <w:spacing w:val="-6"/>
        </w:rPr>
        <w:t xml:space="preserve"> </w:t>
      </w:r>
      <w:r>
        <w:rPr>
          <w:spacing w:val="-2"/>
        </w:rPr>
        <w:t>Architecture</w:t>
      </w:r>
    </w:p>
    <w:p w14:paraId="2931F77F" w14:textId="77777777" w:rsidR="000D7217" w:rsidRDefault="000D7217">
      <w:pPr>
        <w:pStyle w:val="BodyText"/>
        <w:spacing w:before="1"/>
        <w:ind w:left="86" w:right="401"/>
        <w:jc w:val="center"/>
      </w:pPr>
    </w:p>
    <w:p w14:paraId="68BEDD03" w14:textId="0BA3D9C6" w:rsidR="00DA0DE9" w:rsidRDefault="000D7217">
      <w:pPr>
        <w:pStyle w:val="BodyText"/>
        <w:spacing w:line="360" w:lineRule="auto"/>
        <w:jc w:val="both"/>
        <w:sectPr w:rsidR="00DA0DE9" w:rsidSect="001923B4">
          <w:pgSz w:w="11900" w:h="16870"/>
          <w:pgMar w:top="12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rsidRPr="000D7217">
        <w:t>Traditional log management methods are often manual, time-consuming, and prone to errors, leading to delayed issue detection, inefficient troubleshooting, and the potential for overlooking critical events in system logs. Organizations that handle large volumes of log data struggle to effectively process and analyze each log entry, resulting in slower response times and a risk of missing key insights. Moreover, manual processes lack the ability to quickly filter and query logs, which can lead to inconsistent decision-making when identifying and resolving issues. This lack of real-time log analysis and automated alerting also complicates compliance with security and operational monitoring regulations. Additionally, the absence of centralized data storage and collaboration tools for log management further hampers team coordination, resulting in fragmented communication, duplicated efforts, and inefficient workflows, which ultimately impact the speed and effectiveness of incident response and troubleshooting.</w:t>
      </w:r>
    </w:p>
    <w:p w14:paraId="58D62B2A" w14:textId="712A2EC3" w:rsidR="00852BC3" w:rsidRPr="00852BC3" w:rsidRDefault="00000000" w:rsidP="00852BC3">
      <w:pPr>
        <w:pStyle w:val="Heading3"/>
        <w:numPr>
          <w:ilvl w:val="1"/>
          <w:numId w:val="7"/>
        </w:numPr>
        <w:tabs>
          <w:tab w:val="left" w:pos="801"/>
        </w:tabs>
        <w:spacing w:before="71"/>
        <w:ind w:left="801" w:hanging="490"/>
        <w:jc w:val="left"/>
      </w:pPr>
      <w:r>
        <w:rPr>
          <w:spacing w:val="-2"/>
        </w:rPr>
        <w:lastRenderedPageBreak/>
        <w:t>Dataflow</w:t>
      </w:r>
      <w:r>
        <w:rPr>
          <w:spacing w:val="-6"/>
        </w:rPr>
        <w:t xml:space="preserve"> </w:t>
      </w:r>
      <w:r>
        <w:rPr>
          <w:spacing w:val="-2"/>
        </w:rPr>
        <w:t>Diagram</w:t>
      </w:r>
    </w:p>
    <w:p w14:paraId="05C80900" w14:textId="77777777" w:rsidR="00852BC3" w:rsidRPr="00852BC3" w:rsidRDefault="00852BC3" w:rsidP="00852BC3">
      <w:pPr>
        <w:pStyle w:val="BodyText"/>
        <w:spacing w:before="279" w:line="360" w:lineRule="auto"/>
        <w:jc w:val="both"/>
      </w:pPr>
      <w:r w:rsidRPr="00852BC3">
        <w:t xml:space="preserve">The </w:t>
      </w:r>
      <w:r w:rsidRPr="00852BC3">
        <w:rPr>
          <w:b/>
          <w:bCs/>
        </w:rPr>
        <w:t>Data Flow Diagram (DFD)</w:t>
      </w:r>
      <w:r w:rsidRPr="00852BC3">
        <w:t xml:space="preserve">, also known as a </w:t>
      </w:r>
      <w:r w:rsidRPr="00852BC3">
        <w:rPr>
          <w:b/>
          <w:bCs/>
        </w:rPr>
        <w:t>bubble chart</w:t>
      </w:r>
      <w:r w:rsidRPr="00852BC3">
        <w:t>, is a graphical tool used to visualize the flow of information within a system. In the context of this project, the DFD illustrates how log data is collected, processed, stored, and accessed using serverless components such as AWS Lambda, DynamoDB, and REST APIs.</w:t>
      </w:r>
    </w:p>
    <w:p w14:paraId="660DEE5C" w14:textId="77777777" w:rsidR="00852BC3" w:rsidRPr="00852BC3" w:rsidRDefault="00852BC3" w:rsidP="00852BC3">
      <w:pPr>
        <w:pStyle w:val="BodyText"/>
        <w:spacing w:before="279" w:line="360" w:lineRule="auto"/>
        <w:jc w:val="both"/>
      </w:pPr>
      <w:r w:rsidRPr="00852BC3">
        <w:t xml:space="preserve">The DFD helps represent the </w:t>
      </w:r>
      <w:r w:rsidRPr="00852BC3">
        <w:rPr>
          <w:b/>
          <w:bCs/>
        </w:rPr>
        <w:t>key components</w:t>
      </w:r>
      <w:r w:rsidRPr="00852BC3">
        <w:t xml:space="preserve"> of the system:</w:t>
      </w:r>
    </w:p>
    <w:p w14:paraId="3F7E2374" w14:textId="77777777" w:rsidR="00852BC3" w:rsidRPr="00852BC3" w:rsidRDefault="00852BC3" w:rsidP="00852BC3">
      <w:pPr>
        <w:pStyle w:val="BodyText"/>
        <w:numPr>
          <w:ilvl w:val="0"/>
          <w:numId w:val="20"/>
        </w:numPr>
        <w:spacing w:before="279" w:line="360" w:lineRule="auto"/>
        <w:jc w:val="both"/>
      </w:pPr>
      <w:r w:rsidRPr="00852BC3">
        <w:rPr>
          <w:b/>
          <w:bCs/>
        </w:rPr>
        <w:t>External entities</w:t>
      </w:r>
      <w:r w:rsidRPr="00852BC3">
        <w:t xml:space="preserve"> like users or applications sending log data.</w:t>
      </w:r>
    </w:p>
    <w:p w14:paraId="6522DF6C" w14:textId="77777777" w:rsidR="00852BC3" w:rsidRPr="00852BC3" w:rsidRDefault="00852BC3" w:rsidP="00852BC3">
      <w:pPr>
        <w:pStyle w:val="BodyText"/>
        <w:numPr>
          <w:ilvl w:val="0"/>
          <w:numId w:val="20"/>
        </w:numPr>
        <w:spacing w:before="279" w:line="360" w:lineRule="auto"/>
        <w:jc w:val="both"/>
      </w:pPr>
      <w:r w:rsidRPr="00852BC3">
        <w:rPr>
          <w:b/>
          <w:bCs/>
        </w:rPr>
        <w:t>Processes</w:t>
      </w:r>
      <w:r w:rsidRPr="00852BC3">
        <w:t xml:space="preserve"> such as data validation, parsing, and transformation carried out by AWS Lambda functions.</w:t>
      </w:r>
    </w:p>
    <w:p w14:paraId="4E23AD7C" w14:textId="77777777" w:rsidR="00852BC3" w:rsidRPr="00852BC3" w:rsidRDefault="00852BC3" w:rsidP="00852BC3">
      <w:pPr>
        <w:pStyle w:val="BodyText"/>
        <w:numPr>
          <w:ilvl w:val="0"/>
          <w:numId w:val="20"/>
        </w:numPr>
        <w:spacing w:before="279" w:line="360" w:lineRule="auto"/>
        <w:jc w:val="both"/>
      </w:pPr>
      <w:r w:rsidRPr="00852BC3">
        <w:rPr>
          <w:b/>
          <w:bCs/>
        </w:rPr>
        <w:t>Data flows</w:t>
      </w:r>
      <w:r w:rsidRPr="00852BC3">
        <w:t xml:space="preserve"> that indicate the path of data movement from source to processing and then to storage or response.</w:t>
      </w:r>
    </w:p>
    <w:p w14:paraId="7BA40702" w14:textId="77777777" w:rsidR="00DA0DE9" w:rsidRDefault="00000000">
      <w:pPr>
        <w:pStyle w:val="BodyText"/>
        <w:spacing w:before="2"/>
        <w:rPr>
          <w:sz w:val="18"/>
        </w:rPr>
      </w:pPr>
      <w:r>
        <w:rPr>
          <w:noProof/>
          <w:sz w:val="18"/>
        </w:rPr>
        <w:drawing>
          <wp:anchor distT="0" distB="0" distL="0" distR="0" simplePos="0" relativeHeight="487589888" behindDoc="1" locked="0" layoutInCell="1" allowOverlap="1" wp14:anchorId="5AA61D9F" wp14:editId="62988C26">
            <wp:simplePos x="0" y="0"/>
            <wp:positionH relativeFrom="page">
              <wp:posOffset>2066925</wp:posOffset>
            </wp:positionH>
            <wp:positionV relativeFrom="paragraph">
              <wp:posOffset>144145</wp:posOffset>
            </wp:positionV>
            <wp:extent cx="3981450" cy="4581525"/>
            <wp:effectExtent l="0" t="0" r="0" b="952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a:extLst>
                        <a:ext uri="{28A0092B-C50C-407E-A947-70E740481C1C}">
                          <a14:useLocalDpi xmlns:a14="http://schemas.microsoft.com/office/drawing/2010/main" val="0"/>
                        </a:ext>
                      </a:extLst>
                    </a:blip>
                    <a:stretch>
                      <a:fillRect/>
                    </a:stretch>
                  </pic:blipFill>
                  <pic:spPr>
                    <a:xfrm>
                      <a:off x="0" y="0"/>
                      <a:ext cx="3981450" cy="4581525"/>
                    </a:xfrm>
                    <a:prstGeom prst="rect">
                      <a:avLst/>
                    </a:prstGeom>
                  </pic:spPr>
                </pic:pic>
              </a:graphicData>
            </a:graphic>
            <wp14:sizeRelH relativeFrom="margin">
              <wp14:pctWidth>0</wp14:pctWidth>
            </wp14:sizeRelH>
            <wp14:sizeRelV relativeFrom="margin">
              <wp14:pctHeight>0</wp14:pctHeight>
            </wp14:sizeRelV>
          </wp:anchor>
        </w:drawing>
      </w:r>
    </w:p>
    <w:p w14:paraId="5EADD83A" w14:textId="77777777" w:rsidR="00DA0DE9" w:rsidRDefault="00DA0DE9">
      <w:pPr>
        <w:pStyle w:val="BodyText"/>
      </w:pPr>
    </w:p>
    <w:p w14:paraId="4E4D16B1" w14:textId="77777777" w:rsidR="00DA0DE9" w:rsidRDefault="00DA0DE9">
      <w:pPr>
        <w:pStyle w:val="BodyText"/>
        <w:spacing w:before="102"/>
      </w:pPr>
    </w:p>
    <w:p w14:paraId="7E6C542C" w14:textId="77777777" w:rsidR="00DA0DE9" w:rsidRDefault="00000000">
      <w:pPr>
        <w:pStyle w:val="BodyText"/>
        <w:ind w:left="3021"/>
      </w:pPr>
      <w:r>
        <w:t>Figure:5.2</w:t>
      </w:r>
      <w:r>
        <w:rPr>
          <w:spacing w:val="44"/>
        </w:rPr>
        <w:t xml:space="preserve"> </w:t>
      </w:r>
      <w:r>
        <w:t>Dataflow</w:t>
      </w:r>
      <w:r>
        <w:rPr>
          <w:spacing w:val="-4"/>
        </w:rPr>
        <w:t xml:space="preserve"> </w:t>
      </w:r>
      <w:r>
        <w:rPr>
          <w:spacing w:val="-2"/>
        </w:rPr>
        <w:t>Diagram</w:t>
      </w:r>
    </w:p>
    <w:p w14:paraId="1CE60DF4" w14:textId="77777777" w:rsidR="00DA0DE9" w:rsidRDefault="00DA0DE9">
      <w:pPr>
        <w:pStyle w:val="BodyText"/>
        <w:sectPr w:rsidR="00DA0DE9" w:rsidSect="001923B4">
          <w:pgSz w:w="11900" w:h="16870"/>
          <w:pgMar w:top="152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40B207C2" w14:textId="77777777" w:rsidR="00DA0DE9" w:rsidRDefault="00000000">
      <w:pPr>
        <w:pStyle w:val="Heading3"/>
        <w:numPr>
          <w:ilvl w:val="1"/>
          <w:numId w:val="7"/>
        </w:numPr>
        <w:tabs>
          <w:tab w:val="left" w:pos="801"/>
        </w:tabs>
        <w:spacing w:before="78"/>
        <w:ind w:left="801" w:hanging="490"/>
        <w:jc w:val="both"/>
      </w:pPr>
      <w:r>
        <w:rPr>
          <w:spacing w:val="-2"/>
        </w:rPr>
        <w:lastRenderedPageBreak/>
        <w:t>UML</w:t>
      </w:r>
      <w:r>
        <w:rPr>
          <w:spacing w:val="-15"/>
        </w:rPr>
        <w:t xml:space="preserve"> </w:t>
      </w:r>
      <w:r>
        <w:rPr>
          <w:spacing w:val="-2"/>
        </w:rPr>
        <w:t>Diagrams</w:t>
      </w:r>
    </w:p>
    <w:p w14:paraId="08E06736" w14:textId="77777777" w:rsidR="00DA0DE9" w:rsidRDefault="00DA0DE9">
      <w:pPr>
        <w:pStyle w:val="BodyText"/>
        <w:rPr>
          <w:b/>
          <w:sz w:val="28"/>
        </w:rPr>
      </w:pPr>
    </w:p>
    <w:p w14:paraId="23E42BE8" w14:textId="77777777" w:rsidR="00DA0DE9" w:rsidRDefault="00DA0DE9">
      <w:pPr>
        <w:pStyle w:val="BodyText"/>
        <w:spacing w:before="79"/>
        <w:rPr>
          <w:b/>
          <w:sz w:val="28"/>
        </w:rPr>
      </w:pPr>
    </w:p>
    <w:p w14:paraId="037519FC" w14:textId="4A3A607D" w:rsidR="00DA0DE9" w:rsidRDefault="00000000">
      <w:pPr>
        <w:pStyle w:val="BodyText"/>
        <w:spacing w:line="360" w:lineRule="auto"/>
        <w:ind w:left="311" w:right="302"/>
        <w:jc w:val="both"/>
      </w:pPr>
      <w:r>
        <w:t>UML is a standard language for specifying, visualizing, constructing, and documenting the artifacts</w:t>
      </w:r>
      <w:r w:rsidR="00267560">
        <w:t xml:space="preserve"> </w:t>
      </w:r>
      <w:r>
        <w:t>of software systems. UML was created by the Object Management Group (OMG) and UML 1.0 specification draft was proposed to the OMG in January 1997.</w:t>
      </w:r>
    </w:p>
    <w:p w14:paraId="3E727C96" w14:textId="420B654F" w:rsidR="00DA0DE9" w:rsidRDefault="00000000">
      <w:pPr>
        <w:pStyle w:val="BodyText"/>
        <w:spacing w:line="360" w:lineRule="auto"/>
        <w:ind w:left="311" w:right="295"/>
        <w:jc w:val="both"/>
      </w:pPr>
      <w:r>
        <w:t>There are several types of UML diagrams and each one of them serves a different purpose regardless</w:t>
      </w:r>
      <w:r>
        <w:rPr>
          <w:spacing w:val="-15"/>
        </w:rPr>
        <w:t xml:space="preserve"> </w:t>
      </w:r>
      <w:r>
        <w:t>of whether it is being designed before the implementation or after (as part of documentation). UML</w:t>
      </w:r>
      <w:r w:rsidR="00267560">
        <w:t xml:space="preserve"> </w:t>
      </w:r>
      <w:r>
        <w:t>has a direct relation with object-oriented analysis and design. After some standardization,</w:t>
      </w:r>
      <w:r>
        <w:rPr>
          <w:spacing w:val="-11"/>
        </w:rPr>
        <w:t xml:space="preserve"> </w:t>
      </w:r>
      <w:r>
        <w:t>UML</w:t>
      </w:r>
      <w:r>
        <w:rPr>
          <w:spacing w:val="-11"/>
        </w:rPr>
        <w:t xml:space="preserve"> </w:t>
      </w:r>
      <w:r>
        <w:t>has</w:t>
      </w:r>
      <w:r w:rsidR="00267560">
        <w:t xml:space="preserve"> </w:t>
      </w:r>
      <w:r>
        <w:t>become</w:t>
      </w:r>
      <w:r>
        <w:rPr>
          <w:spacing w:val="-11"/>
        </w:rPr>
        <w:t xml:space="preserve"> </w:t>
      </w:r>
      <w:r>
        <w:t>an</w:t>
      </w:r>
      <w:r>
        <w:rPr>
          <w:spacing w:val="-15"/>
        </w:rPr>
        <w:t xml:space="preserve"> </w:t>
      </w:r>
      <w:r>
        <w:t>OMG</w:t>
      </w:r>
      <w:r>
        <w:rPr>
          <w:spacing w:val="-9"/>
        </w:rPr>
        <w:t xml:space="preserve"> </w:t>
      </w:r>
      <w:r>
        <w:t>standard.</w:t>
      </w:r>
      <w:r>
        <w:rPr>
          <w:spacing w:val="-9"/>
        </w:rPr>
        <w:t xml:space="preserve"> </w:t>
      </w:r>
      <w:r>
        <w:t>The</w:t>
      </w:r>
      <w:r>
        <w:rPr>
          <w:spacing w:val="-12"/>
        </w:rPr>
        <w:t xml:space="preserve"> </w:t>
      </w:r>
      <w:r>
        <w:t>two</w:t>
      </w:r>
      <w:r>
        <w:rPr>
          <w:spacing w:val="-7"/>
        </w:rPr>
        <w:t xml:space="preserve"> </w:t>
      </w:r>
      <w:r>
        <w:t>broadest</w:t>
      </w:r>
      <w:r>
        <w:rPr>
          <w:spacing w:val="-9"/>
        </w:rPr>
        <w:t xml:space="preserve"> </w:t>
      </w:r>
      <w:r>
        <w:t>categories</w:t>
      </w:r>
      <w:r>
        <w:rPr>
          <w:spacing w:val="-12"/>
        </w:rPr>
        <w:t xml:space="preserve"> </w:t>
      </w:r>
      <w:r>
        <w:t>that</w:t>
      </w:r>
      <w:r>
        <w:rPr>
          <w:spacing w:val="-4"/>
        </w:rPr>
        <w:t xml:space="preserve"> </w:t>
      </w:r>
      <w:r>
        <w:t>encompass all other types are:</w:t>
      </w:r>
    </w:p>
    <w:p w14:paraId="49226E7E" w14:textId="77777777" w:rsidR="00DA0DE9" w:rsidRDefault="00000000">
      <w:pPr>
        <w:pStyle w:val="ListParagraph"/>
        <w:numPr>
          <w:ilvl w:val="0"/>
          <w:numId w:val="6"/>
        </w:numPr>
        <w:tabs>
          <w:tab w:val="left" w:pos="672"/>
        </w:tabs>
        <w:spacing w:before="78"/>
        <w:ind w:left="672" w:hanging="361"/>
        <w:rPr>
          <w:sz w:val="24"/>
        </w:rPr>
      </w:pPr>
      <w:r>
        <w:rPr>
          <w:sz w:val="24"/>
        </w:rPr>
        <w:t>Behavioral</w:t>
      </w:r>
      <w:r>
        <w:rPr>
          <w:spacing w:val="-9"/>
          <w:sz w:val="24"/>
        </w:rPr>
        <w:t xml:space="preserve"> </w:t>
      </w:r>
      <w:r>
        <w:rPr>
          <w:sz w:val="24"/>
        </w:rPr>
        <w:t>UML</w:t>
      </w:r>
      <w:r>
        <w:rPr>
          <w:spacing w:val="-5"/>
          <w:sz w:val="24"/>
        </w:rPr>
        <w:t xml:space="preserve"> </w:t>
      </w:r>
      <w:r>
        <w:rPr>
          <w:sz w:val="24"/>
        </w:rPr>
        <w:t>diagram</w:t>
      </w:r>
      <w:r>
        <w:rPr>
          <w:spacing w:val="-8"/>
          <w:sz w:val="24"/>
        </w:rPr>
        <w:t xml:space="preserve"> </w:t>
      </w:r>
      <w:r>
        <w:rPr>
          <w:spacing w:val="-5"/>
          <w:sz w:val="24"/>
        </w:rPr>
        <w:t>and</w:t>
      </w:r>
    </w:p>
    <w:p w14:paraId="48F5B61C" w14:textId="77777777" w:rsidR="00DA0DE9" w:rsidRDefault="00000000">
      <w:pPr>
        <w:pStyle w:val="ListParagraph"/>
        <w:numPr>
          <w:ilvl w:val="0"/>
          <w:numId w:val="6"/>
        </w:numPr>
        <w:tabs>
          <w:tab w:val="left" w:pos="672"/>
        </w:tabs>
        <w:spacing w:before="274"/>
        <w:ind w:left="672" w:hanging="361"/>
        <w:rPr>
          <w:sz w:val="24"/>
        </w:rPr>
      </w:pPr>
      <w:r>
        <w:rPr>
          <w:sz w:val="24"/>
        </w:rPr>
        <w:t>Structural</w:t>
      </w:r>
      <w:r>
        <w:rPr>
          <w:spacing w:val="-17"/>
          <w:sz w:val="24"/>
        </w:rPr>
        <w:t xml:space="preserve"> </w:t>
      </w:r>
      <w:r>
        <w:rPr>
          <w:sz w:val="24"/>
        </w:rPr>
        <w:t>UML</w:t>
      </w:r>
      <w:r>
        <w:rPr>
          <w:spacing w:val="-11"/>
          <w:sz w:val="24"/>
        </w:rPr>
        <w:t xml:space="preserve"> </w:t>
      </w:r>
      <w:r>
        <w:rPr>
          <w:spacing w:val="-2"/>
          <w:sz w:val="24"/>
        </w:rPr>
        <w:t>diagram.</w:t>
      </w:r>
    </w:p>
    <w:p w14:paraId="15581DF3" w14:textId="77777777" w:rsidR="00DA0DE9" w:rsidRDefault="00000000">
      <w:pPr>
        <w:pStyle w:val="BodyText"/>
        <w:spacing w:before="268" w:line="360" w:lineRule="auto"/>
        <w:ind w:left="311" w:right="306"/>
        <w:jc w:val="both"/>
      </w:pPr>
      <w:r>
        <w:t xml:space="preserve">As the name suggests, some UML diagrams try to analyses and depict the structure of a system or process, whereas other describe the behavior of the system, its actors, and its building </w:t>
      </w:r>
      <w:r>
        <w:rPr>
          <w:spacing w:val="-2"/>
        </w:rPr>
        <w:t>components.</w:t>
      </w:r>
    </w:p>
    <w:p w14:paraId="7081BB95" w14:textId="77777777" w:rsidR="00DA0DE9" w:rsidRDefault="00000000">
      <w:pPr>
        <w:pStyle w:val="BodyText"/>
        <w:spacing w:before="159"/>
        <w:ind w:left="311"/>
        <w:jc w:val="both"/>
      </w:pPr>
      <w:r>
        <w:rPr>
          <w:sz w:val="28"/>
        </w:rPr>
        <w:t>Goals</w:t>
      </w:r>
      <w:r>
        <w:t>:</w:t>
      </w:r>
      <w:r>
        <w:rPr>
          <w:spacing w:val="-3"/>
        </w:rPr>
        <w:t xml:space="preserve"> </w:t>
      </w:r>
      <w:r>
        <w:t>The</w:t>
      </w:r>
      <w:r>
        <w:rPr>
          <w:spacing w:val="-5"/>
        </w:rPr>
        <w:t xml:space="preserve"> </w:t>
      </w:r>
      <w:r>
        <w:t>Primary</w:t>
      </w:r>
      <w:r>
        <w:rPr>
          <w:spacing w:val="-10"/>
        </w:rPr>
        <w:t xml:space="preserve"> </w:t>
      </w:r>
      <w:r>
        <w:t>goals</w:t>
      </w:r>
      <w:r>
        <w:rPr>
          <w:spacing w:val="2"/>
        </w:rPr>
        <w:t xml:space="preserve"> </w:t>
      </w:r>
      <w:r>
        <w:t>in</w:t>
      </w:r>
      <w:r>
        <w:rPr>
          <w:spacing w:val="-6"/>
        </w:rPr>
        <w:t xml:space="preserve"> </w:t>
      </w:r>
      <w:r>
        <w:t>the</w:t>
      </w:r>
      <w:r>
        <w:rPr>
          <w:spacing w:val="-2"/>
        </w:rPr>
        <w:t xml:space="preserve"> </w:t>
      </w:r>
      <w:r>
        <w:t>design</w:t>
      </w:r>
      <w:r>
        <w:rPr>
          <w:spacing w:val="-5"/>
        </w:rPr>
        <w:t xml:space="preserve"> </w:t>
      </w:r>
      <w:r>
        <w:t>of</w:t>
      </w:r>
      <w:r>
        <w:rPr>
          <w:spacing w:val="-9"/>
        </w:rPr>
        <w:t xml:space="preserve"> </w:t>
      </w:r>
      <w:r>
        <w:t>the</w:t>
      </w:r>
      <w:r>
        <w:rPr>
          <w:spacing w:val="-1"/>
        </w:rPr>
        <w:t xml:space="preserve"> </w:t>
      </w:r>
      <w:r>
        <w:t>UML</w:t>
      </w:r>
      <w:r>
        <w:rPr>
          <w:spacing w:val="-4"/>
        </w:rPr>
        <w:t xml:space="preserve"> </w:t>
      </w:r>
      <w:r>
        <w:t>are</w:t>
      </w:r>
      <w:r>
        <w:rPr>
          <w:spacing w:val="-3"/>
        </w:rPr>
        <w:t xml:space="preserve"> </w:t>
      </w:r>
      <w:r>
        <w:t xml:space="preserve">as </w:t>
      </w:r>
      <w:r>
        <w:rPr>
          <w:spacing w:val="-2"/>
        </w:rPr>
        <w:t>follows:</w:t>
      </w:r>
    </w:p>
    <w:p w14:paraId="3C0627D5" w14:textId="77777777" w:rsidR="00DA0DE9" w:rsidRDefault="00000000">
      <w:pPr>
        <w:pStyle w:val="BodyText"/>
        <w:spacing w:before="157" w:line="360" w:lineRule="auto"/>
        <w:ind w:left="311"/>
      </w:pPr>
      <w:r>
        <w:t>Provide</w:t>
      </w:r>
      <w:r>
        <w:rPr>
          <w:spacing w:val="-12"/>
        </w:rPr>
        <w:t xml:space="preserve"> </w:t>
      </w:r>
      <w:r>
        <w:t>users</w:t>
      </w:r>
      <w:r>
        <w:rPr>
          <w:spacing w:val="-12"/>
        </w:rPr>
        <w:t xml:space="preserve"> </w:t>
      </w:r>
      <w:r>
        <w:t>a</w:t>
      </w:r>
      <w:r>
        <w:rPr>
          <w:spacing w:val="-12"/>
        </w:rPr>
        <w:t xml:space="preserve"> </w:t>
      </w:r>
      <w:r>
        <w:t>ready-to-use,</w:t>
      </w:r>
      <w:r>
        <w:rPr>
          <w:spacing w:val="-12"/>
        </w:rPr>
        <w:t xml:space="preserve"> </w:t>
      </w:r>
      <w:r>
        <w:t>expressive</w:t>
      </w:r>
      <w:r>
        <w:rPr>
          <w:spacing w:val="-12"/>
        </w:rPr>
        <w:t xml:space="preserve"> </w:t>
      </w:r>
      <w:r>
        <w:t>visual</w:t>
      </w:r>
      <w:r>
        <w:rPr>
          <w:spacing w:val="-11"/>
        </w:rPr>
        <w:t xml:space="preserve"> </w:t>
      </w:r>
      <w:r>
        <w:t>modeling</w:t>
      </w:r>
      <w:r>
        <w:rPr>
          <w:spacing w:val="-11"/>
        </w:rPr>
        <w:t xml:space="preserve"> </w:t>
      </w:r>
      <w:r>
        <w:t>Language</w:t>
      </w:r>
      <w:r>
        <w:rPr>
          <w:spacing w:val="-12"/>
        </w:rPr>
        <w:t xml:space="preserve"> </w:t>
      </w:r>
      <w:r>
        <w:t>so</w:t>
      </w:r>
      <w:r>
        <w:rPr>
          <w:spacing w:val="-11"/>
        </w:rPr>
        <w:t xml:space="preserve"> </w:t>
      </w:r>
      <w:r>
        <w:t>that</w:t>
      </w:r>
      <w:r>
        <w:rPr>
          <w:spacing w:val="-12"/>
        </w:rPr>
        <w:t xml:space="preserve"> </w:t>
      </w:r>
      <w:r>
        <w:t>they</w:t>
      </w:r>
      <w:r>
        <w:rPr>
          <w:spacing w:val="-12"/>
        </w:rPr>
        <w:t xml:space="preserve"> </w:t>
      </w:r>
      <w:r>
        <w:t>can</w:t>
      </w:r>
      <w:r>
        <w:rPr>
          <w:spacing w:val="-12"/>
        </w:rPr>
        <w:t xml:space="preserve"> </w:t>
      </w:r>
      <w:r>
        <w:t>develop</w:t>
      </w:r>
      <w:r>
        <w:rPr>
          <w:spacing w:val="-11"/>
        </w:rPr>
        <w:t xml:space="preserve"> </w:t>
      </w:r>
      <w:r>
        <w:t>and exchange meaningful models.</w:t>
      </w:r>
    </w:p>
    <w:p w14:paraId="5332F503" w14:textId="77777777" w:rsidR="00DA0DE9" w:rsidRDefault="00000000">
      <w:pPr>
        <w:pStyle w:val="BodyText"/>
        <w:spacing w:before="197" w:line="523" w:lineRule="auto"/>
        <w:ind w:left="311" w:right="2800"/>
      </w:pPr>
      <w:r>
        <w:t>Provide</w:t>
      </w:r>
      <w:r>
        <w:rPr>
          <w:spacing w:val="-15"/>
        </w:rPr>
        <w:t xml:space="preserve"> </w:t>
      </w:r>
      <w:r>
        <w:t>a</w:t>
      </w:r>
      <w:r>
        <w:rPr>
          <w:spacing w:val="-11"/>
        </w:rPr>
        <w:t xml:space="preserve"> </w:t>
      </w:r>
      <w:r>
        <w:t>formal</w:t>
      </w:r>
      <w:r>
        <w:rPr>
          <w:spacing w:val="-13"/>
        </w:rPr>
        <w:t xml:space="preserve"> </w:t>
      </w:r>
      <w:r>
        <w:t>basis</w:t>
      </w:r>
      <w:r>
        <w:rPr>
          <w:spacing w:val="-4"/>
        </w:rPr>
        <w:t xml:space="preserve"> </w:t>
      </w:r>
      <w:r>
        <w:t>for</w:t>
      </w:r>
      <w:r>
        <w:rPr>
          <w:spacing w:val="-9"/>
        </w:rPr>
        <w:t xml:space="preserve"> </w:t>
      </w:r>
      <w:r>
        <w:t>understanding</w:t>
      </w:r>
      <w:r>
        <w:rPr>
          <w:spacing w:val="-7"/>
        </w:rPr>
        <w:t xml:space="preserve"> </w:t>
      </w:r>
      <w:r>
        <w:t>the</w:t>
      </w:r>
      <w:r>
        <w:rPr>
          <w:spacing w:val="-5"/>
        </w:rPr>
        <w:t xml:space="preserve"> </w:t>
      </w:r>
      <w:r>
        <w:t>modeling</w:t>
      </w:r>
      <w:r>
        <w:rPr>
          <w:spacing w:val="-5"/>
        </w:rPr>
        <w:t xml:space="preserve"> </w:t>
      </w:r>
      <w:r>
        <w:t>language. Encourage the growth of OO tools market.</w:t>
      </w:r>
    </w:p>
    <w:p w14:paraId="64EE5DBD" w14:textId="77777777" w:rsidR="00DA0DE9" w:rsidRDefault="00000000">
      <w:pPr>
        <w:pStyle w:val="BodyText"/>
        <w:spacing w:line="232" w:lineRule="exact"/>
        <w:ind w:left="311"/>
      </w:pPr>
      <w:r>
        <w:t>Integrate</w:t>
      </w:r>
      <w:r>
        <w:rPr>
          <w:spacing w:val="-10"/>
        </w:rPr>
        <w:t xml:space="preserve"> </w:t>
      </w:r>
      <w:r>
        <w:t>best</w:t>
      </w:r>
      <w:r>
        <w:rPr>
          <w:spacing w:val="-4"/>
        </w:rPr>
        <w:t xml:space="preserve"> </w:t>
      </w:r>
      <w:r>
        <w:rPr>
          <w:spacing w:val="-2"/>
        </w:rPr>
        <w:t>practices.</w:t>
      </w:r>
    </w:p>
    <w:p w14:paraId="278EF9D9" w14:textId="77777777" w:rsidR="00DA0DE9" w:rsidRDefault="00DA0DE9">
      <w:pPr>
        <w:pStyle w:val="BodyText"/>
        <w:spacing w:before="5"/>
      </w:pPr>
    </w:p>
    <w:p w14:paraId="3313B9AC" w14:textId="77777777" w:rsidR="00DA0DE9" w:rsidRDefault="00000000">
      <w:pPr>
        <w:ind w:left="311"/>
      </w:pPr>
      <w:r>
        <w:t>The</w:t>
      </w:r>
      <w:r>
        <w:rPr>
          <w:spacing w:val="-10"/>
        </w:rPr>
        <w:t xml:space="preserve"> </w:t>
      </w:r>
      <w:r>
        <w:t>different</w:t>
      </w:r>
      <w:r>
        <w:rPr>
          <w:spacing w:val="-3"/>
        </w:rPr>
        <w:t xml:space="preserve"> </w:t>
      </w:r>
      <w:r>
        <w:t>types</w:t>
      </w:r>
      <w:r>
        <w:rPr>
          <w:spacing w:val="-3"/>
        </w:rPr>
        <w:t xml:space="preserve"> </w:t>
      </w:r>
      <w:r>
        <w:t>are</w:t>
      </w:r>
      <w:r>
        <w:rPr>
          <w:spacing w:val="47"/>
        </w:rPr>
        <w:t xml:space="preserve"> </w:t>
      </w:r>
      <w:r>
        <w:t>as</w:t>
      </w:r>
      <w:r>
        <w:rPr>
          <w:spacing w:val="-6"/>
        </w:rPr>
        <w:t xml:space="preserve"> </w:t>
      </w:r>
      <w:r>
        <w:rPr>
          <w:spacing w:val="-2"/>
        </w:rPr>
        <w:t>follows:</w:t>
      </w:r>
    </w:p>
    <w:p w14:paraId="16C6CC09" w14:textId="77777777" w:rsidR="00DA0DE9" w:rsidRDefault="00DA0DE9">
      <w:pPr>
        <w:pStyle w:val="BodyText"/>
        <w:spacing w:before="7"/>
        <w:rPr>
          <w:sz w:val="22"/>
        </w:rPr>
      </w:pPr>
    </w:p>
    <w:p w14:paraId="638E32DC" w14:textId="77777777" w:rsidR="00DA0DE9" w:rsidRDefault="00000000">
      <w:pPr>
        <w:pStyle w:val="ListParagraph"/>
        <w:numPr>
          <w:ilvl w:val="0"/>
          <w:numId w:val="6"/>
        </w:numPr>
        <w:tabs>
          <w:tab w:val="left" w:pos="672"/>
        </w:tabs>
        <w:spacing w:before="1"/>
        <w:ind w:left="672" w:hanging="361"/>
        <w:rPr>
          <w:sz w:val="24"/>
        </w:rPr>
      </w:pPr>
      <w:r>
        <w:rPr>
          <w:spacing w:val="-2"/>
          <w:sz w:val="24"/>
        </w:rPr>
        <w:t>Sequence</w:t>
      </w:r>
      <w:r>
        <w:rPr>
          <w:spacing w:val="-1"/>
          <w:sz w:val="24"/>
        </w:rPr>
        <w:t xml:space="preserve"> </w:t>
      </w:r>
      <w:r>
        <w:rPr>
          <w:spacing w:val="-2"/>
          <w:sz w:val="24"/>
        </w:rPr>
        <w:t>diagram</w:t>
      </w:r>
    </w:p>
    <w:p w14:paraId="61420799" w14:textId="77777777" w:rsidR="00DA0DE9" w:rsidRDefault="00DA0DE9">
      <w:pPr>
        <w:pStyle w:val="BodyText"/>
        <w:spacing w:before="1"/>
      </w:pPr>
    </w:p>
    <w:p w14:paraId="3D2A6514" w14:textId="77777777" w:rsidR="00DA0DE9" w:rsidRDefault="00000000">
      <w:pPr>
        <w:pStyle w:val="ListParagraph"/>
        <w:numPr>
          <w:ilvl w:val="0"/>
          <w:numId w:val="6"/>
        </w:numPr>
        <w:tabs>
          <w:tab w:val="left" w:pos="672"/>
        </w:tabs>
        <w:ind w:left="672" w:hanging="361"/>
        <w:rPr>
          <w:sz w:val="24"/>
        </w:rPr>
      </w:pPr>
      <w:r>
        <w:rPr>
          <w:sz w:val="24"/>
        </w:rPr>
        <w:t>Use</w:t>
      </w:r>
      <w:r>
        <w:rPr>
          <w:spacing w:val="-11"/>
          <w:sz w:val="24"/>
        </w:rPr>
        <w:t xml:space="preserve"> </w:t>
      </w:r>
      <w:r>
        <w:rPr>
          <w:sz w:val="24"/>
        </w:rPr>
        <w:t>case</w:t>
      </w:r>
      <w:r>
        <w:rPr>
          <w:spacing w:val="-16"/>
          <w:sz w:val="24"/>
        </w:rPr>
        <w:t xml:space="preserve"> </w:t>
      </w:r>
      <w:r>
        <w:rPr>
          <w:spacing w:val="-2"/>
          <w:sz w:val="24"/>
        </w:rPr>
        <w:t>Diagram</w:t>
      </w:r>
    </w:p>
    <w:p w14:paraId="1E748AB5" w14:textId="77777777" w:rsidR="00DA0DE9" w:rsidRDefault="00DA0DE9">
      <w:pPr>
        <w:pStyle w:val="BodyText"/>
        <w:spacing w:before="1"/>
      </w:pPr>
    </w:p>
    <w:p w14:paraId="77F9FE71" w14:textId="77777777" w:rsidR="00DA0DE9" w:rsidRDefault="00000000">
      <w:pPr>
        <w:pStyle w:val="ListParagraph"/>
        <w:numPr>
          <w:ilvl w:val="0"/>
          <w:numId w:val="6"/>
        </w:numPr>
        <w:tabs>
          <w:tab w:val="left" w:pos="672"/>
        </w:tabs>
        <w:ind w:left="672" w:hanging="361"/>
        <w:rPr>
          <w:sz w:val="24"/>
        </w:rPr>
      </w:pPr>
      <w:r>
        <w:rPr>
          <w:sz w:val="24"/>
        </w:rPr>
        <w:t>Activity</w:t>
      </w:r>
      <w:r>
        <w:rPr>
          <w:spacing w:val="-14"/>
          <w:sz w:val="24"/>
        </w:rPr>
        <w:t xml:space="preserve"> </w:t>
      </w:r>
      <w:r>
        <w:rPr>
          <w:spacing w:val="-2"/>
          <w:sz w:val="24"/>
        </w:rPr>
        <w:t>diagram</w:t>
      </w:r>
    </w:p>
    <w:p w14:paraId="4CA33A33" w14:textId="77777777" w:rsidR="00DA0DE9" w:rsidRDefault="00000000">
      <w:pPr>
        <w:pStyle w:val="ListParagraph"/>
        <w:numPr>
          <w:ilvl w:val="0"/>
          <w:numId w:val="6"/>
        </w:numPr>
        <w:tabs>
          <w:tab w:val="left" w:pos="672"/>
        </w:tabs>
        <w:spacing w:before="270"/>
        <w:ind w:left="672" w:hanging="361"/>
        <w:rPr>
          <w:sz w:val="24"/>
        </w:rPr>
      </w:pPr>
      <w:r>
        <w:rPr>
          <w:sz w:val="24"/>
        </w:rPr>
        <w:t>Class</w:t>
      </w:r>
      <w:r>
        <w:rPr>
          <w:spacing w:val="-7"/>
          <w:sz w:val="24"/>
        </w:rPr>
        <w:t xml:space="preserve"> </w:t>
      </w:r>
      <w:r>
        <w:rPr>
          <w:spacing w:val="-2"/>
          <w:sz w:val="24"/>
        </w:rPr>
        <w:t>diagram</w:t>
      </w:r>
    </w:p>
    <w:p w14:paraId="2CFC87D3" w14:textId="77777777" w:rsidR="00DA0DE9" w:rsidRDefault="00000000">
      <w:pPr>
        <w:pStyle w:val="ListParagraph"/>
        <w:numPr>
          <w:ilvl w:val="0"/>
          <w:numId w:val="6"/>
        </w:numPr>
        <w:tabs>
          <w:tab w:val="left" w:pos="672"/>
        </w:tabs>
        <w:spacing w:before="275"/>
        <w:ind w:left="672" w:hanging="361"/>
        <w:rPr>
          <w:sz w:val="24"/>
        </w:rPr>
      </w:pPr>
      <w:r>
        <w:rPr>
          <w:sz w:val="24"/>
        </w:rPr>
        <w:t>Collaboration</w:t>
      </w:r>
      <w:r>
        <w:rPr>
          <w:spacing w:val="-12"/>
          <w:sz w:val="24"/>
        </w:rPr>
        <w:t xml:space="preserve"> </w:t>
      </w:r>
      <w:r>
        <w:rPr>
          <w:spacing w:val="-2"/>
          <w:sz w:val="24"/>
        </w:rPr>
        <w:t>diagram</w:t>
      </w:r>
    </w:p>
    <w:p w14:paraId="6EF38690" w14:textId="77777777" w:rsidR="00DA0DE9" w:rsidRDefault="00DA0DE9">
      <w:pPr>
        <w:pStyle w:val="ListParagraph"/>
        <w:rPr>
          <w:sz w:val="24"/>
        </w:rPr>
        <w:sectPr w:rsidR="00DA0DE9" w:rsidSect="001923B4">
          <w:pgSz w:w="11900" w:h="16870"/>
          <w:pgMar w:top="184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0F7E2525" w14:textId="77777777" w:rsidR="00DA0DE9" w:rsidRDefault="00000000">
      <w:pPr>
        <w:pStyle w:val="Heading3"/>
        <w:spacing w:before="71"/>
      </w:pPr>
      <w:r>
        <w:rPr>
          <w:spacing w:val="-2"/>
        </w:rPr>
        <w:lastRenderedPageBreak/>
        <w:t>Sequence</w:t>
      </w:r>
      <w:r>
        <w:rPr>
          <w:spacing w:val="-11"/>
        </w:rPr>
        <w:t xml:space="preserve"> </w:t>
      </w:r>
      <w:r>
        <w:rPr>
          <w:spacing w:val="-2"/>
        </w:rPr>
        <w:t>Diagram</w:t>
      </w:r>
    </w:p>
    <w:p w14:paraId="7563C665" w14:textId="77777777" w:rsidR="00DA0DE9" w:rsidRDefault="00DA0DE9">
      <w:pPr>
        <w:pStyle w:val="BodyText"/>
        <w:spacing w:before="234"/>
        <w:rPr>
          <w:b/>
          <w:sz w:val="28"/>
        </w:rPr>
      </w:pPr>
    </w:p>
    <w:p w14:paraId="0FBEF540" w14:textId="77777777" w:rsidR="00DA0DE9" w:rsidRDefault="00000000">
      <w:pPr>
        <w:pStyle w:val="BodyText"/>
        <w:spacing w:line="360" w:lineRule="auto"/>
        <w:ind w:left="311" w:right="455"/>
        <w:jc w:val="both"/>
      </w:pPr>
      <w:r>
        <w:t>A sequence diagram simply depicts interaction between objects in a sequential order i.e., the order</w:t>
      </w:r>
      <w:r>
        <w:rPr>
          <w:spacing w:val="-1"/>
        </w:rPr>
        <w:t xml:space="preserve"> </w:t>
      </w:r>
      <w:r>
        <w:t>in</w:t>
      </w:r>
      <w:r>
        <w:rPr>
          <w:spacing w:val="-2"/>
        </w:rPr>
        <w:t xml:space="preserve"> </w:t>
      </w:r>
      <w:r>
        <w:t>which</w:t>
      </w:r>
      <w:r>
        <w:rPr>
          <w:spacing w:val="-2"/>
        </w:rPr>
        <w:t xml:space="preserve"> </w:t>
      </w:r>
      <w:r>
        <w:t>these</w:t>
      </w:r>
      <w:r>
        <w:rPr>
          <w:spacing w:val="-3"/>
        </w:rPr>
        <w:t xml:space="preserve"> </w:t>
      </w:r>
      <w:r>
        <w:t>interactions</w:t>
      </w:r>
      <w:r>
        <w:rPr>
          <w:spacing w:val="-2"/>
        </w:rPr>
        <w:t xml:space="preserve"> </w:t>
      </w:r>
      <w:r>
        <w:t>take</w:t>
      </w:r>
      <w:r>
        <w:rPr>
          <w:spacing w:val="-3"/>
        </w:rPr>
        <w:t xml:space="preserve"> </w:t>
      </w:r>
      <w:r>
        <w:t>place. We</w:t>
      </w:r>
      <w:r>
        <w:rPr>
          <w:spacing w:val="-1"/>
        </w:rPr>
        <w:t xml:space="preserve"> </w:t>
      </w:r>
      <w:r>
        <w:t>can</w:t>
      </w:r>
      <w:r>
        <w:rPr>
          <w:spacing w:val="-2"/>
        </w:rPr>
        <w:t xml:space="preserve"> </w:t>
      </w:r>
      <w:r>
        <w:t>also</w:t>
      </w:r>
      <w:r>
        <w:rPr>
          <w:spacing w:val="-2"/>
        </w:rPr>
        <w:t xml:space="preserve"> </w:t>
      </w:r>
      <w:r>
        <w:t>use</w:t>
      </w:r>
      <w:r>
        <w:rPr>
          <w:spacing w:val="-3"/>
        </w:rPr>
        <w:t xml:space="preserve"> </w:t>
      </w:r>
      <w:r>
        <w:t>the</w:t>
      </w:r>
      <w:r>
        <w:rPr>
          <w:spacing w:val="-2"/>
        </w:rPr>
        <w:t xml:space="preserve"> </w:t>
      </w:r>
      <w:r>
        <w:t>terms</w:t>
      </w:r>
      <w:r>
        <w:rPr>
          <w:spacing w:val="-2"/>
        </w:rPr>
        <w:t xml:space="preserve"> </w:t>
      </w:r>
      <w:r>
        <w:t>event</w:t>
      </w:r>
      <w:r>
        <w:rPr>
          <w:spacing w:val="-2"/>
        </w:rPr>
        <w:t xml:space="preserve"> </w:t>
      </w:r>
      <w:r>
        <w:t>diagrams</w:t>
      </w:r>
      <w:r>
        <w:rPr>
          <w:spacing w:val="-2"/>
        </w:rPr>
        <w:t xml:space="preserve"> </w:t>
      </w:r>
      <w:r>
        <w:t>or event scenarios</w:t>
      </w:r>
      <w:r>
        <w:rPr>
          <w:spacing w:val="-11"/>
        </w:rPr>
        <w:t xml:space="preserve"> </w:t>
      </w:r>
      <w:r>
        <w:t>to</w:t>
      </w:r>
      <w:r>
        <w:rPr>
          <w:spacing w:val="-10"/>
        </w:rPr>
        <w:t xml:space="preserve"> </w:t>
      </w:r>
      <w:r>
        <w:t>refer</w:t>
      </w:r>
      <w:r>
        <w:rPr>
          <w:spacing w:val="-11"/>
        </w:rPr>
        <w:t xml:space="preserve"> </w:t>
      </w:r>
      <w:r>
        <w:t>to</w:t>
      </w:r>
      <w:r>
        <w:rPr>
          <w:spacing w:val="-10"/>
        </w:rPr>
        <w:t xml:space="preserve"> </w:t>
      </w:r>
      <w:r>
        <w:t>a</w:t>
      </w:r>
      <w:r>
        <w:rPr>
          <w:spacing w:val="-12"/>
        </w:rPr>
        <w:t xml:space="preserve"> </w:t>
      </w:r>
      <w:r>
        <w:t>sequence</w:t>
      </w:r>
      <w:r>
        <w:rPr>
          <w:spacing w:val="-12"/>
        </w:rPr>
        <w:t xml:space="preserve"> </w:t>
      </w:r>
      <w:r>
        <w:t>diagram.</w:t>
      </w:r>
      <w:r>
        <w:rPr>
          <w:spacing w:val="-10"/>
        </w:rPr>
        <w:t xml:space="preserve"> </w:t>
      </w:r>
      <w:r>
        <w:t>Sequence</w:t>
      </w:r>
      <w:r>
        <w:rPr>
          <w:spacing w:val="-9"/>
        </w:rPr>
        <w:t xml:space="preserve"> </w:t>
      </w:r>
      <w:r>
        <w:t>diagrams</w:t>
      </w:r>
      <w:r>
        <w:rPr>
          <w:spacing w:val="-10"/>
        </w:rPr>
        <w:t xml:space="preserve"> </w:t>
      </w:r>
      <w:r>
        <w:t>describe</w:t>
      </w:r>
      <w:r>
        <w:rPr>
          <w:spacing w:val="-12"/>
        </w:rPr>
        <w:t xml:space="preserve"> </w:t>
      </w:r>
      <w:r>
        <w:t>how</w:t>
      </w:r>
      <w:r>
        <w:rPr>
          <w:spacing w:val="-11"/>
        </w:rPr>
        <w:t xml:space="preserve"> </w:t>
      </w:r>
      <w:r>
        <w:t>and</w:t>
      </w:r>
      <w:r>
        <w:rPr>
          <w:spacing w:val="-11"/>
        </w:rPr>
        <w:t xml:space="preserve"> </w:t>
      </w:r>
      <w:r>
        <w:t>in</w:t>
      </w:r>
      <w:r>
        <w:rPr>
          <w:spacing w:val="-10"/>
        </w:rPr>
        <w:t xml:space="preserve"> </w:t>
      </w:r>
      <w:r>
        <w:t>what</w:t>
      </w:r>
      <w:r>
        <w:rPr>
          <w:spacing w:val="-10"/>
        </w:rPr>
        <w:t xml:space="preserve"> </w:t>
      </w:r>
      <w:r>
        <w:t>order</w:t>
      </w:r>
      <w:r>
        <w:rPr>
          <w:spacing w:val="-11"/>
        </w:rPr>
        <w:t xml:space="preserve"> </w:t>
      </w:r>
      <w:r>
        <w:t>the objects in a system function. These diagrams are widely used by businessmen and software developers to document and understand requirements for new and existing systems.</w:t>
      </w:r>
    </w:p>
    <w:p w14:paraId="2BD342BC" w14:textId="1B0BF677" w:rsidR="00DA0DE9" w:rsidRDefault="00DA0DE9">
      <w:pPr>
        <w:pStyle w:val="BodyText"/>
        <w:spacing w:before="9"/>
        <w:rPr>
          <w:sz w:val="15"/>
        </w:rPr>
      </w:pPr>
    </w:p>
    <w:p w14:paraId="62B3FFC2" w14:textId="77777777" w:rsidR="00DA0DE9" w:rsidRDefault="00DA0DE9">
      <w:pPr>
        <w:pStyle w:val="BodyText"/>
        <w:spacing w:before="60"/>
      </w:pPr>
    </w:p>
    <w:p w14:paraId="2E67B109" w14:textId="77777777" w:rsidR="00DA0DE9" w:rsidRDefault="00000000">
      <w:pPr>
        <w:pStyle w:val="BodyText"/>
        <w:ind w:left="3" w:right="401"/>
        <w:jc w:val="center"/>
      </w:pPr>
      <w:r>
        <w:t>Figure</w:t>
      </w:r>
      <w:r>
        <w:rPr>
          <w:spacing w:val="-7"/>
        </w:rPr>
        <w:t xml:space="preserve"> </w:t>
      </w:r>
      <w:r>
        <w:t>5.3.1</w:t>
      </w:r>
      <w:r>
        <w:rPr>
          <w:spacing w:val="-4"/>
        </w:rPr>
        <w:t xml:space="preserve"> </w:t>
      </w:r>
      <w:r>
        <w:t>Sequence</w:t>
      </w:r>
      <w:r>
        <w:rPr>
          <w:spacing w:val="-6"/>
        </w:rPr>
        <w:t xml:space="preserve"> </w:t>
      </w:r>
      <w:r>
        <w:rPr>
          <w:spacing w:val="-2"/>
        </w:rPr>
        <w:t>Diagram</w:t>
      </w:r>
    </w:p>
    <w:p w14:paraId="5AFF6DE6" w14:textId="77777777" w:rsidR="00DA0DE9" w:rsidRDefault="00DA0DE9">
      <w:pPr>
        <w:pStyle w:val="BodyText"/>
        <w:spacing w:before="24"/>
      </w:pPr>
    </w:p>
    <w:p w14:paraId="14280346" w14:textId="34FB00B5" w:rsidR="00DA0DE9" w:rsidRDefault="000D7217">
      <w:pPr>
        <w:pStyle w:val="Heading4"/>
        <w:spacing w:before="1"/>
      </w:pPr>
      <w:r>
        <w:rPr>
          <w:noProof/>
          <w:sz w:val="15"/>
        </w:rPr>
        <w:drawing>
          <wp:anchor distT="0" distB="0" distL="0" distR="0" simplePos="0" relativeHeight="487590400" behindDoc="1" locked="0" layoutInCell="1" allowOverlap="1" wp14:anchorId="5FB7B88D" wp14:editId="1AB2357A">
            <wp:simplePos x="0" y="0"/>
            <wp:positionH relativeFrom="page">
              <wp:posOffset>904875</wp:posOffset>
            </wp:positionH>
            <wp:positionV relativeFrom="paragraph">
              <wp:posOffset>357505</wp:posOffset>
            </wp:positionV>
            <wp:extent cx="5934075" cy="3257550"/>
            <wp:effectExtent l="0" t="0" r="952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a:extLst>
                        <a:ext uri="{28A0092B-C50C-407E-A947-70E740481C1C}">
                          <a14:useLocalDpi xmlns:a14="http://schemas.microsoft.com/office/drawing/2010/main" val="0"/>
                        </a:ext>
                      </a:extLst>
                    </a:blip>
                    <a:stretch>
                      <a:fillRect/>
                    </a:stretch>
                  </pic:blipFill>
                  <pic:spPr>
                    <a:xfrm>
                      <a:off x="0" y="0"/>
                      <a:ext cx="5934075" cy="3257550"/>
                    </a:xfrm>
                    <a:prstGeom prst="rect">
                      <a:avLst/>
                    </a:prstGeom>
                  </pic:spPr>
                </pic:pic>
              </a:graphicData>
            </a:graphic>
            <wp14:sizeRelH relativeFrom="margin">
              <wp14:pctWidth>0</wp14:pctWidth>
            </wp14:sizeRelH>
            <wp14:sizeRelV relativeFrom="margin">
              <wp14:pctHeight>0</wp14:pctHeight>
            </wp14:sizeRelV>
          </wp:anchor>
        </w:drawing>
      </w:r>
      <w:r>
        <w:t>List of</w:t>
      </w:r>
      <w:r>
        <w:rPr>
          <w:spacing w:val="-1"/>
        </w:rPr>
        <w:t xml:space="preserve"> </w:t>
      </w:r>
      <w:r>
        <w:rPr>
          <w:spacing w:val="-2"/>
        </w:rPr>
        <w:t>actions</w:t>
      </w:r>
    </w:p>
    <w:p w14:paraId="5E124B6D" w14:textId="77777777" w:rsidR="00DA0DE9" w:rsidRDefault="00DA0DE9">
      <w:pPr>
        <w:pStyle w:val="BodyText"/>
        <w:spacing w:before="79"/>
        <w:rPr>
          <w:b/>
        </w:rPr>
      </w:pPr>
    </w:p>
    <w:p w14:paraId="7EE47ADF" w14:textId="77777777" w:rsidR="00DA0DE9" w:rsidRDefault="00000000">
      <w:pPr>
        <w:ind w:left="311"/>
        <w:rPr>
          <w:b/>
          <w:sz w:val="24"/>
        </w:rPr>
      </w:pPr>
      <w:r>
        <w:rPr>
          <w:b/>
          <w:spacing w:val="-2"/>
          <w:sz w:val="24"/>
        </w:rPr>
        <w:t>User:</w:t>
      </w:r>
    </w:p>
    <w:p w14:paraId="1E4ABAE5" w14:textId="77777777" w:rsidR="00DA0DE9" w:rsidRDefault="00000000">
      <w:pPr>
        <w:pStyle w:val="BodyText"/>
        <w:spacing w:before="137" w:line="360" w:lineRule="auto"/>
        <w:ind w:left="311"/>
      </w:pPr>
      <w:r>
        <w:t>User</w:t>
      </w:r>
      <w:r>
        <w:rPr>
          <w:spacing w:val="-8"/>
        </w:rPr>
        <w:t xml:space="preserve"> </w:t>
      </w:r>
      <w:r>
        <w:t>need</w:t>
      </w:r>
      <w:r>
        <w:rPr>
          <w:spacing w:val="-7"/>
        </w:rPr>
        <w:t xml:space="preserve"> </w:t>
      </w:r>
      <w:r>
        <w:t>to</w:t>
      </w:r>
      <w:r>
        <w:rPr>
          <w:spacing w:val="-7"/>
        </w:rPr>
        <w:t xml:space="preserve"> </w:t>
      </w:r>
      <w:r>
        <w:t>press</w:t>
      </w:r>
      <w:r>
        <w:rPr>
          <w:spacing w:val="-6"/>
        </w:rPr>
        <w:t xml:space="preserve"> </w:t>
      </w:r>
      <w:r>
        <w:t>any</w:t>
      </w:r>
      <w:r>
        <w:rPr>
          <w:spacing w:val="-15"/>
        </w:rPr>
        <w:t xml:space="preserve"> </w:t>
      </w:r>
      <w:r>
        <w:t>of</w:t>
      </w:r>
      <w:r>
        <w:rPr>
          <w:spacing w:val="-8"/>
        </w:rPr>
        <w:t xml:space="preserve"> </w:t>
      </w:r>
      <w:r>
        <w:t>the</w:t>
      </w:r>
      <w:r>
        <w:rPr>
          <w:spacing w:val="-8"/>
        </w:rPr>
        <w:t xml:space="preserve"> </w:t>
      </w:r>
      <w:r>
        <w:t>given</w:t>
      </w:r>
      <w:r>
        <w:rPr>
          <w:spacing w:val="-12"/>
        </w:rPr>
        <w:t xml:space="preserve"> </w:t>
      </w:r>
      <w:r>
        <w:t>three</w:t>
      </w:r>
      <w:r>
        <w:rPr>
          <w:spacing w:val="-8"/>
        </w:rPr>
        <w:t xml:space="preserve"> </w:t>
      </w:r>
      <w:r>
        <w:t>(i.e.,</w:t>
      </w:r>
      <w:r>
        <w:rPr>
          <w:spacing w:val="-2"/>
        </w:rPr>
        <w:t xml:space="preserve"> </w:t>
      </w:r>
      <w:r>
        <w:t>Prediction</w:t>
      </w:r>
      <w:r>
        <w:rPr>
          <w:spacing w:val="-9"/>
        </w:rPr>
        <w:t xml:space="preserve"> </w:t>
      </w:r>
      <w:r>
        <w:t>data,</w:t>
      </w:r>
      <w:r>
        <w:rPr>
          <w:spacing w:val="-5"/>
        </w:rPr>
        <w:t xml:space="preserve"> </w:t>
      </w:r>
      <w:r>
        <w:t>prediction</w:t>
      </w:r>
      <w:r>
        <w:rPr>
          <w:spacing w:val="-8"/>
        </w:rPr>
        <w:t xml:space="preserve"> </w:t>
      </w:r>
      <w:r>
        <w:t>Skills)</w:t>
      </w:r>
      <w:r>
        <w:rPr>
          <w:spacing w:val="-2"/>
        </w:rPr>
        <w:t xml:space="preserve"> </w:t>
      </w:r>
      <w:r>
        <w:t>then</w:t>
      </w:r>
      <w:r>
        <w:rPr>
          <w:spacing w:val="40"/>
        </w:rPr>
        <w:t xml:space="preserve"> </w:t>
      </w:r>
      <w:r>
        <w:t>he</w:t>
      </w:r>
      <w:r>
        <w:rPr>
          <w:spacing w:val="-8"/>
        </w:rPr>
        <w:t xml:space="preserve"> </w:t>
      </w:r>
      <w:r>
        <w:t>will</w:t>
      </w:r>
      <w:r>
        <w:rPr>
          <w:spacing w:val="-8"/>
        </w:rPr>
        <w:t xml:space="preserve"> </w:t>
      </w:r>
      <w:r>
        <w:t>get</w:t>
      </w:r>
      <w:r>
        <w:rPr>
          <w:spacing w:val="-7"/>
        </w:rPr>
        <w:t xml:space="preserve"> </w:t>
      </w:r>
      <w:r>
        <w:t>the output accordingly.</w:t>
      </w:r>
    </w:p>
    <w:p w14:paraId="33F09CAA" w14:textId="77777777" w:rsidR="00DA0DE9" w:rsidRDefault="00DA0DE9">
      <w:pPr>
        <w:pStyle w:val="BodyText"/>
        <w:spacing w:before="139"/>
      </w:pPr>
    </w:p>
    <w:p w14:paraId="30B6E573" w14:textId="77777777" w:rsidR="00DA0DE9" w:rsidRDefault="00000000">
      <w:pPr>
        <w:pStyle w:val="BodyText"/>
        <w:ind w:left="311"/>
      </w:pPr>
      <w:r>
        <w:rPr>
          <w:b/>
        </w:rPr>
        <w:t>System:</w:t>
      </w:r>
      <w:r>
        <w:rPr>
          <w:b/>
          <w:spacing w:val="-4"/>
        </w:rPr>
        <w:t xml:space="preserve"> </w:t>
      </w:r>
      <w:r>
        <w:t>System</w:t>
      </w:r>
      <w:r>
        <w:rPr>
          <w:spacing w:val="-8"/>
        </w:rPr>
        <w:t xml:space="preserve"> </w:t>
      </w:r>
      <w:r>
        <w:t>will</w:t>
      </w:r>
      <w:r>
        <w:rPr>
          <w:spacing w:val="-6"/>
        </w:rPr>
        <w:t xml:space="preserve"> </w:t>
      </w:r>
      <w:r>
        <w:t>give</w:t>
      </w:r>
      <w:r>
        <w:rPr>
          <w:spacing w:val="-7"/>
        </w:rPr>
        <w:t xml:space="preserve"> </w:t>
      </w:r>
      <w:r>
        <w:t>the output</w:t>
      </w:r>
      <w:r>
        <w:rPr>
          <w:spacing w:val="2"/>
        </w:rPr>
        <w:t xml:space="preserve"> </w:t>
      </w:r>
      <w:r>
        <w:t>as he</w:t>
      </w:r>
      <w:r>
        <w:rPr>
          <w:spacing w:val="-7"/>
        </w:rPr>
        <w:t xml:space="preserve"> </w:t>
      </w:r>
      <w:r>
        <w:t>enters</w:t>
      </w:r>
      <w:r>
        <w:rPr>
          <w:spacing w:val="-1"/>
        </w:rPr>
        <w:t xml:space="preserve"> </w:t>
      </w:r>
      <w:r>
        <w:t>according</w:t>
      </w:r>
      <w:r>
        <w:rPr>
          <w:spacing w:val="1"/>
        </w:rPr>
        <w:t xml:space="preserve"> </w:t>
      </w:r>
      <w:r>
        <w:t>to the</w:t>
      </w:r>
      <w:r>
        <w:rPr>
          <w:spacing w:val="-7"/>
        </w:rPr>
        <w:t xml:space="preserve"> </w:t>
      </w:r>
      <w:r>
        <w:t>given</w:t>
      </w:r>
      <w:r>
        <w:rPr>
          <w:spacing w:val="-3"/>
        </w:rPr>
        <w:t xml:space="preserve"> </w:t>
      </w:r>
      <w:r>
        <w:rPr>
          <w:spacing w:val="-2"/>
        </w:rPr>
        <w:t>data.</w:t>
      </w:r>
    </w:p>
    <w:p w14:paraId="738D2F63" w14:textId="77777777" w:rsidR="00DA0DE9" w:rsidRDefault="00DA0DE9">
      <w:pPr>
        <w:pStyle w:val="BodyText"/>
      </w:pPr>
    </w:p>
    <w:p w14:paraId="0A5FD52A" w14:textId="77777777" w:rsidR="00DA0DE9" w:rsidRDefault="00DA0DE9">
      <w:pPr>
        <w:pStyle w:val="BodyText"/>
      </w:pPr>
    </w:p>
    <w:p w14:paraId="19816AD3" w14:textId="77777777" w:rsidR="00DA0DE9" w:rsidRDefault="00000000">
      <w:pPr>
        <w:pStyle w:val="BodyText"/>
        <w:ind w:left="311"/>
      </w:pPr>
      <w:r>
        <w:rPr>
          <w:b/>
        </w:rPr>
        <w:t>Result:</w:t>
      </w:r>
      <w:r>
        <w:rPr>
          <w:b/>
          <w:spacing w:val="-4"/>
        </w:rPr>
        <w:t xml:space="preserve"> </w:t>
      </w:r>
      <w:r>
        <w:t>As</w:t>
      </w:r>
      <w:r>
        <w:rPr>
          <w:spacing w:val="-10"/>
        </w:rPr>
        <w:t xml:space="preserve"> </w:t>
      </w:r>
      <w:r>
        <w:t>per</w:t>
      </w:r>
      <w:r>
        <w:rPr>
          <w:spacing w:val="-8"/>
        </w:rPr>
        <w:t xml:space="preserve"> </w:t>
      </w:r>
      <w:r>
        <w:t>user</w:t>
      </w:r>
      <w:r>
        <w:rPr>
          <w:spacing w:val="-6"/>
        </w:rPr>
        <w:t xml:space="preserve"> </w:t>
      </w:r>
      <w:r>
        <w:t>enters</w:t>
      </w:r>
      <w:r>
        <w:rPr>
          <w:spacing w:val="-5"/>
        </w:rPr>
        <w:t xml:space="preserve"> </w:t>
      </w:r>
      <w:r>
        <w:t>the</w:t>
      </w:r>
      <w:r>
        <w:rPr>
          <w:spacing w:val="-6"/>
        </w:rPr>
        <w:t xml:space="preserve"> </w:t>
      </w:r>
      <w:r>
        <w:t>data</w:t>
      </w:r>
      <w:r>
        <w:rPr>
          <w:spacing w:val="-11"/>
        </w:rPr>
        <w:t xml:space="preserve"> </w:t>
      </w:r>
      <w:r>
        <w:t>it</w:t>
      </w:r>
      <w:r>
        <w:rPr>
          <w:spacing w:val="-2"/>
        </w:rPr>
        <w:t xml:space="preserve"> </w:t>
      </w:r>
      <w:r>
        <w:t>will</w:t>
      </w:r>
      <w:r>
        <w:rPr>
          <w:spacing w:val="-7"/>
        </w:rPr>
        <w:t xml:space="preserve"> </w:t>
      </w:r>
      <w:r>
        <w:t>give</w:t>
      </w:r>
      <w:r>
        <w:rPr>
          <w:spacing w:val="-11"/>
        </w:rPr>
        <w:t xml:space="preserve"> </w:t>
      </w:r>
      <w:r>
        <w:t>whether</w:t>
      </w:r>
      <w:r>
        <w:rPr>
          <w:spacing w:val="-4"/>
        </w:rPr>
        <w:t xml:space="preserve"> </w:t>
      </w:r>
      <w:r>
        <w:t>it is</w:t>
      </w:r>
      <w:r>
        <w:rPr>
          <w:spacing w:val="-6"/>
        </w:rPr>
        <w:t xml:space="preserve"> </w:t>
      </w:r>
      <w:r>
        <w:t>Fraud</w:t>
      </w:r>
      <w:r>
        <w:rPr>
          <w:spacing w:val="-7"/>
        </w:rPr>
        <w:t xml:space="preserve"> </w:t>
      </w:r>
      <w:r>
        <w:t>or</w:t>
      </w:r>
      <w:r>
        <w:rPr>
          <w:spacing w:val="-13"/>
        </w:rPr>
        <w:t xml:space="preserve"> </w:t>
      </w:r>
      <w:r>
        <w:t>not</w:t>
      </w:r>
      <w:r>
        <w:rPr>
          <w:spacing w:val="-12"/>
        </w:rPr>
        <w:t xml:space="preserve"> </w:t>
      </w:r>
      <w:r>
        <w:rPr>
          <w:spacing w:val="-2"/>
        </w:rPr>
        <w:t>fraud</w:t>
      </w:r>
    </w:p>
    <w:p w14:paraId="14EBEDD5" w14:textId="77777777" w:rsidR="00DA0DE9" w:rsidRDefault="00DA0DE9">
      <w:pPr>
        <w:pStyle w:val="BodyText"/>
        <w:sectPr w:rsidR="00DA0DE9" w:rsidSect="001923B4">
          <w:pgSz w:w="11900" w:h="16870"/>
          <w:pgMar w:top="12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3A0FBB4D" w14:textId="77777777" w:rsidR="00DA0DE9" w:rsidRDefault="00000000">
      <w:pPr>
        <w:pStyle w:val="Heading3"/>
        <w:spacing w:before="71"/>
        <w:jc w:val="both"/>
      </w:pPr>
      <w:r>
        <w:lastRenderedPageBreak/>
        <w:t>Use</w:t>
      </w:r>
      <w:r>
        <w:rPr>
          <w:spacing w:val="-11"/>
        </w:rPr>
        <w:t xml:space="preserve"> </w:t>
      </w:r>
      <w:r>
        <w:t>Case</w:t>
      </w:r>
      <w:r>
        <w:rPr>
          <w:spacing w:val="-13"/>
        </w:rPr>
        <w:t xml:space="preserve"> </w:t>
      </w:r>
      <w:r>
        <w:rPr>
          <w:spacing w:val="-2"/>
        </w:rPr>
        <w:t>Diagram</w:t>
      </w:r>
    </w:p>
    <w:p w14:paraId="08915849" w14:textId="77777777" w:rsidR="00DA0DE9" w:rsidRDefault="00DA0DE9">
      <w:pPr>
        <w:pStyle w:val="BodyText"/>
        <w:rPr>
          <w:b/>
          <w:sz w:val="28"/>
        </w:rPr>
      </w:pPr>
    </w:p>
    <w:p w14:paraId="4AF49DCB" w14:textId="77777777" w:rsidR="00DA0DE9" w:rsidRDefault="00DA0DE9">
      <w:pPr>
        <w:pStyle w:val="BodyText"/>
        <w:spacing w:before="46"/>
        <w:rPr>
          <w:b/>
          <w:sz w:val="28"/>
        </w:rPr>
      </w:pPr>
    </w:p>
    <w:p w14:paraId="25565435" w14:textId="24CA5E45" w:rsidR="00DA0DE9" w:rsidRDefault="00000000">
      <w:pPr>
        <w:pStyle w:val="BodyText"/>
        <w:spacing w:line="360" w:lineRule="auto"/>
        <w:ind w:left="311" w:right="286"/>
        <w:jc w:val="both"/>
      </w:pPr>
      <w:r>
        <w:t>A</w:t>
      </w:r>
      <w:r>
        <w:rPr>
          <w:spacing w:val="-2"/>
        </w:rPr>
        <w:t xml:space="preserve"> </w:t>
      </w:r>
      <w:r>
        <w:t>use case diagram</w:t>
      </w:r>
      <w:r>
        <w:rPr>
          <w:spacing w:val="-4"/>
        </w:rPr>
        <w:t xml:space="preserve"> </w:t>
      </w:r>
      <w:r>
        <w:t>at its simplest is a representation of</w:t>
      </w:r>
      <w:r>
        <w:rPr>
          <w:spacing w:val="-2"/>
        </w:rPr>
        <w:t xml:space="preserve"> </w:t>
      </w:r>
      <w:r>
        <w:t>a user's interaction with the system that shows</w:t>
      </w:r>
      <w:r w:rsidR="00EB04FA">
        <w:t xml:space="preserve"> </w:t>
      </w:r>
      <w:r>
        <w:t>the</w:t>
      </w:r>
      <w:r>
        <w:rPr>
          <w:spacing w:val="-8"/>
        </w:rPr>
        <w:t xml:space="preserve"> </w:t>
      </w:r>
      <w:r>
        <w:t>relationship</w:t>
      </w:r>
      <w:r>
        <w:rPr>
          <w:spacing w:val="-3"/>
        </w:rPr>
        <w:t xml:space="preserve"> </w:t>
      </w:r>
      <w:r>
        <w:t>between</w:t>
      </w:r>
      <w:r>
        <w:rPr>
          <w:spacing w:val="-9"/>
        </w:rPr>
        <w:t xml:space="preserve"> </w:t>
      </w:r>
      <w:r>
        <w:t>the</w:t>
      </w:r>
      <w:r>
        <w:rPr>
          <w:spacing w:val="-8"/>
        </w:rPr>
        <w:t xml:space="preserve"> </w:t>
      </w:r>
      <w:r>
        <w:t>user</w:t>
      </w:r>
      <w:r>
        <w:rPr>
          <w:spacing w:val="-8"/>
        </w:rPr>
        <w:t xml:space="preserve"> </w:t>
      </w:r>
      <w:r>
        <w:t>and</w:t>
      </w:r>
      <w:r>
        <w:rPr>
          <w:spacing w:val="-9"/>
        </w:rPr>
        <w:t xml:space="preserve"> </w:t>
      </w:r>
      <w:r>
        <w:t>the</w:t>
      </w:r>
      <w:r>
        <w:rPr>
          <w:spacing w:val="-8"/>
        </w:rPr>
        <w:t xml:space="preserve"> </w:t>
      </w:r>
      <w:r>
        <w:t>different</w:t>
      </w:r>
      <w:r>
        <w:rPr>
          <w:spacing w:val="-4"/>
        </w:rPr>
        <w:t xml:space="preserve"> </w:t>
      </w:r>
      <w:r>
        <w:t>use</w:t>
      </w:r>
      <w:r>
        <w:rPr>
          <w:spacing w:val="-6"/>
        </w:rPr>
        <w:t xml:space="preserve"> </w:t>
      </w:r>
      <w:r>
        <w:t>case</w:t>
      </w:r>
      <w:r>
        <w:rPr>
          <w:spacing w:val="-3"/>
        </w:rPr>
        <w:t xml:space="preserve"> </w:t>
      </w:r>
      <w:r>
        <w:t>in</w:t>
      </w:r>
      <w:r>
        <w:rPr>
          <w:spacing w:val="-9"/>
        </w:rPr>
        <w:t xml:space="preserve"> </w:t>
      </w:r>
      <w:r>
        <w:t>which</w:t>
      </w:r>
      <w:r>
        <w:rPr>
          <w:spacing w:val="-9"/>
        </w:rPr>
        <w:t xml:space="preserve"> </w:t>
      </w:r>
      <w:r>
        <w:t>the</w:t>
      </w:r>
      <w:r>
        <w:rPr>
          <w:spacing w:val="-8"/>
        </w:rPr>
        <w:t xml:space="preserve"> </w:t>
      </w:r>
      <w:r>
        <w:t>user</w:t>
      </w:r>
      <w:r>
        <w:rPr>
          <w:spacing w:val="-8"/>
        </w:rPr>
        <w:t xml:space="preserve"> </w:t>
      </w:r>
      <w:r>
        <w:t>is</w:t>
      </w:r>
      <w:r>
        <w:rPr>
          <w:spacing w:val="-2"/>
        </w:rPr>
        <w:t xml:space="preserve"> </w:t>
      </w:r>
      <w:r>
        <w:t>involved.</w:t>
      </w:r>
      <w:r>
        <w:rPr>
          <w:spacing w:val="-2"/>
        </w:rPr>
        <w:t xml:space="preserve"> </w:t>
      </w:r>
      <w:r>
        <w:t>A use</w:t>
      </w:r>
      <w:r>
        <w:rPr>
          <w:spacing w:val="-15"/>
        </w:rPr>
        <w:t xml:space="preserve"> </w:t>
      </w:r>
      <w:r>
        <w:t>case</w:t>
      </w:r>
      <w:r w:rsidR="00EB04FA">
        <w:t xml:space="preserve"> </w:t>
      </w:r>
      <w:r>
        <w:t>diagram</w:t>
      </w:r>
      <w:r>
        <w:rPr>
          <w:spacing w:val="-15"/>
        </w:rPr>
        <w:t xml:space="preserve"> </w:t>
      </w:r>
      <w:r>
        <w:t>is</w:t>
      </w:r>
      <w:r>
        <w:rPr>
          <w:spacing w:val="-15"/>
        </w:rPr>
        <w:t xml:space="preserve"> </w:t>
      </w:r>
      <w:r>
        <w:t>used</w:t>
      </w:r>
      <w:r>
        <w:rPr>
          <w:spacing w:val="-15"/>
        </w:rPr>
        <w:t xml:space="preserve"> </w:t>
      </w:r>
      <w:r>
        <w:t>to</w:t>
      </w:r>
      <w:r>
        <w:rPr>
          <w:spacing w:val="-15"/>
        </w:rPr>
        <w:t xml:space="preserve"> </w:t>
      </w:r>
      <w:r>
        <w:t>structure</w:t>
      </w:r>
      <w:r>
        <w:rPr>
          <w:spacing w:val="-15"/>
        </w:rPr>
        <w:t xml:space="preserve"> </w:t>
      </w:r>
      <w:r>
        <w:t>of</w:t>
      </w:r>
      <w:r>
        <w:rPr>
          <w:spacing w:val="-15"/>
        </w:rPr>
        <w:t xml:space="preserve"> </w:t>
      </w:r>
      <w:r>
        <w:t>the</w:t>
      </w:r>
      <w:r>
        <w:rPr>
          <w:spacing w:val="-15"/>
        </w:rPr>
        <w:t xml:space="preserve"> </w:t>
      </w:r>
      <w:r>
        <w:t>behavior</w:t>
      </w:r>
      <w:r>
        <w:rPr>
          <w:spacing w:val="-15"/>
        </w:rPr>
        <w:t xml:space="preserve"> </w:t>
      </w:r>
      <w:r>
        <w:t>thing</w:t>
      </w:r>
      <w:r>
        <w:rPr>
          <w:spacing w:val="-15"/>
        </w:rPr>
        <w:t xml:space="preserve"> </w:t>
      </w:r>
      <w:r>
        <w:t>in</w:t>
      </w:r>
      <w:r>
        <w:rPr>
          <w:spacing w:val="-15"/>
        </w:rPr>
        <w:t xml:space="preserve"> </w:t>
      </w:r>
      <w:r>
        <w:t>a</w:t>
      </w:r>
      <w:r>
        <w:rPr>
          <w:spacing w:val="-15"/>
        </w:rPr>
        <w:t xml:space="preserve"> </w:t>
      </w:r>
      <w:r>
        <w:t>model.</w:t>
      </w:r>
      <w:r>
        <w:rPr>
          <w:spacing w:val="-15"/>
        </w:rPr>
        <w:t xml:space="preserve"> </w:t>
      </w:r>
      <w:r>
        <w:t>The</w:t>
      </w:r>
      <w:r>
        <w:rPr>
          <w:spacing w:val="-15"/>
        </w:rPr>
        <w:t xml:space="preserve"> </w:t>
      </w:r>
      <w:r>
        <w:t>use</w:t>
      </w:r>
      <w:r>
        <w:rPr>
          <w:spacing w:val="-15"/>
        </w:rPr>
        <w:t xml:space="preserve"> </w:t>
      </w:r>
      <w:r>
        <w:t>cases</w:t>
      </w:r>
      <w:r>
        <w:rPr>
          <w:spacing w:val="-15"/>
        </w:rPr>
        <w:t xml:space="preserve"> </w:t>
      </w:r>
      <w:r>
        <w:t>are</w:t>
      </w:r>
      <w:r>
        <w:rPr>
          <w:spacing w:val="-15"/>
        </w:rPr>
        <w:t xml:space="preserve"> </w:t>
      </w:r>
      <w:r>
        <w:t>represented by either</w:t>
      </w:r>
      <w:r w:rsidR="00EB04FA">
        <w:t xml:space="preserve"> </w:t>
      </w:r>
      <w:r>
        <w:t>circles or ellipses.</w:t>
      </w:r>
    </w:p>
    <w:p w14:paraId="7BE93876" w14:textId="77777777" w:rsidR="00DA0DE9" w:rsidRDefault="00DA0DE9">
      <w:pPr>
        <w:pStyle w:val="BodyText"/>
        <w:rPr>
          <w:sz w:val="20"/>
        </w:rPr>
      </w:pPr>
    </w:p>
    <w:p w14:paraId="3D280473" w14:textId="77777777" w:rsidR="00DA0DE9" w:rsidRDefault="00DA0DE9">
      <w:pPr>
        <w:pStyle w:val="BodyText"/>
        <w:rPr>
          <w:sz w:val="20"/>
        </w:rPr>
      </w:pPr>
    </w:p>
    <w:p w14:paraId="433F73BD" w14:textId="77777777" w:rsidR="00DA0DE9" w:rsidRDefault="00000000">
      <w:pPr>
        <w:pStyle w:val="BodyText"/>
        <w:spacing w:before="85"/>
        <w:rPr>
          <w:sz w:val="20"/>
        </w:rPr>
      </w:pPr>
      <w:r>
        <w:rPr>
          <w:noProof/>
          <w:sz w:val="20"/>
        </w:rPr>
        <w:drawing>
          <wp:anchor distT="0" distB="0" distL="0" distR="0" simplePos="0" relativeHeight="487590912" behindDoc="1" locked="0" layoutInCell="1" allowOverlap="1" wp14:anchorId="14FFF022" wp14:editId="33DC5081">
            <wp:simplePos x="0" y="0"/>
            <wp:positionH relativeFrom="page">
              <wp:posOffset>1524000</wp:posOffset>
            </wp:positionH>
            <wp:positionV relativeFrom="paragraph">
              <wp:posOffset>203835</wp:posOffset>
            </wp:positionV>
            <wp:extent cx="5029200" cy="596392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a:extLst>
                        <a:ext uri="{28A0092B-C50C-407E-A947-70E740481C1C}">
                          <a14:useLocalDpi xmlns:a14="http://schemas.microsoft.com/office/drawing/2010/main" val="0"/>
                        </a:ext>
                      </a:extLst>
                    </a:blip>
                    <a:stretch>
                      <a:fillRect/>
                    </a:stretch>
                  </pic:blipFill>
                  <pic:spPr>
                    <a:xfrm>
                      <a:off x="0" y="0"/>
                      <a:ext cx="5029200" cy="5963920"/>
                    </a:xfrm>
                    <a:prstGeom prst="rect">
                      <a:avLst/>
                    </a:prstGeom>
                  </pic:spPr>
                </pic:pic>
              </a:graphicData>
            </a:graphic>
            <wp14:sizeRelH relativeFrom="margin">
              <wp14:pctWidth>0</wp14:pctWidth>
            </wp14:sizeRelH>
            <wp14:sizeRelV relativeFrom="margin">
              <wp14:pctHeight>0</wp14:pctHeight>
            </wp14:sizeRelV>
          </wp:anchor>
        </w:drawing>
      </w:r>
    </w:p>
    <w:p w14:paraId="7447E9D5" w14:textId="77777777" w:rsidR="00DA0DE9" w:rsidRDefault="00DA0DE9">
      <w:pPr>
        <w:pStyle w:val="BodyText"/>
        <w:spacing w:before="246"/>
      </w:pPr>
    </w:p>
    <w:p w14:paraId="05E277DC" w14:textId="77777777" w:rsidR="00DA0DE9" w:rsidRDefault="00000000">
      <w:pPr>
        <w:pStyle w:val="BodyText"/>
        <w:ind w:right="401"/>
        <w:jc w:val="center"/>
      </w:pPr>
      <w:r>
        <w:t>Figure</w:t>
      </w:r>
      <w:r>
        <w:rPr>
          <w:spacing w:val="-7"/>
        </w:rPr>
        <w:t xml:space="preserve"> </w:t>
      </w:r>
      <w:r>
        <w:t>5.3.2</w:t>
      </w:r>
      <w:r>
        <w:rPr>
          <w:spacing w:val="-3"/>
        </w:rPr>
        <w:t xml:space="preserve"> </w:t>
      </w:r>
      <w:r>
        <w:t>Use</w:t>
      </w:r>
      <w:r>
        <w:rPr>
          <w:spacing w:val="-3"/>
        </w:rPr>
        <w:t xml:space="preserve"> </w:t>
      </w:r>
      <w:r>
        <w:t>Case</w:t>
      </w:r>
      <w:r>
        <w:rPr>
          <w:spacing w:val="-6"/>
        </w:rPr>
        <w:t xml:space="preserve"> </w:t>
      </w:r>
      <w:r>
        <w:rPr>
          <w:spacing w:val="-2"/>
        </w:rPr>
        <w:t>Diagram</w:t>
      </w:r>
    </w:p>
    <w:p w14:paraId="5C1CE08D" w14:textId="77777777" w:rsidR="00DA0DE9" w:rsidRDefault="00DA0DE9">
      <w:pPr>
        <w:pStyle w:val="BodyText"/>
        <w:jc w:val="center"/>
        <w:sectPr w:rsidR="00DA0DE9" w:rsidSect="001923B4">
          <w:pgSz w:w="11900" w:h="16870"/>
          <w:pgMar w:top="12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5ADF72D0" w14:textId="77777777" w:rsidR="00DA0DE9" w:rsidRDefault="00000000">
      <w:pPr>
        <w:pStyle w:val="Heading3"/>
        <w:spacing w:before="71"/>
        <w:jc w:val="both"/>
      </w:pPr>
      <w:r>
        <w:rPr>
          <w:spacing w:val="-2"/>
        </w:rPr>
        <w:lastRenderedPageBreak/>
        <w:t>Activity</w:t>
      </w:r>
      <w:r>
        <w:rPr>
          <w:spacing w:val="-4"/>
        </w:rPr>
        <w:t xml:space="preserve"> </w:t>
      </w:r>
      <w:r>
        <w:rPr>
          <w:spacing w:val="-2"/>
        </w:rPr>
        <w:t>Diagram</w:t>
      </w:r>
    </w:p>
    <w:p w14:paraId="49447D7D" w14:textId="77777777" w:rsidR="00DA0DE9" w:rsidRDefault="00DA0DE9">
      <w:pPr>
        <w:pStyle w:val="BodyText"/>
        <w:spacing w:before="267"/>
        <w:rPr>
          <w:b/>
          <w:sz w:val="28"/>
        </w:rPr>
      </w:pPr>
    </w:p>
    <w:p w14:paraId="638EFBC6" w14:textId="3BDD4B7A" w:rsidR="00DA0DE9" w:rsidRDefault="00000000">
      <w:pPr>
        <w:pStyle w:val="BodyText"/>
        <w:spacing w:line="360" w:lineRule="auto"/>
        <w:ind w:left="311" w:right="455"/>
        <w:jc w:val="both"/>
      </w:pPr>
      <w:r>
        <w:t>Activity</w:t>
      </w:r>
      <w:r>
        <w:rPr>
          <w:spacing w:val="-5"/>
        </w:rPr>
        <w:t xml:space="preserve"> </w:t>
      </w:r>
      <w:r>
        <w:t>diagram is another important diagram in</w:t>
      </w:r>
      <w:r>
        <w:rPr>
          <w:spacing w:val="-1"/>
        </w:rPr>
        <w:t xml:space="preserve"> </w:t>
      </w:r>
      <w:r>
        <w:t>UML to describe the dynamic aspects of the system.</w:t>
      </w:r>
      <w:r w:rsidR="00267560">
        <w:t xml:space="preserve"> </w:t>
      </w:r>
      <w:r>
        <w:t>Activity diagram is basically a flowchart to represent the flow from one activity to another activity. This flow can be sequential, branched, or concurrent. Activity diagrams deal with all type of flow control by using different elements such as fork, join, etc.</w:t>
      </w:r>
    </w:p>
    <w:p w14:paraId="7F5DD330" w14:textId="77777777" w:rsidR="00DA0DE9" w:rsidRDefault="00DA0DE9">
      <w:pPr>
        <w:pStyle w:val="BodyText"/>
        <w:rPr>
          <w:sz w:val="20"/>
        </w:rPr>
      </w:pPr>
    </w:p>
    <w:p w14:paraId="4D7BC6BB" w14:textId="77777777" w:rsidR="00DA0DE9" w:rsidRDefault="00DA0DE9">
      <w:pPr>
        <w:pStyle w:val="BodyText"/>
        <w:rPr>
          <w:sz w:val="20"/>
        </w:rPr>
      </w:pPr>
    </w:p>
    <w:p w14:paraId="2083DC29" w14:textId="77777777" w:rsidR="00DA0DE9" w:rsidRDefault="00000000">
      <w:pPr>
        <w:pStyle w:val="BodyText"/>
        <w:spacing w:before="214"/>
        <w:rPr>
          <w:sz w:val="20"/>
        </w:rPr>
      </w:pPr>
      <w:r>
        <w:rPr>
          <w:noProof/>
          <w:sz w:val="20"/>
        </w:rPr>
        <w:drawing>
          <wp:anchor distT="0" distB="0" distL="0" distR="0" simplePos="0" relativeHeight="487591424" behindDoc="1" locked="0" layoutInCell="1" allowOverlap="1" wp14:anchorId="1647A16C" wp14:editId="266151E3">
            <wp:simplePos x="0" y="0"/>
            <wp:positionH relativeFrom="page">
              <wp:posOffset>1581150</wp:posOffset>
            </wp:positionH>
            <wp:positionV relativeFrom="paragraph">
              <wp:posOffset>296545</wp:posOffset>
            </wp:positionV>
            <wp:extent cx="4448175" cy="5734050"/>
            <wp:effectExtent l="0" t="0" r="9525"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a:extLst>
                        <a:ext uri="{28A0092B-C50C-407E-A947-70E740481C1C}">
                          <a14:useLocalDpi xmlns:a14="http://schemas.microsoft.com/office/drawing/2010/main" val="0"/>
                        </a:ext>
                      </a:extLst>
                    </a:blip>
                    <a:stretch>
                      <a:fillRect/>
                    </a:stretch>
                  </pic:blipFill>
                  <pic:spPr>
                    <a:xfrm>
                      <a:off x="0" y="0"/>
                      <a:ext cx="4448175" cy="5734050"/>
                    </a:xfrm>
                    <a:prstGeom prst="rect">
                      <a:avLst/>
                    </a:prstGeom>
                  </pic:spPr>
                </pic:pic>
              </a:graphicData>
            </a:graphic>
            <wp14:sizeRelH relativeFrom="margin">
              <wp14:pctWidth>0</wp14:pctWidth>
            </wp14:sizeRelH>
            <wp14:sizeRelV relativeFrom="margin">
              <wp14:pctHeight>0</wp14:pctHeight>
            </wp14:sizeRelV>
          </wp:anchor>
        </w:drawing>
      </w:r>
    </w:p>
    <w:p w14:paraId="7DA1DDC4" w14:textId="77777777" w:rsidR="00DA0DE9" w:rsidRDefault="00DA0DE9">
      <w:pPr>
        <w:pStyle w:val="BodyText"/>
      </w:pPr>
    </w:p>
    <w:p w14:paraId="45C5B658" w14:textId="77777777" w:rsidR="00DA0DE9" w:rsidRDefault="00DA0DE9">
      <w:pPr>
        <w:pStyle w:val="BodyText"/>
        <w:spacing w:before="149"/>
      </w:pPr>
    </w:p>
    <w:p w14:paraId="4CF11779" w14:textId="77777777" w:rsidR="00DA0DE9" w:rsidRDefault="00000000">
      <w:pPr>
        <w:pStyle w:val="BodyText"/>
        <w:ind w:left="2992"/>
      </w:pPr>
      <w:r>
        <w:t>Figure</w:t>
      </w:r>
      <w:r>
        <w:rPr>
          <w:spacing w:val="-12"/>
        </w:rPr>
        <w:t xml:space="preserve"> </w:t>
      </w:r>
      <w:r>
        <w:t>5.3.3</w:t>
      </w:r>
      <w:r>
        <w:rPr>
          <w:spacing w:val="-1"/>
        </w:rPr>
        <w:t xml:space="preserve"> </w:t>
      </w:r>
      <w:r>
        <w:t>Activity</w:t>
      </w:r>
      <w:r>
        <w:rPr>
          <w:spacing w:val="-9"/>
        </w:rPr>
        <w:t xml:space="preserve"> </w:t>
      </w:r>
      <w:r>
        <w:rPr>
          <w:spacing w:val="-2"/>
        </w:rPr>
        <w:t>Diagram</w:t>
      </w:r>
    </w:p>
    <w:p w14:paraId="581E5E10" w14:textId="77777777" w:rsidR="00DA0DE9" w:rsidRDefault="00DA0DE9">
      <w:pPr>
        <w:pStyle w:val="BodyText"/>
        <w:sectPr w:rsidR="00DA0DE9" w:rsidSect="001923B4">
          <w:pgSz w:w="11900" w:h="16870"/>
          <w:pgMar w:top="152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200B753D" w14:textId="77777777" w:rsidR="00DA0DE9" w:rsidRDefault="00000000">
      <w:pPr>
        <w:pStyle w:val="Heading3"/>
        <w:spacing w:before="75"/>
        <w:jc w:val="both"/>
      </w:pPr>
      <w:r>
        <w:lastRenderedPageBreak/>
        <w:t>Class</w:t>
      </w:r>
      <w:r>
        <w:rPr>
          <w:spacing w:val="-11"/>
        </w:rPr>
        <w:t xml:space="preserve"> </w:t>
      </w:r>
      <w:r>
        <w:rPr>
          <w:spacing w:val="-2"/>
        </w:rPr>
        <w:t>Diagram</w:t>
      </w:r>
    </w:p>
    <w:p w14:paraId="729D6E70" w14:textId="77777777" w:rsidR="00DA0DE9" w:rsidRDefault="00DA0DE9">
      <w:pPr>
        <w:pStyle w:val="BodyText"/>
        <w:spacing w:before="245"/>
        <w:rPr>
          <w:b/>
          <w:sz w:val="28"/>
        </w:rPr>
      </w:pPr>
    </w:p>
    <w:p w14:paraId="1CA2B141" w14:textId="77777777" w:rsidR="00DA0DE9" w:rsidRDefault="00000000">
      <w:pPr>
        <w:pStyle w:val="BodyText"/>
        <w:spacing w:line="360" w:lineRule="auto"/>
        <w:ind w:left="311" w:right="453"/>
        <w:jc w:val="both"/>
      </w:pPr>
      <w:r>
        <w:t>In</w:t>
      </w:r>
      <w:r>
        <w:rPr>
          <w:spacing w:val="-14"/>
        </w:rPr>
        <w:t xml:space="preserve"> </w:t>
      </w:r>
      <w:r>
        <w:t>software</w:t>
      </w:r>
      <w:r>
        <w:rPr>
          <w:spacing w:val="-11"/>
        </w:rPr>
        <w:t xml:space="preserve"> </w:t>
      </w:r>
      <w:r>
        <w:t>engineering, a</w:t>
      </w:r>
      <w:r>
        <w:rPr>
          <w:spacing w:val="-10"/>
        </w:rPr>
        <w:t xml:space="preserve"> </w:t>
      </w:r>
      <w:r>
        <w:t>class</w:t>
      </w:r>
      <w:r>
        <w:rPr>
          <w:spacing w:val="-11"/>
        </w:rPr>
        <w:t xml:space="preserve"> </w:t>
      </w:r>
      <w:r>
        <w:t>diagram</w:t>
      </w:r>
      <w:r>
        <w:rPr>
          <w:spacing w:val="-9"/>
        </w:rPr>
        <w:t xml:space="preserve"> </w:t>
      </w:r>
      <w:r>
        <w:t>in</w:t>
      </w:r>
      <w:r>
        <w:rPr>
          <w:spacing w:val="-9"/>
        </w:rPr>
        <w:t xml:space="preserve"> </w:t>
      </w:r>
      <w:r>
        <w:t>the</w:t>
      </w:r>
      <w:r>
        <w:rPr>
          <w:spacing w:val="-10"/>
        </w:rPr>
        <w:t xml:space="preserve"> </w:t>
      </w:r>
      <w:r>
        <w:t>Unified</w:t>
      </w:r>
      <w:r>
        <w:rPr>
          <w:spacing w:val="-3"/>
        </w:rPr>
        <w:t xml:space="preserve"> </w:t>
      </w:r>
      <w:r>
        <w:t>Modelling</w:t>
      </w:r>
      <w:r>
        <w:rPr>
          <w:spacing w:val="-2"/>
        </w:rPr>
        <w:t xml:space="preserve"> </w:t>
      </w:r>
      <w:r>
        <w:t>Language</w:t>
      </w:r>
      <w:r>
        <w:rPr>
          <w:spacing w:val="-3"/>
        </w:rPr>
        <w:t xml:space="preserve"> </w:t>
      </w:r>
      <w:r>
        <w:t>(UML)</w:t>
      </w:r>
      <w:r>
        <w:rPr>
          <w:spacing w:val="-1"/>
        </w:rPr>
        <w:t xml:space="preserve"> </w:t>
      </w:r>
      <w:r>
        <w:t>is</w:t>
      </w:r>
      <w:r>
        <w:rPr>
          <w:spacing w:val="-5"/>
        </w:rPr>
        <w:t xml:space="preserve"> </w:t>
      </w:r>
      <w:r>
        <w:t>a</w:t>
      </w:r>
      <w:r>
        <w:rPr>
          <w:spacing w:val="-10"/>
        </w:rPr>
        <w:t xml:space="preserve"> </w:t>
      </w:r>
      <w:r>
        <w:t>type</w:t>
      </w:r>
      <w:r>
        <w:rPr>
          <w:spacing w:val="-7"/>
        </w:rPr>
        <w:t xml:space="preserve"> </w:t>
      </w:r>
      <w:r>
        <w:t>of staticstructure</w:t>
      </w:r>
      <w:r>
        <w:rPr>
          <w:spacing w:val="-5"/>
        </w:rPr>
        <w:t xml:space="preserve"> </w:t>
      </w:r>
      <w:r>
        <w:t>diagram</w:t>
      </w:r>
      <w:r>
        <w:rPr>
          <w:spacing w:val="-3"/>
        </w:rPr>
        <w:t xml:space="preserve"> </w:t>
      </w:r>
      <w:r>
        <w:t>that</w:t>
      </w:r>
      <w:r>
        <w:rPr>
          <w:spacing w:val="-2"/>
        </w:rPr>
        <w:t xml:space="preserve"> </w:t>
      </w:r>
      <w:r>
        <w:t>describes</w:t>
      </w:r>
      <w:r>
        <w:rPr>
          <w:spacing w:val="-3"/>
        </w:rPr>
        <w:t xml:space="preserve"> </w:t>
      </w:r>
      <w:r>
        <w:t>the</w:t>
      </w:r>
      <w:r>
        <w:rPr>
          <w:spacing w:val="-3"/>
        </w:rPr>
        <w:t xml:space="preserve"> </w:t>
      </w:r>
      <w:r>
        <w:t>structure</w:t>
      </w:r>
      <w:r>
        <w:rPr>
          <w:spacing w:val="-3"/>
        </w:rPr>
        <w:t xml:space="preserve"> </w:t>
      </w:r>
      <w:r>
        <w:t>of</w:t>
      </w:r>
      <w:r>
        <w:rPr>
          <w:spacing w:val="-3"/>
        </w:rPr>
        <w:t xml:space="preserve"> </w:t>
      </w:r>
      <w:r>
        <w:t>a</w:t>
      </w:r>
      <w:r>
        <w:rPr>
          <w:spacing w:val="-5"/>
        </w:rPr>
        <w:t xml:space="preserve"> </w:t>
      </w:r>
      <w:r>
        <w:t>system</w:t>
      </w:r>
      <w:r>
        <w:rPr>
          <w:spacing w:val="-3"/>
        </w:rPr>
        <w:t xml:space="preserve"> </w:t>
      </w:r>
      <w:r>
        <w:t>by</w:t>
      </w:r>
      <w:r>
        <w:rPr>
          <w:spacing w:val="-3"/>
        </w:rPr>
        <w:t xml:space="preserve"> </w:t>
      </w:r>
      <w:r>
        <w:t>showing</w:t>
      </w:r>
      <w:r>
        <w:rPr>
          <w:spacing w:val="-3"/>
        </w:rPr>
        <w:t xml:space="preserve"> </w:t>
      </w:r>
      <w:r>
        <w:t>the</w:t>
      </w:r>
      <w:r>
        <w:rPr>
          <w:spacing w:val="-3"/>
        </w:rPr>
        <w:t xml:space="preserve"> </w:t>
      </w:r>
      <w:r>
        <w:t>system's</w:t>
      </w:r>
      <w:r>
        <w:rPr>
          <w:spacing w:val="-3"/>
        </w:rPr>
        <w:t xml:space="preserve"> </w:t>
      </w:r>
      <w:r>
        <w:t>classes, their attributes, operations (or methods), and the relationships among the classes. It explains which class contains information.</w:t>
      </w:r>
    </w:p>
    <w:p w14:paraId="2876DA1D" w14:textId="77777777" w:rsidR="00DA0DE9" w:rsidRDefault="00DA0DE9">
      <w:pPr>
        <w:pStyle w:val="BodyText"/>
        <w:rPr>
          <w:sz w:val="20"/>
        </w:rPr>
      </w:pPr>
    </w:p>
    <w:p w14:paraId="729A59A8" w14:textId="77777777" w:rsidR="00DA0DE9" w:rsidRDefault="00000000">
      <w:pPr>
        <w:pStyle w:val="BodyText"/>
        <w:spacing w:before="74"/>
        <w:rPr>
          <w:sz w:val="20"/>
        </w:rPr>
      </w:pPr>
      <w:r>
        <w:rPr>
          <w:noProof/>
          <w:sz w:val="20"/>
        </w:rPr>
        <w:drawing>
          <wp:anchor distT="0" distB="0" distL="0" distR="0" simplePos="0" relativeHeight="487591936" behindDoc="1" locked="0" layoutInCell="1" allowOverlap="1" wp14:anchorId="3FD91D6F" wp14:editId="170F469A">
            <wp:simplePos x="0" y="0"/>
            <wp:positionH relativeFrom="page">
              <wp:posOffset>1314450</wp:posOffset>
            </wp:positionH>
            <wp:positionV relativeFrom="paragraph">
              <wp:posOffset>209550</wp:posOffset>
            </wp:positionV>
            <wp:extent cx="5372100" cy="5085080"/>
            <wp:effectExtent l="0" t="0" r="0" b="127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a:extLst>
                        <a:ext uri="{28A0092B-C50C-407E-A947-70E740481C1C}">
                          <a14:useLocalDpi xmlns:a14="http://schemas.microsoft.com/office/drawing/2010/main" val="0"/>
                        </a:ext>
                      </a:extLst>
                    </a:blip>
                    <a:stretch>
                      <a:fillRect/>
                    </a:stretch>
                  </pic:blipFill>
                  <pic:spPr>
                    <a:xfrm>
                      <a:off x="0" y="0"/>
                      <a:ext cx="5372100" cy="5085080"/>
                    </a:xfrm>
                    <a:prstGeom prst="rect">
                      <a:avLst/>
                    </a:prstGeom>
                  </pic:spPr>
                </pic:pic>
              </a:graphicData>
            </a:graphic>
            <wp14:sizeRelH relativeFrom="margin">
              <wp14:pctWidth>0</wp14:pctWidth>
            </wp14:sizeRelH>
          </wp:anchor>
        </w:drawing>
      </w:r>
    </w:p>
    <w:p w14:paraId="266E7B0B" w14:textId="77777777" w:rsidR="00DA0DE9" w:rsidRDefault="00DA0DE9">
      <w:pPr>
        <w:pStyle w:val="BodyText"/>
      </w:pPr>
    </w:p>
    <w:p w14:paraId="777315F5" w14:textId="77777777" w:rsidR="00DA0DE9" w:rsidRDefault="00DA0DE9">
      <w:pPr>
        <w:pStyle w:val="BodyText"/>
        <w:spacing w:before="160"/>
      </w:pPr>
    </w:p>
    <w:p w14:paraId="151E445A" w14:textId="77777777" w:rsidR="00DA0DE9" w:rsidRDefault="00000000">
      <w:pPr>
        <w:pStyle w:val="BodyText"/>
        <w:spacing w:before="1"/>
        <w:ind w:left="2992"/>
      </w:pPr>
      <w:r>
        <w:t>Figure</w:t>
      </w:r>
      <w:r>
        <w:rPr>
          <w:spacing w:val="-10"/>
        </w:rPr>
        <w:t xml:space="preserve"> </w:t>
      </w:r>
      <w:r>
        <w:t>5.3.4</w:t>
      </w:r>
      <w:r>
        <w:rPr>
          <w:spacing w:val="-4"/>
        </w:rPr>
        <w:t xml:space="preserve"> </w:t>
      </w:r>
      <w:r>
        <w:t>Class</w:t>
      </w:r>
      <w:r>
        <w:rPr>
          <w:spacing w:val="-5"/>
        </w:rPr>
        <w:t xml:space="preserve"> </w:t>
      </w:r>
      <w:r>
        <w:rPr>
          <w:spacing w:val="-2"/>
        </w:rPr>
        <w:t>Diagram</w:t>
      </w:r>
    </w:p>
    <w:p w14:paraId="4530FD59" w14:textId="77777777" w:rsidR="00DA0DE9" w:rsidRDefault="00DA0DE9">
      <w:pPr>
        <w:pStyle w:val="BodyText"/>
        <w:sectPr w:rsidR="00DA0DE9" w:rsidSect="001923B4">
          <w:pgSz w:w="11900" w:h="16870"/>
          <w:pgMar w:top="162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03741235" w14:textId="77777777" w:rsidR="00DA0DE9" w:rsidRDefault="00000000">
      <w:pPr>
        <w:pStyle w:val="Heading1"/>
        <w:numPr>
          <w:ilvl w:val="0"/>
          <w:numId w:val="7"/>
        </w:numPr>
        <w:tabs>
          <w:tab w:val="left" w:pos="2192"/>
        </w:tabs>
        <w:spacing w:before="68"/>
        <w:ind w:left="2192" w:hanging="321"/>
        <w:jc w:val="left"/>
      </w:pPr>
      <w:r>
        <w:lastRenderedPageBreak/>
        <w:t>CODING</w:t>
      </w:r>
      <w:r>
        <w:rPr>
          <w:spacing w:val="-17"/>
        </w:rPr>
        <w:t xml:space="preserve"> </w:t>
      </w:r>
      <w:r>
        <w:t>AND</w:t>
      </w:r>
      <w:r>
        <w:rPr>
          <w:spacing w:val="-16"/>
        </w:rPr>
        <w:t xml:space="preserve"> </w:t>
      </w:r>
      <w:r>
        <w:t>ITS</w:t>
      </w:r>
      <w:r>
        <w:rPr>
          <w:spacing w:val="-20"/>
        </w:rPr>
        <w:t xml:space="preserve"> </w:t>
      </w:r>
      <w:r>
        <w:rPr>
          <w:spacing w:val="-2"/>
        </w:rPr>
        <w:t>IMPLEMENTATION</w:t>
      </w:r>
    </w:p>
    <w:p w14:paraId="16EB2AB0" w14:textId="77777777" w:rsidR="00DA0DE9" w:rsidRDefault="00DA0DE9">
      <w:pPr>
        <w:pStyle w:val="BodyText"/>
        <w:spacing w:before="73"/>
        <w:rPr>
          <w:b/>
          <w:sz w:val="32"/>
        </w:rPr>
      </w:pPr>
    </w:p>
    <w:p w14:paraId="56D15497" w14:textId="51D735C1" w:rsidR="00DA0DE9" w:rsidRDefault="00000000">
      <w:pPr>
        <w:pStyle w:val="ListParagraph"/>
        <w:numPr>
          <w:ilvl w:val="1"/>
          <w:numId w:val="7"/>
        </w:numPr>
        <w:tabs>
          <w:tab w:val="left" w:pos="825"/>
        </w:tabs>
        <w:ind w:left="825" w:hanging="514"/>
        <w:jc w:val="left"/>
        <w:rPr>
          <w:b/>
          <w:sz w:val="32"/>
        </w:rPr>
      </w:pPr>
      <w:r>
        <w:rPr>
          <w:b/>
          <w:sz w:val="32"/>
        </w:rPr>
        <w:t>Source</w:t>
      </w:r>
      <w:r>
        <w:rPr>
          <w:b/>
          <w:spacing w:val="-14"/>
          <w:sz w:val="32"/>
        </w:rPr>
        <w:t xml:space="preserve"> </w:t>
      </w:r>
      <w:r>
        <w:rPr>
          <w:b/>
          <w:spacing w:val="-4"/>
          <w:sz w:val="32"/>
        </w:rPr>
        <w:t>code</w:t>
      </w:r>
      <w:r w:rsidR="00D12822">
        <w:rPr>
          <w:b/>
          <w:spacing w:val="-4"/>
          <w:sz w:val="32"/>
        </w:rPr>
        <w:t xml:space="preserve"> of AWS Lambda</w:t>
      </w:r>
    </w:p>
    <w:p w14:paraId="37A6F69A" w14:textId="77777777" w:rsidR="00DA0DE9" w:rsidRDefault="00DA0DE9">
      <w:pPr>
        <w:pStyle w:val="BodyText"/>
        <w:spacing w:before="179"/>
        <w:rPr>
          <w:b/>
          <w:sz w:val="32"/>
        </w:rPr>
      </w:pPr>
    </w:p>
    <w:p w14:paraId="7413FC1E" w14:textId="391D5C77" w:rsidR="00D12822" w:rsidRPr="00D12822" w:rsidRDefault="00D12822" w:rsidP="00D12822">
      <w:pPr>
        <w:pStyle w:val="BodyText"/>
        <w:spacing w:before="191"/>
      </w:pPr>
      <w:r>
        <w:t>i</w:t>
      </w:r>
      <w:r w:rsidRPr="00D12822">
        <w:t>mport json</w:t>
      </w:r>
    </w:p>
    <w:p w14:paraId="3DBBEFFA" w14:textId="77777777" w:rsidR="00D12822" w:rsidRPr="00D12822" w:rsidRDefault="00D12822" w:rsidP="00D12822">
      <w:pPr>
        <w:pStyle w:val="BodyText"/>
        <w:spacing w:before="191"/>
      </w:pPr>
      <w:r w:rsidRPr="00D12822">
        <w:t>import boto3</w:t>
      </w:r>
    </w:p>
    <w:p w14:paraId="6DF22501" w14:textId="77777777" w:rsidR="00D12822" w:rsidRPr="00D12822" w:rsidRDefault="00D12822" w:rsidP="00D12822">
      <w:pPr>
        <w:pStyle w:val="BodyText"/>
        <w:spacing w:before="191"/>
      </w:pPr>
      <w:r w:rsidRPr="00D12822">
        <w:t>import uuid</w:t>
      </w:r>
    </w:p>
    <w:p w14:paraId="7D8299BC" w14:textId="77777777" w:rsidR="00D12822" w:rsidRPr="00D12822" w:rsidRDefault="00D12822" w:rsidP="00D12822">
      <w:pPr>
        <w:pStyle w:val="BodyText"/>
        <w:spacing w:before="191"/>
      </w:pPr>
      <w:r w:rsidRPr="00D12822">
        <w:t>from datetime import datetime</w:t>
      </w:r>
    </w:p>
    <w:p w14:paraId="1650C39A" w14:textId="77777777" w:rsidR="00D12822" w:rsidRPr="00D12822" w:rsidRDefault="00D12822" w:rsidP="00D12822">
      <w:pPr>
        <w:pStyle w:val="BodyText"/>
        <w:spacing w:before="191"/>
      </w:pPr>
    </w:p>
    <w:p w14:paraId="336C99A0" w14:textId="77777777" w:rsidR="00D12822" w:rsidRPr="00D12822" w:rsidRDefault="00D12822" w:rsidP="00D12822">
      <w:pPr>
        <w:pStyle w:val="BodyText"/>
        <w:spacing w:before="191"/>
      </w:pPr>
      <w:r w:rsidRPr="00D12822">
        <w:t>dynamodb = boto3.resource('dynamodb')</w:t>
      </w:r>
    </w:p>
    <w:p w14:paraId="684E6F2E" w14:textId="77777777" w:rsidR="00D12822" w:rsidRPr="00D12822" w:rsidRDefault="00D12822" w:rsidP="00D12822">
      <w:pPr>
        <w:pStyle w:val="BodyText"/>
        <w:spacing w:before="191"/>
      </w:pPr>
      <w:r w:rsidRPr="00D12822">
        <w:t>table = dynamodb.Table('WebAppLogs')</w:t>
      </w:r>
    </w:p>
    <w:p w14:paraId="240C32AC" w14:textId="77777777" w:rsidR="00D12822" w:rsidRPr="00D12822" w:rsidRDefault="00D12822" w:rsidP="00D12822">
      <w:pPr>
        <w:pStyle w:val="BodyText"/>
        <w:spacing w:before="191"/>
      </w:pPr>
    </w:p>
    <w:p w14:paraId="0300A6BD" w14:textId="77777777" w:rsidR="00D12822" w:rsidRPr="00D12822" w:rsidRDefault="00D12822" w:rsidP="00D12822">
      <w:pPr>
        <w:pStyle w:val="BodyText"/>
        <w:spacing w:before="191"/>
      </w:pPr>
      <w:r w:rsidRPr="00D12822">
        <w:t>def lambda_handler(event, context):</w:t>
      </w:r>
    </w:p>
    <w:p w14:paraId="4B094141" w14:textId="77777777" w:rsidR="00D12822" w:rsidRPr="00D12822" w:rsidRDefault="00D12822" w:rsidP="00D12822">
      <w:pPr>
        <w:pStyle w:val="BodyText"/>
        <w:spacing w:before="191"/>
      </w:pPr>
      <w:r w:rsidRPr="00D12822">
        <w:t>    print("EVENT RECEIVED:", json.dumps(event))  # Debug log</w:t>
      </w:r>
    </w:p>
    <w:p w14:paraId="3D1934FB" w14:textId="77777777" w:rsidR="00D12822" w:rsidRPr="00D12822" w:rsidRDefault="00D12822" w:rsidP="00D12822">
      <w:pPr>
        <w:pStyle w:val="BodyText"/>
        <w:spacing w:before="191"/>
      </w:pPr>
    </w:p>
    <w:p w14:paraId="0B124DEA" w14:textId="77777777" w:rsidR="00D12822" w:rsidRPr="00D12822" w:rsidRDefault="00D12822" w:rsidP="00D12822">
      <w:pPr>
        <w:pStyle w:val="BodyText"/>
        <w:spacing w:before="191"/>
      </w:pPr>
      <w:r w:rsidRPr="00D12822">
        <w:t>    try:</w:t>
      </w:r>
    </w:p>
    <w:p w14:paraId="5843BD7B" w14:textId="77777777" w:rsidR="00D12822" w:rsidRPr="00D12822" w:rsidRDefault="00D12822" w:rsidP="00D12822">
      <w:pPr>
        <w:pStyle w:val="BodyText"/>
        <w:spacing w:before="191"/>
      </w:pPr>
      <w:r w:rsidRPr="00D12822">
        <w:t>        # event is already the parsed body</w:t>
      </w:r>
    </w:p>
    <w:p w14:paraId="39C90FB8" w14:textId="77777777" w:rsidR="00D12822" w:rsidRPr="00D12822" w:rsidRDefault="00D12822" w:rsidP="00D12822">
      <w:pPr>
        <w:pStyle w:val="BodyText"/>
        <w:spacing w:before="191"/>
      </w:pPr>
      <w:r w:rsidRPr="00D12822">
        <w:t>        body = event  # No need to parse again</w:t>
      </w:r>
    </w:p>
    <w:p w14:paraId="716CDF3B" w14:textId="77777777" w:rsidR="00D12822" w:rsidRPr="00D12822" w:rsidRDefault="00D12822" w:rsidP="00D12822">
      <w:pPr>
        <w:pStyle w:val="BodyText"/>
        <w:spacing w:before="191"/>
      </w:pPr>
    </w:p>
    <w:p w14:paraId="78BCCF05" w14:textId="77777777" w:rsidR="00D12822" w:rsidRPr="00D12822" w:rsidRDefault="00D12822" w:rsidP="00D12822">
      <w:pPr>
        <w:pStyle w:val="BodyText"/>
        <w:spacing w:before="191"/>
      </w:pPr>
      <w:r w:rsidRPr="00D12822">
        <w:t>        item = {</w:t>
      </w:r>
    </w:p>
    <w:p w14:paraId="7E5EE4EE" w14:textId="77777777" w:rsidR="00D12822" w:rsidRPr="00D12822" w:rsidRDefault="00D12822" w:rsidP="00D12822">
      <w:pPr>
        <w:pStyle w:val="BodyText"/>
        <w:spacing w:before="191"/>
      </w:pPr>
      <w:r w:rsidRPr="00D12822">
        <w:t>            'LogId': str(uuid.uuid4()),</w:t>
      </w:r>
    </w:p>
    <w:p w14:paraId="198170E1" w14:textId="77777777" w:rsidR="00D12822" w:rsidRPr="00D12822" w:rsidRDefault="00D12822" w:rsidP="00D12822">
      <w:pPr>
        <w:pStyle w:val="BodyText"/>
        <w:spacing w:before="191"/>
      </w:pPr>
      <w:r w:rsidRPr="00D12822">
        <w:t>            'timestamp': datetime.utcnow().isoformat(),</w:t>
      </w:r>
    </w:p>
    <w:p w14:paraId="15D4294E" w14:textId="77777777" w:rsidR="00D12822" w:rsidRPr="00D12822" w:rsidRDefault="00D12822" w:rsidP="00D12822">
      <w:pPr>
        <w:pStyle w:val="BodyText"/>
        <w:spacing w:before="191"/>
      </w:pPr>
      <w:r w:rsidRPr="00D12822">
        <w:t>            'level': body.get('level', 'INFO'),</w:t>
      </w:r>
    </w:p>
    <w:p w14:paraId="07414658" w14:textId="77777777" w:rsidR="00D12822" w:rsidRPr="00D12822" w:rsidRDefault="00D12822" w:rsidP="00D12822">
      <w:pPr>
        <w:pStyle w:val="BodyText"/>
        <w:spacing w:before="191"/>
      </w:pPr>
      <w:r w:rsidRPr="00D12822">
        <w:t>            'source': body.get('source', 'web'),</w:t>
      </w:r>
    </w:p>
    <w:p w14:paraId="6E344980" w14:textId="77777777" w:rsidR="00D12822" w:rsidRPr="00D12822" w:rsidRDefault="00D12822" w:rsidP="00D12822">
      <w:pPr>
        <w:pStyle w:val="BodyText"/>
        <w:spacing w:before="191"/>
      </w:pPr>
      <w:r w:rsidRPr="00D12822">
        <w:t>            'message': body.get('message', 'No message')</w:t>
      </w:r>
    </w:p>
    <w:p w14:paraId="66F4A1CB" w14:textId="77777777" w:rsidR="00D12822" w:rsidRPr="00D12822" w:rsidRDefault="00D12822" w:rsidP="00D12822">
      <w:pPr>
        <w:pStyle w:val="BodyText"/>
        <w:spacing w:before="191"/>
      </w:pPr>
      <w:r w:rsidRPr="00D12822">
        <w:t>        }</w:t>
      </w:r>
    </w:p>
    <w:p w14:paraId="51EFD0F8" w14:textId="77777777" w:rsidR="00D12822" w:rsidRPr="00D12822" w:rsidRDefault="00D12822" w:rsidP="00D12822">
      <w:pPr>
        <w:pStyle w:val="BodyText"/>
        <w:spacing w:before="191"/>
      </w:pPr>
    </w:p>
    <w:p w14:paraId="7830AD55" w14:textId="77777777" w:rsidR="00D12822" w:rsidRPr="00D12822" w:rsidRDefault="00D12822" w:rsidP="00D12822">
      <w:pPr>
        <w:pStyle w:val="BodyText"/>
        <w:spacing w:before="191"/>
      </w:pPr>
      <w:r w:rsidRPr="00D12822">
        <w:t>        table.put_item(Item=item)</w:t>
      </w:r>
    </w:p>
    <w:p w14:paraId="7E767DA7" w14:textId="77777777" w:rsidR="00D12822" w:rsidRPr="00D12822" w:rsidRDefault="00D12822" w:rsidP="00D12822">
      <w:pPr>
        <w:pStyle w:val="BodyText"/>
        <w:spacing w:before="191"/>
      </w:pPr>
    </w:p>
    <w:p w14:paraId="22BF5F8A" w14:textId="77777777" w:rsidR="00D12822" w:rsidRPr="00D12822" w:rsidRDefault="00D12822" w:rsidP="00D12822">
      <w:pPr>
        <w:pStyle w:val="BodyText"/>
        <w:spacing w:before="191"/>
      </w:pPr>
      <w:r w:rsidRPr="00D12822">
        <w:t>        return {</w:t>
      </w:r>
    </w:p>
    <w:p w14:paraId="22C0EBF4" w14:textId="77777777" w:rsidR="00D12822" w:rsidRPr="00D12822" w:rsidRDefault="00D12822" w:rsidP="00D12822">
      <w:pPr>
        <w:pStyle w:val="BodyText"/>
        <w:spacing w:before="191"/>
      </w:pPr>
      <w:r w:rsidRPr="00D12822">
        <w:t>            'statusCode': 200,</w:t>
      </w:r>
    </w:p>
    <w:p w14:paraId="5E28B9AB" w14:textId="77777777" w:rsidR="00D12822" w:rsidRPr="00D12822" w:rsidRDefault="00D12822" w:rsidP="00D12822">
      <w:pPr>
        <w:pStyle w:val="BodyText"/>
        <w:spacing w:before="191"/>
      </w:pPr>
      <w:r w:rsidRPr="00D12822">
        <w:lastRenderedPageBreak/>
        <w:t>            'headers': {</w:t>
      </w:r>
    </w:p>
    <w:p w14:paraId="5B67C0A4" w14:textId="77777777" w:rsidR="00D12822" w:rsidRPr="00D12822" w:rsidRDefault="00D12822" w:rsidP="00D12822">
      <w:pPr>
        <w:pStyle w:val="BodyText"/>
        <w:spacing w:before="191"/>
      </w:pPr>
      <w:r w:rsidRPr="00D12822">
        <w:t>                'Access-Control-Allow-Origin': '*',</w:t>
      </w:r>
    </w:p>
    <w:p w14:paraId="36564685" w14:textId="77777777" w:rsidR="00D12822" w:rsidRPr="00D12822" w:rsidRDefault="00D12822" w:rsidP="00D12822">
      <w:pPr>
        <w:pStyle w:val="BodyText"/>
        <w:spacing w:before="191"/>
      </w:pPr>
      <w:r w:rsidRPr="00D12822">
        <w:t>                'Access-Control-Allow-Headers': '*',</w:t>
      </w:r>
    </w:p>
    <w:p w14:paraId="26DC2838" w14:textId="77777777" w:rsidR="00D12822" w:rsidRPr="00D12822" w:rsidRDefault="00D12822" w:rsidP="00D12822">
      <w:pPr>
        <w:pStyle w:val="BodyText"/>
        <w:spacing w:before="191"/>
      </w:pPr>
      <w:r w:rsidRPr="00D12822">
        <w:t>                'Access-Control-Allow-Methods': 'POST, OPTIONS'</w:t>
      </w:r>
    </w:p>
    <w:p w14:paraId="66FFC641" w14:textId="77777777" w:rsidR="00D12822" w:rsidRPr="00D12822" w:rsidRDefault="00D12822" w:rsidP="00D12822">
      <w:pPr>
        <w:pStyle w:val="BodyText"/>
        <w:spacing w:before="191"/>
      </w:pPr>
      <w:r w:rsidRPr="00D12822">
        <w:t>            },</w:t>
      </w:r>
    </w:p>
    <w:p w14:paraId="7D65AA9D" w14:textId="77777777" w:rsidR="00D12822" w:rsidRPr="00D12822" w:rsidRDefault="00D12822" w:rsidP="00D12822">
      <w:pPr>
        <w:pStyle w:val="BodyText"/>
        <w:spacing w:before="191"/>
      </w:pPr>
      <w:r w:rsidRPr="00D12822">
        <w:t>            'body': json.dumps({'message': 'Log stored successfully'})</w:t>
      </w:r>
    </w:p>
    <w:p w14:paraId="404F44AB" w14:textId="77777777" w:rsidR="00D12822" w:rsidRPr="00D12822" w:rsidRDefault="00D12822" w:rsidP="00D12822">
      <w:pPr>
        <w:pStyle w:val="BodyText"/>
        <w:spacing w:before="191"/>
      </w:pPr>
      <w:r w:rsidRPr="00D12822">
        <w:t>        }</w:t>
      </w:r>
    </w:p>
    <w:p w14:paraId="3C0A22DF" w14:textId="77777777" w:rsidR="00D12822" w:rsidRPr="00D12822" w:rsidRDefault="00D12822" w:rsidP="00D12822">
      <w:pPr>
        <w:pStyle w:val="BodyText"/>
        <w:spacing w:before="191"/>
      </w:pPr>
    </w:p>
    <w:p w14:paraId="6BE89B2D" w14:textId="77777777" w:rsidR="00D12822" w:rsidRPr="00D12822" w:rsidRDefault="00D12822" w:rsidP="00D12822">
      <w:pPr>
        <w:pStyle w:val="BodyText"/>
        <w:spacing w:before="191"/>
      </w:pPr>
      <w:r w:rsidRPr="00D12822">
        <w:t>    except Exception as e:</w:t>
      </w:r>
    </w:p>
    <w:p w14:paraId="55960934" w14:textId="77777777" w:rsidR="00D12822" w:rsidRPr="00D12822" w:rsidRDefault="00D12822" w:rsidP="00D12822">
      <w:pPr>
        <w:pStyle w:val="BodyText"/>
        <w:spacing w:before="191"/>
      </w:pPr>
      <w:r w:rsidRPr="00D12822">
        <w:t>        print("ERROR:", str(e))  # Debug</w:t>
      </w:r>
    </w:p>
    <w:p w14:paraId="77EBF378" w14:textId="77777777" w:rsidR="00D12822" w:rsidRPr="00D12822" w:rsidRDefault="00D12822" w:rsidP="00D12822">
      <w:pPr>
        <w:pStyle w:val="BodyText"/>
        <w:spacing w:before="191"/>
      </w:pPr>
      <w:r w:rsidRPr="00D12822">
        <w:t>        return {</w:t>
      </w:r>
    </w:p>
    <w:p w14:paraId="31E82BCB" w14:textId="77777777" w:rsidR="00D12822" w:rsidRPr="00D12822" w:rsidRDefault="00D12822" w:rsidP="00D12822">
      <w:pPr>
        <w:pStyle w:val="BodyText"/>
        <w:spacing w:before="191"/>
      </w:pPr>
      <w:r w:rsidRPr="00D12822">
        <w:t>            'statusCode': 500,</w:t>
      </w:r>
    </w:p>
    <w:p w14:paraId="32E4E57C" w14:textId="77777777" w:rsidR="00D12822" w:rsidRPr="00D12822" w:rsidRDefault="00D12822" w:rsidP="00D12822">
      <w:pPr>
        <w:pStyle w:val="BodyText"/>
        <w:spacing w:before="191"/>
      </w:pPr>
      <w:r w:rsidRPr="00D12822">
        <w:t>            'headers': {</w:t>
      </w:r>
    </w:p>
    <w:p w14:paraId="12449E9D" w14:textId="77777777" w:rsidR="00D12822" w:rsidRPr="00D12822" w:rsidRDefault="00D12822" w:rsidP="00D12822">
      <w:pPr>
        <w:pStyle w:val="BodyText"/>
        <w:spacing w:before="191"/>
      </w:pPr>
      <w:r w:rsidRPr="00D12822">
        <w:t>                'Access-Control-Allow-Origin': '*',</w:t>
      </w:r>
    </w:p>
    <w:p w14:paraId="6D85BB55" w14:textId="77777777" w:rsidR="00D12822" w:rsidRPr="00D12822" w:rsidRDefault="00D12822" w:rsidP="00D12822">
      <w:pPr>
        <w:pStyle w:val="BodyText"/>
        <w:spacing w:before="191"/>
      </w:pPr>
      <w:r w:rsidRPr="00D12822">
        <w:t>                'Access-Control-Allow-Headers': '*',</w:t>
      </w:r>
    </w:p>
    <w:p w14:paraId="3E70A4F7" w14:textId="77777777" w:rsidR="00D12822" w:rsidRPr="00D12822" w:rsidRDefault="00D12822" w:rsidP="00D12822">
      <w:pPr>
        <w:pStyle w:val="BodyText"/>
        <w:spacing w:before="191"/>
      </w:pPr>
      <w:r w:rsidRPr="00D12822">
        <w:t>                'Access-Control-Allow-Methods': 'POST, OPTIONS'</w:t>
      </w:r>
    </w:p>
    <w:p w14:paraId="02755F97" w14:textId="77777777" w:rsidR="00D12822" w:rsidRPr="00D12822" w:rsidRDefault="00D12822" w:rsidP="00D12822">
      <w:pPr>
        <w:pStyle w:val="BodyText"/>
        <w:spacing w:before="191"/>
      </w:pPr>
      <w:r w:rsidRPr="00D12822">
        <w:t>            },</w:t>
      </w:r>
    </w:p>
    <w:p w14:paraId="6BE0DEBF" w14:textId="77777777" w:rsidR="00D12822" w:rsidRPr="00D12822" w:rsidRDefault="00D12822" w:rsidP="00D12822">
      <w:pPr>
        <w:pStyle w:val="BodyText"/>
        <w:spacing w:before="191"/>
      </w:pPr>
      <w:r w:rsidRPr="00D12822">
        <w:t>            'body': json.dumps({'error': str(e)})</w:t>
      </w:r>
    </w:p>
    <w:p w14:paraId="2CCE3CC0" w14:textId="36710484" w:rsidR="00D12822" w:rsidRDefault="00D12822" w:rsidP="00D12822">
      <w:pPr>
        <w:pStyle w:val="BodyText"/>
        <w:spacing w:before="191"/>
      </w:pPr>
      <w:r w:rsidRPr="00D12822">
        <w:t>        }</w:t>
      </w:r>
      <w:r>
        <w:br/>
      </w:r>
    </w:p>
    <w:p w14:paraId="794296EA" w14:textId="5333817E" w:rsidR="00D12822" w:rsidRDefault="00D12822" w:rsidP="00D12822">
      <w:pPr>
        <w:pStyle w:val="BodyText"/>
        <w:spacing w:before="191"/>
        <w:rPr>
          <w:b/>
          <w:bCs/>
        </w:rPr>
      </w:pPr>
      <w:r>
        <w:rPr>
          <w:b/>
          <w:bCs/>
          <w:sz w:val="28"/>
          <w:szCs w:val="28"/>
        </w:rPr>
        <w:t>Frontend Code</w:t>
      </w:r>
    </w:p>
    <w:p w14:paraId="02B82D82" w14:textId="210CCDD4" w:rsidR="00D12822" w:rsidRPr="00D12822" w:rsidRDefault="00D12822" w:rsidP="00D12822">
      <w:pPr>
        <w:pStyle w:val="BodyText"/>
        <w:spacing w:before="191"/>
      </w:pPr>
      <w:r w:rsidRPr="000B796B">
        <w:br w:type="textWrapping" w:clear="all"/>
      </w:r>
      <w:r w:rsidRPr="00D12822">
        <w:t>&lt;!DOCTYPE html&gt;</w:t>
      </w:r>
    </w:p>
    <w:p w14:paraId="6EB67F75" w14:textId="77777777" w:rsidR="00D12822" w:rsidRPr="00D12822" w:rsidRDefault="00D12822" w:rsidP="00D12822">
      <w:pPr>
        <w:pStyle w:val="BodyText"/>
        <w:spacing w:before="191"/>
      </w:pPr>
      <w:r w:rsidRPr="00D12822">
        <w:t>&lt;html lang="en"&gt;</w:t>
      </w:r>
    </w:p>
    <w:p w14:paraId="6A44A44A" w14:textId="77777777" w:rsidR="00D12822" w:rsidRPr="00D12822" w:rsidRDefault="00D12822" w:rsidP="00D12822">
      <w:pPr>
        <w:pStyle w:val="BodyText"/>
        <w:spacing w:before="191"/>
      </w:pPr>
      <w:r w:rsidRPr="00D12822">
        <w:t>&lt;head&gt;</w:t>
      </w:r>
    </w:p>
    <w:p w14:paraId="665F944E" w14:textId="77777777" w:rsidR="00D12822" w:rsidRPr="00D12822" w:rsidRDefault="00D12822" w:rsidP="00D12822">
      <w:pPr>
        <w:pStyle w:val="BodyText"/>
        <w:spacing w:before="191"/>
      </w:pPr>
      <w:r w:rsidRPr="00D12822">
        <w:t>  &lt;meta charset="UTF-8" /&gt;</w:t>
      </w:r>
    </w:p>
    <w:p w14:paraId="7BC963FA" w14:textId="77777777" w:rsidR="00D12822" w:rsidRPr="00D12822" w:rsidRDefault="00D12822" w:rsidP="00D12822">
      <w:pPr>
        <w:pStyle w:val="BodyText"/>
        <w:spacing w:before="191"/>
      </w:pPr>
      <w:r w:rsidRPr="00D12822">
        <w:t>  &lt;title&gt;Login with Logs&lt;/title&gt;</w:t>
      </w:r>
    </w:p>
    <w:p w14:paraId="780D6062" w14:textId="77777777" w:rsidR="00D12822" w:rsidRPr="00D12822" w:rsidRDefault="00D12822" w:rsidP="00D12822">
      <w:pPr>
        <w:pStyle w:val="BodyText"/>
        <w:spacing w:before="191"/>
      </w:pPr>
      <w:r w:rsidRPr="00D12822">
        <w:t>  &lt;link href="</w:t>
      </w:r>
      <w:hyperlink r:id="rId18" w:tgtFrame="_blank" w:history="1">
        <w:r w:rsidRPr="00D12822">
          <w:rPr>
            <w:rStyle w:val="Hyperlink"/>
            <w:rFonts w:eastAsiaTheme="majorEastAsia"/>
          </w:rPr>
          <w:t>https://fonts.googleapis.com/css2?family=Inter:wght@400;600&amp;display=swap</w:t>
        </w:r>
      </w:hyperlink>
      <w:r w:rsidRPr="00D12822">
        <w:t>" rel="stylesheet"&gt;</w:t>
      </w:r>
    </w:p>
    <w:p w14:paraId="34378577" w14:textId="77777777" w:rsidR="00D12822" w:rsidRPr="00D12822" w:rsidRDefault="00D12822" w:rsidP="00D12822">
      <w:pPr>
        <w:pStyle w:val="BodyText"/>
        <w:spacing w:before="191"/>
      </w:pPr>
      <w:r w:rsidRPr="00D12822">
        <w:t>  &lt;style&gt;</w:t>
      </w:r>
    </w:p>
    <w:p w14:paraId="5107F56E" w14:textId="77777777" w:rsidR="00D12822" w:rsidRPr="00D12822" w:rsidRDefault="00D12822" w:rsidP="00D12822">
      <w:pPr>
        <w:pStyle w:val="BodyText"/>
        <w:spacing w:before="191"/>
      </w:pPr>
      <w:r w:rsidRPr="00D12822">
        <w:t>    body {</w:t>
      </w:r>
    </w:p>
    <w:p w14:paraId="395F5693" w14:textId="77777777" w:rsidR="00D12822" w:rsidRPr="00D12822" w:rsidRDefault="00D12822" w:rsidP="00D12822">
      <w:pPr>
        <w:pStyle w:val="BodyText"/>
        <w:spacing w:before="191"/>
      </w:pPr>
      <w:r w:rsidRPr="00D12822">
        <w:t>      font-family: 'Inter', sans-serif;</w:t>
      </w:r>
    </w:p>
    <w:p w14:paraId="19892889" w14:textId="77777777" w:rsidR="00D12822" w:rsidRPr="00D12822" w:rsidRDefault="00D12822" w:rsidP="00D12822">
      <w:pPr>
        <w:pStyle w:val="BodyText"/>
        <w:spacing w:before="191"/>
      </w:pPr>
      <w:r w:rsidRPr="00D12822">
        <w:t>      background-color: #f4f4f4;</w:t>
      </w:r>
    </w:p>
    <w:p w14:paraId="3DE4CF29" w14:textId="77777777" w:rsidR="00D12822" w:rsidRPr="00D12822" w:rsidRDefault="00D12822" w:rsidP="00D12822">
      <w:pPr>
        <w:pStyle w:val="BodyText"/>
        <w:spacing w:before="191"/>
      </w:pPr>
      <w:r w:rsidRPr="00D12822">
        <w:lastRenderedPageBreak/>
        <w:t>      margin: 0;</w:t>
      </w:r>
    </w:p>
    <w:p w14:paraId="0DEC2500" w14:textId="77777777" w:rsidR="00D12822" w:rsidRPr="00D12822" w:rsidRDefault="00D12822" w:rsidP="00D12822">
      <w:pPr>
        <w:pStyle w:val="BodyText"/>
        <w:spacing w:before="191"/>
      </w:pPr>
      <w:r w:rsidRPr="00D12822">
        <w:t>      padding: 0;</w:t>
      </w:r>
    </w:p>
    <w:p w14:paraId="375420F4" w14:textId="77777777" w:rsidR="00D12822" w:rsidRPr="00D12822" w:rsidRDefault="00D12822" w:rsidP="00D12822">
      <w:pPr>
        <w:pStyle w:val="BodyText"/>
        <w:spacing w:before="191"/>
      </w:pPr>
      <w:r w:rsidRPr="00D12822">
        <w:t>      display: flex;</w:t>
      </w:r>
    </w:p>
    <w:p w14:paraId="31811412" w14:textId="77777777" w:rsidR="00D12822" w:rsidRPr="00D12822" w:rsidRDefault="00D12822" w:rsidP="00D12822">
      <w:pPr>
        <w:pStyle w:val="BodyText"/>
        <w:spacing w:before="191"/>
      </w:pPr>
      <w:r w:rsidRPr="00D12822">
        <w:t>      justify-content: center;</w:t>
      </w:r>
    </w:p>
    <w:p w14:paraId="3FEBD1CD" w14:textId="77777777" w:rsidR="00D12822" w:rsidRPr="00D12822" w:rsidRDefault="00D12822" w:rsidP="00D12822">
      <w:pPr>
        <w:pStyle w:val="BodyText"/>
        <w:spacing w:before="191"/>
      </w:pPr>
      <w:r w:rsidRPr="00D12822">
        <w:t>      align-items: center;</w:t>
      </w:r>
    </w:p>
    <w:p w14:paraId="54DC8874" w14:textId="77777777" w:rsidR="00D12822" w:rsidRPr="00D12822" w:rsidRDefault="00D12822" w:rsidP="00D12822">
      <w:pPr>
        <w:pStyle w:val="BodyText"/>
        <w:spacing w:before="191"/>
      </w:pPr>
      <w:r w:rsidRPr="00D12822">
        <w:t>      height: 100vh;</w:t>
      </w:r>
    </w:p>
    <w:p w14:paraId="2B6BA1F5" w14:textId="77777777" w:rsidR="00D12822" w:rsidRPr="00D12822" w:rsidRDefault="00D12822" w:rsidP="00D12822">
      <w:pPr>
        <w:pStyle w:val="BodyText"/>
        <w:spacing w:before="191"/>
      </w:pPr>
      <w:r w:rsidRPr="00D12822">
        <w:t>      flex-direction: column;</w:t>
      </w:r>
    </w:p>
    <w:p w14:paraId="5B310959" w14:textId="77777777" w:rsidR="00D12822" w:rsidRPr="00D12822" w:rsidRDefault="00D12822" w:rsidP="00D12822">
      <w:pPr>
        <w:pStyle w:val="BodyText"/>
        <w:spacing w:before="191"/>
      </w:pPr>
      <w:r w:rsidRPr="00D12822">
        <w:t>    }</w:t>
      </w:r>
    </w:p>
    <w:p w14:paraId="034070E7" w14:textId="77777777" w:rsidR="00D12822" w:rsidRPr="00D12822" w:rsidRDefault="00D12822" w:rsidP="00D12822">
      <w:pPr>
        <w:pStyle w:val="BodyText"/>
        <w:spacing w:before="191"/>
      </w:pPr>
      <w:r w:rsidRPr="00D12822">
        <w:t>    .box {</w:t>
      </w:r>
    </w:p>
    <w:p w14:paraId="5A381207" w14:textId="77777777" w:rsidR="00D12822" w:rsidRPr="00D12822" w:rsidRDefault="00D12822" w:rsidP="00D12822">
      <w:pPr>
        <w:pStyle w:val="BodyText"/>
        <w:spacing w:before="191"/>
      </w:pPr>
      <w:r w:rsidRPr="00D12822">
        <w:t>      background: white;</w:t>
      </w:r>
    </w:p>
    <w:p w14:paraId="341874A8" w14:textId="77777777" w:rsidR="00D12822" w:rsidRPr="00D12822" w:rsidRDefault="00D12822" w:rsidP="00D12822">
      <w:pPr>
        <w:pStyle w:val="BodyText"/>
        <w:spacing w:before="191"/>
      </w:pPr>
      <w:r w:rsidRPr="00D12822">
        <w:t>      padding: 2rem;</w:t>
      </w:r>
    </w:p>
    <w:p w14:paraId="294020E8" w14:textId="77777777" w:rsidR="00D12822" w:rsidRPr="00D12822" w:rsidRDefault="00D12822" w:rsidP="00D12822">
      <w:pPr>
        <w:pStyle w:val="BodyText"/>
        <w:spacing w:before="191"/>
      </w:pPr>
      <w:r w:rsidRPr="00D12822">
        <w:t>      border-radius: 10px;</w:t>
      </w:r>
    </w:p>
    <w:p w14:paraId="1C3B2FE3" w14:textId="77777777" w:rsidR="00D12822" w:rsidRPr="00D12822" w:rsidRDefault="00D12822" w:rsidP="00D12822">
      <w:pPr>
        <w:pStyle w:val="BodyText"/>
        <w:spacing w:before="191"/>
      </w:pPr>
      <w:r w:rsidRPr="00D12822">
        <w:t>      box-shadow: 0 4px 8px rgba(0,0,0,0.1);</w:t>
      </w:r>
    </w:p>
    <w:p w14:paraId="25A8D582" w14:textId="77777777" w:rsidR="00D12822" w:rsidRPr="00D12822" w:rsidRDefault="00D12822" w:rsidP="00D12822">
      <w:pPr>
        <w:pStyle w:val="BodyText"/>
        <w:spacing w:before="191"/>
      </w:pPr>
      <w:r w:rsidRPr="00D12822">
        <w:t>      display: none;</w:t>
      </w:r>
    </w:p>
    <w:p w14:paraId="59139EFD" w14:textId="77777777" w:rsidR="00D12822" w:rsidRPr="00D12822" w:rsidRDefault="00D12822" w:rsidP="00D12822">
      <w:pPr>
        <w:pStyle w:val="BodyText"/>
        <w:spacing w:before="191"/>
      </w:pPr>
      <w:r w:rsidRPr="00D12822">
        <w:t>      width: 300px;</w:t>
      </w:r>
    </w:p>
    <w:p w14:paraId="60C723AE" w14:textId="77777777" w:rsidR="00D12822" w:rsidRPr="00D12822" w:rsidRDefault="00D12822" w:rsidP="00D12822">
      <w:pPr>
        <w:pStyle w:val="BodyText"/>
        <w:spacing w:before="191"/>
      </w:pPr>
      <w:r w:rsidRPr="00D12822">
        <w:t>    }</w:t>
      </w:r>
    </w:p>
    <w:p w14:paraId="52B0A6E5" w14:textId="77777777" w:rsidR="00D12822" w:rsidRPr="00D12822" w:rsidRDefault="00D12822" w:rsidP="00D12822">
      <w:pPr>
        <w:pStyle w:val="BodyText"/>
        <w:spacing w:before="191"/>
      </w:pPr>
      <w:r w:rsidRPr="00D12822">
        <w:t>    .visible {</w:t>
      </w:r>
    </w:p>
    <w:p w14:paraId="5DFF937B" w14:textId="77777777" w:rsidR="00D12822" w:rsidRPr="00D12822" w:rsidRDefault="00D12822" w:rsidP="00D12822">
      <w:pPr>
        <w:pStyle w:val="BodyText"/>
        <w:spacing w:before="191"/>
      </w:pPr>
      <w:r w:rsidRPr="00D12822">
        <w:t>      display: block;</w:t>
      </w:r>
    </w:p>
    <w:p w14:paraId="30C9ABED" w14:textId="77777777" w:rsidR="00D12822" w:rsidRPr="00D12822" w:rsidRDefault="00D12822" w:rsidP="00D12822">
      <w:pPr>
        <w:pStyle w:val="BodyText"/>
        <w:spacing w:before="191"/>
      </w:pPr>
      <w:r w:rsidRPr="00D12822">
        <w:t>    }</w:t>
      </w:r>
    </w:p>
    <w:p w14:paraId="43D57F8F" w14:textId="77777777" w:rsidR="00D12822" w:rsidRPr="00D12822" w:rsidRDefault="00D12822" w:rsidP="00D12822">
      <w:pPr>
        <w:pStyle w:val="BodyText"/>
        <w:spacing w:before="191"/>
      </w:pPr>
      <w:r w:rsidRPr="00D12822">
        <w:t>    h2 {</w:t>
      </w:r>
    </w:p>
    <w:p w14:paraId="708B7055" w14:textId="77777777" w:rsidR="00D12822" w:rsidRPr="00D12822" w:rsidRDefault="00D12822" w:rsidP="00D12822">
      <w:pPr>
        <w:pStyle w:val="BodyText"/>
        <w:spacing w:before="191"/>
      </w:pPr>
      <w:r w:rsidRPr="00D12822">
        <w:t>      margin-top: 0;</w:t>
      </w:r>
    </w:p>
    <w:p w14:paraId="30614F7C" w14:textId="77777777" w:rsidR="00D12822" w:rsidRPr="00D12822" w:rsidRDefault="00D12822" w:rsidP="00D12822">
      <w:pPr>
        <w:pStyle w:val="BodyText"/>
        <w:spacing w:before="191"/>
      </w:pPr>
      <w:r w:rsidRPr="00D12822">
        <w:t>    }</w:t>
      </w:r>
    </w:p>
    <w:p w14:paraId="20332363" w14:textId="77777777" w:rsidR="00D12822" w:rsidRPr="00D12822" w:rsidRDefault="00D12822" w:rsidP="00D12822">
      <w:pPr>
        <w:pStyle w:val="BodyText"/>
        <w:spacing w:before="191"/>
      </w:pPr>
      <w:r w:rsidRPr="00D12822">
        <w:t>    input[type="text"],</w:t>
      </w:r>
    </w:p>
    <w:p w14:paraId="64E1508C" w14:textId="77777777" w:rsidR="00D12822" w:rsidRPr="00D12822" w:rsidRDefault="00D12822" w:rsidP="00D12822">
      <w:pPr>
        <w:pStyle w:val="BodyText"/>
        <w:spacing w:before="191"/>
      </w:pPr>
      <w:r w:rsidRPr="00D12822">
        <w:t>    input[type="password"] {</w:t>
      </w:r>
    </w:p>
    <w:p w14:paraId="32DC04EB" w14:textId="77777777" w:rsidR="00D12822" w:rsidRPr="00D12822" w:rsidRDefault="00D12822" w:rsidP="00D12822">
      <w:pPr>
        <w:pStyle w:val="BodyText"/>
        <w:spacing w:before="191"/>
      </w:pPr>
      <w:r w:rsidRPr="00D12822">
        <w:t>      width: 100%;</w:t>
      </w:r>
    </w:p>
    <w:p w14:paraId="3DB58117" w14:textId="77777777" w:rsidR="00D12822" w:rsidRPr="00D12822" w:rsidRDefault="00D12822" w:rsidP="00D12822">
      <w:pPr>
        <w:pStyle w:val="BodyText"/>
        <w:spacing w:before="191"/>
      </w:pPr>
      <w:r w:rsidRPr="00D12822">
        <w:t>      padding: 0.5rem;</w:t>
      </w:r>
    </w:p>
    <w:p w14:paraId="77262166" w14:textId="77777777" w:rsidR="00D12822" w:rsidRPr="00D12822" w:rsidRDefault="00D12822" w:rsidP="00D12822">
      <w:pPr>
        <w:pStyle w:val="BodyText"/>
        <w:spacing w:before="191"/>
      </w:pPr>
      <w:r w:rsidRPr="00D12822">
        <w:t>      margin: 0.5rem 0;</w:t>
      </w:r>
    </w:p>
    <w:p w14:paraId="0CDC424A" w14:textId="77777777" w:rsidR="00D12822" w:rsidRPr="00D12822" w:rsidRDefault="00D12822" w:rsidP="00D12822">
      <w:pPr>
        <w:pStyle w:val="BodyText"/>
        <w:spacing w:before="191"/>
      </w:pPr>
      <w:r w:rsidRPr="00D12822">
        <w:t>      border: 1px solid #ccc;</w:t>
      </w:r>
    </w:p>
    <w:p w14:paraId="78E7CAA6" w14:textId="77777777" w:rsidR="00D12822" w:rsidRPr="00D12822" w:rsidRDefault="00D12822" w:rsidP="00D12822">
      <w:pPr>
        <w:pStyle w:val="BodyText"/>
        <w:spacing w:before="191"/>
      </w:pPr>
      <w:r w:rsidRPr="00D12822">
        <w:t>      border-radius: 5px;</w:t>
      </w:r>
    </w:p>
    <w:p w14:paraId="6F56443A" w14:textId="77777777" w:rsidR="00D12822" w:rsidRPr="00D12822" w:rsidRDefault="00D12822" w:rsidP="00D12822">
      <w:pPr>
        <w:pStyle w:val="BodyText"/>
        <w:spacing w:before="191"/>
      </w:pPr>
      <w:r w:rsidRPr="00D12822">
        <w:t>    }</w:t>
      </w:r>
    </w:p>
    <w:p w14:paraId="5B846413" w14:textId="77777777" w:rsidR="00D12822" w:rsidRPr="00D12822" w:rsidRDefault="00D12822" w:rsidP="00D12822">
      <w:pPr>
        <w:pStyle w:val="BodyText"/>
        <w:spacing w:before="191"/>
      </w:pPr>
      <w:r w:rsidRPr="00D12822">
        <w:t>    button {</w:t>
      </w:r>
    </w:p>
    <w:p w14:paraId="01000240" w14:textId="77777777" w:rsidR="00D12822" w:rsidRPr="00D12822" w:rsidRDefault="00D12822" w:rsidP="00D12822">
      <w:pPr>
        <w:pStyle w:val="BodyText"/>
        <w:spacing w:before="191"/>
      </w:pPr>
      <w:r w:rsidRPr="00D12822">
        <w:t>      width: 100%;</w:t>
      </w:r>
    </w:p>
    <w:p w14:paraId="78630074" w14:textId="77777777" w:rsidR="00D12822" w:rsidRPr="00D12822" w:rsidRDefault="00D12822" w:rsidP="00D12822">
      <w:pPr>
        <w:pStyle w:val="BodyText"/>
        <w:spacing w:before="191"/>
      </w:pPr>
      <w:r w:rsidRPr="00D12822">
        <w:lastRenderedPageBreak/>
        <w:t>      padding: 0.5rem;</w:t>
      </w:r>
    </w:p>
    <w:p w14:paraId="09154C9E" w14:textId="77777777" w:rsidR="00D12822" w:rsidRPr="00D12822" w:rsidRDefault="00D12822" w:rsidP="00D12822">
      <w:pPr>
        <w:pStyle w:val="BodyText"/>
        <w:spacing w:before="191"/>
      </w:pPr>
      <w:r w:rsidRPr="00D12822">
        <w:t>      background-color: #007bff;</w:t>
      </w:r>
    </w:p>
    <w:p w14:paraId="11290CC3" w14:textId="77777777" w:rsidR="00D12822" w:rsidRPr="00D12822" w:rsidRDefault="00D12822" w:rsidP="00D12822">
      <w:pPr>
        <w:pStyle w:val="BodyText"/>
        <w:spacing w:before="191"/>
      </w:pPr>
      <w:r w:rsidRPr="00D12822">
        <w:t>      color: white;</w:t>
      </w:r>
    </w:p>
    <w:p w14:paraId="6EDB53A1" w14:textId="77777777" w:rsidR="00D12822" w:rsidRPr="00D12822" w:rsidRDefault="00D12822" w:rsidP="00D12822">
      <w:pPr>
        <w:pStyle w:val="BodyText"/>
        <w:spacing w:before="191"/>
      </w:pPr>
      <w:r w:rsidRPr="00D12822">
        <w:t>      border: none;</w:t>
      </w:r>
    </w:p>
    <w:p w14:paraId="6F242991" w14:textId="77777777" w:rsidR="00D12822" w:rsidRPr="00D12822" w:rsidRDefault="00D12822" w:rsidP="00D12822">
      <w:pPr>
        <w:pStyle w:val="BodyText"/>
        <w:spacing w:before="191"/>
      </w:pPr>
      <w:r w:rsidRPr="00D12822">
        <w:t>      border-radius: 5px;</w:t>
      </w:r>
    </w:p>
    <w:p w14:paraId="595B9709" w14:textId="77777777" w:rsidR="00D12822" w:rsidRPr="00D12822" w:rsidRDefault="00D12822" w:rsidP="00D12822">
      <w:pPr>
        <w:pStyle w:val="BodyText"/>
        <w:spacing w:before="191"/>
      </w:pPr>
      <w:r w:rsidRPr="00D12822">
        <w:t>      cursor: pointer;</w:t>
      </w:r>
    </w:p>
    <w:p w14:paraId="29BE1BBF" w14:textId="77777777" w:rsidR="00D12822" w:rsidRPr="00D12822" w:rsidRDefault="00D12822" w:rsidP="00D12822">
      <w:pPr>
        <w:pStyle w:val="BodyText"/>
        <w:spacing w:before="191"/>
      </w:pPr>
      <w:r w:rsidRPr="00D12822">
        <w:t>      margin-top: 1rem;</w:t>
      </w:r>
    </w:p>
    <w:p w14:paraId="7D3B424E" w14:textId="77777777" w:rsidR="00D12822" w:rsidRPr="00D12822" w:rsidRDefault="00D12822" w:rsidP="00D12822">
      <w:pPr>
        <w:pStyle w:val="BodyText"/>
        <w:spacing w:before="191"/>
      </w:pPr>
      <w:r w:rsidRPr="00D12822">
        <w:t>    }</w:t>
      </w:r>
    </w:p>
    <w:p w14:paraId="656B94F5" w14:textId="77777777" w:rsidR="00D12822" w:rsidRPr="00D12822" w:rsidRDefault="00D12822" w:rsidP="00D12822">
      <w:pPr>
        <w:pStyle w:val="BodyText"/>
        <w:spacing w:before="191"/>
      </w:pPr>
      <w:r w:rsidRPr="00D12822">
        <w:t>    button:hover {</w:t>
      </w:r>
    </w:p>
    <w:p w14:paraId="6B3E6720" w14:textId="77777777" w:rsidR="00D12822" w:rsidRPr="00D12822" w:rsidRDefault="00D12822" w:rsidP="00D12822">
      <w:pPr>
        <w:pStyle w:val="BodyText"/>
        <w:spacing w:before="191"/>
      </w:pPr>
      <w:r w:rsidRPr="00D12822">
        <w:t>      background-color: #0056b3;</w:t>
      </w:r>
    </w:p>
    <w:p w14:paraId="54071496" w14:textId="77777777" w:rsidR="00D12822" w:rsidRPr="00D12822" w:rsidRDefault="00D12822" w:rsidP="00D12822">
      <w:pPr>
        <w:pStyle w:val="BodyText"/>
        <w:spacing w:before="191"/>
      </w:pPr>
      <w:r w:rsidRPr="00D12822">
        <w:t>    }</w:t>
      </w:r>
    </w:p>
    <w:p w14:paraId="2EAD8FF1" w14:textId="77777777" w:rsidR="00D12822" w:rsidRPr="00D12822" w:rsidRDefault="00D12822" w:rsidP="00D12822">
      <w:pPr>
        <w:pStyle w:val="BodyText"/>
        <w:spacing w:before="191"/>
      </w:pPr>
      <w:r w:rsidRPr="00D12822">
        <w:t>    .error {</w:t>
      </w:r>
    </w:p>
    <w:p w14:paraId="5377D509" w14:textId="77777777" w:rsidR="00D12822" w:rsidRPr="00D12822" w:rsidRDefault="00D12822" w:rsidP="00D12822">
      <w:pPr>
        <w:pStyle w:val="BodyText"/>
        <w:spacing w:before="191"/>
      </w:pPr>
      <w:r w:rsidRPr="00D12822">
        <w:t>      color: red;</w:t>
      </w:r>
    </w:p>
    <w:p w14:paraId="373494DC" w14:textId="77777777" w:rsidR="00D12822" w:rsidRPr="00D12822" w:rsidRDefault="00D12822" w:rsidP="00D12822">
      <w:pPr>
        <w:pStyle w:val="BodyText"/>
        <w:spacing w:before="191"/>
      </w:pPr>
      <w:r w:rsidRPr="00D12822">
        <w:t>      margin-top: 0.5rem;</w:t>
      </w:r>
    </w:p>
    <w:p w14:paraId="773F868C" w14:textId="77777777" w:rsidR="00D12822" w:rsidRPr="00D12822" w:rsidRDefault="00D12822" w:rsidP="00D12822">
      <w:pPr>
        <w:pStyle w:val="BodyText"/>
        <w:spacing w:before="191"/>
      </w:pPr>
      <w:r w:rsidRPr="00D12822">
        <w:t>      font-size: 0.9rem;</w:t>
      </w:r>
    </w:p>
    <w:p w14:paraId="5B19A5C3" w14:textId="77777777" w:rsidR="00D12822" w:rsidRPr="00D12822" w:rsidRDefault="00D12822" w:rsidP="00D12822">
      <w:pPr>
        <w:pStyle w:val="BodyText"/>
        <w:spacing w:before="191"/>
      </w:pPr>
      <w:r w:rsidRPr="00D12822">
        <w:t>    }</w:t>
      </w:r>
    </w:p>
    <w:p w14:paraId="01F92241" w14:textId="77777777" w:rsidR="00D12822" w:rsidRPr="00D12822" w:rsidRDefault="00D12822" w:rsidP="00D12822">
      <w:pPr>
        <w:pStyle w:val="BodyText"/>
        <w:spacing w:before="191"/>
      </w:pPr>
      <w:r w:rsidRPr="00D12822">
        <w:t>    #logOutput {</w:t>
      </w:r>
    </w:p>
    <w:p w14:paraId="4DA3C71E" w14:textId="77777777" w:rsidR="00D12822" w:rsidRPr="00D12822" w:rsidRDefault="00D12822" w:rsidP="00D12822">
      <w:pPr>
        <w:pStyle w:val="BodyText"/>
        <w:spacing w:before="191"/>
      </w:pPr>
      <w:r w:rsidRPr="00D12822">
        <w:t>      max-height: 300px;</w:t>
      </w:r>
    </w:p>
    <w:p w14:paraId="1F1AA9E3" w14:textId="77777777" w:rsidR="00D12822" w:rsidRPr="00D12822" w:rsidRDefault="00D12822" w:rsidP="00D12822">
      <w:pPr>
        <w:pStyle w:val="BodyText"/>
        <w:spacing w:before="191"/>
      </w:pPr>
      <w:r w:rsidRPr="00D12822">
        <w:t>      overflow-y: auto;</w:t>
      </w:r>
    </w:p>
    <w:p w14:paraId="5CF427BB" w14:textId="77777777" w:rsidR="00D12822" w:rsidRPr="00D12822" w:rsidRDefault="00D12822" w:rsidP="00D12822">
      <w:pPr>
        <w:pStyle w:val="BodyText"/>
        <w:spacing w:before="191"/>
      </w:pPr>
      <w:r w:rsidRPr="00D12822">
        <w:t>      width: 100%;</w:t>
      </w:r>
    </w:p>
    <w:p w14:paraId="1DA5089A" w14:textId="77777777" w:rsidR="00D12822" w:rsidRPr="00D12822" w:rsidRDefault="00D12822" w:rsidP="00D12822">
      <w:pPr>
        <w:pStyle w:val="BodyText"/>
        <w:spacing w:before="191"/>
      </w:pPr>
      <w:r w:rsidRPr="00D12822">
        <w:t>      padding: 1rem;</w:t>
      </w:r>
    </w:p>
    <w:p w14:paraId="5F47C35A" w14:textId="77777777" w:rsidR="00D12822" w:rsidRPr="00D12822" w:rsidRDefault="00D12822" w:rsidP="00D12822">
      <w:pPr>
        <w:pStyle w:val="BodyText"/>
        <w:spacing w:before="191"/>
      </w:pPr>
      <w:r w:rsidRPr="00D12822">
        <w:t>    }</w:t>
      </w:r>
    </w:p>
    <w:p w14:paraId="5F1E3181" w14:textId="77777777" w:rsidR="00D12822" w:rsidRPr="00D12822" w:rsidRDefault="00D12822" w:rsidP="00D12822">
      <w:pPr>
        <w:pStyle w:val="BodyText"/>
        <w:spacing w:before="191"/>
      </w:pPr>
      <w:r w:rsidRPr="00D12822">
        <w:t>    .log-info { color: green; }</w:t>
      </w:r>
    </w:p>
    <w:p w14:paraId="245E0B97" w14:textId="77777777" w:rsidR="00D12822" w:rsidRPr="00D12822" w:rsidRDefault="00D12822" w:rsidP="00D12822">
      <w:pPr>
        <w:pStyle w:val="BodyText"/>
        <w:spacing w:before="191"/>
      </w:pPr>
      <w:r w:rsidRPr="00D12822">
        <w:t>    .log-warning { color: orange; }</w:t>
      </w:r>
    </w:p>
    <w:p w14:paraId="46EF5EA5" w14:textId="77777777" w:rsidR="00D12822" w:rsidRPr="00D12822" w:rsidRDefault="00D12822" w:rsidP="00D12822">
      <w:pPr>
        <w:pStyle w:val="BodyText"/>
        <w:spacing w:before="191"/>
      </w:pPr>
      <w:r w:rsidRPr="00D12822">
        <w:t>    .log-error { color: red; }</w:t>
      </w:r>
    </w:p>
    <w:p w14:paraId="680EC205" w14:textId="77777777" w:rsidR="00D12822" w:rsidRPr="00D12822" w:rsidRDefault="00D12822" w:rsidP="00D12822">
      <w:pPr>
        <w:pStyle w:val="BodyText"/>
        <w:spacing w:before="191"/>
      </w:pPr>
      <w:r w:rsidRPr="00D12822">
        <w:t>  &lt;/style&gt;</w:t>
      </w:r>
    </w:p>
    <w:p w14:paraId="1936311B" w14:textId="77777777" w:rsidR="00D12822" w:rsidRPr="00D12822" w:rsidRDefault="00D12822" w:rsidP="00D12822">
      <w:pPr>
        <w:pStyle w:val="BodyText"/>
        <w:spacing w:before="191"/>
      </w:pPr>
      <w:r w:rsidRPr="00D12822">
        <w:t>&lt;/head&gt;</w:t>
      </w:r>
    </w:p>
    <w:p w14:paraId="4F0692E1" w14:textId="77777777" w:rsidR="00D12822" w:rsidRPr="00D12822" w:rsidRDefault="00D12822" w:rsidP="00D12822">
      <w:pPr>
        <w:pStyle w:val="BodyText"/>
        <w:spacing w:before="191"/>
      </w:pPr>
      <w:r w:rsidRPr="00D12822">
        <w:t>&lt;body&gt;</w:t>
      </w:r>
    </w:p>
    <w:p w14:paraId="4A3D92CF" w14:textId="77777777" w:rsidR="00D12822" w:rsidRPr="00D12822" w:rsidRDefault="00D12822" w:rsidP="00D12822">
      <w:pPr>
        <w:pStyle w:val="BodyText"/>
        <w:spacing w:before="191"/>
      </w:pPr>
    </w:p>
    <w:p w14:paraId="3735FD92" w14:textId="77777777" w:rsidR="00D12822" w:rsidRPr="00D12822" w:rsidRDefault="00D12822" w:rsidP="00D12822">
      <w:pPr>
        <w:pStyle w:val="BodyText"/>
        <w:spacing w:before="191"/>
      </w:pPr>
      <w:r w:rsidRPr="00D12822">
        <w:t>  &lt;div class="box visible" id="loginBox"&gt;</w:t>
      </w:r>
    </w:p>
    <w:p w14:paraId="2D4D92DF" w14:textId="77777777" w:rsidR="00D12822" w:rsidRPr="00D12822" w:rsidRDefault="00D12822" w:rsidP="00D12822">
      <w:pPr>
        <w:pStyle w:val="BodyText"/>
        <w:spacing w:before="191"/>
      </w:pPr>
      <w:r w:rsidRPr="00D12822">
        <w:t>    &lt;h2&gt;Login&lt;/h2&gt;</w:t>
      </w:r>
    </w:p>
    <w:p w14:paraId="14083DC5" w14:textId="77777777" w:rsidR="00D12822" w:rsidRPr="00D12822" w:rsidRDefault="00D12822" w:rsidP="00D12822">
      <w:pPr>
        <w:pStyle w:val="BodyText"/>
        <w:spacing w:before="191"/>
      </w:pPr>
      <w:r w:rsidRPr="00D12822">
        <w:t>    &lt;input type="text" id="username" placeholder="Username" /&gt;</w:t>
      </w:r>
    </w:p>
    <w:p w14:paraId="1B36705B" w14:textId="77777777" w:rsidR="00D12822" w:rsidRPr="00D12822" w:rsidRDefault="00D12822" w:rsidP="00D12822">
      <w:pPr>
        <w:pStyle w:val="BodyText"/>
        <w:spacing w:before="191"/>
      </w:pPr>
      <w:r w:rsidRPr="00D12822">
        <w:lastRenderedPageBreak/>
        <w:t>    &lt;input type="password" id="password" placeholder="Password" /&gt;</w:t>
      </w:r>
    </w:p>
    <w:p w14:paraId="128118F8" w14:textId="77777777" w:rsidR="00D12822" w:rsidRPr="00D12822" w:rsidRDefault="00D12822" w:rsidP="00D12822">
      <w:pPr>
        <w:pStyle w:val="BodyText"/>
        <w:spacing w:before="191"/>
      </w:pPr>
      <w:r w:rsidRPr="00D12822">
        <w:t>    &lt;button onclick="handleLogin()"&gt;Login&lt;/button&gt;</w:t>
      </w:r>
    </w:p>
    <w:p w14:paraId="7DA7A7A0" w14:textId="77777777" w:rsidR="00D12822" w:rsidRPr="00D12822" w:rsidRDefault="00D12822" w:rsidP="00D12822">
      <w:pPr>
        <w:pStyle w:val="BodyText"/>
        <w:spacing w:before="191"/>
      </w:pPr>
      <w:r w:rsidRPr="00D12822">
        <w:t>    &lt;div class="error" id="errorMsg"&gt;&lt;/div&gt;</w:t>
      </w:r>
    </w:p>
    <w:p w14:paraId="23D6948C" w14:textId="77777777" w:rsidR="00D12822" w:rsidRPr="00D12822" w:rsidRDefault="00D12822" w:rsidP="00D12822">
      <w:pPr>
        <w:pStyle w:val="BodyText"/>
        <w:spacing w:before="191"/>
      </w:pPr>
      <w:r w:rsidRPr="00D12822">
        <w:t>  &lt;/div&gt;</w:t>
      </w:r>
    </w:p>
    <w:p w14:paraId="7A0D763A" w14:textId="77777777" w:rsidR="00D12822" w:rsidRPr="00D12822" w:rsidRDefault="00D12822" w:rsidP="00D12822">
      <w:pPr>
        <w:pStyle w:val="BodyText"/>
        <w:spacing w:before="191"/>
      </w:pPr>
    </w:p>
    <w:p w14:paraId="717D9830" w14:textId="77777777" w:rsidR="00D12822" w:rsidRPr="00D12822" w:rsidRDefault="00D12822" w:rsidP="00D12822">
      <w:pPr>
        <w:pStyle w:val="BodyText"/>
        <w:spacing w:before="191"/>
      </w:pPr>
      <w:r w:rsidRPr="00D12822">
        <w:t>  &lt;div class="box" id="dashboard"&gt;</w:t>
      </w:r>
    </w:p>
    <w:p w14:paraId="7A4452DC" w14:textId="77777777" w:rsidR="00D12822" w:rsidRPr="00D12822" w:rsidRDefault="00D12822" w:rsidP="00D12822">
      <w:pPr>
        <w:pStyle w:val="BodyText"/>
        <w:spacing w:before="191"/>
      </w:pPr>
      <w:r w:rsidRPr="00D12822">
        <w:t>    &lt;h2&gt;Dashboard&lt;/h2&gt;</w:t>
      </w:r>
    </w:p>
    <w:p w14:paraId="2A2BB1A4" w14:textId="77777777" w:rsidR="00D12822" w:rsidRPr="00D12822" w:rsidRDefault="00D12822" w:rsidP="00D12822">
      <w:pPr>
        <w:pStyle w:val="BodyText"/>
        <w:spacing w:before="191"/>
      </w:pPr>
      <w:r w:rsidRPr="00D12822">
        <w:t>    &lt;p id="greeting"&gt;&lt;/p&gt;</w:t>
      </w:r>
    </w:p>
    <w:p w14:paraId="694AB3D2" w14:textId="77777777" w:rsidR="00D12822" w:rsidRPr="00D12822" w:rsidRDefault="00D12822" w:rsidP="00D12822">
      <w:pPr>
        <w:pStyle w:val="BodyText"/>
        <w:spacing w:before="191"/>
      </w:pPr>
      <w:r w:rsidRPr="00D12822">
        <w:t>    &lt;button onclick="logoutUser()"&gt;Logout&lt;/button&gt;</w:t>
      </w:r>
    </w:p>
    <w:p w14:paraId="71E177EC" w14:textId="77777777" w:rsidR="00D12822" w:rsidRPr="00D12822" w:rsidRDefault="00D12822" w:rsidP="00D12822">
      <w:pPr>
        <w:pStyle w:val="BodyText"/>
        <w:spacing w:before="191"/>
      </w:pPr>
      <w:r w:rsidRPr="00D12822">
        <w:t>    &lt;div id="logOutput"&gt;Loading logs...&lt;/div&gt;</w:t>
      </w:r>
    </w:p>
    <w:p w14:paraId="71C28381" w14:textId="77777777" w:rsidR="00D12822" w:rsidRPr="00D12822" w:rsidRDefault="00D12822" w:rsidP="00D12822">
      <w:pPr>
        <w:pStyle w:val="BodyText"/>
        <w:spacing w:before="191"/>
      </w:pPr>
      <w:r w:rsidRPr="00D12822">
        <w:t>  &lt;/div&gt;</w:t>
      </w:r>
    </w:p>
    <w:p w14:paraId="4E3BE5EC" w14:textId="77777777" w:rsidR="00D12822" w:rsidRPr="00D12822" w:rsidRDefault="00D12822" w:rsidP="00D12822">
      <w:pPr>
        <w:pStyle w:val="BodyText"/>
        <w:spacing w:before="191"/>
      </w:pPr>
    </w:p>
    <w:p w14:paraId="6AF06486" w14:textId="77777777" w:rsidR="00D12822" w:rsidRPr="00D12822" w:rsidRDefault="00D12822" w:rsidP="00D12822">
      <w:pPr>
        <w:pStyle w:val="BodyText"/>
        <w:spacing w:before="191"/>
      </w:pPr>
      <w:r w:rsidRPr="00D12822">
        <w:t>  &lt;script&gt;</w:t>
      </w:r>
    </w:p>
    <w:p w14:paraId="234D680F" w14:textId="77777777" w:rsidR="00D12822" w:rsidRPr="00D12822" w:rsidRDefault="00D12822" w:rsidP="00D12822">
      <w:pPr>
        <w:pStyle w:val="BodyText"/>
        <w:spacing w:before="191"/>
      </w:pPr>
      <w:r w:rsidRPr="00D12822">
        <w:t>    const API_BASE = '</w:t>
      </w:r>
      <w:hyperlink r:id="rId19" w:tgtFrame="_blank" w:history="1">
        <w:r w:rsidRPr="00D12822">
          <w:rPr>
            <w:rStyle w:val="Hyperlink"/>
            <w:rFonts w:eastAsiaTheme="majorEastAsia"/>
          </w:rPr>
          <w:t>https://qh97oti3kg.execute-api.ap-south-1.amazonaws.com/prod</w:t>
        </w:r>
      </w:hyperlink>
      <w:r w:rsidRPr="00D12822">
        <w:t>';</w:t>
      </w:r>
    </w:p>
    <w:p w14:paraId="6B9DD932" w14:textId="77777777" w:rsidR="00D12822" w:rsidRPr="00D12822" w:rsidRDefault="00D12822" w:rsidP="00D12822">
      <w:pPr>
        <w:pStyle w:val="BodyText"/>
        <w:spacing w:before="191"/>
      </w:pPr>
      <w:r w:rsidRPr="00D12822">
        <w:t>const LOG_ENDPOINT = `${API_BASE}/sendlog`;</w:t>
      </w:r>
    </w:p>
    <w:p w14:paraId="21A23386" w14:textId="77777777" w:rsidR="00D12822" w:rsidRPr="00D12822" w:rsidRDefault="00D12822" w:rsidP="00D12822">
      <w:pPr>
        <w:pStyle w:val="BodyText"/>
        <w:spacing w:before="191"/>
      </w:pPr>
    </w:p>
    <w:p w14:paraId="669F65EE" w14:textId="77777777" w:rsidR="00D12822" w:rsidRPr="00D12822" w:rsidRDefault="00D12822" w:rsidP="00D12822">
      <w:pPr>
        <w:pStyle w:val="BodyText"/>
        <w:spacing w:before="191"/>
      </w:pPr>
      <w:r w:rsidRPr="00D12822">
        <w:t>    function logEvent(level, message) {</w:t>
      </w:r>
    </w:p>
    <w:p w14:paraId="0C165BE4" w14:textId="77777777" w:rsidR="00D12822" w:rsidRPr="00D12822" w:rsidRDefault="00D12822" w:rsidP="00D12822">
      <w:pPr>
        <w:pStyle w:val="BodyText"/>
        <w:spacing w:before="191"/>
      </w:pPr>
      <w:r w:rsidRPr="00D12822">
        <w:t>      const logData = {</w:t>
      </w:r>
    </w:p>
    <w:p w14:paraId="50CFFA0A" w14:textId="77777777" w:rsidR="00D12822" w:rsidRPr="00D12822" w:rsidRDefault="00D12822" w:rsidP="00D12822">
      <w:pPr>
        <w:pStyle w:val="BodyText"/>
        <w:spacing w:before="191"/>
      </w:pPr>
      <w:r w:rsidRPr="00D12822">
        <w:t>        level: level.toUpperCase(),</w:t>
      </w:r>
    </w:p>
    <w:p w14:paraId="55B84505" w14:textId="77777777" w:rsidR="00D12822" w:rsidRPr="00D12822" w:rsidRDefault="00D12822" w:rsidP="00D12822">
      <w:pPr>
        <w:pStyle w:val="BodyText"/>
        <w:spacing w:before="191"/>
      </w:pPr>
      <w:r w:rsidRPr="00D12822">
        <w:t>        message: message.slice(0, 500),</w:t>
      </w:r>
    </w:p>
    <w:p w14:paraId="193CC688" w14:textId="77777777" w:rsidR="00D12822" w:rsidRPr="00D12822" w:rsidRDefault="00D12822" w:rsidP="00D12822">
      <w:pPr>
        <w:pStyle w:val="BodyText"/>
        <w:spacing w:before="191"/>
      </w:pPr>
      <w:r w:rsidRPr="00D12822">
        <w:t>        source: 'browser'</w:t>
      </w:r>
    </w:p>
    <w:p w14:paraId="4B991098" w14:textId="77777777" w:rsidR="00D12822" w:rsidRPr="00D12822" w:rsidRDefault="00D12822" w:rsidP="00D12822">
      <w:pPr>
        <w:pStyle w:val="BodyText"/>
        <w:spacing w:before="191"/>
      </w:pPr>
      <w:r w:rsidRPr="00D12822">
        <w:t>      };</w:t>
      </w:r>
    </w:p>
    <w:p w14:paraId="4A1E721B" w14:textId="77777777" w:rsidR="00D12822" w:rsidRPr="00D12822" w:rsidRDefault="00D12822" w:rsidP="00D12822">
      <w:pPr>
        <w:pStyle w:val="BodyText"/>
        <w:spacing w:before="191"/>
      </w:pPr>
    </w:p>
    <w:p w14:paraId="0D0C5C50" w14:textId="77777777" w:rsidR="00D12822" w:rsidRPr="00D12822" w:rsidRDefault="00D12822" w:rsidP="00D12822">
      <w:pPr>
        <w:pStyle w:val="BodyText"/>
        <w:spacing w:before="191"/>
      </w:pPr>
      <w:r w:rsidRPr="00D12822">
        <w:t>      fetch(LOG_ENDPOINT, {</w:t>
      </w:r>
    </w:p>
    <w:p w14:paraId="2E3E2F1F" w14:textId="77777777" w:rsidR="00D12822" w:rsidRPr="00D12822" w:rsidRDefault="00D12822" w:rsidP="00D12822">
      <w:pPr>
        <w:pStyle w:val="BodyText"/>
        <w:spacing w:before="191"/>
      </w:pPr>
      <w:r w:rsidRPr="00D12822">
        <w:t>        method: "POST",</w:t>
      </w:r>
    </w:p>
    <w:p w14:paraId="22A28BBC" w14:textId="77777777" w:rsidR="00D12822" w:rsidRPr="00D12822" w:rsidRDefault="00D12822" w:rsidP="00D12822">
      <w:pPr>
        <w:pStyle w:val="BodyText"/>
        <w:spacing w:before="191"/>
      </w:pPr>
      <w:r w:rsidRPr="00D12822">
        <w:t>        headers: {</w:t>
      </w:r>
    </w:p>
    <w:p w14:paraId="50D76C1C" w14:textId="77777777" w:rsidR="00D12822" w:rsidRPr="00D12822" w:rsidRDefault="00D12822" w:rsidP="00D12822">
      <w:pPr>
        <w:pStyle w:val="BodyText"/>
        <w:spacing w:before="191"/>
      </w:pPr>
      <w:r w:rsidRPr="00D12822">
        <w:t>          "Content-Type": "application/json"</w:t>
      </w:r>
    </w:p>
    <w:p w14:paraId="735B4C94" w14:textId="77777777" w:rsidR="00D12822" w:rsidRPr="00D12822" w:rsidRDefault="00D12822" w:rsidP="00D12822">
      <w:pPr>
        <w:pStyle w:val="BodyText"/>
        <w:spacing w:before="191"/>
      </w:pPr>
      <w:r w:rsidRPr="00D12822">
        <w:t>        },</w:t>
      </w:r>
    </w:p>
    <w:p w14:paraId="1095C4E0" w14:textId="77777777" w:rsidR="00D12822" w:rsidRPr="00D12822" w:rsidRDefault="00D12822" w:rsidP="00D12822">
      <w:pPr>
        <w:pStyle w:val="BodyText"/>
        <w:spacing w:before="191"/>
      </w:pPr>
      <w:r w:rsidRPr="00D12822">
        <w:t>        body: JSON.stringify(logData)</w:t>
      </w:r>
    </w:p>
    <w:p w14:paraId="5CAE89A2" w14:textId="77777777" w:rsidR="00D12822" w:rsidRPr="00D12822" w:rsidRDefault="00D12822" w:rsidP="00D12822">
      <w:pPr>
        <w:pStyle w:val="BodyText"/>
        <w:spacing w:before="191"/>
      </w:pPr>
      <w:r w:rsidRPr="00D12822">
        <w:t>      }).catch(err =&gt; console.error("Logging failed:", err));</w:t>
      </w:r>
    </w:p>
    <w:p w14:paraId="2EE2F7E6" w14:textId="77777777" w:rsidR="00D12822" w:rsidRPr="00D12822" w:rsidRDefault="00D12822" w:rsidP="00D12822">
      <w:pPr>
        <w:pStyle w:val="BodyText"/>
        <w:spacing w:before="191"/>
      </w:pPr>
      <w:r w:rsidRPr="00D12822">
        <w:t>    }</w:t>
      </w:r>
    </w:p>
    <w:p w14:paraId="544D098C" w14:textId="77777777" w:rsidR="00D12822" w:rsidRPr="00D12822" w:rsidRDefault="00D12822" w:rsidP="00D12822">
      <w:pPr>
        <w:pStyle w:val="BodyText"/>
        <w:spacing w:before="191"/>
      </w:pPr>
    </w:p>
    <w:p w14:paraId="2A741547" w14:textId="77777777" w:rsidR="00D12822" w:rsidRPr="00D12822" w:rsidRDefault="00D12822" w:rsidP="00D12822">
      <w:pPr>
        <w:pStyle w:val="BodyText"/>
        <w:spacing w:before="191"/>
      </w:pPr>
      <w:r w:rsidRPr="00D12822">
        <w:lastRenderedPageBreak/>
        <w:t>    function handleLogin() {</w:t>
      </w:r>
    </w:p>
    <w:p w14:paraId="42612154" w14:textId="77777777" w:rsidR="00D12822" w:rsidRPr="00D12822" w:rsidRDefault="00D12822" w:rsidP="00D12822">
      <w:pPr>
        <w:pStyle w:val="BodyText"/>
        <w:spacing w:before="191"/>
      </w:pPr>
      <w:r w:rsidRPr="00D12822">
        <w:t>      const username = document.getElementById('username').value.trim();</w:t>
      </w:r>
    </w:p>
    <w:p w14:paraId="234879DF" w14:textId="77777777" w:rsidR="00D12822" w:rsidRPr="00D12822" w:rsidRDefault="00D12822" w:rsidP="00D12822">
      <w:pPr>
        <w:pStyle w:val="BodyText"/>
        <w:spacing w:before="191"/>
      </w:pPr>
      <w:r w:rsidRPr="00D12822">
        <w:t>      const password = document.getElementById('password').value.trim();</w:t>
      </w:r>
    </w:p>
    <w:p w14:paraId="2E781822" w14:textId="77777777" w:rsidR="00D12822" w:rsidRPr="00D12822" w:rsidRDefault="00D12822" w:rsidP="00D12822">
      <w:pPr>
        <w:pStyle w:val="BodyText"/>
        <w:spacing w:before="191"/>
      </w:pPr>
      <w:r w:rsidRPr="00D12822">
        <w:t>      const errorBox = document.getElementById('errorMsg');</w:t>
      </w:r>
    </w:p>
    <w:p w14:paraId="5042AC10" w14:textId="77777777" w:rsidR="00D12822" w:rsidRPr="00D12822" w:rsidRDefault="00D12822" w:rsidP="00D12822">
      <w:pPr>
        <w:pStyle w:val="BodyText"/>
        <w:spacing w:before="191"/>
      </w:pPr>
      <w:r w:rsidRPr="00D12822">
        <w:t>      errorBox.textContent = '';</w:t>
      </w:r>
    </w:p>
    <w:p w14:paraId="28CFC83E" w14:textId="77777777" w:rsidR="00D12822" w:rsidRPr="00D12822" w:rsidRDefault="00D12822" w:rsidP="00D12822">
      <w:pPr>
        <w:pStyle w:val="BodyText"/>
        <w:spacing w:before="191"/>
      </w:pPr>
    </w:p>
    <w:p w14:paraId="4641B19D" w14:textId="77777777" w:rsidR="00D12822" w:rsidRPr="00D12822" w:rsidRDefault="00D12822" w:rsidP="00D12822">
      <w:pPr>
        <w:pStyle w:val="BodyText"/>
        <w:spacing w:before="191"/>
      </w:pPr>
      <w:r w:rsidRPr="00D12822">
        <w:t>      if (!username || !password) {</w:t>
      </w:r>
    </w:p>
    <w:p w14:paraId="6147ABA0" w14:textId="77777777" w:rsidR="00D12822" w:rsidRPr="00D12822" w:rsidRDefault="00D12822" w:rsidP="00D12822">
      <w:pPr>
        <w:pStyle w:val="BodyText"/>
        <w:spacing w:before="191"/>
      </w:pPr>
      <w:r w:rsidRPr="00D12822">
        <w:t>        errorBox.textContent = 'Please enter both fields.';</w:t>
      </w:r>
    </w:p>
    <w:p w14:paraId="158FFFEE" w14:textId="77777777" w:rsidR="00D12822" w:rsidRPr="00D12822" w:rsidRDefault="00D12822" w:rsidP="00D12822">
      <w:pPr>
        <w:pStyle w:val="BodyText"/>
        <w:spacing w:before="191"/>
      </w:pPr>
      <w:r w:rsidRPr="00D12822">
        <w:t>        logEvent('INFO', 'Empty login attempt');</w:t>
      </w:r>
    </w:p>
    <w:p w14:paraId="505A0907" w14:textId="77777777" w:rsidR="00D12822" w:rsidRPr="00D12822" w:rsidRDefault="00D12822" w:rsidP="00D12822">
      <w:pPr>
        <w:pStyle w:val="BodyText"/>
        <w:spacing w:before="191"/>
      </w:pPr>
      <w:r w:rsidRPr="00D12822">
        <w:t>        return;</w:t>
      </w:r>
    </w:p>
    <w:p w14:paraId="29193AE5" w14:textId="77777777" w:rsidR="00D12822" w:rsidRPr="00D12822" w:rsidRDefault="00D12822" w:rsidP="00D12822">
      <w:pPr>
        <w:pStyle w:val="BodyText"/>
        <w:spacing w:before="191"/>
      </w:pPr>
      <w:r w:rsidRPr="00D12822">
        <w:t>      }</w:t>
      </w:r>
    </w:p>
    <w:p w14:paraId="47F52581" w14:textId="77777777" w:rsidR="00D12822" w:rsidRPr="00D12822" w:rsidRDefault="00D12822" w:rsidP="00D12822">
      <w:pPr>
        <w:pStyle w:val="BodyText"/>
        <w:spacing w:before="191"/>
      </w:pPr>
    </w:p>
    <w:p w14:paraId="22AC9630" w14:textId="77777777" w:rsidR="00D12822" w:rsidRPr="00D12822" w:rsidRDefault="00D12822" w:rsidP="00D12822">
      <w:pPr>
        <w:pStyle w:val="BodyText"/>
        <w:spacing w:before="191"/>
      </w:pPr>
      <w:r w:rsidRPr="00D12822">
        <w:t>      const stored = JSON.parse(localStorage.getItem('firstLogin'));</w:t>
      </w:r>
    </w:p>
    <w:p w14:paraId="520A7E7C" w14:textId="77777777" w:rsidR="00D12822" w:rsidRPr="00D12822" w:rsidRDefault="00D12822" w:rsidP="00D12822">
      <w:pPr>
        <w:pStyle w:val="BodyText"/>
        <w:spacing w:before="191"/>
      </w:pPr>
    </w:p>
    <w:p w14:paraId="77A34D16" w14:textId="77777777" w:rsidR="00D12822" w:rsidRPr="00D12822" w:rsidRDefault="00D12822" w:rsidP="00D12822">
      <w:pPr>
        <w:pStyle w:val="BodyText"/>
        <w:spacing w:before="191"/>
      </w:pPr>
      <w:r w:rsidRPr="00D12822">
        <w:t>      if (!stored) {</w:t>
      </w:r>
    </w:p>
    <w:p w14:paraId="4ED1305D" w14:textId="77777777" w:rsidR="00D12822" w:rsidRPr="00D12822" w:rsidRDefault="00D12822" w:rsidP="00D12822">
      <w:pPr>
        <w:pStyle w:val="BodyText"/>
        <w:spacing w:before="191"/>
      </w:pPr>
      <w:r w:rsidRPr="00D12822">
        <w:t>        localStorage.setItem('firstLogin', JSON.stringify({ username, password }));</w:t>
      </w:r>
    </w:p>
    <w:p w14:paraId="4A3944DD" w14:textId="77777777" w:rsidR="00D12822" w:rsidRPr="00D12822" w:rsidRDefault="00D12822" w:rsidP="00D12822">
      <w:pPr>
        <w:pStyle w:val="BodyText"/>
        <w:spacing w:before="191"/>
      </w:pPr>
      <w:r w:rsidRPr="00D12822">
        <w:t>        localStorage.setItem('currentSession', 'true');</w:t>
      </w:r>
    </w:p>
    <w:p w14:paraId="1213AD67" w14:textId="77777777" w:rsidR="00D12822" w:rsidRPr="00D12822" w:rsidRDefault="00D12822" w:rsidP="00D12822">
      <w:pPr>
        <w:pStyle w:val="BodyText"/>
        <w:spacing w:before="191"/>
      </w:pPr>
      <w:r w:rsidRPr="00D12822">
        <w:t>        logEvent('INFO', 'First-time login');</w:t>
      </w:r>
    </w:p>
    <w:p w14:paraId="17EFF71A" w14:textId="77777777" w:rsidR="00D12822" w:rsidRPr="00D12822" w:rsidRDefault="00D12822" w:rsidP="00D12822">
      <w:pPr>
        <w:pStyle w:val="BodyText"/>
        <w:spacing w:before="191"/>
      </w:pPr>
      <w:r w:rsidRPr="00D12822">
        <w:t>        showDashboard(username);</w:t>
      </w:r>
    </w:p>
    <w:p w14:paraId="6BE75A23" w14:textId="77777777" w:rsidR="00D12822" w:rsidRPr="00D12822" w:rsidRDefault="00D12822" w:rsidP="00D12822">
      <w:pPr>
        <w:pStyle w:val="BodyText"/>
        <w:spacing w:before="191"/>
      </w:pPr>
      <w:r w:rsidRPr="00D12822">
        <w:t>      } else if (username !== stored.username || password !== stored.password) {</w:t>
      </w:r>
    </w:p>
    <w:p w14:paraId="2579EBAD" w14:textId="77777777" w:rsidR="00D12822" w:rsidRPr="00D12822" w:rsidRDefault="00D12822" w:rsidP="00D12822">
      <w:pPr>
        <w:pStyle w:val="BodyText"/>
        <w:spacing w:before="191"/>
      </w:pPr>
      <w:r w:rsidRPr="00D12822">
        <w:t>        errorBox.textContent = 'Invalid credentials';</w:t>
      </w:r>
    </w:p>
    <w:p w14:paraId="5153022C" w14:textId="77777777" w:rsidR="00D12822" w:rsidRPr="00D12822" w:rsidRDefault="00D12822" w:rsidP="00D12822">
      <w:pPr>
        <w:pStyle w:val="BodyText"/>
        <w:spacing w:before="191"/>
      </w:pPr>
      <w:r w:rsidRPr="00D12822">
        <w:t>        logEvent('WARNING', `Failed login for ${username}`);</w:t>
      </w:r>
    </w:p>
    <w:p w14:paraId="78871FE8" w14:textId="77777777" w:rsidR="00D12822" w:rsidRPr="00D12822" w:rsidRDefault="00D12822" w:rsidP="00D12822">
      <w:pPr>
        <w:pStyle w:val="BodyText"/>
        <w:spacing w:before="191"/>
      </w:pPr>
      <w:r w:rsidRPr="00D12822">
        <w:t>      } else {</w:t>
      </w:r>
    </w:p>
    <w:p w14:paraId="72E003E2" w14:textId="77777777" w:rsidR="00D12822" w:rsidRPr="00D12822" w:rsidRDefault="00D12822" w:rsidP="00D12822">
      <w:pPr>
        <w:pStyle w:val="BodyText"/>
        <w:spacing w:before="191"/>
      </w:pPr>
      <w:r w:rsidRPr="00D12822">
        <w:t>        localStorage.setItem('currentSession', 'true');</w:t>
      </w:r>
    </w:p>
    <w:p w14:paraId="1701F801" w14:textId="77777777" w:rsidR="00D12822" w:rsidRPr="00D12822" w:rsidRDefault="00D12822" w:rsidP="00D12822">
      <w:pPr>
        <w:pStyle w:val="BodyText"/>
        <w:spacing w:before="191"/>
      </w:pPr>
      <w:r w:rsidRPr="00D12822">
        <w:t>        logEvent('INFO', 'Login success');</w:t>
      </w:r>
    </w:p>
    <w:p w14:paraId="4193FE6D" w14:textId="77777777" w:rsidR="00D12822" w:rsidRPr="00D12822" w:rsidRDefault="00D12822" w:rsidP="00D12822">
      <w:pPr>
        <w:pStyle w:val="BodyText"/>
        <w:spacing w:before="191"/>
      </w:pPr>
      <w:r w:rsidRPr="00D12822">
        <w:t>        showDashboard(username);</w:t>
      </w:r>
    </w:p>
    <w:p w14:paraId="6594810C" w14:textId="77777777" w:rsidR="00D12822" w:rsidRPr="00D12822" w:rsidRDefault="00D12822" w:rsidP="00D12822">
      <w:pPr>
        <w:pStyle w:val="BodyText"/>
        <w:spacing w:before="191"/>
      </w:pPr>
      <w:r w:rsidRPr="00D12822">
        <w:t>      }</w:t>
      </w:r>
    </w:p>
    <w:p w14:paraId="0D27A751" w14:textId="77777777" w:rsidR="00D12822" w:rsidRPr="00D12822" w:rsidRDefault="00D12822" w:rsidP="00D12822">
      <w:pPr>
        <w:pStyle w:val="BodyText"/>
        <w:spacing w:before="191"/>
      </w:pPr>
      <w:r w:rsidRPr="00D12822">
        <w:t>    }</w:t>
      </w:r>
    </w:p>
    <w:p w14:paraId="454A8EDD" w14:textId="77777777" w:rsidR="00D12822" w:rsidRPr="00D12822" w:rsidRDefault="00D12822" w:rsidP="00D12822">
      <w:pPr>
        <w:pStyle w:val="BodyText"/>
        <w:spacing w:before="191"/>
      </w:pPr>
    </w:p>
    <w:p w14:paraId="58579637" w14:textId="77777777" w:rsidR="00D12822" w:rsidRPr="00D12822" w:rsidRDefault="00D12822" w:rsidP="00D12822">
      <w:pPr>
        <w:pStyle w:val="BodyText"/>
        <w:spacing w:before="191"/>
      </w:pPr>
      <w:r w:rsidRPr="00D12822">
        <w:t>    function showDashboard(username) {</w:t>
      </w:r>
    </w:p>
    <w:p w14:paraId="332AA555" w14:textId="77777777" w:rsidR="00D12822" w:rsidRPr="00D12822" w:rsidRDefault="00D12822" w:rsidP="00D12822">
      <w:pPr>
        <w:pStyle w:val="BodyText"/>
        <w:spacing w:before="191"/>
      </w:pPr>
      <w:r w:rsidRPr="00D12822">
        <w:t>      document.getElementById('loginBox').classList.remove('visible');</w:t>
      </w:r>
    </w:p>
    <w:p w14:paraId="06157032" w14:textId="77777777" w:rsidR="00D12822" w:rsidRPr="00D12822" w:rsidRDefault="00D12822" w:rsidP="00D12822">
      <w:pPr>
        <w:pStyle w:val="BodyText"/>
        <w:spacing w:before="191"/>
      </w:pPr>
      <w:r w:rsidRPr="00D12822">
        <w:t>      document.getElementById('dashboard').classList.add('visible');</w:t>
      </w:r>
    </w:p>
    <w:p w14:paraId="7F7DD81F" w14:textId="77777777" w:rsidR="00D12822" w:rsidRPr="00D12822" w:rsidRDefault="00D12822" w:rsidP="00D12822">
      <w:pPr>
        <w:pStyle w:val="BodyText"/>
        <w:spacing w:before="191"/>
      </w:pPr>
      <w:r w:rsidRPr="00D12822">
        <w:lastRenderedPageBreak/>
        <w:t>      document.getElementById('greeting').textContent = `Welcome, ${username}`;</w:t>
      </w:r>
    </w:p>
    <w:p w14:paraId="19D912AD" w14:textId="77777777" w:rsidR="00D12822" w:rsidRPr="00D12822" w:rsidRDefault="00D12822" w:rsidP="00D12822">
      <w:pPr>
        <w:pStyle w:val="BodyText"/>
        <w:spacing w:before="191"/>
      </w:pPr>
      <w:r w:rsidRPr="00D12822">
        <w:t>    }</w:t>
      </w:r>
    </w:p>
    <w:p w14:paraId="37AE429A" w14:textId="77777777" w:rsidR="00D12822" w:rsidRPr="00D12822" w:rsidRDefault="00D12822" w:rsidP="00D12822">
      <w:pPr>
        <w:pStyle w:val="BodyText"/>
        <w:spacing w:before="191"/>
      </w:pPr>
    </w:p>
    <w:p w14:paraId="333DD9EC" w14:textId="77777777" w:rsidR="00D12822" w:rsidRPr="00D12822" w:rsidRDefault="00D12822" w:rsidP="00D12822">
      <w:pPr>
        <w:pStyle w:val="BodyText"/>
        <w:spacing w:before="191"/>
      </w:pPr>
      <w:r w:rsidRPr="00D12822">
        <w:t>    function logoutUser() {</w:t>
      </w:r>
    </w:p>
    <w:p w14:paraId="66DE139D" w14:textId="77777777" w:rsidR="00D12822" w:rsidRPr="00D12822" w:rsidRDefault="00D12822" w:rsidP="00D12822">
      <w:pPr>
        <w:pStyle w:val="BodyText"/>
        <w:spacing w:before="191"/>
      </w:pPr>
      <w:r w:rsidRPr="00D12822">
        <w:t>      localStorage.removeItem('currentSession');</w:t>
      </w:r>
    </w:p>
    <w:p w14:paraId="70A368EA" w14:textId="77777777" w:rsidR="00D12822" w:rsidRPr="00D12822" w:rsidRDefault="00D12822" w:rsidP="00D12822">
      <w:pPr>
        <w:pStyle w:val="BodyText"/>
        <w:spacing w:before="191"/>
      </w:pPr>
      <w:r w:rsidRPr="00D12822">
        <w:t>      document.getElementById('dashboard').classList.remove('visible');</w:t>
      </w:r>
    </w:p>
    <w:p w14:paraId="47FCD504" w14:textId="77777777" w:rsidR="00D12822" w:rsidRPr="00D12822" w:rsidRDefault="00D12822" w:rsidP="00D12822">
      <w:pPr>
        <w:pStyle w:val="BodyText"/>
        <w:spacing w:before="191"/>
      </w:pPr>
      <w:r w:rsidRPr="00D12822">
        <w:t>      document.getElementById('loginBox').classList.add('visible');</w:t>
      </w:r>
    </w:p>
    <w:p w14:paraId="4984C59B" w14:textId="77777777" w:rsidR="00D12822" w:rsidRPr="00D12822" w:rsidRDefault="00D12822" w:rsidP="00D12822">
      <w:pPr>
        <w:pStyle w:val="BodyText"/>
        <w:spacing w:before="191"/>
      </w:pPr>
      <w:r w:rsidRPr="00D12822">
        <w:t>    }</w:t>
      </w:r>
    </w:p>
    <w:p w14:paraId="059DAC45" w14:textId="77777777" w:rsidR="00D12822" w:rsidRPr="00D12822" w:rsidRDefault="00D12822" w:rsidP="00D12822">
      <w:pPr>
        <w:pStyle w:val="BodyText"/>
        <w:spacing w:before="191"/>
      </w:pPr>
    </w:p>
    <w:p w14:paraId="0CE68832" w14:textId="77777777" w:rsidR="00D12822" w:rsidRPr="00D12822" w:rsidRDefault="00D12822" w:rsidP="00D12822">
      <w:pPr>
        <w:pStyle w:val="BodyText"/>
        <w:spacing w:before="191"/>
      </w:pPr>
      <w:r w:rsidRPr="00D12822">
        <w:t>    window.onload = () =&gt; {</w:t>
      </w:r>
    </w:p>
    <w:p w14:paraId="03039154" w14:textId="77777777" w:rsidR="00D12822" w:rsidRPr="00D12822" w:rsidRDefault="00D12822" w:rsidP="00D12822">
      <w:pPr>
        <w:pStyle w:val="BodyText"/>
        <w:spacing w:before="191"/>
      </w:pPr>
      <w:r w:rsidRPr="00D12822">
        <w:t>      const saved = JSON.parse(localStorage.getItem('firstLogin'));</w:t>
      </w:r>
    </w:p>
    <w:p w14:paraId="3AEAE89B" w14:textId="77777777" w:rsidR="00D12822" w:rsidRPr="00D12822" w:rsidRDefault="00D12822" w:rsidP="00D12822">
      <w:pPr>
        <w:pStyle w:val="BodyText"/>
        <w:spacing w:before="191"/>
      </w:pPr>
      <w:r w:rsidRPr="00D12822">
        <w:t>      const session = localStorage.getItem('currentSession');</w:t>
      </w:r>
    </w:p>
    <w:p w14:paraId="60EA58C7" w14:textId="77777777" w:rsidR="00D12822" w:rsidRPr="00D12822" w:rsidRDefault="00D12822" w:rsidP="00D12822">
      <w:pPr>
        <w:pStyle w:val="BodyText"/>
        <w:spacing w:before="191"/>
      </w:pPr>
      <w:r w:rsidRPr="00D12822">
        <w:t>      if (saved &amp;&amp; session === 'true') showDashboard(saved.username);</w:t>
      </w:r>
    </w:p>
    <w:p w14:paraId="195CAC4D" w14:textId="77777777" w:rsidR="00D12822" w:rsidRPr="00D12822" w:rsidRDefault="00D12822" w:rsidP="00D12822">
      <w:pPr>
        <w:pStyle w:val="BodyText"/>
        <w:spacing w:before="191"/>
      </w:pPr>
      <w:r w:rsidRPr="00D12822">
        <w:t>    };</w:t>
      </w:r>
    </w:p>
    <w:p w14:paraId="134ACFEE" w14:textId="77777777" w:rsidR="00D12822" w:rsidRPr="00D12822" w:rsidRDefault="00D12822" w:rsidP="00D12822">
      <w:pPr>
        <w:pStyle w:val="BodyText"/>
        <w:spacing w:before="191"/>
      </w:pPr>
      <w:r w:rsidRPr="00D12822">
        <w:t>  &lt;/script&gt;</w:t>
      </w:r>
    </w:p>
    <w:p w14:paraId="38179BA7" w14:textId="77777777" w:rsidR="00D12822" w:rsidRPr="00D12822" w:rsidRDefault="00D12822" w:rsidP="00D12822">
      <w:pPr>
        <w:pStyle w:val="BodyText"/>
        <w:spacing w:before="191"/>
      </w:pPr>
      <w:r w:rsidRPr="00D12822">
        <w:t>&lt;/body&gt;</w:t>
      </w:r>
    </w:p>
    <w:p w14:paraId="7CBB265D" w14:textId="77777777" w:rsidR="00D12822" w:rsidRPr="00D12822" w:rsidRDefault="00D12822" w:rsidP="00D12822">
      <w:pPr>
        <w:pStyle w:val="BodyText"/>
        <w:spacing w:before="191"/>
      </w:pPr>
      <w:r w:rsidRPr="00D12822">
        <w:t>&lt;/html&gt;</w:t>
      </w:r>
    </w:p>
    <w:p w14:paraId="01A94EF6" w14:textId="77777777" w:rsidR="00D12822" w:rsidRPr="00D12822" w:rsidRDefault="00D12822" w:rsidP="00D12822">
      <w:pPr>
        <w:pStyle w:val="BodyText"/>
        <w:spacing w:before="191"/>
      </w:pPr>
    </w:p>
    <w:p w14:paraId="622C60EB" w14:textId="77777777" w:rsidR="00DA0DE9" w:rsidRDefault="00DA0DE9">
      <w:pPr>
        <w:pStyle w:val="BodyText"/>
        <w:spacing w:before="191"/>
      </w:pPr>
    </w:p>
    <w:p w14:paraId="5B8F0C08" w14:textId="77777777" w:rsidR="00DA0DE9" w:rsidRDefault="00000000">
      <w:pPr>
        <w:pStyle w:val="Heading3"/>
        <w:numPr>
          <w:ilvl w:val="1"/>
          <w:numId w:val="7"/>
        </w:numPr>
        <w:tabs>
          <w:tab w:val="left" w:pos="734"/>
        </w:tabs>
        <w:spacing w:before="1"/>
        <w:ind w:left="734" w:hanging="423"/>
        <w:jc w:val="left"/>
      </w:pPr>
      <w:r>
        <w:rPr>
          <w:spacing w:val="-2"/>
        </w:rPr>
        <w:t>Implementation</w:t>
      </w:r>
    </w:p>
    <w:p w14:paraId="19CD87FE" w14:textId="77777777" w:rsidR="00DA0DE9" w:rsidRDefault="00DA0DE9">
      <w:pPr>
        <w:pStyle w:val="BodyText"/>
        <w:spacing w:before="166"/>
        <w:rPr>
          <w:b/>
          <w:sz w:val="28"/>
        </w:rPr>
      </w:pPr>
    </w:p>
    <w:p w14:paraId="7CE6E320" w14:textId="77777777" w:rsidR="00DA0DE9" w:rsidRDefault="00000000">
      <w:pPr>
        <w:pStyle w:val="Heading4"/>
        <w:numPr>
          <w:ilvl w:val="2"/>
          <w:numId w:val="7"/>
        </w:numPr>
        <w:tabs>
          <w:tab w:val="left" w:pos="855"/>
        </w:tabs>
        <w:ind w:left="855" w:hanging="544"/>
      </w:pPr>
      <w:r>
        <w:rPr>
          <w:spacing w:val="-4"/>
        </w:rPr>
        <w:t>HTML</w:t>
      </w:r>
    </w:p>
    <w:p w14:paraId="40A44A3F" w14:textId="77777777" w:rsidR="00DA0DE9" w:rsidRDefault="00DA0DE9">
      <w:pPr>
        <w:pStyle w:val="BodyText"/>
        <w:rPr>
          <w:b/>
        </w:rPr>
      </w:pPr>
    </w:p>
    <w:p w14:paraId="79C12408" w14:textId="77777777" w:rsidR="00DA0DE9" w:rsidRDefault="00DA0DE9">
      <w:pPr>
        <w:pStyle w:val="BodyText"/>
        <w:spacing w:before="136"/>
        <w:rPr>
          <w:b/>
        </w:rPr>
      </w:pPr>
    </w:p>
    <w:p w14:paraId="01903C40" w14:textId="7D22B52C" w:rsidR="00DA0DE9" w:rsidRDefault="00000000">
      <w:pPr>
        <w:pStyle w:val="BodyText"/>
        <w:spacing w:before="1" w:line="360" w:lineRule="auto"/>
        <w:ind w:left="311" w:right="453"/>
        <w:jc w:val="both"/>
      </w:pPr>
      <w:r>
        <w:t>HTML (Hyper</w:t>
      </w:r>
      <w:r w:rsidR="007C4DEE">
        <w:t xml:space="preserve"> </w:t>
      </w:r>
      <w:r>
        <w:t>Text Markup Language) is the standard language used to create and structure content</w:t>
      </w:r>
      <w:r>
        <w:rPr>
          <w:spacing w:val="-1"/>
        </w:rPr>
        <w:t xml:space="preserve"> </w:t>
      </w:r>
      <w:r>
        <w:t>on</w:t>
      </w:r>
      <w:r>
        <w:rPr>
          <w:spacing w:val="-10"/>
        </w:rPr>
        <w:t xml:space="preserve"> </w:t>
      </w:r>
      <w:r>
        <w:t>the</w:t>
      </w:r>
      <w:r>
        <w:rPr>
          <w:spacing w:val="-5"/>
        </w:rPr>
        <w:t xml:space="preserve"> </w:t>
      </w:r>
      <w:r>
        <w:t>World Wide</w:t>
      </w:r>
      <w:r>
        <w:rPr>
          <w:spacing w:val="-2"/>
        </w:rPr>
        <w:t xml:space="preserve"> </w:t>
      </w:r>
      <w:r>
        <w:t>Web.</w:t>
      </w:r>
      <w:r>
        <w:rPr>
          <w:spacing w:val="-1"/>
        </w:rPr>
        <w:t xml:space="preserve"> </w:t>
      </w:r>
      <w:r>
        <w:t>It</w:t>
      </w:r>
      <w:r>
        <w:rPr>
          <w:spacing w:val="-1"/>
        </w:rPr>
        <w:t xml:space="preserve"> </w:t>
      </w:r>
      <w:r>
        <w:t>provides</w:t>
      </w:r>
      <w:r>
        <w:rPr>
          <w:spacing w:val="-6"/>
        </w:rPr>
        <w:t xml:space="preserve"> </w:t>
      </w:r>
      <w:r>
        <w:t>the foundation</w:t>
      </w:r>
      <w:r>
        <w:rPr>
          <w:spacing w:val="-4"/>
        </w:rPr>
        <w:t xml:space="preserve"> </w:t>
      </w:r>
      <w:r>
        <w:t>for</w:t>
      </w:r>
      <w:r>
        <w:rPr>
          <w:spacing w:val="-4"/>
        </w:rPr>
        <w:t xml:space="preserve"> </w:t>
      </w:r>
      <w:r>
        <w:t>web</w:t>
      </w:r>
      <w:r>
        <w:rPr>
          <w:spacing w:val="-9"/>
        </w:rPr>
        <w:t xml:space="preserve"> </w:t>
      </w:r>
      <w:r>
        <w:t>pages by</w:t>
      </w:r>
      <w:r>
        <w:rPr>
          <w:spacing w:val="-10"/>
        </w:rPr>
        <w:t xml:space="preserve"> </w:t>
      </w:r>
      <w:r>
        <w:t>using</w:t>
      </w:r>
      <w:r>
        <w:rPr>
          <w:spacing w:val="-1"/>
        </w:rPr>
        <w:t xml:space="preserve"> </w:t>
      </w:r>
      <w:r>
        <w:t>a</w:t>
      </w:r>
      <w:r>
        <w:rPr>
          <w:spacing w:val="-5"/>
        </w:rPr>
        <w:t xml:space="preserve"> </w:t>
      </w:r>
      <w:r>
        <w:t>system</w:t>
      </w:r>
      <w:r>
        <w:rPr>
          <w:spacing w:val="-13"/>
        </w:rPr>
        <w:t xml:space="preserve"> </w:t>
      </w:r>
      <w:r>
        <w:t>of elements, also</w:t>
      </w:r>
      <w:r>
        <w:rPr>
          <w:spacing w:val="-15"/>
        </w:rPr>
        <w:t xml:space="preserve"> </w:t>
      </w:r>
      <w:r>
        <w:t>known as tags, to define different parts of a webpage, such as headings, paragraphs,</w:t>
      </w:r>
      <w:r>
        <w:rPr>
          <w:spacing w:val="-7"/>
        </w:rPr>
        <w:t xml:space="preserve"> </w:t>
      </w:r>
      <w:r>
        <w:t>images,</w:t>
      </w:r>
      <w:r>
        <w:rPr>
          <w:spacing w:val="-6"/>
        </w:rPr>
        <w:t xml:space="preserve"> </w:t>
      </w:r>
      <w:r>
        <w:t>links,</w:t>
      </w:r>
      <w:r>
        <w:rPr>
          <w:spacing w:val="-6"/>
        </w:rPr>
        <w:t xml:space="preserve"> </w:t>
      </w:r>
      <w:r>
        <w:t>tables,</w:t>
      </w:r>
      <w:r>
        <w:rPr>
          <w:spacing w:val="-6"/>
        </w:rPr>
        <w:t xml:space="preserve"> </w:t>
      </w:r>
      <w:r>
        <w:t>forms,</w:t>
      </w:r>
      <w:r>
        <w:rPr>
          <w:spacing w:val="-5"/>
        </w:rPr>
        <w:t xml:space="preserve"> </w:t>
      </w:r>
      <w:r>
        <w:t>and</w:t>
      </w:r>
      <w:r>
        <w:rPr>
          <w:spacing w:val="-7"/>
        </w:rPr>
        <w:t xml:space="preserve"> </w:t>
      </w:r>
      <w:r>
        <w:t>more.</w:t>
      </w:r>
      <w:r>
        <w:rPr>
          <w:spacing w:val="-6"/>
        </w:rPr>
        <w:t xml:space="preserve"> </w:t>
      </w:r>
      <w:r>
        <w:t>HTML</w:t>
      </w:r>
      <w:r>
        <w:rPr>
          <w:spacing w:val="-7"/>
        </w:rPr>
        <w:t xml:space="preserve"> </w:t>
      </w:r>
      <w:r>
        <w:t>is</w:t>
      </w:r>
      <w:r>
        <w:rPr>
          <w:spacing w:val="-7"/>
        </w:rPr>
        <w:t xml:space="preserve"> </w:t>
      </w:r>
      <w:r>
        <w:t>not</w:t>
      </w:r>
      <w:r>
        <w:rPr>
          <w:spacing w:val="-6"/>
        </w:rPr>
        <w:t xml:space="preserve"> </w:t>
      </w:r>
      <w:r>
        <w:t>a</w:t>
      </w:r>
      <w:r>
        <w:rPr>
          <w:spacing w:val="-8"/>
        </w:rPr>
        <w:t xml:space="preserve"> </w:t>
      </w:r>
      <w:r>
        <w:t>programming</w:t>
      </w:r>
      <w:r>
        <w:rPr>
          <w:spacing w:val="-7"/>
        </w:rPr>
        <w:t xml:space="preserve"> </w:t>
      </w:r>
      <w:r>
        <w:t>language</w:t>
      </w:r>
      <w:r>
        <w:rPr>
          <w:spacing w:val="-8"/>
        </w:rPr>
        <w:t xml:space="preserve"> </w:t>
      </w:r>
      <w:r>
        <w:t>but</w:t>
      </w:r>
      <w:r>
        <w:rPr>
          <w:spacing w:val="-6"/>
        </w:rPr>
        <w:t xml:space="preserve"> </w:t>
      </w:r>
      <w:r>
        <w:t>a markup</w:t>
      </w:r>
      <w:r>
        <w:rPr>
          <w:spacing w:val="-3"/>
        </w:rPr>
        <w:t xml:space="preserve"> </w:t>
      </w:r>
      <w:r>
        <w:t>language,</w:t>
      </w:r>
      <w:r>
        <w:rPr>
          <w:spacing w:val="-3"/>
        </w:rPr>
        <w:t xml:space="preserve"> </w:t>
      </w:r>
      <w:r>
        <w:t>which</w:t>
      </w:r>
      <w:r>
        <w:rPr>
          <w:spacing w:val="-1"/>
        </w:rPr>
        <w:t xml:space="preserve"> </w:t>
      </w:r>
      <w:r>
        <w:t>means</w:t>
      </w:r>
      <w:r w:rsidR="007C4DEE">
        <w:t xml:space="preserve"> </w:t>
      </w:r>
      <w:r>
        <w:t>it</w:t>
      </w:r>
      <w:r>
        <w:rPr>
          <w:spacing w:val="-3"/>
        </w:rPr>
        <w:t xml:space="preserve"> </w:t>
      </w:r>
      <w:r>
        <w:t>is</w:t>
      </w:r>
      <w:r>
        <w:rPr>
          <w:spacing w:val="-3"/>
        </w:rPr>
        <w:t xml:space="preserve"> </w:t>
      </w:r>
      <w:r>
        <w:t>used</w:t>
      </w:r>
      <w:r>
        <w:rPr>
          <w:spacing w:val="-3"/>
        </w:rPr>
        <w:t xml:space="preserve"> </w:t>
      </w:r>
      <w:r>
        <w:t>to</w:t>
      </w:r>
      <w:r>
        <w:rPr>
          <w:spacing w:val="-5"/>
        </w:rPr>
        <w:t xml:space="preserve"> </w:t>
      </w:r>
      <w:r>
        <w:t>annotate</w:t>
      </w:r>
      <w:r>
        <w:rPr>
          <w:spacing w:val="-4"/>
        </w:rPr>
        <w:t xml:space="preserve"> </w:t>
      </w:r>
      <w:r>
        <w:t>content</w:t>
      </w:r>
      <w:r>
        <w:rPr>
          <w:spacing w:val="-3"/>
        </w:rPr>
        <w:t xml:space="preserve"> </w:t>
      </w:r>
      <w:r>
        <w:t>to</w:t>
      </w:r>
      <w:r>
        <w:rPr>
          <w:spacing w:val="-3"/>
        </w:rPr>
        <w:t xml:space="preserve"> </w:t>
      </w:r>
      <w:r>
        <w:t>give</w:t>
      </w:r>
      <w:r>
        <w:rPr>
          <w:spacing w:val="-4"/>
        </w:rPr>
        <w:t xml:space="preserve"> </w:t>
      </w:r>
      <w:r>
        <w:t>it</w:t>
      </w:r>
      <w:r>
        <w:rPr>
          <w:spacing w:val="-3"/>
        </w:rPr>
        <w:t xml:space="preserve"> </w:t>
      </w:r>
      <w:r>
        <w:t>structure</w:t>
      </w:r>
      <w:r>
        <w:rPr>
          <w:spacing w:val="-5"/>
        </w:rPr>
        <w:t xml:space="preserve"> </w:t>
      </w:r>
      <w:r>
        <w:t>and</w:t>
      </w:r>
      <w:r>
        <w:rPr>
          <w:spacing w:val="-3"/>
        </w:rPr>
        <w:t xml:space="preserve"> </w:t>
      </w:r>
      <w:r>
        <w:t>meaning</w:t>
      </w:r>
      <w:r>
        <w:rPr>
          <w:spacing w:val="-3"/>
        </w:rPr>
        <w:t xml:space="preserve"> </w:t>
      </w:r>
      <w:r>
        <w:t>so that web browsers can render it properly. Each HTML document begins with a &lt;!DOCTYPE html&gt;</w:t>
      </w:r>
      <w:r>
        <w:rPr>
          <w:spacing w:val="34"/>
        </w:rPr>
        <w:t xml:space="preserve"> </w:t>
      </w:r>
      <w:r>
        <w:t>declaration,</w:t>
      </w:r>
      <w:r>
        <w:rPr>
          <w:spacing w:val="35"/>
        </w:rPr>
        <w:t xml:space="preserve"> </w:t>
      </w:r>
      <w:r>
        <w:t>which</w:t>
      </w:r>
      <w:r>
        <w:rPr>
          <w:spacing w:val="34"/>
        </w:rPr>
        <w:t xml:space="preserve"> </w:t>
      </w:r>
      <w:r>
        <w:t>tells</w:t>
      </w:r>
      <w:r>
        <w:rPr>
          <w:spacing w:val="36"/>
        </w:rPr>
        <w:t xml:space="preserve"> </w:t>
      </w:r>
      <w:r>
        <w:t>the</w:t>
      </w:r>
      <w:r>
        <w:rPr>
          <w:spacing w:val="37"/>
        </w:rPr>
        <w:t xml:space="preserve"> </w:t>
      </w:r>
      <w:r>
        <w:t>browser</w:t>
      </w:r>
      <w:r>
        <w:rPr>
          <w:spacing w:val="35"/>
        </w:rPr>
        <w:t xml:space="preserve"> </w:t>
      </w:r>
      <w:r>
        <w:t>the</w:t>
      </w:r>
      <w:r>
        <w:rPr>
          <w:spacing w:val="34"/>
        </w:rPr>
        <w:t xml:space="preserve"> </w:t>
      </w:r>
      <w:r>
        <w:t>type</w:t>
      </w:r>
      <w:r>
        <w:rPr>
          <w:spacing w:val="34"/>
        </w:rPr>
        <w:t xml:space="preserve"> </w:t>
      </w:r>
      <w:r>
        <w:t>of</w:t>
      </w:r>
      <w:r>
        <w:rPr>
          <w:spacing w:val="34"/>
        </w:rPr>
        <w:t xml:space="preserve"> </w:t>
      </w:r>
      <w:r>
        <w:t>document</w:t>
      </w:r>
      <w:r>
        <w:rPr>
          <w:spacing w:val="35"/>
        </w:rPr>
        <w:t xml:space="preserve"> </w:t>
      </w:r>
      <w:r>
        <w:t>to</w:t>
      </w:r>
      <w:r>
        <w:rPr>
          <w:spacing w:val="35"/>
        </w:rPr>
        <w:t xml:space="preserve"> </w:t>
      </w:r>
      <w:r>
        <w:t>expect,</w:t>
      </w:r>
      <w:r>
        <w:rPr>
          <w:spacing w:val="36"/>
        </w:rPr>
        <w:t xml:space="preserve"> </w:t>
      </w:r>
      <w:r>
        <w:t>followed</w:t>
      </w:r>
      <w:r>
        <w:rPr>
          <w:spacing w:val="34"/>
        </w:rPr>
        <w:t xml:space="preserve"> </w:t>
      </w:r>
      <w:r>
        <w:t>by</w:t>
      </w:r>
      <w:r>
        <w:rPr>
          <w:spacing w:val="38"/>
        </w:rPr>
        <w:t xml:space="preserve"> </w:t>
      </w:r>
      <w:r>
        <w:rPr>
          <w:spacing w:val="-5"/>
        </w:rPr>
        <w:t>an</w:t>
      </w:r>
    </w:p>
    <w:p w14:paraId="156401C0" w14:textId="77777777" w:rsidR="00DA0DE9" w:rsidRDefault="00000000">
      <w:pPr>
        <w:pStyle w:val="BodyText"/>
        <w:spacing w:line="275" w:lineRule="exact"/>
        <w:ind w:left="311"/>
        <w:jc w:val="both"/>
      </w:pPr>
      <w:r>
        <w:t>&lt;html&gt;</w:t>
      </w:r>
      <w:r>
        <w:rPr>
          <w:spacing w:val="-1"/>
        </w:rPr>
        <w:t xml:space="preserve"> </w:t>
      </w:r>
      <w:r>
        <w:t>tag</w:t>
      </w:r>
      <w:r>
        <w:rPr>
          <w:spacing w:val="-1"/>
        </w:rPr>
        <w:t xml:space="preserve"> </w:t>
      </w:r>
      <w:r>
        <w:t>that</w:t>
      </w:r>
      <w:r>
        <w:rPr>
          <w:spacing w:val="-1"/>
        </w:rPr>
        <w:t xml:space="preserve"> </w:t>
      </w:r>
      <w:r>
        <w:t>contains</w:t>
      </w:r>
      <w:r>
        <w:rPr>
          <w:spacing w:val="1"/>
        </w:rPr>
        <w:t xml:space="preserve"> </w:t>
      </w:r>
      <w:r>
        <w:t>the</w:t>
      </w:r>
      <w:r>
        <w:rPr>
          <w:spacing w:val="-1"/>
        </w:rPr>
        <w:t xml:space="preserve"> </w:t>
      </w:r>
      <w:r>
        <w:t>entire</w:t>
      </w:r>
      <w:r>
        <w:rPr>
          <w:spacing w:val="-3"/>
        </w:rPr>
        <w:t xml:space="preserve"> </w:t>
      </w:r>
      <w:r>
        <w:t>webpage</w:t>
      </w:r>
      <w:r>
        <w:rPr>
          <w:spacing w:val="4"/>
        </w:rPr>
        <w:t xml:space="preserve"> </w:t>
      </w:r>
      <w:r>
        <w:rPr>
          <w:spacing w:val="-2"/>
        </w:rPr>
        <w:t>content.</w:t>
      </w:r>
    </w:p>
    <w:p w14:paraId="38A3D375" w14:textId="77777777" w:rsidR="00DA0DE9" w:rsidRDefault="00000000">
      <w:pPr>
        <w:pStyle w:val="BodyText"/>
        <w:spacing w:before="139"/>
        <w:ind w:left="311" w:right="274"/>
      </w:pPr>
      <w:r>
        <w:t xml:space="preserve">Inside the HTML document, the content is organized within the &lt;head&gt; and &lt;body&gt; sections. </w:t>
      </w:r>
      <w:r>
        <w:rPr>
          <w:spacing w:val="-4"/>
        </w:rPr>
        <w:t>The</w:t>
      </w:r>
    </w:p>
    <w:p w14:paraId="7FF3F106" w14:textId="77777777" w:rsidR="00DA0DE9" w:rsidRDefault="00000000">
      <w:pPr>
        <w:pStyle w:val="BodyText"/>
        <w:spacing w:before="139" w:line="360" w:lineRule="auto"/>
        <w:ind w:left="311" w:right="452"/>
        <w:jc w:val="both"/>
      </w:pPr>
      <w:r>
        <w:t>&lt;head&gt;</w:t>
      </w:r>
      <w:r>
        <w:rPr>
          <w:spacing w:val="-2"/>
        </w:rPr>
        <w:t xml:space="preserve"> </w:t>
      </w:r>
      <w:r>
        <w:t>section</w:t>
      </w:r>
      <w:r>
        <w:rPr>
          <w:spacing w:val="-1"/>
        </w:rPr>
        <w:t xml:space="preserve"> </w:t>
      </w:r>
      <w:r>
        <w:t>includes</w:t>
      </w:r>
      <w:r>
        <w:rPr>
          <w:spacing w:val="-1"/>
        </w:rPr>
        <w:t xml:space="preserve"> </w:t>
      </w:r>
      <w:r>
        <w:t>metadata</w:t>
      </w:r>
      <w:r>
        <w:rPr>
          <w:spacing w:val="-2"/>
        </w:rPr>
        <w:t xml:space="preserve"> </w:t>
      </w:r>
      <w:r>
        <w:t>about</w:t>
      </w:r>
      <w:r>
        <w:rPr>
          <w:spacing w:val="-1"/>
        </w:rPr>
        <w:t xml:space="preserve"> </w:t>
      </w:r>
      <w:r>
        <w:t>the</w:t>
      </w:r>
      <w:r>
        <w:rPr>
          <w:spacing w:val="-2"/>
        </w:rPr>
        <w:t xml:space="preserve"> </w:t>
      </w:r>
      <w:r>
        <w:t>document,</w:t>
      </w:r>
      <w:r>
        <w:rPr>
          <w:spacing w:val="-1"/>
        </w:rPr>
        <w:t xml:space="preserve"> </w:t>
      </w:r>
      <w:r>
        <w:t>such</w:t>
      </w:r>
      <w:r>
        <w:rPr>
          <w:spacing w:val="-1"/>
        </w:rPr>
        <w:t xml:space="preserve"> </w:t>
      </w:r>
      <w:r>
        <w:t>as</w:t>
      </w:r>
      <w:r>
        <w:rPr>
          <w:spacing w:val="-1"/>
        </w:rPr>
        <w:t xml:space="preserve"> </w:t>
      </w:r>
      <w:r>
        <w:t>the</w:t>
      </w:r>
      <w:r>
        <w:rPr>
          <w:spacing w:val="-2"/>
        </w:rPr>
        <w:t xml:space="preserve"> </w:t>
      </w:r>
      <w:r>
        <w:t>title,</w:t>
      </w:r>
      <w:r>
        <w:rPr>
          <w:spacing w:val="-1"/>
        </w:rPr>
        <w:t xml:space="preserve"> </w:t>
      </w:r>
      <w:r>
        <w:t>character</w:t>
      </w:r>
      <w:r>
        <w:rPr>
          <w:spacing w:val="-2"/>
        </w:rPr>
        <w:t xml:space="preserve"> </w:t>
      </w:r>
      <w:r>
        <w:t>set,</w:t>
      </w:r>
      <w:r>
        <w:rPr>
          <w:spacing w:val="-1"/>
        </w:rPr>
        <w:t xml:space="preserve"> </w:t>
      </w:r>
      <w:r>
        <w:t>and</w:t>
      </w:r>
      <w:r>
        <w:rPr>
          <w:spacing w:val="-1"/>
        </w:rPr>
        <w:t xml:space="preserve"> </w:t>
      </w:r>
      <w:r>
        <w:t xml:space="preserve">links </w:t>
      </w:r>
      <w:r>
        <w:lastRenderedPageBreak/>
        <w:t>to external</w:t>
      </w:r>
      <w:r>
        <w:rPr>
          <w:spacing w:val="-12"/>
        </w:rPr>
        <w:t xml:space="preserve"> </w:t>
      </w:r>
      <w:r>
        <w:t>resources like</w:t>
      </w:r>
      <w:r>
        <w:rPr>
          <w:spacing w:val="-4"/>
        </w:rPr>
        <w:t xml:space="preserve"> </w:t>
      </w:r>
      <w:r>
        <w:t>CSS</w:t>
      </w:r>
      <w:r>
        <w:rPr>
          <w:spacing w:val="-1"/>
        </w:rPr>
        <w:t xml:space="preserve"> </w:t>
      </w:r>
      <w:r>
        <w:t>stylesheets</w:t>
      </w:r>
      <w:r>
        <w:rPr>
          <w:spacing w:val="-3"/>
        </w:rPr>
        <w:t xml:space="preserve"> </w:t>
      </w:r>
      <w:r>
        <w:t>and</w:t>
      </w:r>
      <w:r>
        <w:rPr>
          <w:spacing w:val="-2"/>
        </w:rPr>
        <w:t xml:space="preserve"> </w:t>
      </w:r>
      <w:r>
        <w:t>JavaScript files. The</w:t>
      </w:r>
      <w:r>
        <w:rPr>
          <w:spacing w:val="-4"/>
        </w:rPr>
        <w:t xml:space="preserve"> </w:t>
      </w:r>
      <w:r>
        <w:t>&lt;body&gt;</w:t>
      </w:r>
      <w:r>
        <w:rPr>
          <w:spacing w:val="-5"/>
        </w:rPr>
        <w:t xml:space="preserve"> </w:t>
      </w:r>
      <w:r>
        <w:t>section</w:t>
      </w:r>
      <w:r>
        <w:rPr>
          <w:spacing w:val="-5"/>
        </w:rPr>
        <w:t xml:space="preserve"> </w:t>
      </w:r>
      <w:r>
        <w:t>contains</w:t>
      </w:r>
      <w:r>
        <w:rPr>
          <w:spacing w:val="-5"/>
        </w:rPr>
        <w:t xml:space="preserve"> </w:t>
      </w:r>
      <w:r>
        <w:t>all the visible</w:t>
      </w:r>
      <w:r>
        <w:rPr>
          <w:spacing w:val="-15"/>
        </w:rPr>
        <w:t xml:space="preserve"> </w:t>
      </w:r>
      <w:r>
        <w:t>content of the webpage, including text, images, videos, and other multimedia elements.</w:t>
      </w:r>
      <w:r>
        <w:rPr>
          <w:spacing w:val="-12"/>
        </w:rPr>
        <w:t xml:space="preserve"> </w:t>
      </w:r>
      <w:r>
        <w:t>HTML</w:t>
      </w:r>
      <w:r>
        <w:rPr>
          <w:spacing w:val="-4"/>
        </w:rPr>
        <w:t xml:space="preserve"> </w:t>
      </w:r>
      <w:r>
        <w:t>tags</w:t>
      </w:r>
      <w:r>
        <w:rPr>
          <w:spacing w:val="-4"/>
        </w:rPr>
        <w:t xml:space="preserve"> </w:t>
      </w:r>
      <w:r>
        <w:t>are</w:t>
      </w:r>
      <w:r>
        <w:rPr>
          <w:spacing w:val="-15"/>
        </w:rPr>
        <w:t xml:space="preserve"> </w:t>
      </w:r>
      <w:r>
        <w:t>typically</w:t>
      </w:r>
      <w:r>
        <w:rPr>
          <w:spacing w:val="-19"/>
        </w:rPr>
        <w:t xml:space="preserve"> </w:t>
      </w:r>
      <w:r>
        <w:t>paired,</w:t>
      </w:r>
      <w:r>
        <w:rPr>
          <w:spacing w:val="-11"/>
        </w:rPr>
        <w:t xml:space="preserve"> </w:t>
      </w:r>
      <w:r>
        <w:t>with</w:t>
      </w:r>
      <w:r>
        <w:rPr>
          <w:spacing w:val="-15"/>
        </w:rPr>
        <w:t xml:space="preserve"> </w:t>
      </w:r>
      <w:r>
        <w:t>an</w:t>
      </w:r>
      <w:r>
        <w:rPr>
          <w:spacing w:val="-15"/>
        </w:rPr>
        <w:t xml:space="preserve"> </w:t>
      </w:r>
      <w:r>
        <w:t>opening</w:t>
      </w:r>
      <w:r>
        <w:rPr>
          <w:spacing w:val="-13"/>
        </w:rPr>
        <w:t xml:space="preserve"> </w:t>
      </w:r>
      <w:r>
        <w:t>tag</w:t>
      </w:r>
      <w:r>
        <w:rPr>
          <w:spacing w:val="-14"/>
        </w:rPr>
        <w:t xml:space="preserve"> </w:t>
      </w:r>
      <w:r>
        <w:t>(e.g.,</w:t>
      </w:r>
      <w:r>
        <w:rPr>
          <w:spacing w:val="-9"/>
        </w:rPr>
        <w:t xml:space="preserve"> </w:t>
      </w:r>
      <w:r>
        <w:t>&lt;p&gt;)</w:t>
      </w:r>
      <w:r>
        <w:rPr>
          <w:spacing w:val="-15"/>
        </w:rPr>
        <w:t xml:space="preserve"> </w:t>
      </w:r>
      <w:r>
        <w:t>and</w:t>
      </w:r>
      <w:r>
        <w:rPr>
          <w:spacing w:val="-11"/>
        </w:rPr>
        <w:t xml:space="preserve"> </w:t>
      </w:r>
      <w:r>
        <w:t>a</w:t>
      </w:r>
      <w:r>
        <w:rPr>
          <w:spacing w:val="-15"/>
        </w:rPr>
        <w:t xml:space="preserve"> </w:t>
      </w:r>
      <w:r>
        <w:t>closing</w:t>
      </w:r>
      <w:r>
        <w:rPr>
          <w:spacing w:val="-13"/>
        </w:rPr>
        <w:t xml:space="preserve"> </w:t>
      </w:r>
      <w:r>
        <w:t>tag</w:t>
      </w:r>
      <w:r>
        <w:rPr>
          <w:spacing w:val="-11"/>
        </w:rPr>
        <w:t xml:space="preserve"> </w:t>
      </w:r>
      <w:r>
        <w:rPr>
          <w:spacing w:val="-2"/>
        </w:rPr>
        <w:t>(e.g.,</w:t>
      </w:r>
    </w:p>
    <w:p w14:paraId="4C7280A5" w14:textId="378D4123" w:rsidR="00DA0DE9" w:rsidRDefault="00000000">
      <w:pPr>
        <w:pStyle w:val="BodyText"/>
        <w:spacing w:line="360" w:lineRule="auto"/>
        <w:ind w:left="311" w:right="460"/>
        <w:jc w:val="both"/>
      </w:pPr>
      <w:r>
        <w:t>&lt;/p&gt;), enclosing the</w:t>
      </w:r>
      <w:r>
        <w:rPr>
          <w:spacing w:val="-5"/>
        </w:rPr>
        <w:t xml:space="preserve"> </w:t>
      </w:r>
      <w:r>
        <w:t>content</w:t>
      </w:r>
      <w:r w:rsidR="007C4DEE">
        <w:t xml:space="preserve"> </w:t>
      </w:r>
      <w:r>
        <w:t>they apply to. Some tags, like &lt;img&gt; for images and &lt;br&gt; for line breaks, are self-closing and do not require a closing tag.</w:t>
      </w:r>
    </w:p>
    <w:p w14:paraId="19ADB578" w14:textId="6C751249" w:rsidR="00852BC3" w:rsidRDefault="00000000" w:rsidP="00852BC3">
      <w:pPr>
        <w:pStyle w:val="BodyText"/>
        <w:spacing w:line="360" w:lineRule="auto"/>
        <w:ind w:left="311" w:right="457"/>
        <w:jc w:val="both"/>
        <w:sectPr w:rsidR="00852BC3" w:rsidSect="001923B4">
          <w:pgSz w:w="11900" w:h="16870"/>
          <w:pgMar w:top="126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rPr>
          <w:spacing w:val="-2"/>
        </w:rPr>
        <w:t>One</w:t>
      </w:r>
      <w:r>
        <w:rPr>
          <w:spacing w:val="-13"/>
        </w:rPr>
        <w:t xml:space="preserve"> </w:t>
      </w:r>
      <w:r>
        <w:rPr>
          <w:spacing w:val="-2"/>
        </w:rPr>
        <w:t>of</w:t>
      </w:r>
      <w:r>
        <w:rPr>
          <w:spacing w:val="-13"/>
        </w:rPr>
        <w:t xml:space="preserve"> </w:t>
      </w:r>
      <w:r>
        <w:rPr>
          <w:spacing w:val="-2"/>
        </w:rPr>
        <w:t>the</w:t>
      </w:r>
      <w:r>
        <w:rPr>
          <w:spacing w:val="-11"/>
        </w:rPr>
        <w:t xml:space="preserve"> </w:t>
      </w:r>
      <w:r>
        <w:rPr>
          <w:spacing w:val="-2"/>
        </w:rPr>
        <w:t>key</w:t>
      </w:r>
      <w:r>
        <w:rPr>
          <w:spacing w:val="-10"/>
        </w:rPr>
        <w:t xml:space="preserve"> </w:t>
      </w:r>
      <w:r>
        <w:rPr>
          <w:spacing w:val="-2"/>
        </w:rPr>
        <w:t>strengths</w:t>
      </w:r>
      <w:r>
        <w:rPr>
          <w:spacing w:val="-8"/>
        </w:rPr>
        <w:t xml:space="preserve"> </w:t>
      </w:r>
      <w:r>
        <w:rPr>
          <w:spacing w:val="-2"/>
        </w:rPr>
        <w:t>of</w:t>
      </w:r>
      <w:r>
        <w:rPr>
          <w:spacing w:val="-13"/>
        </w:rPr>
        <w:t xml:space="preserve"> </w:t>
      </w:r>
      <w:r>
        <w:rPr>
          <w:spacing w:val="-2"/>
        </w:rPr>
        <w:t>HTML</w:t>
      </w:r>
      <w:r>
        <w:rPr>
          <w:spacing w:val="-4"/>
        </w:rPr>
        <w:t xml:space="preserve"> </w:t>
      </w:r>
      <w:r>
        <w:rPr>
          <w:spacing w:val="-2"/>
        </w:rPr>
        <w:t>is</w:t>
      </w:r>
      <w:r>
        <w:rPr>
          <w:spacing w:val="-4"/>
        </w:rPr>
        <w:t xml:space="preserve"> </w:t>
      </w:r>
      <w:r>
        <w:rPr>
          <w:spacing w:val="-2"/>
        </w:rPr>
        <w:t>its</w:t>
      </w:r>
      <w:r>
        <w:rPr>
          <w:spacing w:val="-7"/>
        </w:rPr>
        <w:t xml:space="preserve"> </w:t>
      </w:r>
      <w:r>
        <w:rPr>
          <w:spacing w:val="-2"/>
        </w:rPr>
        <w:t>ability</w:t>
      </w:r>
      <w:r>
        <w:rPr>
          <w:spacing w:val="-13"/>
        </w:rPr>
        <w:t xml:space="preserve"> </w:t>
      </w:r>
      <w:r>
        <w:rPr>
          <w:spacing w:val="-2"/>
        </w:rPr>
        <w:t>to</w:t>
      </w:r>
      <w:r>
        <w:rPr>
          <w:spacing w:val="-4"/>
        </w:rPr>
        <w:t xml:space="preserve"> </w:t>
      </w:r>
      <w:r>
        <w:rPr>
          <w:spacing w:val="-2"/>
        </w:rPr>
        <w:t>create</w:t>
      </w:r>
      <w:r>
        <w:rPr>
          <w:spacing w:val="-7"/>
        </w:rPr>
        <w:t xml:space="preserve"> </w:t>
      </w:r>
      <w:r>
        <w:rPr>
          <w:spacing w:val="-2"/>
        </w:rPr>
        <w:t>links</w:t>
      </w:r>
      <w:r>
        <w:rPr>
          <w:spacing w:val="-10"/>
        </w:rPr>
        <w:t xml:space="preserve"> </w:t>
      </w:r>
      <w:r>
        <w:rPr>
          <w:spacing w:val="-2"/>
        </w:rPr>
        <w:t>between</w:t>
      </w:r>
      <w:r>
        <w:rPr>
          <w:spacing w:val="-8"/>
        </w:rPr>
        <w:t xml:space="preserve"> </w:t>
      </w:r>
      <w:r>
        <w:rPr>
          <w:spacing w:val="-2"/>
        </w:rPr>
        <w:t>documents</w:t>
      </w:r>
      <w:r>
        <w:rPr>
          <w:spacing w:val="-13"/>
        </w:rPr>
        <w:t xml:space="preserve"> </w:t>
      </w:r>
      <w:r>
        <w:rPr>
          <w:spacing w:val="-2"/>
        </w:rPr>
        <w:t>through</w:t>
      </w:r>
      <w:r>
        <w:rPr>
          <w:spacing w:val="-10"/>
        </w:rPr>
        <w:t xml:space="preserve"> </w:t>
      </w:r>
      <w:r>
        <w:rPr>
          <w:spacing w:val="-2"/>
        </w:rPr>
        <w:t xml:space="preserve">anchor </w:t>
      </w:r>
      <w:r>
        <w:t>tags(&lt;a&gt;), enabling users to navigate between web pages via hyperlinks. Attributes within HTML tags provide additional information or modify the default behavior of elements. For example, the href attribute in an &lt;a&gt; tag specifies the URL of the linked document, while the src attribute in an &lt;img&gt; tag specifies the path to an image file</w:t>
      </w:r>
      <w:r w:rsidR="00852BC3">
        <w:t>.</w:t>
      </w:r>
      <w:r w:rsidR="00852BC3">
        <w:t>HTML</w:t>
      </w:r>
      <w:r w:rsidR="00852BC3">
        <w:rPr>
          <w:spacing w:val="-1"/>
        </w:rPr>
        <w:t xml:space="preserve"> </w:t>
      </w:r>
      <w:r w:rsidR="00852BC3">
        <w:t>also</w:t>
      </w:r>
      <w:r w:rsidR="00852BC3">
        <w:rPr>
          <w:spacing w:val="-1"/>
        </w:rPr>
        <w:t xml:space="preserve"> </w:t>
      </w:r>
      <w:r w:rsidR="00852BC3">
        <w:t>supports</w:t>
      </w:r>
      <w:r w:rsidR="00852BC3">
        <w:rPr>
          <w:spacing w:val="-1"/>
        </w:rPr>
        <w:t xml:space="preserve"> </w:t>
      </w:r>
      <w:r w:rsidR="00852BC3">
        <w:t>the</w:t>
      </w:r>
      <w:r w:rsidR="00852BC3">
        <w:rPr>
          <w:spacing w:val="-2"/>
        </w:rPr>
        <w:t xml:space="preserve"> </w:t>
      </w:r>
      <w:r w:rsidR="00852BC3">
        <w:t>inclusion</w:t>
      </w:r>
      <w:r w:rsidR="00852BC3">
        <w:rPr>
          <w:spacing w:val="-1"/>
        </w:rPr>
        <w:t xml:space="preserve"> </w:t>
      </w:r>
      <w:r w:rsidR="00852BC3">
        <w:t>of</w:t>
      </w:r>
      <w:r w:rsidR="00852BC3">
        <w:rPr>
          <w:spacing w:val="-2"/>
        </w:rPr>
        <w:t xml:space="preserve"> </w:t>
      </w:r>
      <w:r w:rsidR="00852BC3">
        <w:t>multimedia</w:t>
      </w:r>
      <w:r w:rsidR="00852BC3">
        <w:rPr>
          <w:spacing w:val="-4"/>
        </w:rPr>
        <w:t xml:space="preserve"> </w:t>
      </w:r>
      <w:r w:rsidR="00852BC3">
        <w:t>and</w:t>
      </w:r>
      <w:r w:rsidR="00852BC3">
        <w:rPr>
          <w:spacing w:val="-1"/>
        </w:rPr>
        <w:t xml:space="preserve"> </w:t>
      </w:r>
      <w:r w:rsidR="00852BC3">
        <w:t>interactive elements, such</w:t>
      </w:r>
      <w:r w:rsidR="00852BC3">
        <w:rPr>
          <w:spacing w:val="-1"/>
        </w:rPr>
        <w:t xml:space="preserve"> </w:t>
      </w:r>
      <w:r w:rsidR="00852BC3">
        <w:t>as</w:t>
      </w:r>
      <w:r w:rsidR="00852BC3">
        <w:rPr>
          <w:spacing w:val="-1"/>
        </w:rPr>
        <w:t xml:space="preserve"> </w:t>
      </w:r>
      <w:r w:rsidR="00852BC3">
        <w:t>audio,</w:t>
      </w:r>
      <w:r w:rsidR="00852BC3">
        <w:rPr>
          <w:spacing w:val="-1"/>
        </w:rPr>
        <w:t xml:space="preserve"> </w:t>
      </w:r>
      <w:r w:rsidR="00852BC3">
        <w:t>video, and embedded content from other web platforms. However, HTML alone does not handle the presentation</w:t>
      </w:r>
      <w:r w:rsidR="007C4DEE">
        <w:t xml:space="preserve"> </w:t>
      </w:r>
      <w:r w:rsidR="00852BC3">
        <w:t>or</w:t>
      </w:r>
      <w:r w:rsidR="00852BC3">
        <w:rPr>
          <w:spacing w:val="-14"/>
        </w:rPr>
        <w:t xml:space="preserve"> </w:t>
      </w:r>
      <w:r w:rsidR="00852BC3">
        <w:t>behavior</w:t>
      </w:r>
      <w:r w:rsidR="00852BC3">
        <w:rPr>
          <w:spacing w:val="-13"/>
        </w:rPr>
        <w:t xml:space="preserve"> </w:t>
      </w:r>
      <w:r w:rsidR="00852BC3">
        <w:t>of</w:t>
      </w:r>
      <w:r w:rsidR="00852BC3">
        <w:rPr>
          <w:spacing w:val="-14"/>
        </w:rPr>
        <w:t xml:space="preserve"> </w:t>
      </w:r>
      <w:r w:rsidR="00852BC3">
        <w:t>web</w:t>
      </w:r>
      <w:r w:rsidR="00852BC3">
        <w:rPr>
          <w:spacing w:val="-13"/>
        </w:rPr>
        <w:t xml:space="preserve"> </w:t>
      </w:r>
      <w:r w:rsidR="00852BC3">
        <w:t>content;</w:t>
      </w:r>
      <w:r w:rsidR="00852BC3">
        <w:rPr>
          <w:spacing w:val="-13"/>
        </w:rPr>
        <w:t xml:space="preserve"> </w:t>
      </w:r>
      <w:r w:rsidR="00852BC3">
        <w:t>it</w:t>
      </w:r>
      <w:r w:rsidR="00852BC3">
        <w:rPr>
          <w:spacing w:val="-12"/>
        </w:rPr>
        <w:t xml:space="preserve"> </w:t>
      </w:r>
      <w:r w:rsidR="00852BC3">
        <w:t>is</w:t>
      </w:r>
      <w:r w:rsidR="00852BC3">
        <w:rPr>
          <w:spacing w:val="-12"/>
        </w:rPr>
        <w:t xml:space="preserve"> </w:t>
      </w:r>
      <w:r w:rsidR="00852BC3">
        <w:t>often</w:t>
      </w:r>
      <w:r w:rsidR="00852BC3">
        <w:rPr>
          <w:spacing w:val="-15"/>
        </w:rPr>
        <w:t xml:space="preserve"> </w:t>
      </w:r>
      <w:r w:rsidR="00852BC3">
        <w:t>used</w:t>
      </w:r>
      <w:r w:rsidR="00852BC3">
        <w:rPr>
          <w:spacing w:val="-13"/>
        </w:rPr>
        <w:t xml:space="preserve"> </w:t>
      </w:r>
      <w:r w:rsidR="00852BC3">
        <w:t>in</w:t>
      </w:r>
      <w:r w:rsidR="00852BC3">
        <w:rPr>
          <w:spacing w:val="-13"/>
        </w:rPr>
        <w:t xml:space="preserve"> </w:t>
      </w:r>
      <w:r w:rsidR="00852BC3">
        <w:t>conjunction</w:t>
      </w:r>
      <w:r w:rsidR="00852BC3">
        <w:rPr>
          <w:spacing w:val="-13"/>
        </w:rPr>
        <w:t xml:space="preserve"> </w:t>
      </w:r>
      <w:r w:rsidR="00852BC3">
        <w:t>with</w:t>
      </w:r>
      <w:r w:rsidR="00852BC3">
        <w:rPr>
          <w:spacing w:val="-15"/>
        </w:rPr>
        <w:t xml:space="preserve"> </w:t>
      </w:r>
      <w:r w:rsidR="00852BC3">
        <w:t>CSS</w:t>
      </w:r>
      <w:r w:rsidR="00852BC3">
        <w:rPr>
          <w:spacing w:val="-12"/>
        </w:rPr>
        <w:t xml:space="preserve"> </w:t>
      </w:r>
      <w:r w:rsidR="00852BC3">
        <w:t>(Cascading</w:t>
      </w:r>
      <w:r w:rsidR="00852BC3">
        <w:rPr>
          <w:spacing w:val="-13"/>
        </w:rPr>
        <w:t xml:space="preserve"> </w:t>
      </w:r>
      <w:r w:rsidR="00852BC3">
        <w:t>Style Sheets) and JavaScript. CSS</w:t>
      </w:r>
      <w:r w:rsidR="00852BC3">
        <w:rPr>
          <w:spacing w:val="-4"/>
        </w:rPr>
        <w:t xml:space="preserve"> </w:t>
      </w:r>
      <w:r w:rsidR="00852BC3">
        <w:t>is</w:t>
      </w:r>
      <w:r w:rsidR="00852BC3">
        <w:rPr>
          <w:spacing w:val="-7"/>
        </w:rPr>
        <w:t xml:space="preserve"> </w:t>
      </w:r>
      <w:r w:rsidR="00852BC3">
        <w:t>used</w:t>
      </w:r>
      <w:r w:rsidR="00852BC3">
        <w:rPr>
          <w:spacing w:val="-5"/>
        </w:rPr>
        <w:t xml:space="preserve"> </w:t>
      </w:r>
      <w:r w:rsidR="00852BC3">
        <w:t>to</w:t>
      </w:r>
      <w:r w:rsidR="00852BC3">
        <w:rPr>
          <w:spacing w:val="-7"/>
        </w:rPr>
        <w:t xml:space="preserve"> </w:t>
      </w:r>
      <w:r w:rsidR="00852BC3">
        <w:t>control</w:t>
      </w:r>
      <w:r w:rsidR="00852BC3">
        <w:rPr>
          <w:spacing w:val="-14"/>
        </w:rPr>
        <w:t xml:space="preserve"> </w:t>
      </w:r>
      <w:r w:rsidR="00852BC3">
        <w:t>the</w:t>
      </w:r>
      <w:r w:rsidR="00852BC3">
        <w:rPr>
          <w:spacing w:val="-8"/>
        </w:rPr>
        <w:t xml:space="preserve"> </w:t>
      </w:r>
      <w:r w:rsidR="00852BC3">
        <w:t>visual</w:t>
      </w:r>
      <w:r w:rsidR="00852BC3">
        <w:rPr>
          <w:spacing w:val="-14"/>
        </w:rPr>
        <w:t xml:space="preserve"> </w:t>
      </w:r>
      <w:r w:rsidR="00852BC3">
        <w:t>presentation</w:t>
      </w:r>
      <w:r w:rsidR="00852BC3">
        <w:rPr>
          <w:spacing w:val="-8"/>
        </w:rPr>
        <w:t xml:space="preserve"> </w:t>
      </w:r>
      <w:r w:rsidR="00852BC3">
        <w:t>of</w:t>
      </w:r>
      <w:r w:rsidR="00852BC3">
        <w:rPr>
          <w:spacing w:val="-13"/>
        </w:rPr>
        <w:t xml:space="preserve"> </w:t>
      </w:r>
      <w:r w:rsidR="00852BC3">
        <w:t>the</w:t>
      </w:r>
      <w:r w:rsidR="00852BC3">
        <w:rPr>
          <w:spacing w:val="-8"/>
        </w:rPr>
        <w:t xml:space="preserve"> </w:t>
      </w:r>
      <w:r w:rsidR="00852BC3">
        <w:t>page,</w:t>
      </w:r>
      <w:r w:rsidR="00852BC3">
        <w:rPr>
          <w:spacing w:val="-2"/>
        </w:rPr>
        <w:t xml:space="preserve"> </w:t>
      </w:r>
      <w:r w:rsidR="00852BC3">
        <w:t>such</w:t>
      </w:r>
      <w:r w:rsidR="00852BC3">
        <w:rPr>
          <w:spacing w:val="-10"/>
        </w:rPr>
        <w:t xml:space="preserve"> </w:t>
      </w:r>
      <w:r w:rsidR="00852BC3">
        <w:t>as layout, colors, and fonts</w:t>
      </w:r>
      <w:r w:rsidR="007C4DEE">
        <w:t xml:space="preserve"> </w:t>
      </w:r>
      <w:r w:rsidR="00852BC3">
        <w:t>,while JavaScript adds interactivity, such as form validation, dynamic content updates,</w:t>
      </w:r>
      <w:r w:rsidR="00852BC3">
        <w:rPr>
          <w:spacing w:val="-11"/>
        </w:rPr>
        <w:t xml:space="preserve"> </w:t>
      </w:r>
      <w:r w:rsidR="00852BC3">
        <w:t>and</w:t>
      </w:r>
      <w:r w:rsidR="00852BC3">
        <w:rPr>
          <w:spacing w:val="-12"/>
        </w:rPr>
        <w:t xml:space="preserve"> </w:t>
      </w:r>
      <w:r w:rsidR="00852BC3">
        <w:t>animations.HTML</w:t>
      </w:r>
      <w:r w:rsidR="00852BC3">
        <w:rPr>
          <w:spacing w:val="-8"/>
        </w:rPr>
        <w:t xml:space="preserve"> </w:t>
      </w:r>
      <w:r w:rsidR="00852BC3">
        <w:t>has</w:t>
      </w:r>
      <w:r w:rsidR="00852BC3">
        <w:rPr>
          <w:spacing w:val="-6"/>
        </w:rPr>
        <w:t xml:space="preserve"> </w:t>
      </w:r>
      <w:r w:rsidR="00852BC3">
        <w:t>evolved</w:t>
      </w:r>
      <w:r w:rsidR="00852BC3">
        <w:rPr>
          <w:spacing w:val="-7"/>
        </w:rPr>
        <w:t xml:space="preserve"> </w:t>
      </w:r>
      <w:r w:rsidR="00852BC3">
        <w:t>significantly</w:t>
      </w:r>
      <w:r w:rsidR="00852BC3">
        <w:rPr>
          <w:spacing w:val="-8"/>
        </w:rPr>
        <w:t xml:space="preserve"> </w:t>
      </w:r>
      <w:r w:rsidR="00852BC3">
        <w:t>since</w:t>
      </w:r>
      <w:r w:rsidR="00852BC3">
        <w:rPr>
          <w:spacing w:val="-7"/>
        </w:rPr>
        <w:t xml:space="preserve"> </w:t>
      </w:r>
      <w:r w:rsidR="00852BC3">
        <w:t>its</w:t>
      </w:r>
      <w:r w:rsidR="00852BC3">
        <w:rPr>
          <w:spacing w:val="-8"/>
        </w:rPr>
        <w:t xml:space="preserve"> </w:t>
      </w:r>
      <w:r w:rsidR="00852BC3">
        <w:t>inception,</w:t>
      </w:r>
      <w:r w:rsidR="00852BC3">
        <w:rPr>
          <w:spacing w:val="-8"/>
        </w:rPr>
        <w:t xml:space="preserve"> </w:t>
      </w:r>
      <w:r w:rsidR="00852BC3">
        <w:t>with</w:t>
      </w:r>
      <w:r w:rsidR="00852BC3">
        <w:rPr>
          <w:spacing w:val="-8"/>
        </w:rPr>
        <w:t xml:space="preserve"> </w:t>
      </w:r>
      <w:r w:rsidR="00852BC3">
        <w:t>HTML5</w:t>
      </w:r>
      <w:r w:rsidR="00852BC3">
        <w:rPr>
          <w:spacing w:val="-8"/>
        </w:rPr>
        <w:t xml:space="preserve"> </w:t>
      </w:r>
      <w:r w:rsidR="00852BC3">
        <w:t>being the latest major version. HTML5 introduced new elements and attributes that enhance the capabilities</w:t>
      </w:r>
      <w:r w:rsidR="00852BC3">
        <w:rPr>
          <w:spacing w:val="-2"/>
        </w:rPr>
        <w:t xml:space="preserve"> </w:t>
      </w:r>
      <w:r w:rsidR="00852BC3">
        <w:t>of web</w:t>
      </w:r>
      <w:r w:rsidR="00852BC3">
        <w:rPr>
          <w:spacing w:val="-1"/>
        </w:rPr>
        <w:t xml:space="preserve"> </w:t>
      </w:r>
      <w:r w:rsidR="00852BC3">
        <w:t>pages,</w:t>
      </w:r>
      <w:r w:rsidR="00852BC3">
        <w:rPr>
          <w:spacing w:val="-1"/>
        </w:rPr>
        <w:t xml:space="preserve"> </w:t>
      </w:r>
      <w:r w:rsidR="00852BC3">
        <w:t>such</w:t>
      </w:r>
      <w:r w:rsidR="00852BC3">
        <w:rPr>
          <w:spacing w:val="-1"/>
        </w:rPr>
        <w:t xml:space="preserve"> </w:t>
      </w:r>
      <w:r w:rsidR="00852BC3">
        <w:t>as semantic elements</w:t>
      </w:r>
      <w:r w:rsidR="00852BC3">
        <w:rPr>
          <w:spacing w:val="-1"/>
        </w:rPr>
        <w:t xml:space="preserve"> </w:t>
      </w:r>
      <w:r w:rsidR="00852BC3">
        <w:t>(&lt;header&gt;,</w:t>
      </w:r>
      <w:r w:rsidR="00852BC3">
        <w:rPr>
          <w:spacing w:val="-1"/>
        </w:rPr>
        <w:t xml:space="preserve"> </w:t>
      </w:r>
      <w:r w:rsidR="00852BC3">
        <w:t>&lt;footer&gt;, &lt;article&gt;,</w:t>
      </w:r>
      <w:r w:rsidR="00852BC3">
        <w:rPr>
          <w:spacing w:val="-1"/>
        </w:rPr>
        <w:t xml:space="preserve"> </w:t>
      </w:r>
      <w:r w:rsidR="00852BC3">
        <w:t>&lt;section&gt;) for better content organization and new</w:t>
      </w:r>
      <w:r w:rsidR="00852BC3">
        <w:rPr>
          <w:spacing w:val="-15"/>
        </w:rPr>
        <w:t xml:space="preserve"> </w:t>
      </w:r>
      <w:r w:rsidR="00852BC3">
        <w:t xml:space="preserve">APIs for handling multimedia, graphics, and offline storage. These advancements have made HTML more powerful, allowing developers to create richer and more accessible web experiences. Overall, HTML remains the cornerstone of web development, providing the essential structure and foundation for all websites and web </w:t>
      </w:r>
      <w:r w:rsidR="00852BC3">
        <w:rPr>
          <w:spacing w:val="-2"/>
        </w:rPr>
        <w:t>applications.</w:t>
      </w:r>
      <w:r w:rsidR="00852BC3">
        <w:t>HTML (Hyper</w:t>
      </w:r>
      <w:r w:rsidR="007C4DEE">
        <w:t xml:space="preserve"> </w:t>
      </w:r>
      <w:r w:rsidR="00852BC3">
        <w:t>Text Markup Language) continues to be the foundational technology that powers the</w:t>
      </w:r>
      <w:r w:rsidR="00852BC3">
        <w:rPr>
          <w:spacing w:val="-15"/>
        </w:rPr>
        <w:t xml:space="preserve"> </w:t>
      </w:r>
      <w:r w:rsidR="00852BC3">
        <w:t>vast</w:t>
      </w:r>
      <w:r w:rsidR="00852BC3">
        <w:rPr>
          <w:spacing w:val="-15"/>
        </w:rPr>
        <w:t xml:space="preserve"> </w:t>
      </w:r>
      <w:r w:rsidR="00852BC3">
        <w:t>majority</w:t>
      </w:r>
      <w:r w:rsidR="00852BC3">
        <w:rPr>
          <w:spacing w:val="-15"/>
        </w:rPr>
        <w:t xml:space="preserve"> </w:t>
      </w:r>
      <w:r w:rsidR="00852BC3">
        <w:t>of</w:t>
      </w:r>
      <w:r w:rsidR="00852BC3">
        <w:rPr>
          <w:spacing w:val="-15"/>
        </w:rPr>
        <w:t xml:space="preserve"> </w:t>
      </w:r>
      <w:r w:rsidR="00852BC3">
        <w:t>websites</w:t>
      </w:r>
      <w:r w:rsidR="00852BC3">
        <w:rPr>
          <w:spacing w:val="-15"/>
        </w:rPr>
        <w:t xml:space="preserve"> </w:t>
      </w:r>
      <w:r w:rsidR="00852BC3">
        <w:t>and</w:t>
      </w:r>
      <w:r w:rsidR="00852BC3">
        <w:rPr>
          <w:spacing w:val="-15"/>
        </w:rPr>
        <w:t xml:space="preserve"> </w:t>
      </w:r>
      <w:r w:rsidR="00852BC3">
        <w:t>web</w:t>
      </w:r>
      <w:r w:rsidR="00852BC3">
        <w:rPr>
          <w:spacing w:val="-15"/>
        </w:rPr>
        <w:t xml:space="preserve"> </w:t>
      </w:r>
      <w:r w:rsidR="00852BC3">
        <w:t>applications,</w:t>
      </w:r>
      <w:r w:rsidR="00852BC3">
        <w:rPr>
          <w:spacing w:val="-15"/>
        </w:rPr>
        <w:t xml:space="preserve"> </w:t>
      </w:r>
      <w:r w:rsidR="00852BC3">
        <w:t>making</w:t>
      </w:r>
      <w:r w:rsidR="00852BC3">
        <w:rPr>
          <w:spacing w:val="-15"/>
        </w:rPr>
        <w:t xml:space="preserve"> </w:t>
      </w:r>
      <w:r w:rsidR="00852BC3">
        <w:t>it</w:t>
      </w:r>
      <w:r w:rsidR="00852BC3">
        <w:rPr>
          <w:spacing w:val="-14"/>
        </w:rPr>
        <w:t xml:space="preserve"> </w:t>
      </w:r>
      <w:r w:rsidR="00852BC3">
        <w:t>an</w:t>
      </w:r>
      <w:r w:rsidR="00852BC3">
        <w:rPr>
          <w:spacing w:val="-15"/>
        </w:rPr>
        <w:t xml:space="preserve"> </w:t>
      </w:r>
      <w:r w:rsidR="00852BC3">
        <w:t>essential</w:t>
      </w:r>
      <w:r w:rsidR="00852BC3">
        <w:rPr>
          <w:spacing w:val="-15"/>
        </w:rPr>
        <w:t xml:space="preserve"> </w:t>
      </w:r>
      <w:r w:rsidR="00852BC3">
        <w:t>tool</w:t>
      </w:r>
      <w:r w:rsidR="00852BC3">
        <w:rPr>
          <w:spacing w:val="-14"/>
        </w:rPr>
        <w:t xml:space="preserve"> </w:t>
      </w:r>
      <w:r w:rsidR="00852BC3">
        <w:t>for</w:t>
      </w:r>
      <w:r w:rsidR="00852BC3">
        <w:rPr>
          <w:spacing w:val="-15"/>
        </w:rPr>
        <w:t xml:space="preserve"> </w:t>
      </w:r>
      <w:r w:rsidR="00852BC3">
        <w:t>web</w:t>
      </w:r>
      <w:r w:rsidR="00852BC3">
        <w:rPr>
          <w:spacing w:val="-15"/>
        </w:rPr>
        <w:t xml:space="preserve"> </w:t>
      </w:r>
      <w:r w:rsidR="00852BC3">
        <w:t xml:space="preserve">developers. </w:t>
      </w:r>
      <w:r w:rsidR="00852BC3">
        <w:rPr>
          <w:spacing w:val="-2"/>
        </w:rPr>
        <w:t>It enables</w:t>
      </w:r>
      <w:r w:rsidR="00852BC3">
        <w:rPr>
          <w:spacing w:val="-8"/>
        </w:rPr>
        <w:t xml:space="preserve"> </w:t>
      </w:r>
      <w:r w:rsidR="00852BC3">
        <w:rPr>
          <w:spacing w:val="-2"/>
        </w:rPr>
        <w:t>the</w:t>
      </w:r>
      <w:r w:rsidR="00852BC3">
        <w:rPr>
          <w:spacing w:val="-6"/>
        </w:rPr>
        <w:t xml:space="preserve"> </w:t>
      </w:r>
      <w:r w:rsidR="00852BC3">
        <w:rPr>
          <w:spacing w:val="-2"/>
        </w:rPr>
        <w:t>creation</w:t>
      </w:r>
      <w:r w:rsidR="00852BC3">
        <w:rPr>
          <w:spacing w:val="-11"/>
        </w:rPr>
        <w:t xml:space="preserve"> </w:t>
      </w:r>
      <w:r w:rsidR="00852BC3">
        <w:rPr>
          <w:spacing w:val="-2"/>
        </w:rPr>
        <w:t>of</w:t>
      </w:r>
      <w:r w:rsidR="00852BC3">
        <w:rPr>
          <w:spacing w:val="-12"/>
        </w:rPr>
        <w:t xml:space="preserve"> </w:t>
      </w:r>
      <w:r w:rsidR="00852BC3">
        <w:rPr>
          <w:spacing w:val="-2"/>
        </w:rPr>
        <w:t>structured</w:t>
      </w:r>
      <w:r w:rsidR="00852BC3">
        <w:rPr>
          <w:spacing w:val="-8"/>
        </w:rPr>
        <w:t xml:space="preserve"> </w:t>
      </w:r>
      <w:r w:rsidR="00852BC3">
        <w:rPr>
          <w:spacing w:val="-2"/>
        </w:rPr>
        <w:t>documents</w:t>
      </w:r>
      <w:r w:rsidR="00852BC3">
        <w:rPr>
          <w:spacing w:val="-5"/>
        </w:rPr>
        <w:t xml:space="preserve"> </w:t>
      </w:r>
      <w:r w:rsidR="00852BC3">
        <w:rPr>
          <w:spacing w:val="-2"/>
        </w:rPr>
        <w:t>by</w:t>
      </w:r>
      <w:r w:rsidR="00852BC3">
        <w:rPr>
          <w:spacing w:val="-13"/>
        </w:rPr>
        <w:t xml:space="preserve"> </w:t>
      </w:r>
      <w:r w:rsidR="00852BC3">
        <w:rPr>
          <w:spacing w:val="-2"/>
        </w:rPr>
        <w:t>defining</w:t>
      </w:r>
      <w:r w:rsidR="00852BC3">
        <w:rPr>
          <w:spacing w:val="-5"/>
        </w:rPr>
        <w:t xml:space="preserve"> </w:t>
      </w:r>
      <w:r w:rsidR="00852BC3">
        <w:rPr>
          <w:spacing w:val="-2"/>
        </w:rPr>
        <w:t>elements</w:t>
      </w:r>
      <w:r w:rsidR="00852BC3">
        <w:rPr>
          <w:spacing w:val="-3"/>
        </w:rPr>
        <w:t xml:space="preserve"> </w:t>
      </w:r>
      <w:r w:rsidR="00852BC3">
        <w:rPr>
          <w:spacing w:val="-2"/>
        </w:rPr>
        <w:t>such</w:t>
      </w:r>
      <w:r w:rsidR="00852BC3">
        <w:rPr>
          <w:spacing w:val="-8"/>
        </w:rPr>
        <w:t xml:space="preserve"> </w:t>
      </w:r>
      <w:r w:rsidR="00852BC3">
        <w:rPr>
          <w:spacing w:val="-2"/>
        </w:rPr>
        <w:t>as</w:t>
      </w:r>
      <w:r w:rsidR="00852BC3">
        <w:rPr>
          <w:spacing w:val="-6"/>
        </w:rPr>
        <w:t xml:space="preserve"> </w:t>
      </w:r>
      <w:r w:rsidR="00852BC3">
        <w:rPr>
          <w:spacing w:val="-2"/>
        </w:rPr>
        <w:t xml:space="preserve">headings, paragraphs, </w:t>
      </w:r>
      <w:r w:rsidR="00852BC3">
        <w:t>links,</w:t>
      </w:r>
      <w:r w:rsidR="00852BC3">
        <w:rPr>
          <w:spacing w:val="-15"/>
        </w:rPr>
        <w:t xml:space="preserve"> </w:t>
      </w:r>
      <w:r w:rsidR="00852BC3">
        <w:t>lists, images, forms, and other types of content, which are essential for displaying information on the web. By using a combination of HTML tags and attributes, developers can control the layout and appearance of</w:t>
      </w:r>
      <w:r w:rsidR="00852BC3">
        <w:rPr>
          <w:spacing w:val="-6"/>
        </w:rPr>
        <w:t xml:space="preserve"> </w:t>
      </w:r>
      <w:r w:rsidR="00852BC3">
        <w:t>content, ensuring it is presented in</w:t>
      </w:r>
      <w:r w:rsidR="00852BC3">
        <w:rPr>
          <w:spacing w:val="-5"/>
        </w:rPr>
        <w:t xml:space="preserve"> </w:t>
      </w:r>
      <w:r w:rsidR="00852BC3">
        <w:t>a way</w:t>
      </w:r>
      <w:r w:rsidR="00852BC3">
        <w:rPr>
          <w:spacing w:val="-7"/>
        </w:rPr>
        <w:t xml:space="preserve"> </w:t>
      </w:r>
      <w:r w:rsidR="00852BC3">
        <w:t>that is both</w:t>
      </w:r>
      <w:r w:rsidR="00852BC3">
        <w:rPr>
          <w:spacing w:val="-4"/>
        </w:rPr>
        <w:t xml:space="preserve"> </w:t>
      </w:r>
      <w:r w:rsidR="00852BC3">
        <w:t>user- friendly and accessible across</w:t>
      </w:r>
      <w:r w:rsidR="007C4DEE">
        <w:t xml:space="preserve">  </w:t>
      </w:r>
      <w:r w:rsidR="00852BC3">
        <w:t>different devices and browsers.HTML is designed to be simple and straightforward, which makes it easy to learn, even for beginners.</w:t>
      </w:r>
      <w:r w:rsidR="007C4DEE">
        <w:t xml:space="preserve"> </w:t>
      </w:r>
      <w:r w:rsidR="00852BC3">
        <w:t>This simplicity, however, does not limit its capabilities. HTML5, the latest version of the language, introduced a variety</w:t>
      </w:r>
      <w:r w:rsidR="00852BC3">
        <w:rPr>
          <w:spacing w:val="-1"/>
        </w:rPr>
        <w:t xml:space="preserve"> </w:t>
      </w:r>
      <w:r w:rsidR="00852BC3">
        <w:t>of new features and elements that enhance functionality and provide</w:t>
      </w:r>
      <w:r w:rsidR="00852BC3">
        <w:rPr>
          <w:spacing w:val="-15"/>
        </w:rPr>
        <w:t xml:space="preserve"> </w:t>
      </w:r>
      <w:r w:rsidR="00852BC3">
        <w:t>a</w:t>
      </w:r>
      <w:r w:rsidR="00852BC3">
        <w:rPr>
          <w:spacing w:val="-14"/>
        </w:rPr>
        <w:t xml:space="preserve"> </w:t>
      </w:r>
      <w:r w:rsidR="00852BC3">
        <w:t>more</w:t>
      </w:r>
      <w:r w:rsidR="00852BC3">
        <w:rPr>
          <w:spacing w:val="-7"/>
        </w:rPr>
        <w:t xml:space="preserve"> </w:t>
      </w:r>
      <w:r w:rsidR="00852BC3">
        <w:t>robust</w:t>
      </w:r>
      <w:r w:rsidR="007C4DEE">
        <w:t xml:space="preserve"> </w:t>
      </w:r>
      <w:r w:rsidR="00852BC3">
        <w:t>platform</w:t>
      </w:r>
      <w:r w:rsidR="00852BC3">
        <w:rPr>
          <w:spacing w:val="-3"/>
        </w:rPr>
        <w:t xml:space="preserve"> </w:t>
      </w:r>
      <w:r w:rsidR="00852BC3">
        <w:t>for developing modern</w:t>
      </w:r>
      <w:r w:rsidR="00852BC3">
        <w:rPr>
          <w:spacing w:val="-3"/>
        </w:rPr>
        <w:t xml:space="preserve"> </w:t>
      </w:r>
      <w:r w:rsidR="00852BC3">
        <w:t>web</w:t>
      </w:r>
      <w:r w:rsidR="00852BC3">
        <w:rPr>
          <w:spacing w:val="-3"/>
        </w:rPr>
        <w:t xml:space="preserve"> </w:t>
      </w:r>
      <w:r w:rsidR="00852BC3">
        <w:t>applications. These include</w:t>
      </w:r>
      <w:r w:rsidR="00852BC3">
        <w:rPr>
          <w:spacing w:val="-2"/>
        </w:rPr>
        <w:t xml:space="preserve"> </w:t>
      </w:r>
      <w:r w:rsidR="00852BC3">
        <w:t>semantic tags like &lt;nav&gt;, &lt;aside&gt;,&lt;figure&gt;, and &lt;figcaption&gt;, which</w:t>
      </w:r>
      <w:r w:rsidR="00852BC3">
        <w:rPr>
          <w:spacing w:val="-3"/>
        </w:rPr>
        <w:t xml:space="preserve"> </w:t>
      </w:r>
      <w:r w:rsidR="00852BC3">
        <w:t>not</w:t>
      </w:r>
      <w:r w:rsidR="00852BC3">
        <w:rPr>
          <w:spacing w:val="-5"/>
        </w:rPr>
        <w:t xml:space="preserve"> </w:t>
      </w:r>
      <w:r w:rsidR="00852BC3">
        <w:t>only</w:t>
      </w:r>
      <w:r w:rsidR="00852BC3">
        <w:rPr>
          <w:spacing w:val="-3"/>
        </w:rPr>
        <w:t xml:space="preserve"> </w:t>
      </w:r>
      <w:r w:rsidR="00852BC3">
        <w:t>improve the</w:t>
      </w:r>
      <w:r w:rsidR="00852BC3">
        <w:rPr>
          <w:spacing w:val="-1"/>
        </w:rPr>
        <w:t xml:space="preserve"> </w:t>
      </w:r>
      <w:r w:rsidR="00852BC3">
        <w:t>accessibility</w:t>
      </w:r>
      <w:r w:rsidR="00852BC3">
        <w:rPr>
          <w:spacing w:val="-9"/>
        </w:rPr>
        <w:t xml:space="preserve"> </w:t>
      </w:r>
      <w:r w:rsidR="00852BC3">
        <w:t>of</w:t>
      </w:r>
      <w:r w:rsidR="00852BC3">
        <w:rPr>
          <w:spacing w:val="-9"/>
        </w:rPr>
        <w:t xml:space="preserve"> </w:t>
      </w:r>
      <w:r w:rsidR="00852BC3">
        <w:t>web</w:t>
      </w:r>
      <w:r w:rsidR="00852BC3">
        <w:rPr>
          <w:spacing w:val="-5"/>
        </w:rPr>
        <w:t xml:space="preserve"> </w:t>
      </w:r>
      <w:r w:rsidR="00852BC3">
        <w:t>pages</w:t>
      </w:r>
      <w:r w:rsidR="00852BC3">
        <w:rPr>
          <w:spacing w:val="-3"/>
        </w:rPr>
        <w:t xml:space="preserve"> </w:t>
      </w:r>
      <w:r w:rsidR="00852BC3">
        <w:t>by</w:t>
      </w:r>
      <w:r w:rsidR="00852BC3">
        <w:rPr>
          <w:spacing w:val="-8"/>
        </w:rPr>
        <w:t xml:space="preserve"> </w:t>
      </w:r>
      <w:r w:rsidR="00852BC3">
        <w:t>providing more</w:t>
      </w:r>
      <w:r w:rsidR="007C4DEE">
        <w:t xml:space="preserve"> </w:t>
      </w:r>
      <w:r w:rsidR="00852BC3">
        <w:t>meaningful markup but also help search engines better understand the content of a page, thereby enhancing SEO (Search Engine Optimization).</w:t>
      </w:r>
    </w:p>
    <w:p w14:paraId="106287D0" w14:textId="60BB266F" w:rsidR="00852BC3" w:rsidRDefault="00852BC3" w:rsidP="000B796B">
      <w:pPr>
        <w:pStyle w:val="Heading1"/>
        <w:numPr>
          <w:ilvl w:val="0"/>
          <w:numId w:val="7"/>
        </w:numPr>
        <w:tabs>
          <w:tab w:val="left" w:pos="3548"/>
        </w:tabs>
        <w:jc w:val="left"/>
      </w:pPr>
      <w:r>
        <w:rPr>
          <w:spacing w:val="-2"/>
        </w:rPr>
        <w:lastRenderedPageBreak/>
        <w:t>SYSTEM</w:t>
      </w:r>
      <w:r>
        <w:rPr>
          <w:spacing w:val="-13"/>
        </w:rPr>
        <w:t xml:space="preserve"> </w:t>
      </w:r>
      <w:r>
        <w:rPr>
          <w:spacing w:val="-2"/>
        </w:rPr>
        <w:t>TESTING</w:t>
      </w:r>
    </w:p>
    <w:p w14:paraId="2F00F9ED" w14:textId="77777777" w:rsidR="00852BC3" w:rsidRDefault="00852BC3" w:rsidP="00852BC3">
      <w:pPr>
        <w:pStyle w:val="BodyText"/>
        <w:spacing w:before="169"/>
        <w:rPr>
          <w:b/>
          <w:sz w:val="32"/>
        </w:rPr>
      </w:pPr>
    </w:p>
    <w:p w14:paraId="5380B7E3" w14:textId="417BBD7A" w:rsidR="00852BC3" w:rsidRDefault="00852BC3" w:rsidP="00852BC3">
      <w:pPr>
        <w:pStyle w:val="BodyText"/>
        <w:spacing w:line="360" w:lineRule="auto"/>
        <w:ind w:left="311" w:right="456"/>
        <w:jc w:val="both"/>
      </w:pPr>
      <w:r>
        <w:t>The purpose of testing is to discover errors. Testing is the process of trying to discover every conceivable</w:t>
      </w:r>
      <w:r>
        <w:rPr>
          <w:spacing w:val="-7"/>
        </w:rPr>
        <w:t xml:space="preserve"> </w:t>
      </w:r>
      <w:r>
        <w:t>fault</w:t>
      </w:r>
      <w:r>
        <w:rPr>
          <w:spacing w:val="-5"/>
        </w:rPr>
        <w:t xml:space="preserve"> </w:t>
      </w:r>
      <w:r>
        <w:t>or</w:t>
      </w:r>
      <w:r>
        <w:rPr>
          <w:spacing w:val="-7"/>
        </w:rPr>
        <w:t xml:space="preserve"> </w:t>
      </w:r>
      <w:r>
        <w:t>weakness</w:t>
      </w:r>
      <w:r>
        <w:rPr>
          <w:spacing w:val="-5"/>
        </w:rPr>
        <w:t xml:space="preserve"> </w:t>
      </w:r>
      <w:r>
        <w:t>in</w:t>
      </w:r>
      <w:r>
        <w:rPr>
          <w:spacing w:val="-5"/>
        </w:rPr>
        <w:t xml:space="preserve"> </w:t>
      </w:r>
      <w:r>
        <w:t>a</w:t>
      </w:r>
      <w:r>
        <w:rPr>
          <w:spacing w:val="-7"/>
        </w:rPr>
        <w:t xml:space="preserve"> </w:t>
      </w:r>
      <w:r>
        <w:t>work</w:t>
      </w:r>
      <w:r>
        <w:rPr>
          <w:spacing w:val="-6"/>
        </w:rPr>
        <w:t xml:space="preserve"> </w:t>
      </w:r>
      <w:r>
        <w:t>product.</w:t>
      </w:r>
      <w:r w:rsidR="007C4DEE" w:rsidRPr="007C4DEE">
        <w:rPr>
          <w:rFonts w:ascii="Arial" w:hAnsi="Arial" w:cs="Arial"/>
          <w:color w:val="222222"/>
          <w:sz w:val="22"/>
          <w:szCs w:val="22"/>
          <w:shd w:val="clear" w:color="auto" w:fill="FFFFFF"/>
        </w:rPr>
        <w:t xml:space="preserve"> </w:t>
      </w:r>
      <w:r w:rsidR="007C4DEE" w:rsidRPr="007C4DEE">
        <w:rPr>
          <w:spacing w:val="-3"/>
        </w:rPr>
        <w:t>System testing plays a crucial role in verifying the end-to-end functionality of the AWS Lambda-based log processing system. This process ensures that the integration of web interface, API Gateway, Lambda functions, and DynamoDB works seamlessly under expected and edge-case scenarios.</w:t>
      </w:r>
    </w:p>
    <w:p w14:paraId="0C1B618D" w14:textId="77777777" w:rsidR="00852BC3" w:rsidRDefault="00852BC3" w:rsidP="00852BC3">
      <w:pPr>
        <w:pStyle w:val="BodyText"/>
        <w:spacing w:before="139"/>
      </w:pPr>
    </w:p>
    <w:p w14:paraId="117A08C9" w14:textId="77777777" w:rsidR="00852BC3" w:rsidRDefault="00852BC3" w:rsidP="00852BC3">
      <w:pPr>
        <w:pStyle w:val="Heading3"/>
        <w:spacing w:before="1" w:line="722" w:lineRule="auto"/>
        <w:ind w:right="7208"/>
      </w:pPr>
      <w:r>
        <w:t>7.1.</w:t>
      </w:r>
      <w:r>
        <w:rPr>
          <w:spacing w:val="-12"/>
        </w:rPr>
        <w:t xml:space="preserve"> </w:t>
      </w:r>
      <w:r>
        <w:t>Types</w:t>
      </w:r>
      <w:r>
        <w:rPr>
          <w:spacing w:val="-11"/>
        </w:rPr>
        <w:t xml:space="preserve"> </w:t>
      </w:r>
      <w:r>
        <w:t>Of</w:t>
      </w:r>
      <w:r>
        <w:rPr>
          <w:spacing w:val="-13"/>
        </w:rPr>
        <w:t xml:space="preserve"> </w:t>
      </w:r>
      <w:r>
        <w:t>Tests Unit testing</w:t>
      </w:r>
    </w:p>
    <w:p w14:paraId="2E79E059" w14:textId="306FFEFE" w:rsidR="00852BC3" w:rsidRDefault="00852BC3" w:rsidP="007C4DEE">
      <w:pPr>
        <w:pStyle w:val="BodyText"/>
        <w:spacing w:line="360" w:lineRule="auto"/>
        <w:ind w:left="311" w:right="283"/>
        <w:jc w:val="both"/>
        <w:rPr>
          <w:spacing w:val="-2"/>
        </w:rPr>
      </w:pPr>
      <w: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w:t>
      </w:r>
      <w:r w:rsidR="007C4DEE">
        <w:rPr>
          <w:spacing w:val="-2"/>
        </w:rPr>
        <w:t>app.</w:t>
      </w:r>
    </w:p>
    <w:p w14:paraId="3FE6A691" w14:textId="2BEC7DFA" w:rsidR="007C4DEE" w:rsidRDefault="007C4DEE" w:rsidP="007C4DEE">
      <w:pPr>
        <w:pStyle w:val="BodyText"/>
        <w:spacing w:line="360" w:lineRule="auto"/>
        <w:ind w:left="311" w:right="283"/>
        <w:jc w:val="both"/>
      </w:pPr>
      <w:r w:rsidRPr="007C4DEE">
        <w:t>Unit testing focuses on individual components like the login script and Lambda handler functions. For example, a unit test for login validation might take input: username="admin", password="1234", and return output: "Login Success" or "Invalid credentials". These tests use mock inputs and simulate Lambda environment variables.</w:t>
      </w:r>
    </w:p>
    <w:p w14:paraId="14A07C3E" w14:textId="77777777" w:rsidR="00852BC3" w:rsidRDefault="00852BC3" w:rsidP="00852BC3">
      <w:pPr>
        <w:pStyle w:val="BodyText"/>
      </w:pPr>
    </w:p>
    <w:p w14:paraId="6BCB1C0E" w14:textId="77777777" w:rsidR="00852BC3" w:rsidRDefault="00852BC3" w:rsidP="00852BC3">
      <w:pPr>
        <w:pStyle w:val="BodyText"/>
        <w:spacing w:before="1"/>
      </w:pPr>
    </w:p>
    <w:p w14:paraId="6A003481" w14:textId="77777777" w:rsidR="00852BC3" w:rsidRDefault="00852BC3" w:rsidP="00852BC3">
      <w:pPr>
        <w:ind w:left="311"/>
        <w:rPr>
          <w:b/>
          <w:sz w:val="28"/>
        </w:rPr>
      </w:pPr>
      <w:r>
        <w:rPr>
          <w:b/>
          <w:color w:val="272727"/>
          <w:spacing w:val="-2"/>
          <w:sz w:val="28"/>
        </w:rPr>
        <w:t>Integration</w:t>
      </w:r>
      <w:r>
        <w:rPr>
          <w:b/>
          <w:color w:val="272727"/>
          <w:spacing w:val="-3"/>
          <w:sz w:val="28"/>
        </w:rPr>
        <w:t xml:space="preserve"> </w:t>
      </w:r>
      <w:r>
        <w:rPr>
          <w:b/>
          <w:color w:val="272727"/>
          <w:spacing w:val="-2"/>
          <w:sz w:val="28"/>
        </w:rPr>
        <w:t>testing</w:t>
      </w:r>
    </w:p>
    <w:p w14:paraId="24EB169A" w14:textId="77777777" w:rsidR="00852BC3" w:rsidRDefault="00852BC3" w:rsidP="00852BC3">
      <w:pPr>
        <w:pStyle w:val="BodyText"/>
        <w:spacing w:before="140"/>
        <w:rPr>
          <w:b/>
          <w:sz w:val="28"/>
        </w:rPr>
      </w:pPr>
    </w:p>
    <w:p w14:paraId="69CECE56" w14:textId="527BB0C9" w:rsidR="00852BC3" w:rsidRDefault="00852BC3" w:rsidP="00852BC3">
      <w:pPr>
        <w:pStyle w:val="BodyText"/>
        <w:spacing w:line="360" w:lineRule="auto"/>
        <w:ind w:left="311" w:right="293"/>
        <w:jc w:val="both"/>
      </w:pPr>
      <w:r>
        <w:t>Integration</w:t>
      </w:r>
      <w:r>
        <w:rPr>
          <w:spacing w:val="-8"/>
        </w:rPr>
        <w:t xml:space="preserve"> </w:t>
      </w:r>
      <w:r>
        <w:t>tests</w:t>
      </w:r>
      <w:r>
        <w:rPr>
          <w:spacing w:val="-6"/>
        </w:rPr>
        <w:t xml:space="preserve"> </w:t>
      </w:r>
      <w:r>
        <w:t>are</w:t>
      </w:r>
      <w:r>
        <w:rPr>
          <w:spacing w:val="-7"/>
        </w:rPr>
        <w:t xml:space="preserve"> </w:t>
      </w:r>
      <w:r>
        <w:t>designed</w:t>
      </w:r>
      <w:r>
        <w:rPr>
          <w:spacing w:val="-4"/>
        </w:rPr>
        <w:t xml:space="preserve"> </w:t>
      </w:r>
      <w:r>
        <w:t>to</w:t>
      </w:r>
      <w:r>
        <w:rPr>
          <w:spacing w:val="-4"/>
        </w:rPr>
        <w:t xml:space="preserve"> </w:t>
      </w:r>
      <w:r>
        <w:t>test integrated</w:t>
      </w:r>
      <w:r>
        <w:rPr>
          <w:spacing w:val="-10"/>
        </w:rPr>
        <w:t xml:space="preserve"> </w:t>
      </w:r>
      <w:r>
        <w:t>software</w:t>
      </w:r>
      <w:r>
        <w:rPr>
          <w:spacing w:val="-6"/>
        </w:rPr>
        <w:t xml:space="preserve"> </w:t>
      </w:r>
      <w:r>
        <w:t>components</w:t>
      </w:r>
      <w:r>
        <w:rPr>
          <w:spacing w:val="-6"/>
        </w:rPr>
        <w:t xml:space="preserve"> </w:t>
      </w:r>
      <w:r>
        <w:t>to</w:t>
      </w:r>
      <w:r>
        <w:rPr>
          <w:spacing w:val="-4"/>
        </w:rPr>
        <w:t xml:space="preserve"> </w:t>
      </w:r>
      <w:r>
        <w:t>determine</w:t>
      </w:r>
      <w:r>
        <w:rPr>
          <w:spacing w:val="-2"/>
        </w:rPr>
        <w:t xml:space="preserve"> </w:t>
      </w:r>
      <w:r>
        <w:t>if</w:t>
      </w:r>
      <w:r>
        <w:rPr>
          <w:spacing w:val="-7"/>
        </w:rPr>
        <w:t xml:space="preserve"> </w:t>
      </w:r>
      <w:r>
        <w:t>they</w:t>
      </w:r>
      <w:r>
        <w:rPr>
          <w:spacing w:val="-8"/>
        </w:rPr>
        <w:t xml:space="preserve"> </w:t>
      </w:r>
      <w:r>
        <w:t>actually run</w:t>
      </w:r>
      <w:r w:rsidR="007C4DEE">
        <w:t xml:space="preserve"> </w:t>
      </w:r>
      <w:r>
        <w:t>as one program. Testing is event driven and is more concerned with the basic outcome of screens or</w:t>
      </w:r>
      <w:r w:rsidR="007C4DEE">
        <w:t xml:space="preserve"> </w:t>
      </w:r>
      <w:r>
        <w:t>fields. Integration tests demonstrate that although the components were individually satisfaction, as</w:t>
      </w:r>
      <w:r w:rsidR="007C4DEE">
        <w:t xml:space="preserve"> </w:t>
      </w:r>
      <w:r>
        <w:t xml:space="preserve">shown by successfully unit testing, the combination of components is correct and </w:t>
      </w:r>
      <w:r>
        <w:rPr>
          <w:spacing w:val="-2"/>
        </w:rPr>
        <w:t>consistent.</w:t>
      </w:r>
      <w:r w:rsidR="007C4DEE" w:rsidRPr="007C4DEE">
        <w:rPr>
          <w:rFonts w:ascii="Arial" w:hAnsi="Arial" w:cs="Arial"/>
          <w:color w:val="222222"/>
          <w:sz w:val="22"/>
          <w:szCs w:val="22"/>
          <w:shd w:val="clear" w:color="auto" w:fill="FFFFFF"/>
        </w:rPr>
        <w:t xml:space="preserve"> </w:t>
      </w:r>
      <w:r w:rsidR="007C4DEE" w:rsidRPr="007C4DEE">
        <w:rPr>
          <w:spacing w:val="-2"/>
        </w:rPr>
        <w:t>This verifies the correct interaction between system modules. For instance, submitting a wrong password in the frontend should trigger an error log stored in DynamoDB. Inputs involve front-end form actions, and the output is verified in the DynamoDB logs table.</w:t>
      </w:r>
    </w:p>
    <w:p w14:paraId="1C13F62F" w14:textId="6CF15D5D" w:rsidR="00852BC3" w:rsidRDefault="00852BC3" w:rsidP="00852BC3">
      <w:pPr>
        <w:tabs>
          <w:tab w:val="left" w:pos="1103"/>
        </w:tabs>
        <w:rPr>
          <w:sz w:val="24"/>
          <w:szCs w:val="24"/>
        </w:rPr>
      </w:pPr>
    </w:p>
    <w:p w14:paraId="37034F2A" w14:textId="77777777" w:rsidR="00852BC3" w:rsidRDefault="00852BC3" w:rsidP="00852BC3">
      <w:pPr>
        <w:tabs>
          <w:tab w:val="left" w:pos="1103"/>
        </w:tabs>
      </w:pPr>
    </w:p>
    <w:p w14:paraId="5BB9F0E6" w14:textId="77777777" w:rsidR="00852BC3" w:rsidRDefault="00852BC3" w:rsidP="00852BC3">
      <w:pPr>
        <w:tabs>
          <w:tab w:val="left" w:pos="1103"/>
        </w:tabs>
      </w:pPr>
    </w:p>
    <w:p w14:paraId="60D83F50" w14:textId="77777777" w:rsidR="00852BC3" w:rsidRDefault="00852BC3" w:rsidP="00852BC3">
      <w:pPr>
        <w:tabs>
          <w:tab w:val="left" w:pos="1103"/>
        </w:tabs>
      </w:pPr>
    </w:p>
    <w:p w14:paraId="2E00E75B" w14:textId="77777777" w:rsidR="007C4DEE" w:rsidRDefault="007C4DEE" w:rsidP="00852BC3">
      <w:pPr>
        <w:tabs>
          <w:tab w:val="left" w:pos="1103"/>
        </w:tabs>
      </w:pPr>
    </w:p>
    <w:p w14:paraId="02C1C7E3" w14:textId="77777777" w:rsidR="007C4DEE" w:rsidRDefault="007C4DEE" w:rsidP="00852BC3">
      <w:pPr>
        <w:tabs>
          <w:tab w:val="left" w:pos="1103"/>
        </w:tabs>
      </w:pPr>
    </w:p>
    <w:p w14:paraId="1F3B1405" w14:textId="77777777" w:rsidR="007C4DEE" w:rsidRDefault="007C4DEE" w:rsidP="00852BC3">
      <w:pPr>
        <w:tabs>
          <w:tab w:val="left" w:pos="1103"/>
        </w:tabs>
      </w:pPr>
    </w:p>
    <w:p w14:paraId="7D086BDB" w14:textId="77777777" w:rsidR="007C4DEE" w:rsidRDefault="007C4DEE" w:rsidP="00852BC3">
      <w:pPr>
        <w:tabs>
          <w:tab w:val="left" w:pos="1103"/>
        </w:tabs>
      </w:pPr>
    </w:p>
    <w:p w14:paraId="7B4B2E52" w14:textId="77777777" w:rsidR="006B248A" w:rsidRDefault="006B248A" w:rsidP="006B248A">
      <w:pPr>
        <w:pStyle w:val="BodyText"/>
        <w:spacing w:before="70"/>
        <w:ind w:left="311"/>
      </w:pPr>
      <w:r>
        <w:lastRenderedPageBreak/>
        <w:t>Functional</w:t>
      </w:r>
      <w:r>
        <w:rPr>
          <w:spacing w:val="-13"/>
        </w:rPr>
        <w:t xml:space="preserve"> </w:t>
      </w:r>
      <w:r>
        <w:t>testing</w:t>
      </w:r>
      <w:r>
        <w:rPr>
          <w:spacing w:val="2"/>
        </w:rPr>
        <w:t xml:space="preserve"> </w:t>
      </w:r>
      <w:r>
        <w:t>is</w:t>
      </w:r>
      <w:r>
        <w:rPr>
          <w:spacing w:val="-6"/>
        </w:rPr>
        <w:t xml:space="preserve"> </w:t>
      </w:r>
      <w:r>
        <w:t>centered</w:t>
      </w:r>
      <w:r>
        <w:rPr>
          <w:spacing w:val="-3"/>
        </w:rPr>
        <w:t xml:space="preserve"> </w:t>
      </w:r>
      <w:r>
        <w:t>on</w:t>
      </w:r>
      <w:r>
        <w:rPr>
          <w:spacing w:val="-11"/>
        </w:rPr>
        <w:t xml:space="preserve"> </w:t>
      </w:r>
      <w:r>
        <w:t>the</w:t>
      </w:r>
      <w:r>
        <w:rPr>
          <w:spacing w:val="-4"/>
        </w:rPr>
        <w:t xml:space="preserve"> </w:t>
      </w:r>
      <w:r>
        <w:t>following</w:t>
      </w:r>
      <w:r>
        <w:rPr>
          <w:spacing w:val="2"/>
        </w:rPr>
        <w:t xml:space="preserve"> </w:t>
      </w:r>
      <w:r>
        <w:rPr>
          <w:spacing w:val="-2"/>
        </w:rPr>
        <w:t>items:</w:t>
      </w:r>
    </w:p>
    <w:p w14:paraId="0E3CF428" w14:textId="77777777" w:rsidR="006B248A" w:rsidRDefault="006B248A" w:rsidP="006B248A">
      <w:pPr>
        <w:pStyle w:val="BodyText"/>
        <w:spacing w:before="257"/>
      </w:pPr>
    </w:p>
    <w:p w14:paraId="536F5974" w14:textId="77777777" w:rsidR="006B248A" w:rsidRDefault="006B248A" w:rsidP="006B248A">
      <w:pPr>
        <w:pStyle w:val="BodyText"/>
        <w:tabs>
          <w:tab w:val="left" w:pos="2147"/>
        </w:tabs>
        <w:spacing w:line="360" w:lineRule="auto"/>
        <w:ind w:left="311" w:right="2786"/>
      </w:pPr>
      <w:r>
        <w:t>Valid Input</w:t>
      </w:r>
      <w:r>
        <w:tab/>
        <w:t>: identified classes of valid input must be accepted. Invalid Input</w:t>
      </w:r>
      <w:r>
        <w:tab/>
        <w:t>:</w:t>
      </w:r>
      <w:r>
        <w:rPr>
          <w:spacing w:val="-14"/>
        </w:rPr>
        <w:t xml:space="preserve"> </w:t>
      </w:r>
      <w:r>
        <w:t>identified</w:t>
      </w:r>
      <w:r>
        <w:rPr>
          <w:spacing w:val="-10"/>
        </w:rPr>
        <w:t xml:space="preserve"> </w:t>
      </w:r>
      <w:r>
        <w:t>classes</w:t>
      </w:r>
      <w:r>
        <w:rPr>
          <w:spacing w:val="-10"/>
        </w:rPr>
        <w:t xml:space="preserve"> </w:t>
      </w:r>
      <w:r>
        <w:t>of</w:t>
      </w:r>
      <w:r>
        <w:rPr>
          <w:spacing w:val="-12"/>
        </w:rPr>
        <w:t xml:space="preserve"> </w:t>
      </w:r>
      <w:r>
        <w:t>invalid</w:t>
      </w:r>
      <w:r>
        <w:rPr>
          <w:spacing w:val="-4"/>
        </w:rPr>
        <w:t xml:space="preserve"> </w:t>
      </w:r>
      <w:r>
        <w:t>input must</w:t>
      </w:r>
      <w:r>
        <w:rPr>
          <w:spacing w:val="-4"/>
        </w:rPr>
        <w:t xml:space="preserve"> </w:t>
      </w:r>
      <w:r>
        <w:t>be</w:t>
      </w:r>
      <w:r>
        <w:rPr>
          <w:spacing w:val="-11"/>
        </w:rPr>
        <w:t xml:space="preserve"> </w:t>
      </w:r>
      <w:r>
        <w:t xml:space="preserve">rejected. </w:t>
      </w:r>
      <w:r>
        <w:rPr>
          <w:spacing w:val="-2"/>
        </w:rPr>
        <w:t>Functions</w:t>
      </w:r>
      <w:r>
        <w:tab/>
        <w:t>: identified functions must be exercised.</w:t>
      </w:r>
    </w:p>
    <w:p w14:paraId="71C79672" w14:textId="60862094" w:rsidR="006B248A" w:rsidRDefault="006B248A" w:rsidP="006B248A">
      <w:pPr>
        <w:pStyle w:val="BodyText"/>
        <w:tabs>
          <w:tab w:val="left" w:pos="2152"/>
        </w:tabs>
        <w:spacing w:before="2" w:line="360" w:lineRule="auto"/>
        <w:ind w:left="311" w:right="2029"/>
      </w:pPr>
      <w:r>
        <w:rPr>
          <w:spacing w:val="-2"/>
        </w:rPr>
        <w:t>Output</w:t>
      </w:r>
      <w:r>
        <w:tab/>
        <w:t>:</w:t>
      </w:r>
      <w:r>
        <w:rPr>
          <w:spacing w:val="-12"/>
        </w:rPr>
        <w:t xml:space="preserve"> </w:t>
      </w:r>
      <w:r>
        <w:t>identified</w:t>
      </w:r>
      <w:r>
        <w:rPr>
          <w:spacing w:val="-6"/>
        </w:rPr>
        <w:t xml:space="preserve"> </w:t>
      </w:r>
      <w:r>
        <w:t>classes</w:t>
      </w:r>
      <w:r>
        <w:rPr>
          <w:spacing w:val="-8"/>
        </w:rPr>
        <w:t xml:space="preserve"> </w:t>
      </w:r>
      <w:r>
        <w:t>of</w:t>
      </w:r>
      <w:r>
        <w:rPr>
          <w:spacing w:val="-15"/>
        </w:rPr>
        <w:t xml:space="preserve"> </w:t>
      </w:r>
      <w:r w:rsidR="007C4DEE">
        <w:t>log</w:t>
      </w:r>
      <w:r>
        <w:rPr>
          <w:spacing w:val="-11"/>
        </w:rPr>
        <w:t xml:space="preserve"> </w:t>
      </w:r>
      <w:r>
        <w:t>outputs</w:t>
      </w:r>
      <w:r>
        <w:rPr>
          <w:spacing w:val="-7"/>
        </w:rPr>
        <w:t xml:space="preserve"> </w:t>
      </w:r>
      <w:r>
        <w:t>must</w:t>
      </w:r>
      <w:r>
        <w:rPr>
          <w:spacing w:val="-5"/>
        </w:rPr>
        <w:t xml:space="preserve"> </w:t>
      </w:r>
      <w:r>
        <w:t>be</w:t>
      </w:r>
      <w:r>
        <w:rPr>
          <w:spacing w:val="-8"/>
        </w:rPr>
        <w:t xml:space="preserve"> </w:t>
      </w:r>
      <w:r>
        <w:t xml:space="preserve">exercised. </w:t>
      </w:r>
      <w:r>
        <w:rPr>
          <w:spacing w:val="-2"/>
        </w:rPr>
        <w:t>Procedures</w:t>
      </w:r>
      <w:r>
        <w:tab/>
      </w:r>
      <w:r>
        <w:rPr>
          <w:spacing w:val="-56"/>
        </w:rPr>
        <w:t xml:space="preserve"> </w:t>
      </w:r>
      <w:r>
        <w:t>: interfacing systems or procedures must be invoked.</w:t>
      </w:r>
    </w:p>
    <w:p w14:paraId="10E3956B" w14:textId="027BF740" w:rsidR="006B248A" w:rsidRDefault="007C4DEE" w:rsidP="006B248A">
      <w:pPr>
        <w:pStyle w:val="BodyText"/>
        <w:spacing w:line="360" w:lineRule="auto"/>
        <w:ind w:left="311" w:right="295"/>
        <w:jc w:val="both"/>
      </w:pPr>
      <w:r w:rsidRPr="007C4DEE">
        <w:t>Functional testing checks if the system behaves as expected against its specifications. A test could involve entering a valid login, and the expected output would be a redirection to the dashboard and a success log saved.</w:t>
      </w:r>
    </w:p>
    <w:p w14:paraId="05E7E30C" w14:textId="77777777" w:rsidR="006B248A" w:rsidRDefault="006B248A" w:rsidP="006B248A">
      <w:pPr>
        <w:pStyle w:val="BodyText"/>
        <w:spacing w:before="139"/>
      </w:pPr>
    </w:p>
    <w:p w14:paraId="2BFDE72D" w14:textId="77777777" w:rsidR="006B248A" w:rsidRDefault="006B248A" w:rsidP="006B248A">
      <w:pPr>
        <w:pStyle w:val="Heading3"/>
        <w:spacing w:before="1"/>
      </w:pPr>
      <w:r>
        <w:t>System</w:t>
      </w:r>
      <w:r>
        <w:rPr>
          <w:spacing w:val="-13"/>
        </w:rPr>
        <w:t xml:space="preserve"> </w:t>
      </w:r>
      <w:r>
        <w:rPr>
          <w:spacing w:val="-4"/>
        </w:rPr>
        <w:t>Test</w:t>
      </w:r>
    </w:p>
    <w:p w14:paraId="469A7C71" w14:textId="77777777" w:rsidR="006B248A" w:rsidRDefault="006B248A" w:rsidP="006B248A">
      <w:pPr>
        <w:pStyle w:val="BodyText"/>
        <w:spacing w:before="286"/>
        <w:rPr>
          <w:b/>
          <w:sz w:val="28"/>
        </w:rPr>
      </w:pPr>
    </w:p>
    <w:p w14:paraId="2FA4E5C0" w14:textId="1DED6ADC" w:rsidR="006B248A" w:rsidRDefault="006B248A" w:rsidP="006B248A">
      <w:pPr>
        <w:pStyle w:val="BodyText"/>
        <w:spacing w:line="360" w:lineRule="auto"/>
        <w:ind w:left="311" w:right="299"/>
        <w:jc w:val="both"/>
      </w:pPr>
      <w:r>
        <w:t>System testing ensures that the entire integrated software system meets requirements. It tests a configuration to ensure known and predictable results.</w:t>
      </w:r>
      <w:r w:rsidR="007C4DEE" w:rsidRPr="007C4DEE">
        <w:rPr>
          <w:rFonts w:ascii="Arial" w:hAnsi="Arial" w:cs="Arial"/>
          <w:color w:val="222222"/>
          <w:sz w:val="22"/>
          <w:szCs w:val="22"/>
          <w:shd w:val="clear" w:color="auto" w:fill="FFFFFF"/>
        </w:rPr>
        <w:t xml:space="preserve"> </w:t>
      </w:r>
      <w:r w:rsidR="007C4DEE" w:rsidRPr="007C4DEE">
        <w:t>This includes testing the system in a production-like environment. All APIs, log handling, and database operations are tested. Inputs include valid and invalid login attempts, and outputs include log generation, Lambda execution, and DynamoDB storage.</w:t>
      </w:r>
    </w:p>
    <w:p w14:paraId="640EC366" w14:textId="77777777" w:rsidR="006B248A" w:rsidRDefault="006B248A" w:rsidP="006B248A">
      <w:pPr>
        <w:pStyle w:val="BodyText"/>
        <w:spacing w:before="138"/>
      </w:pPr>
    </w:p>
    <w:p w14:paraId="256B194A" w14:textId="77777777" w:rsidR="006B248A" w:rsidRDefault="006B248A" w:rsidP="006B248A">
      <w:pPr>
        <w:pStyle w:val="Heading3"/>
      </w:pPr>
      <w:r>
        <w:t>White</w:t>
      </w:r>
      <w:r>
        <w:rPr>
          <w:spacing w:val="-11"/>
        </w:rPr>
        <w:t xml:space="preserve"> </w:t>
      </w:r>
      <w:r>
        <w:t>Box</w:t>
      </w:r>
      <w:r>
        <w:rPr>
          <w:spacing w:val="-14"/>
        </w:rPr>
        <w:t xml:space="preserve"> </w:t>
      </w:r>
      <w:r>
        <w:rPr>
          <w:spacing w:val="-2"/>
        </w:rPr>
        <w:t>Testing</w:t>
      </w:r>
    </w:p>
    <w:p w14:paraId="18B601AE" w14:textId="77777777" w:rsidR="006B248A" w:rsidRDefault="006B248A" w:rsidP="006B248A">
      <w:pPr>
        <w:pStyle w:val="BodyText"/>
        <w:spacing w:before="286"/>
        <w:rPr>
          <w:b/>
          <w:sz w:val="28"/>
        </w:rPr>
      </w:pPr>
    </w:p>
    <w:p w14:paraId="196B22DD" w14:textId="353CF7FB" w:rsidR="006B248A" w:rsidRDefault="006B248A" w:rsidP="006B248A">
      <w:pPr>
        <w:pStyle w:val="BodyText"/>
        <w:spacing w:line="360" w:lineRule="auto"/>
        <w:ind w:left="311" w:right="299"/>
        <w:jc w:val="both"/>
      </w:pPr>
      <w:r>
        <w:t>White Box Testing is a testing in which in which the software tester has knowledge of the inner workings,</w:t>
      </w:r>
      <w:r>
        <w:rPr>
          <w:spacing w:val="-7"/>
        </w:rPr>
        <w:t xml:space="preserve"> </w:t>
      </w:r>
      <w:r>
        <w:t>structure</w:t>
      </w:r>
      <w:r>
        <w:rPr>
          <w:spacing w:val="-6"/>
        </w:rPr>
        <w:t xml:space="preserve"> </w:t>
      </w:r>
      <w:r>
        <w:t>and</w:t>
      </w:r>
      <w:r>
        <w:rPr>
          <w:spacing w:val="-7"/>
        </w:rPr>
        <w:t xml:space="preserve"> </w:t>
      </w:r>
      <w:r>
        <w:t>language</w:t>
      </w:r>
      <w:r>
        <w:rPr>
          <w:spacing w:val="-8"/>
        </w:rPr>
        <w:t xml:space="preserve"> </w:t>
      </w:r>
      <w:r>
        <w:t>of</w:t>
      </w:r>
      <w:r>
        <w:rPr>
          <w:spacing w:val="-8"/>
        </w:rPr>
        <w:t xml:space="preserve"> </w:t>
      </w:r>
      <w:r>
        <w:t>the</w:t>
      </w:r>
      <w:r>
        <w:rPr>
          <w:spacing w:val="-8"/>
        </w:rPr>
        <w:t xml:space="preserve"> </w:t>
      </w:r>
      <w:r>
        <w:t>software,</w:t>
      </w:r>
      <w:r>
        <w:rPr>
          <w:spacing w:val="-5"/>
        </w:rPr>
        <w:t xml:space="preserve"> </w:t>
      </w:r>
      <w:r>
        <w:t>or</w:t>
      </w:r>
      <w:r>
        <w:rPr>
          <w:spacing w:val="-8"/>
        </w:rPr>
        <w:t xml:space="preserve"> </w:t>
      </w:r>
      <w:r>
        <w:t>at</w:t>
      </w:r>
      <w:r>
        <w:rPr>
          <w:spacing w:val="-7"/>
        </w:rPr>
        <w:t xml:space="preserve"> </w:t>
      </w:r>
      <w:r>
        <w:t>least</w:t>
      </w:r>
      <w:r>
        <w:rPr>
          <w:spacing w:val="-7"/>
        </w:rPr>
        <w:t xml:space="preserve"> </w:t>
      </w:r>
      <w:r>
        <w:t>its</w:t>
      </w:r>
      <w:r>
        <w:rPr>
          <w:spacing w:val="-7"/>
        </w:rPr>
        <w:t xml:space="preserve"> </w:t>
      </w:r>
      <w:r>
        <w:t>purpose.</w:t>
      </w:r>
      <w:r>
        <w:rPr>
          <w:spacing w:val="-5"/>
        </w:rPr>
        <w:t xml:space="preserve"> </w:t>
      </w:r>
      <w:r>
        <w:t>It</w:t>
      </w:r>
      <w:r>
        <w:rPr>
          <w:spacing w:val="-7"/>
        </w:rPr>
        <w:t xml:space="preserve"> </w:t>
      </w:r>
      <w:r>
        <w:t>is</w:t>
      </w:r>
      <w:r>
        <w:rPr>
          <w:spacing w:val="-7"/>
        </w:rPr>
        <w:t xml:space="preserve"> </w:t>
      </w:r>
      <w:r>
        <w:t>purpose.</w:t>
      </w:r>
      <w:r>
        <w:rPr>
          <w:spacing w:val="-5"/>
        </w:rPr>
        <w:t xml:space="preserve"> </w:t>
      </w:r>
      <w:r>
        <w:t>It</w:t>
      </w:r>
      <w:r>
        <w:rPr>
          <w:spacing w:val="-7"/>
        </w:rPr>
        <w:t xml:space="preserve"> </w:t>
      </w:r>
      <w:r>
        <w:t>is</w:t>
      </w:r>
      <w:r>
        <w:rPr>
          <w:spacing w:val="-7"/>
        </w:rPr>
        <w:t xml:space="preserve"> </w:t>
      </w:r>
      <w:r>
        <w:t>used</w:t>
      </w:r>
      <w:r>
        <w:rPr>
          <w:spacing w:val="-7"/>
        </w:rPr>
        <w:t xml:space="preserve"> </w:t>
      </w:r>
      <w:r>
        <w:t>to test areas that cannot be reached from a black box level.</w:t>
      </w:r>
      <w:r w:rsidR="007C4DEE" w:rsidRPr="007C4DEE">
        <w:rPr>
          <w:rFonts w:ascii="Arial" w:hAnsi="Arial" w:cs="Arial"/>
          <w:color w:val="222222"/>
          <w:sz w:val="22"/>
          <w:szCs w:val="22"/>
          <w:shd w:val="clear" w:color="auto" w:fill="FFFFFF"/>
        </w:rPr>
        <w:t xml:space="preserve"> </w:t>
      </w:r>
      <w:r w:rsidR="007C4DEE" w:rsidRPr="007C4DEE">
        <w:t>Here, internal code logic is tested. It involves test cases like ensuring specific branches in the Lambda code execute for specific log levels (INFO, ERROR, etc.). Inputs are crafted to trigger all logical paths</w:t>
      </w:r>
      <w:r w:rsidR="007C4DEE">
        <w:t>.</w:t>
      </w:r>
    </w:p>
    <w:p w14:paraId="3E254A08" w14:textId="77777777" w:rsidR="006B248A" w:rsidRDefault="006B248A" w:rsidP="006B248A">
      <w:pPr>
        <w:pStyle w:val="BodyText"/>
        <w:spacing w:before="140"/>
      </w:pPr>
    </w:p>
    <w:p w14:paraId="3795F544" w14:textId="77777777" w:rsidR="006B248A" w:rsidRDefault="006B248A" w:rsidP="006B248A">
      <w:pPr>
        <w:pStyle w:val="Heading3"/>
      </w:pPr>
      <w:r>
        <w:t>Black</w:t>
      </w:r>
      <w:r>
        <w:rPr>
          <w:spacing w:val="-10"/>
        </w:rPr>
        <w:t xml:space="preserve"> </w:t>
      </w:r>
      <w:r>
        <w:t>Box</w:t>
      </w:r>
      <w:r>
        <w:rPr>
          <w:spacing w:val="-6"/>
        </w:rPr>
        <w:t xml:space="preserve"> </w:t>
      </w:r>
      <w:r>
        <w:rPr>
          <w:spacing w:val="-2"/>
        </w:rPr>
        <w:t>Testing</w:t>
      </w:r>
    </w:p>
    <w:p w14:paraId="0EEEFBCF" w14:textId="77777777" w:rsidR="006B248A" w:rsidRDefault="006B248A" w:rsidP="006B248A">
      <w:pPr>
        <w:pStyle w:val="BodyText"/>
        <w:spacing w:before="269"/>
        <w:rPr>
          <w:b/>
          <w:sz w:val="28"/>
        </w:rPr>
      </w:pPr>
    </w:p>
    <w:p w14:paraId="68FC5EF8" w14:textId="2C0EC526" w:rsidR="006B248A" w:rsidRDefault="006B248A" w:rsidP="007C4DEE">
      <w:pPr>
        <w:pStyle w:val="BodyText"/>
        <w:spacing w:before="1" w:line="360" w:lineRule="auto"/>
        <w:ind w:left="311" w:right="286" w:firstLine="62"/>
        <w:jc w:val="both"/>
        <w:sectPr w:rsidR="006B248A" w:rsidSect="001923B4">
          <w:pgSz w:w="11900" w:h="16870"/>
          <w:pgMar w:top="12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t>Black</w:t>
      </w:r>
      <w:r>
        <w:rPr>
          <w:spacing w:val="-10"/>
        </w:rPr>
        <w:t xml:space="preserve"> </w:t>
      </w:r>
      <w:r>
        <w:t>Box</w:t>
      </w:r>
      <w:r>
        <w:rPr>
          <w:spacing w:val="-14"/>
        </w:rPr>
        <w:t xml:space="preserve"> </w:t>
      </w:r>
      <w:r>
        <w:t>Testing</w:t>
      </w:r>
      <w:r>
        <w:rPr>
          <w:spacing w:val="-5"/>
        </w:rPr>
        <w:t xml:space="preserve"> </w:t>
      </w:r>
      <w:r>
        <w:t>is</w:t>
      </w:r>
      <w:r>
        <w:rPr>
          <w:spacing w:val="-13"/>
        </w:rPr>
        <w:t xml:space="preserve"> </w:t>
      </w:r>
      <w:r>
        <w:t>testing</w:t>
      </w:r>
      <w:r>
        <w:rPr>
          <w:spacing w:val="-10"/>
        </w:rPr>
        <w:t xml:space="preserve"> </w:t>
      </w:r>
      <w:r>
        <w:t>the</w:t>
      </w:r>
      <w:r>
        <w:rPr>
          <w:spacing w:val="-11"/>
        </w:rPr>
        <w:t xml:space="preserve"> </w:t>
      </w:r>
      <w:r>
        <w:t>software</w:t>
      </w:r>
      <w:r>
        <w:rPr>
          <w:spacing w:val="-11"/>
        </w:rPr>
        <w:t xml:space="preserve"> </w:t>
      </w:r>
      <w:r>
        <w:t>without</w:t>
      </w:r>
      <w:r>
        <w:rPr>
          <w:spacing w:val="-9"/>
        </w:rPr>
        <w:t xml:space="preserve"> </w:t>
      </w:r>
      <w:r>
        <w:t>any</w:t>
      </w:r>
      <w:r>
        <w:rPr>
          <w:spacing w:val="-14"/>
        </w:rPr>
        <w:t xml:space="preserve"> </w:t>
      </w:r>
      <w:r>
        <w:t>knowledge</w:t>
      </w:r>
      <w:r>
        <w:rPr>
          <w:spacing w:val="-12"/>
        </w:rPr>
        <w:t xml:space="preserve"> </w:t>
      </w:r>
      <w:r>
        <w:t>of</w:t>
      </w:r>
      <w:r>
        <w:rPr>
          <w:spacing w:val="-11"/>
        </w:rPr>
        <w:t xml:space="preserve"> </w:t>
      </w:r>
      <w:r>
        <w:t>the</w:t>
      </w:r>
      <w:r>
        <w:rPr>
          <w:spacing w:val="-6"/>
        </w:rPr>
        <w:t xml:space="preserve"> </w:t>
      </w:r>
      <w:r>
        <w:t>inner</w:t>
      </w:r>
      <w:r>
        <w:rPr>
          <w:spacing w:val="-9"/>
        </w:rPr>
        <w:t xml:space="preserve"> </w:t>
      </w:r>
      <w:r>
        <w:t>workings,</w:t>
      </w:r>
      <w:r>
        <w:rPr>
          <w:spacing w:val="-8"/>
        </w:rPr>
        <w:t xml:space="preserve"> </w:t>
      </w:r>
      <w:r>
        <w:t>structure or</w:t>
      </w:r>
      <w:r w:rsidR="007C4DEE">
        <w:t xml:space="preserve"> </w:t>
      </w:r>
      <w:r>
        <w:t xml:space="preserve">language of the module being tested. </w:t>
      </w:r>
      <w:r w:rsidR="007C4DEE" w:rsidRPr="007C4DEE">
        <w:t>This focuses on input-output without internal knowledge. A user submits a login form, and the system should store logs appropriately or redirect based on credentials</w:t>
      </w:r>
      <w:r w:rsidR="007C4DEE">
        <w:t>.</w:t>
      </w:r>
    </w:p>
    <w:p w14:paraId="0ED2C1A9" w14:textId="77777777" w:rsidR="006B248A" w:rsidRDefault="006B248A" w:rsidP="006B248A">
      <w:pPr>
        <w:pStyle w:val="BodyText"/>
        <w:spacing w:before="139"/>
      </w:pPr>
    </w:p>
    <w:p w14:paraId="465C19FB" w14:textId="77777777" w:rsidR="006B248A" w:rsidRDefault="006B248A" w:rsidP="006B248A">
      <w:pPr>
        <w:ind w:left="311"/>
        <w:rPr>
          <w:b/>
          <w:sz w:val="28"/>
        </w:rPr>
      </w:pPr>
      <w:r>
        <w:rPr>
          <w:b/>
          <w:color w:val="272727"/>
          <w:sz w:val="28"/>
        </w:rPr>
        <w:t>Test</w:t>
      </w:r>
      <w:r>
        <w:rPr>
          <w:b/>
          <w:color w:val="272727"/>
          <w:spacing w:val="-12"/>
          <w:sz w:val="28"/>
        </w:rPr>
        <w:t xml:space="preserve"> </w:t>
      </w:r>
      <w:r>
        <w:rPr>
          <w:b/>
          <w:color w:val="272727"/>
          <w:sz w:val="28"/>
        </w:rPr>
        <w:t>strategy</w:t>
      </w:r>
      <w:r>
        <w:rPr>
          <w:b/>
          <w:color w:val="272727"/>
          <w:spacing w:val="-11"/>
          <w:sz w:val="28"/>
        </w:rPr>
        <w:t xml:space="preserve"> </w:t>
      </w:r>
      <w:r>
        <w:rPr>
          <w:b/>
          <w:color w:val="272727"/>
          <w:sz w:val="28"/>
        </w:rPr>
        <w:t>and</w:t>
      </w:r>
      <w:r>
        <w:rPr>
          <w:b/>
          <w:color w:val="272727"/>
          <w:spacing w:val="-11"/>
          <w:sz w:val="28"/>
        </w:rPr>
        <w:t xml:space="preserve"> </w:t>
      </w:r>
      <w:r>
        <w:rPr>
          <w:b/>
          <w:color w:val="272727"/>
          <w:spacing w:val="-2"/>
          <w:sz w:val="28"/>
        </w:rPr>
        <w:t>approach:</w:t>
      </w:r>
    </w:p>
    <w:p w14:paraId="565D84C1" w14:textId="77777777" w:rsidR="006B248A" w:rsidRDefault="006B248A" w:rsidP="006B248A">
      <w:pPr>
        <w:pStyle w:val="BodyText"/>
        <w:spacing w:before="270"/>
        <w:rPr>
          <w:b/>
          <w:sz w:val="28"/>
        </w:rPr>
      </w:pPr>
    </w:p>
    <w:p w14:paraId="5CBAC065" w14:textId="442A7D77" w:rsidR="006B248A" w:rsidRDefault="007C4DEE" w:rsidP="007C4DEE">
      <w:pPr>
        <w:pStyle w:val="BodyText"/>
        <w:spacing w:line="360" w:lineRule="auto"/>
        <w:ind w:left="311"/>
      </w:pPr>
      <w:r>
        <w:t>-</w:t>
      </w:r>
      <w:r w:rsidRPr="007C4DEE">
        <w:rPr>
          <w:spacing w:val="-2"/>
        </w:rPr>
        <w:t>Top-down integration for testing frontend to backend</w:t>
      </w:r>
      <w:r w:rsidRPr="007C4DEE">
        <w:rPr>
          <w:spacing w:val="-2"/>
        </w:rPr>
        <w:br/>
        <w:t>- Mocks and stubs for testing Lambda and API Gateway without incurring AWS charges</w:t>
      </w:r>
      <w:r w:rsidRPr="007C4DEE">
        <w:rPr>
          <w:spacing w:val="-2"/>
        </w:rPr>
        <w:br/>
        <w:t>- Use of tools like Postman for API testing</w:t>
      </w:r>
      <w:r w:rsidRPr="007C4DEE">
        <w:rPr>
          <w:spacing w:val="-2"/>
        </w:rPr>
        <w:br/>
        <w:t>- Use of AWS CloudWatch for monitoring logs in real-time</w:t>
      </w:r>
      <w:r w:rsidRPr="007C4DEE">
        <w:rPr>
          <w:spacing w:val="-2"/>
        </w:rPr>
        <w:br/>
        <w:t>- Repeated execution under various network conditions</w:t>
      </w:r>
    </w:p>
    <w:p w14:paraId="0373CC32" w14:textId="77777777" w:rsidR="006B248A" w:rsidRDefault="006B248A" w:rsidP="006B248A">
      <w:pPr>
        <w:pStyle w:val="BodyText"/>
      </w:pPr>
    </w:p>
    <w:p w14:paraId="0C6D440D" w14:textId="77777777" w:rsidR="006B248A" w:rsidRDefault="006B248A" w:rsidP="006B248A">
      <w:pPr>
        <w:pStyle w:val="BodyText"/>
        <w:spacing w:before="1"/>
      </w:pPr>
    </w:p>
    <w:p w14:paraId="56D86ECD" w14:textId="77777777" w:rsidR="006B248A" w:rsidRDefault="006B248A" w:rsidP="006B248A">
      <w:pPr>
        <w:pStyle w:val="Heading3"/>
        <w:spacing w:before="1"/>
      </w:pPr>
      <w:r>
        <w:t>Test</w:t>
      </w:r>
      <w:r>
        <w:rPr>
          <w:spacing w:val="-8"/>
        </w:rPr>
        <w:t xml:space="preserve"> </w:t>
      </w:r>
      <w:r>
        <w:rPr>
          <w:spacing w:val="-2"/>
        </w:rPr>
        <w:t>objectives:</w:t>
      </w:r>
    </w:p>
    <w:p w14:paraId="481FA4A2" w14:textId="77777777" w:rsidR="006B248A" w:rsidRDefault="006B248A" w:rsidP="006B248A">
      <w:pPr>
        <w:pStyle w:val="BodyText"/>
        <w:spacing w:before="288"/>
        <w:rPr>
          <w:b/>
          <w:sz w:val="28"/>
        </w:rPr>
      </w:pPr>
    </w:p>
    <w:p w14:paraId="7A147981" w14:textId="534CC863" w:rsidR="007C4DEE" w:rsidRPr="007C4DEE" w:rsidRDefault="007C4DEE" w:rsidP="007C4DEE">
      <w:pPr>
        <w:pStyle w:val="NormalWeb"/>
        <w:numPr>
          <w:ilvl w:val="0"/>
          <w:numId w:val="2"/>
        </w:numPr>
        <w:shd w:val="clear" w:color="auto" w:fill="FFFFFF"/>
        <w:spacing w:line="360" w:lineRule="auto"/>
        <w:jc w:val="both"/>
        <w:rPr>
          <w:color w:val="222222"/>
        </w:rPr>
      </w:pPr>
      <w:r w:rsidRPr="007C4DEE">
        <w:rPr>
          <w:color w:val="222222"/>
        </w:rPr>
        <w:t>Verify Log Event Triggering: Ensure that submitting the login form on the frontend correctly triggers a log event and sends it to the backend API.</w:t>
      </w:r>
    </w:p>
    <w:p w14:paraId="7E863468" w14:textId="34EDB0B9" w:rsidR="007C4DEE" w:rsidRPr="007C4DEE" w:rsidRDefault="007C4DEE" w:rsidP="007C4DEE">
      <w:pPr>
        <w:pStyle w:val="NormalWeb"/>
        <w:numPr>
          <w:ilvl w:val="0"/>
          <w:numId w:val="2"/>
        </w:numPr>
        <w:shd w:val="clear" w:color="auto" w:fill="FFFFFF"/>
        <w:spacing w:line="360" w:lineRule="auto"/>
        <w:jc w:val="both"/>
        <w:rPr>
          <w:color w:val="222222"/>
        </w:rPr>
      </w:pPr>
      <w:r w:rsidRPr="007C4DEE">
        <w:rPr>
          <w:color w:val="222222"/>
        </w:rPr>
        <w:t>Validate API Gateway Handling: Confirm that the REST API Gateway accurately receives and forwards the request to the AWS Lambda function.</w:t>
      </w:r>
    </w:p>
    <w:p w14:paraId="7D95855F" w14:textId="222589CD" w:rsidR="007C4DEE" w:rsidRPr="007C4DEE" w:rsidRDefault="007C4DEE" w:rsidP="007C4DEE">
      <w:pPr>
        <w:pStyle w:val="NormalWeb"/>
        <w:numPr>
          <w:ilvl w:val="0"/>
          <w:numId w:val="2"/>
        </w:numPr>
        <w:shd w:val="clear" w:color="auto" w:fill="FFFFFF"/>
        <w:spacing w:line="360" w:lineRule="auto"/>
        <w:jc w:val="both"/>
        <w:rPr>
          <w:color w:val="222222"/>
        </w:rPr>
      </w:pPr>
      <w:r w:rsidRPr="007C4DEE">
        <w:rPr>
          <w:color w:val="222222"/>
        </w:rPr>
        <w:t>Check Lambda Log Classification: Test that the AWS Lambda function correctly classifies log entries as INFO or ERROR based on the request content.</w:t>
      </w:r>
    </w:p>
    <w:p w14:paraId="6C2A76A2" w14:textId="130F7420" w:rsidR="007C4DEE" w:rsidRPr="007C4DEE" w:rsidRDefault="007C4DEE" w:rsidP="007C4DEE">
      <w:pPr>
        <w:pStyle w:val="NormalWeb"/>
        <w:numPr>
          <w:ilvl w:val="0"/>
          <w:numId w:val="2"/>
        </w:numPr>
        <w:shd w:val="clear" w:color="auto" w:fill="FFFFFF"/>
        <w:spacing w:line="360" w:lineRule="auto"/>
        <w:jc w:val="both"/>
        <w:rPr>
          <w:color w:val="222222"/>
        </w:rPr>
      </w:pPr>
      <w:r w:rsidRPr="007C4DEE">
        <w:rPr>
          <w:color w:val="222222"/>
        </w:rPr>
        <w:t>Confirm Data Storage in DynamoDB: Ensure that the processed and formatted log entries are successfully stored in the correct DynamoDB table with appropriate structure.</w:t>
      </w:r>
    </w:p>
    <w:p w14:paraId="34161F10" w14:textId="65F90880" w:rsidR="007C4DEE" w:rsidRPr="007C4DEE" w:rsidRDefault="007C4DEE" w:rsidP="007C4DEE">
      <w:pPr>
        <w:pStyle w:val="NormalWeb"/>
        <w:numPr>
          <w:ilvl w:val="0"/>
          <w:numId w:val="2"/>
        </w:numPr>
        <w:shd w:val="clear" w:color="auto" w:fill="FFFFFF"/>
        <w:spacing w:line="360" w:lineRule="auto"/>
        <w:jc w:val="both"/>
        <w:rPr>
          <w:color w:val="222222"/>
        </w:rPr>
      </w:pPr>
      <w:r w:rsidRPr="007C4DEE">
        <w:rPr>
          <w:color w:val="222222"/>
        </w:rPr>
        <w:t>Ensure Admin Access to Logs: Verify that the Admin Portal can correctly query, fetch, and display logs from DynamoDB using relevant filters or report views.</w:t>
      </w:r>
    </w:p>
    <w:p w14:paraId="4853263D" w14:textId="77777777" w:rsidR="007C4DEE" w:rsidRDefault="007C4DEE" w:rsidP="007C4DEE">
      <w:pPr>
        <w:pStyle w:val="ListParagraph"/>
        <w:tabs>
          <w:tab w:val="left" w:pos="673"/>
        </w:tabs>
        <w:spacing w:before="135"/>
        <w:ind w:left="673"/>
        <w:jc w:val="left"/>
        <w:rPr>
          <w:sz w:val="24"/>
        </w:rPr>
      </w:pPr>
    </w:p>
    <w:p w14:paraId="2D68D4F5" w14:textId="77777777" w:rsidR="006B248A" w:rsidRDefault="006B248A" w:rsidP="006B248A">
      <w:pPr>
        <w:pStyle w:val="BodyText"/>
      </w:pPr>
    </w:p>
    <w:p w14:paraId="29BE7DEB" w14:textId="77777777" w:rsidR="006B248A" w:rsidRDefault="006B248A" w:rsidP="006B248A">
      <w:pPr>
        <w:pStyle w:val="BodyText"/>
      </w:pPr>
    </w:p>
    <w:p w14:paraId="6DC96213" w14:textId="77777777" w:rsidR="006B248A" w:rsidRDefault="006B248A" w:rsidP="006B248A">
      <w:pPr>
        <w:pStyle w:val="BodyText"/>
      </w:pPr>
    </w:p>
    <w:p w14:paraId="61C458BA" w14:textId="77777777" w:rsidR="006B248A" w:rsidRDefault="006B248A" w:rsidP="006B248A">
      <w:pPr>
        <w:pStyle w:val="BodyText"/>
        <w:spacing w:before="1"/>
      </w:pPr>
    </w:p>
    <w:p w14:paraId="448CD214" w14:textId="77777777" w:rsidR="006B248A" w:rsidRDefault="006B248A" w:rsidP="006B248A">
      <w:pPr>
        <w:pStyle w:val="Heading3"/>
        <w:spacing w:before="1"/>
      </w:pPr>
      <w:r>
        <w:t>Acceptance</w:t>
      </w:r>
      <w:r>
        <w:rPr>
          <w:spacing w:val="-15"/>
        </w:rPr>
        <w:t xml:space="preserve"> </w:t>
      </w:r>
      <w:r>
        <w:rPr>
          <w:spacing w:val="-2"/>
        </w:rPr>
        <w:t>Testing</w:t>
      </w:r>
    </w:p>
    <w:p w14:paraId="6964226E" w14:textId="77777777" w:rsidR="006B248A" w:rsidRDefault="006B248A" w:rsidP="006B248A">
      <w:pPr>
        <w:pStyle w:val="BodyText"/>
        <w:spacing w:before="269"/>
        <w:rPr>
          <w:b/>
          <w:sz w:val="28"/>
        </w:rPr>
      </w:pPr>
    </w:p>
    <w:p w14:paraId="15FC2574" w14:textId="7DBEE8B6" w:rsidR="00DA0DE9" w:rsidRDefault="006B248A" w:rsidP="007C4DEE">
      <w:pPr>
        <w:pStyle w:val="BodyText"/>
        <w:spacing w:line="360" w:lineRule="auto"/>
        <w:ind w:left="311" w:right="300"/>
        <w:jc w:val="both"/>
        <w:sectPr w:rsidR="00DA0DE9" w:rsidSect="001923B4">
          <w:pgSz w:w="11900" w:h="16870"/>
          <w:pgMar w:top="12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t>User</w:t>
      </w:r>
      <w:r>
        <w:rPr>
          <w:spacing w:val="-11"/>
        </w:rPr>
        <w:t xml:space="preserve"> </w:t>
      </w:r>
      <w:r>
        <w:t>Acceptance</w:t>
      </w:r>
      <w:r>
        <w:rPr>
          <w:spacing w:val="-12"/>
        </w:rPr>
        <w:t xml:space="preserve"> </w:t>
      </w:r>
      <w:r>
        <w:t>Testing</w:t>
      </w:r>
      <w:r>
        <w:rPr>
          <w:spacing w:val="-11"/>
        </w:rPr>
        <w:t xml:space="preserve"> </w:t>
      </w:r>
      <w:r>
        <w:t>is</w:t>
      </w:r>
      <w:r>
        <w:rPr>
          <w:spacing w:val="-10"/>
        </w:rPr>
        <w:t xml:space="preserve"> </w:t>
      </w:r>
      <w:r>
        <w:t>a</w:t>
      </w:r>
      <w:r>
        <w:rPr>
          <w:spacing w:val="-12"/>
        </w:rPr>
        <w:t xml:space="preserve"> </w:t>
      </w:r>
      <w:r>
        <w:t>critical</w:t>
      </w:r>
      <w:r>
        <w:rPr>
          <w:spacing w:val="-10"/>
        </w:rPr>
        <w:t xml:space="preserve"> </w:t>
      </w:r>
      <w:r>
        <w:t>phase</w:t>
      </w:r>
      <w:r>
        <w:rPr>
          <w:spacing w:val="-11"/>
        </w:rPr>
        <w:t xml:space="preserve"> </w:t>
      </w:r>
      <w:r>
        <w:t>of</w:t>
      </w:r>
      <w:r>
        <w:rPr>
          <w:spacing w:val="-9"/>
        </w:rPr>
        <w:t xml:space="preserve"> </w:t>
      </w:r>
      <w:r>
        <w:t>any</w:t>
      </w:r>
      <w:r>
        <w:rPr>
          <w:spacing w:val="-9"/>
        </w:rPr>
        <w:t xml:space="preserve"> </w:t>
      </w:r>
      <w:r>
        <w:t>project</w:t>
      </w:r>
      <w:r>
        <w:rPr>
          <w:spacing w:val="-10"/>
        </w:rPr>
        <w:t xml:space="preserve"> </w:t>
      </w:r>
      <w:r>
        <w:t>and</w:t>
      </w:r>
      <w:r>
        <w:rPr>
          <w:spacing w:val="-11"/>
        </w:rPr>
        <w:t xml:space="preserve"> </w:t>
      </w:r>
      <w:r>
        <w:t>requires</w:t>
      </w:r>
      <w:r>
        <w:rPr>
          <w:spacing w:val="-10"/>
        </w:rPr>
        <w:t xml:space="preserve"> </w:t>
      </w:r>
      <w:r>
        <w:t>significant</w:t>
      </w:r>
      <w:r>
        <w:rPr>
          <w:spacing w:val="-10"/>
        </w:rPr>
        <w:t xml:space="preserve"> </w:t>
      </w:r>
      <w:r>
        <w:t>participation</w:t>
      </w:r>
      <w:r>
        <w:rPr>
          <w:spacing w:val="-10"/>
        </w:rPr>
        <w:t xml:space="preserve"> </w:t>
      </w:r>
      <w:r>
        <w:t>by the end user. It also ensures that the system meets the functional requirements.</w:t>
      </w:r>
      <w:r w:rsidR="007C4DEE" w:rsidRPr="007C4DEE">
        <w:rPr>
          <w:rFonts w:ascii="Arial" w:hAnsi="Arial" w:cs="Arial"/>
          <w:color w:val="222222"/>
          <w:sz w:val="22"/>
          <w:szCs w:val="22"/>
          <w:shd w:val="clear" w:color="auto" w:fill="FFFFFF"/>
        </w:rPr>
        <w:t xml:space="preserve"> </w:t>
      </w:r>
      <w:r w:rsidR="007C4DEE" w:rsidRPr="007C4DEE">
        <w:t>This determines whether the system meets client/user requirements. Example: If a client expects logs to be captured for all failed logins, the input (wrong credentials) should result in visible logs in the DB upon verification.</w:t>
      </w:r>
      <w:r>
        <w:t xml:space="preserve"> </w:t>
      </w:r>
    </w:p>
    <w:p w14:paraId="0535A0C5" w14:textId="77777777" w:rsidR="00DA0DE9" w:rsidRDefault="00000000">
      <w:pPr>
        <w:pStyle w:val="Heading3"/>
        <w:spacing w:before="71"/>
        <w:ind w:left="198"/>
        <w:rPr>
          <w:spacing w:val="-2"/>
        </w:rPr>
      </w:pPr>
      <w:r>
        <w:lastRenderedPageBreak/>
        <w:t>7.2</w:t>
      </w:r>
      <w:r>
        <w:rPr>
          <w:spacing w:val="-2"/>
        </w:rPr>
        <w:t xml:space="preserve"> </w:t>
      </w:r>
      <w:r>
        <w:t>Test</w:t>
      </w:r>
      <w:r>
        <w:rPr>
          <w:spacing w:val="-9"/>
        </w:rPr>
        <w:t xml:space="preserve"> </w:t>
      </w:r>
      <w:r>
        <w:rPr>
          <w:spacing w:val="-2"/>
        </w:rPr>
        <w:t>Cases:</w:t>
      </w:r>
    </w:p>
    <w:p w14:paraId="41ED08F5" w14:textId="77777777" w:rsidR="001923B4" w:rsidRDefault="001923B4" w:rsidP="001923B4"/>
    <w:p w14:paraId="11190D93" w14:textId="77777777" w:rsidR="001923B4" w:rsidRDefault="001923B4" w:rsidP="001923B4"/>
    <w:p w14:paraId="3F8C2F4E" w14:textId="77777777" w:rsidR="001923B4" w:rsidRPr="001923B4" w:rsidRDefault="001923B4" w:rsidP="001923B4"/>
    <w:tbl>
      <w:tblPr>
        <w:tblStyle w:val="TableGrid"/>
        <w:tblW w:w="9934" w:type="dxa"/>
        <w:tblLook w:val="04A0" w:firstRow="1" w:lastRow="0" w:firstColumn="1" w:lastColumn="0" w:noHBand="0" w:noVBand="1"/>
      </w:tblPr>
      <w:tblGrid>
        <w:gridCol w:w="1563"/>
        <w:gridCol w:w="1563"/>
        <w:gridCol w:w="2119"/>
        <w:gridCol w:w="1563"/>
        <w:gridCol w:w="1563"/>
        <w:gridCol w:w="1563"/>
      </w:tblGrid>
      <w:tr w:rsidR="001923B4" w14:paraId="52A5A871" w14:textId="77777777" w:rsidTr="001923B4">
        <w:trPr>
          <w:trHeight w:val="549"/>
        </w:trPr>
        <w:tc>
          <w:tcPr>
            <w:tcW w:w="1563" w:type="dxa"/>
          </w:tcPr>
          <w:p w14:paraId="64FFF070" w14:textId="77777777" w:rsidR="001923B4" w:rsidRDefault="001923B4" w:rsidP="009427C9">
            <w:r>
              <w:t>Test Case ID</w:t>
            </w:r>
          </w:p>
        </w:tc>
        <w:tc>
          <w:tcPr>
            <w:tcW w:w="1563" w:type="dxa"/>
          </w:tcPr>
          <w:p w14:paraId="49B7DA2B" w14:textId="77777777" w:rsidR="001923B4" w:rsidRDefault="001923B4" w:rsidP="009427C9">
            <w:r>
              <w:t>Test Scenario</w:t>
            </w:r>
          </w:p>
        </w:tc>
        <w:tc>
          <w:tcPr>
            <w:tcW w:w="2119" w:type="dxa"/>
          </w:tcPr>
          <w:p w14:paraId="2D398986" w14:textId="77777777" w:rsidR="001923B4" w:rsidRDefault="001923B4" w:rsidP="009427C9">
            <w:r>
              <w:t>Input</w:t>
            </w:r>
          </w:p>
        </w:tc>
        <w:tc>
          <w:tcPr>
            <w:tcW w:w="1563" w:type="dxa"/>
          </w:tcPr>
          <w:p w14:paraId="135DB4B8" w14:textId="77777777" w:rsidR="001923B4" w:rsidRDefault="001923B4" w:rsidP="009427C9">
            <w:r>
              <w:t>Expected Output</w:t>
            </w:r>
          </w:p>
        </w:tc>
        <w:tc>
          <w:tcPr>
            <w:tcW w:w="1563" w:type="dxa"/>
          </w:tcPr>
          <w:p w14:paraId="0CEAC4EC" w14:textId="77777777" w:rsidR="001923B4" w:rsidRDefault="001923B4" w:rsidP="009427C9">
            <w:r>
              <w:t>Actual Output</w:t>
            </w:r>
          </w:p>
        </w:tc>
        <w:tc>
          <w:tcPr>
            <w:tcW w:w="1563" w:type="dxa"/>
          </w:tcPr>
          <w:p w14:paraId="25914F8D" w14:textId="77777777" w:rsidR="001923B4" w:rsidRDefault="001923B4" w:rsidP="009427C9">
            <w:r>
              <w:t>Status</w:t>
            </w:r>
          </w:p>
        </w:tc>
      </w:tr>
      <w:tr w:rsidR="001923B4" w14:paraId="5CA6BB7C" w14:textId="77777777" w:rsidTr="001923B4">
        <w:trPr>
          <w:trHeight w:val="1077"/>
        </w:trPr>
        <w:tc>
          <w:tcPr>
            <w:tcW w:w="1563" w:type="dxa"/>
          </w:tcPr>
          <w:p w14:paraId="383BD72F" w14:textId="77777777" w:rsidR="001923B4" w:rsidRDefault="001923B4" w:rsidP="009427C9">
            <w:r>
              <w:t>TC01</w:t>
            </w:r>
          </w:p>
        </w:tc>
        <w:tc>
          <w:tcPr>
            <w:tcW w:w="1563" w:type="dxa"/>
          </w:tcPr>
          <w:p w14:paraId="6ABB01A2" w14:textId="77777777" w:rsidR="001923B4" w:rsidRDefault="001923B4" w:rsidP="009427C9">
            <w:r>
              <w:t>Successful login</w:t>
            </w:r>
          </w:p>
        </w:tc>
        <w:tc>
          <w:tcPr>
            <w:tcW w:w="2119" w:type="dxa"/>
          </w:tcPr>
          <w:p w14:paraId="233AA2B5" w14:textId="77777777" w:rsidR="001923B4" w:rsidRDefault="001923B4" w:rsidP="009427C9">
            <w:r>
              <w:t>Valid username and password</w:t>
            </w:r>
          </w:p>
        </w:tc>
        <w:tc>
          <w:tcPr>
            <w:tcW w:w="1563" w:type="dxa"/>
          </w:tcPr>
          <w:p w14:paraId="1B80C117" w14:textId="77777777" w:rsidR="001923B4" w:rsidRDefault="001923B4" w:rsidP="009427C9">
            <w:r>
              <w:t>Login success, INFO log stored</w:t>
            </w:r>
          </w:p>
        </w:tc>
        <w:tc>
          <w:tcPr>
            <w:tcW w:w="1563" w:type="dxa"/>
          </w:tcPr>
          <w:p w14:paraId="357C3FD6" w14:textId="77777777" w:rsidR="001923B4" w:rsidRDefault="001923B4" w:rsidP="009427C9">
            <w:r>
              <w:t>Login success, INFO log stored</w:t>
            </w:r>
          </w:p>
        </w:tc>
        <w:tc>
          <w:tcPr>
            <w:tcW w:w="1563" w:type="dxa"/>
          </w:tcPr>
          <w:p w14:paraId="7AA9BC38" w14:textId="77777777" w:rsidR="001923B4" w:rsidRDefault="001923B4" w:rsidP="009427C9">
            <w:r>
              <w:t>Passed</w:t>
            </w:r>
          </w:p>
        </w:tc>
      </w:tr>
      <w:tr w:rsidR="001923B4" w14:paraId="63698C05" w14:textId="77777777" w:rsidTr="001923B4">
        <w:trPr>
          <w:trHeight w:val="813"/>
        </w:trPr>
        <w:tc>
          <w:tcPr>
            <w:tcW w:w="1563" w:type="dxa"/>
          </w:tcPr>
          <w:p w14:paraId="037369BB" w14:textId="77777777" w:rsidR="001923B4" w:rsidRDefault="001923B4" w:rsidP="009427C9">
            <w:r>
              <w:t>TC02</w:t>
            </w:r>
          </w:p>
        </w:tc>
        <w:tc>
          <w:tcPr>
            <w:tcW w:w="1563" w:type="dxa"/>
          </w:tcPr>
          <w:p w14:paraId="7DABCAB3" w14:textId="77777777" w:rsidR="001923B4" w:rsidRDefault="001923B4" w:rsidP="009427C9">
            <w:r>
              <w:t>Failed login (wrong username)</w:t>
            </w:r>
          </w:p>
        </w:tc>
        <w:tc>
          <w:tcPr>
            <w:tcW w:w="2119" w:type="dxa"/>
          </w:tcPr>
          <w:p w14:paraId="428C35D4" w14:textId="77777777" w:rsidR="001923B4" w:rsidRDefault="001923B4" w:rsidP="009427C9">
            <w:r>
              <w:t>Invalid username, valid password</w:t>
            </w:r>
          </w:p>
        </w:tc>
        <w:tc>
          <w:tcPr>
            <w:tcW w:w="1563" w:type="dxa"/>
          </w:tcPr>
          <w:p w14:paraId="17F9E926" w14:textId="77777777" w:rsidR="001923B4" w:rsidRDefault="001923B4" w:rsidP="009427C9">
            <w:r>
              <w:t>Login failure, WARNING log stored</w:t>
            </w:r>
          </w:p>
        </w:tc>
        <w:tc>
          <w:tcPr>
            <w:tcW w:w="1563" w:type="dxa"/>
          </w:tcPr>
          <w:p w14:paraId="69721631" w14:textId="77777777" w:rsidR="001923B4" w:rsidRDefault="001923B4" w:rsidP="009427C9">
            <w:r>
              <w:t>Login failure, WARNING log stored</w:t>
            </w:r>
          </w:p>
        </w:tc>
        <w:tc>
          <w:tcPr>
            <w:tcW w:w="1563" w:type="dxa"/>
          </w:tcPr>
          <w:p w14:paraId="58CA4944" w14:textId="77777777" w:rsidR="001923B4" w:rsidRDefault="001923B4" w:rsidP="009427C9">
            <w:r>
              <w:t>Passed</w:t>
            </w:r>
          </w:p>
        </w:tc>
      </w:tr>
      <w:tr w:rsidR="001923B4" w14:paraId="55841992" w14:textId="77777777" w:rsidTr="001923B4">
        <w:trPr>
          <w:trHeight w:val="813"/>
        </w:trPr>
        <w:tc>
          <w:tcPr>
            <w:tcW w:w="1563" w:type="dxa"/>
          </w:tcPr>
          <w:p w14:paraId="632D7F3F" w14:textId="77777777" w:rsidR="001923B4" w:rsidRDefault="001923B4" w:rsidP="009427C9">
            <w:r>
              <w:t>TC03</w:t>
            </w:r>
          </w:p>
        </w:tc>
        <w:tc>
          <w:tcPr>
            <w:tcW w:w="1563" w:type="dxa"/>
          </w:tcPr>
          <w:p w14:paraId="63776F26" w14:textId="77777777" w:rsidR="001923B4" w:rsidRDefault="001923B4" w:rsidP="009427C9">
            <w:r>
              <w:t>Failed login (wrong password)</w:t>
            </w:r>
          </w:p>
        </w:tc>
        <w:tc>
          <w:tcPr>
            <w:tcW w:w="2119" w:type="dxa"/>
          </w:tcPr>
          <w:p w14:paraId="77EFE7C8" w14:textId="77777777" w:rsidR="001923B4" w:rsidRDefault="001923B4" w:rsidP="009427C9">
            <w:r>
              <w:t>Valid username, wrong password</w:t>
            </w:r>
          </w:p>
        </w:tc>
        <w:tc>
          <w:tcPr>
            <w:tcW w:w="1563" w:type="dxa"/>
          </w:tcPr>
          <w:p w14:paraId="499BE1D6" w14:textId="77777777" w:rsidR="001923B4" w:rsidRDefault="001923B4" w:rsidP="009427C9">
            <w:r>
              <w:t>Login failure, WARNING log stored</w:t>
            </w:r>
          </w:p>
        </w:tc>
        <w:tc>
          <w:tcPr>
            <w:tcW w:w="1563" w:type="dxa"/>
          </w:tcPr>
          <w:p w14:paraId="7C33A415" w14:textId="77777777" w:rsidR="001923B4" w:rsidRDefault="001923B4" w:rsidP="009427C9">
            <w:r>
              <w:t>Login failure, WARNING log stored</w:t>
            </w:r>
          </w:p>
        </w:tc>
        <w:tc>
          <w:tcPr>
            <w:tcW w:w="1563" w:type="dxa"/>
          </w:tcPr>
          <w:p w14:paraId="642AB58F" w14:textId="77777777" w:rsidR="001923B4" w:rsidRDefault="001923B4" w:rsidP="009427C9">
            <w:r>
              <w:t>Passed</w:t>
            </w:r>
          </w:p>
        </w:tc>
      </w:tr>
      <w:tr w:rsidR="001923B4" w14:paraId="09328AC1" w14:textId="77777777" w:rsidTr="001923B4">
        <w:trPr>
          <w:trHeight w:val="1098"/>
        </w:trPr>
        <w:tc>
          <w:tcPr>
            <w:tcW w:w="1563" w:type="dxa"/>
          </w:tcPr>
          <w:p w14:paraId="47D5E216" w14:textId="77777777" w:rsidR="001923B4" w:rsidRDefault="001923B4" w:rsidP="009427C9">
            <w:r>
              <w:t>TC04</w:t>
            </w:r>
          </w:p>
        </w:tc>
        <w:tc>
          <w:tcPr>
            <w:tcW w:w="1563" w:type="dxa"/>
          </w:tcPr>
          <w:p w14:paraId="734F3CFB" w14:textId="77777777" w:rsidR="001923B4" w:rsidRDefault="001923B4" w:rsidP="009427C9">
            <w:r>
              <w:t>Empty input fields</w:t>
            </w:r>
          </w:p>
        </w:tc>
        <w:tc>
          <w:tcPr>
            <w:tcW w:w="2119" w:type="dxa"/>
          </w:tcPr>
          <w:p w14:paraId="41E364F7" w14:textId="77777777" w:rsidR="001923B4" w:rsidRDefault="001923B4" w:rsidP="009427C9">
            <w:r>
              <w:t>No username/password</w:t>
            </w:r>
          </w:p>
        </w:tc>
        <w:tc>
          <w:tcPr>
            <w:tcW w:w="1563" w:type="dxa"/>
          </w:tcPr>
          <w:p w14:paraId="4BA53444" w14:textId="77777777" w:rsidR="001923B4" w:rsidRDefault="001923B4" w:rsidP="009427C9">
            <w:r>
              <w:t>Error message, INFO log stored</w:t>
            </w:r>
          </w:p>
        </w:tc>
        <w:tc>
          <w:tcPr>
            <w:tcW w:w="1563" w:type="dxa"/>
          </w:tcPr>
          <w:p w14:paraId="1BD2FB0F" w14:textId="77777777" w:rsidR="001923B4" w:rsidRDefault="001923B4" w:rsidP="009427C9">
            <w:r>
              <w:t>Error message, INFO log stored</w:t>
            </w:r>
          </w:p>
        </w:tc>
        <w:tc>
          <w:tcPr>
            <w:tcW w:w="1563" w:type="dxa"/>
          </w:tcPr>
          <w:p w14:paraId="07F62693" w14:textId="77777777" w:rsidR="001923B4" w:rsidRDefault="001923B4" w:rsidP="009427C9">
            <w:r>
              <w:t>Passed</w:t>
            </w:r>
          </w:p>
        </w:tc>
      </w:tr>
      <w:tr w:rsidR="001923B4" w14:paraId="0E9C68AF" w14:textId="77777777" w:rsidTr="001923B4">
        <w:trPr>
          <w:trHeight w:val="1098"/>
        </w:trPr>
        <w:tc>
          <w:tcPr>
            <w:tcW w:w="1563" w:type="dxa"/>
          </w:tcPr>
          <w:p w14:paraId="7301CE2D" w14:textId="77777777" w:rsidR="001923B4" w:rsidRDefault="001923B4" w:rsidP="009427C9">
            <w:r>
              <w:t>TC05</w:t>
            </w:r>
          </w:p>
        </w:tc>
        <w:tc>
          <w:tcPr>
            <w:tcW w:w="1563" w:type="dxa"/>
          </w:tcPr>
          <w:p w14:paraId="274F79CD" w14:textId="77777777" w:rsidR="001923B4" w:rsidRDefault="001923B4" w:rsidP="009427C9">
            <w:r>
              <w:t>First-time login</w:t>
            </w:r>
          </w:p>
        </w:tc>
        <w:tc>
          <w:tcPr>
            <w:tcW w:w="2119" w:type="dxa"/>
          </w:tcPr>
          <w:p w14:paraId="2F008537" w14:textId="77777777" w:rsidR="001923B4" w:rsidRDefault="001923B4" w:rsidP="009427C9">
            <w:r>
              <w:t>New username and password</w:t>
            </w:r>
          </w:p>
        </w:tc>
        <w:tc>
          <w:tcPr>
            <w:tcW w:w="1563" w:type="dxa"/>
          </w:tcPr>
          <w:p w14:paraId="42035D5B" w14:textId="77777777" w:rsidR="001923B4" w:rsidRDefault="001923B4" w:rsidP="009427C9">
            <w:r>
              <w:t>Login success, INFO log stored</w:t>
            </w:r>
          </w:p>
        </w:tc>
        <w:tc>
          <w:tcPr>
            <w:tcW w:w="1563" w:type="dxa"/>
          </w:tcPr>
          <w:p w14:paraId="162145C0" w14:textId="77777777" w:rsidR="001923B4" w:rsidRDefault="001923B4" w:rsidP="009427C9">
            <w:r>
              <w:t>Login success, INFO log stored</w:t>
            </w:r>
          </w:p>
        </w:tc>
        <w:tc>
          <w:tcPr>
            <w:tcW w:w="1563" w:type="dxa"/>
          </w:tcPr>
          <w:p w14:paraId="157D9A7D" w14:textId="77777777" w:rsidR="001923B4" w:rsidRDefault="001923B4" w:rsidP="009427C9">
            <w:r>
              <w:t>Passed</w:t>
            </w:r>
          </w:p>
        </w:tc>
      </w:tr>
      <w:tr w:rsidR="001923B4" w14:paraId="19887B6B" w14:textId="77777777" w:rsidTr="001923B4">
        <w:trPr>
          <w:trHeight w:val="813"/>
        </w:trPr>
        <w:tc>
          <w:tcPr>
            <w:tcW w:w="1563" w:type="dxa"/>
          </w:tcPr>
          <w:p w14:paraId="2168A8B0" w14:textId="77777777" w:rsidR="001923B4" w:rsidRDefault="001923B4" w:rsidP="009427C9">
            <w:r>
              <w:t>TC06</w:t>
            </w:r>
          </w:p>
        </w:tc>
        <w:tc>
          <w:tcPr>
            <w:tcW w:w="1563" w:type="dxa"/>
          </w:tcPr>
          <w:p w14:paraId="471C3ABC" w14:textId="77777777" w:rsidR="001923B4" w:rsidRDefault="001923B4" w:rsidP="009427C9">
            <w:r>
              <w:t>Log event on logout</w:t>
            </w:r>
          </w:p>
        </w:tc>
        <w:tc>
          <w:tcPr>
            <w:tcW w:w="2119" w:type="dxa"/>
          </w:tcPr>
          <w:p w14:paraId="21060D20" w14:textId="77777777" w:rsidR="001923B4" w:rsidRDefault="001923B4" w:rsidP="009427C9">
            <w:r>
              <w:t>Click logout</w:t>
            </w:r>
          </w:p>
        </w:tc>
        <w:tc>
          <w:tcPr>
            <w:tcW w:w="1563" w:type="dxa"/>
          </w:tcPr>
          <w:p w14:paraId="00323B67" w14:textId="77777777" w:rsidR="001923B4" w:rsidRDefault="001923B4" w:rsidP="009427C9">
            <w:r>
              <w:t>Session ends, INFO log stored</w:t>
            </w:r>
          </w:p>
        </w:tc>
        <w:tc>
          <w:tcPr>
            <w:tcW w:w="1563" w:type="dxa"/>
          </w:tcPr>
          <w:p w14:paraId="221D896E" w14:textId="77777777" w:rsidR="001923B4" w:rsidRDefault="001923B4" w:rsidP="009427C9">
            <w:r>
              <w:t>Session ends, INFO log stored</w:t>
            </w:r>
          </w:p>
        </w:tc>
        <w:tc>
          <w:tcPr>
            <w:tcW w:w="1563" w:type="dxa"/>
          </w:tcPr>
          <w:p w14:paraId="622DFE7A" w14:textId="77777777" w:rsidR="001923B4" w:rsidRDefault="001923B4" w:rsidP="009427C9">
            <w:r>
              <w:t>Passed</w:t>
            </w:r>
          </w:p>
        </w:tc>
      </w:tr>
      <w:tr w:rsidR="001923B4" w14:paraId="0A84D8E2" w14:textId="77777777" w:rsidTr="001923B4">
        <w:trPr>
          <w:trHeight w:val="813"/>
        </w:trPr>
        <w:tc>
          <w:tcPr>
            <w:tcW w:w="1563" w:type="dxa"/>
          </w:tcPr>
          <w:p w14:paraId="23F37D55" w14:textId="77777777" w:rsidR="001923B4" w:rsidRDefault="001923B4" w:rsidP="009427C9">
            <w:r>
              <w:t>TC07</w:t>
            </w:r>
          </w:p>
        </w:tc>
        <w:tc>
          <w:tcPr>
            <w:tcW w:w="1563" w:type="dxa"/>
          </w:tcPr>
          <w:p w14:paraId="4F1BE7F7" w14:textId="77777777" w:rsidR="001923B4" w:rsidRDefault="001923B4" w:rsidP="009427C9">
            <w:r>
              <w:t>Multiple wrong attempts</w:t>
            </w:r>
          </w:p>
        </w:tc>
        <w:tc>
          <w:tcPr>
            <w:tcW w:w="2119" w:type="dxa"/>
          </w:tcPr>
          <w:p w14:paraId="7C9ED082" w14:textId="77777777" w:rsidR="001923B4" w:rsidRDefault="001923B4" w:rsidP="009427C9">
            <w:r>
              <w:t>3 wrong tries</w:t>
            </w:r>
          </w:p>
        </w:tc>
        <w:tc>
          <w:tcPr>
            <w:tcW w:w="1563" w:type="dxa"/>
          </w:tcPr>
          <w:p w14:paraId="73B20D00" w14:textId="77777777" w:rsidR="001923B4" w:rsidRDefault="001923B4" w:rsidP="009427C9">
            <w:r>
              <w:t>Multiple WARNING logs stored</w:t>
            </w:r>
          </w:p>
        </w:tc>
        <w:tc>
          <w:tcPr>
            <w:tcW w:w="1563" w:type="dxa"/>
          </w:tcPr>
          <w:p w14:paraId="10A9A9EC" w14:textId="77777777" w:rsidR="001923B4" w:rsidRDefault="001923B4" w:rsidP="009427C9">
            <w:r>
              <w:t>Multiple WARNING logs stored</w:t>
            </w:r>
          </w:p>
        </w:tc>
        <w:tc>
          <w:tcPr>
            <w:tcW w:w="1563" w:type="dxa"/>
          </w:tcPr>
          <w:p w14:paraId="57E86C05" w14:textId="77777777" w:rsidR="001923B4" w:rsidRDefault="001923B4" w:rsidP="009427C9">
            <w:r>
              <w:t>Passed</w:t>
            </w:r>
          </w:p>
        </w:tc>
      </w:tr>
      <w:tr w:rsidR="001923B4" w14:paraId="0C6697E2" w14:textId="77777777" w:rsidTr="001923B4">
        <w:trPr>
          <w:trHeight w:val="549"/>
        </w:trPr>
        <w:tc>
          <w:tcPr>
            <w:tcW w:w="1563" w:type="dxa"/>
          </w:tcPr>
          <w:p w14:paraId="2580FA25" w14:textId="77777777" w:rsidR="001923B4" w:rsidRDefault="001923B4" w:rsidP="009427C9">
            <w:r>
              <w:t>TC08</w:t>
            </w:r>
          </w:p>
        </w:tc>
        <w:tc>
          <w:tcPr>
            <w:tcW w:w="1563" w:type="dxa"/>
          </w:tcPr>
          <w:p w14:paraId="60091F14" w14:textId="77777777" w:rsidR="001923B4" w:rsidRDefault="001923B4" w:rsidP="009427C9">
            <w:r>
              <w:t>Database storage test</w:t>
            </w:r>
          </w:p>
        </w:tc>
        <w:tc>
          <w:tcPr>
            <w:tcW w:w="2119" w:type="dxa"/>
          </w:tcPr>
          <w:p w14:paraId="58FA2099" w14:textId="77777777" w:rsidR="001923B4" w:rsidRDefault="001923B4" w:rsidP="009427C9">
            <w:r>
              <w:t>Trigger log via action</w:t>
            </w:r>
          </w:p>
        </w:tc>
        <w:tc>
          <w:tcPr>
            <w:tcW w:w="1563" w:type="dxa"/>
          </w:tcPr>
          <w:p w14:paraId="0EC181B9" w14:textId="77777777" w:rsidR="001923B4" w:rsidRDefault="001923B4" w:rsidP="009427C9">
            <w:r>
              <w:t>Log stored in DynamoDB</w:t>
            </w:r>
          </w:p>
        </w:tc>
        <w:tc>
          <w:tcPr>
            <w:tcW w:w="1563" w:type="dxa"/>
          </w:tcPr>
          <w:p w14:paraId="309A5E84" w14:textId="77777777" w:rsidR="001923B4" w:rsidRDefault="001923B4" w:rsidP="009427C9">
            <w:r>
              <w:t>Log stored in DynamoDB</w:t>
            </w:r>
          </w:p>
        </w:tc>
        <w:tc>
          <w:tcPr>
            <w:tcW w:w="1563" w:type="dxa"/>
          </w:tcPr>
          <w:p w14:paraId="2D28AC4C" w14:textId="77777777" w:rsidR="001923B4" w:rsidRDefault="001923B4" w:rsidP="009427C9">
            <w:r>
              <w:t>Passed</w:t>
            </w:r>
          </w:p>
        </w:tc>
      </w:tr>
      <w:tr w:rsidR="001923B4" w14:paraId="5AA9434A" w14:textId="77777777" w:rsidTr="001923B4">
        <w:trPr>
          <w:trHeight w:val="813"/>
        </w:trPr>
        <w:tc>
          <w:tcPr>
            <w:tcW w:w="1563" w:type="dxa"/>
          </w:tcPr>
          <w:p w14:paraId="56DD7C63" w14:textId="77777777" w:rsidR="001923B4" w:rsidRDefault="001923B4" w:rsidP="009427C9">
            <w:r>
              <w:t>TC09</w:t>
            </w:r>
          </w:p>
        </w:tc>
        <w:tc>
          <w:tcPr>
            <w:tcW w:w="1563" w:type="dxa"/>
          </w:tcPr>
          <w:p w14:paraId="09F9C027" w14:textId="77777777" w:rsidR="001923B4" w:rsidRDefault="001923B4" w:rsidP="009427C9">
            <w:r>
              <w:t>Log formatting test</w:t>
            </w:r>
          </w:p>
        </w:tc>
        <w:tc>
          <w:tcPr>
            <w:tcW w:w="2119" w:type="dxa"/>
          </w:tcPr>
          <w:p w14:paraId="4D4D5802" w14:textId="77777777" w:rsidR="001923B4" w:rsidRDefault="001923B4" w:rsidP="009427C9">
            <w:r>
              <w:t>Trigger malformed log</w:t>
            </w:r>
          </w:p>
        </w:tc>
        <w:tc>
          <w:tcPr>
            <w:tcW w:w="1563" w:type="dxa"/>
          </w:tcPr>
          <w:p w14:paraId="2B361547" w14:textId="77777777" w:rsidR="001923B4" w:rsidRDefault="001923B4" w:rsidP="009427C9">
            <w:r>
              <w:t>Handled gracefully</w:t>
            </w:r>
          </w:p>
        </w:tc>
        <w:tc>
          <w:tcPr>
            <w:tcW w:w="1563" w:type="dxa"/>
          </w:tcPr>
          <w:p w14:paraId="54DB0262" w14:textId="77777777" w:rsidR="001923B4" w:rsidRDefault="001923B4" w:rsidP="009427C9">
            <w:r>
              <w:t>Handled gracefully</w:t>
            </w:r>
          </w:p>
        </w:tc>
        <w:tc>
          <w:tcPr>
            <w:tcW w:w="1563" w:type="dxa"/>
          </w:tcPr>
          <w:p w14:paraId="70F74F47" w14:textId="77777777" w:rsidR="001923B4" w:rsidRDefault="001923B4" w:rsidP="009427C9">
            <w:r>
              <w:t>Passed</w:t>
            </w:r>
          </w:p>
        </w:tc>
      </w:tr>
      <w:tr w:rsidR="001923B4" w14:paraId="45125A8C" w14:textId="77777777" w:rsidTr="001923B4">
        <w:trPr>
          <w:trHeight w:val="1151"/>
        </w:trPr>
        <w:tc>
          <w:tcPr>
            <w:tcW w:w="1563" w:type="dxa"/>
          </w:tcPr>
          <w:p w14:paraId="2A874853" w14:textId="77777777" w:rsidR="001923B4" w:rsidRDefault="001923B4" w:rsidP="009427C9">
            <w:r>
              <w:t>TC10</w:t>
            </w:r>
          </w:p>
        </w:tc>
        <w:tc>
          <w:tcPr>
            <w:tcW w:w="1563" w:type="dxa"/>
          </w:tcPr>
          <w:p w14:paraId="22EE54D9" w14:textId="77777777" w:rsidR="001923B4" w:rsidRDefault="001923B4" w:rsidP="009427C9">
            <w:r>
              <w:t>Network issue simulation</w:t>
            </w:r>
          </w:p>
        </w:tc>
        <w:tc>
          <w:tcPr>
            <w:tcW w:w="2119" w:type="dxa"/>
          </w:tcPr>
          <w:p w14:paraId="2C39C141" w14:textId="77777777" w:rsidR="001923B4" w:rsidRDefault="001923B4" w:rsidP="009427C9">
            <w:r>
              <w:t>Block API call</w:t>
            </w:r>
          </w:p>
        </w:tc>
        <w:tc>
          <w:tcPr>
            <w:tcW w:w="1563" w:type="dxa"/>
          </w:tcPr>
          <w:p w14:paraId="3EB7ABD6" w14:textId="77777777" w:rsidR="001923B4" w:rsidRDefault="001923B4" w:rsidP="009427C9">
            <w:r>
              <w:t>Fails silently or retries</w:t>
            </w:r>
          </w:p>
        </w:tc>
        <w:tc>
          <w:tcPr>
            <w:tcW w:w="1563" w:type="dxa"/>
          </w:tcPr>
          <w:p w14:paraId="274806B0" w14:textId="77777777" w:rsidR="001923B4" w:rsidRDefault="001923B4" w:rsidP="009427C9">
            <w:r>
              <w:t>Fails silently or retries</w:t>
            </w:r>
          </w:p>
        </w:tc>
        <w:tc>
          <w:tcPr>
            <w:tcW w:w="1563" w:type="dxa"/>
          </w:tcPr>
          <w:p w14:paraId="11354E87" w14:textId="53EB9257" w:rsidR="001923B4" w:rsidRDefault="001923B4" w:rsidP="009427C9">
            <w:r>
              <w:t>Failed</w:t>
            </w:r>
          </w:p>
        </w:tc>
      </w:tr>
    </w:tbl>
    <w:p w14:paraId="6C288DF7" w14:textId="77777777" w:rsidR="001923B4" w:rsidRDefault="001923B4" w:rsidP="001923B4"/>
    <w:p w14:paraId="4D1E40C5" w14:textId="77777777" w:rsidR="00DA0DE9" w:rsidRDefault="00DA0DE9">
      <w:pPr>
        <w:pStyle w:val="BodyText"/>
        <w:rPr>
          <w:b/>
          <w:sz w:val="20"/>
        </w:rPr>
      </w:pPr>
    </w:p>
    <w:p w14:paraId="1CA7A39B" w14:textId="77777777" w:rsidR="00DA0DE9" w:rsidRDefault="00DA0DE9">
      <w:pPr>
        <w:pStyle w:val="BodyText"/>
        <w:spacing w:before="56"/>
        <w:rPr>
          <w:b/>
          <w:sz w:val="20"/>
        </w:rPr>
      </w:pPr>
    </w:p>
    <w:p w14:paraId="01FA56E9" w14:textId="77777777" w:rsidR="00DA0DE9" w:rsidRDefault="00000000">
      <w:pPr>
        <w:pStyle w:val="BodyText"/>
        <w:ind w:left="133" w:right="401"/>
        <w:jc w:val="center"/>
      </w:pPr>
      <w:r>
        <w:t>Table</w:t>
      </w:r>
      <w:r>
        <w:rPr>
          <w:spacing w:val="-4"/>
        </w:rPr>
        <w:t xml:space="preserve"> </w:t>
      </w:r>
      <w:r>
        <w:t>no</w:t>
      </w:r>
      <w:r>
        <w:rPr>
          <w:spacing w:val="1"/>
        </w:rPr>
        <w:t xml:space="preserve"> </w:t>
      </w:r>
      <w:r>
        <w:t>7.2</w:t>
      </w:r>
      <w:r>
        <w:rPr>
          <w:spacing w:val="48"/>
        </w:rPr>
        <w:t xml:space="preserve"> </w:t>
      </w:r>
      <w:r>
        <w:t xml:space="preserve">Test </w:t>
      </w:r>
      <w:r>
        <w:rPr>
          <w:spacing w:val="-4"/>
        </w:rPr>
        <w:t>Cases</w:t>
      </w:r>
    </w:p>
    <w:p w14:paraId="7BE4CC28" w14:textId="77777777" w:rsidR="00DA0DE9" w:rsidRDefault="00DA0DE9">
      <w:pPr>
        <w:pStyle w:val="BodyText"/>
        <w:jc w:val="center"/>
        <w:sectPr w:rsidR="00DA0DE9" w:rsidSect="001923B4">
          <w:pgSz w:w="11900" w:h="16870"/>
          <w:pgMar w:top="12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13791E7C" w14:textId="77777777" w:rsidR="00DA0DE9" w:rsidRDefault="00000000">
      <w:pPr>
        <w:pStyle w:val="BodyText"/>
        <w:spacing w:before="70"/>
        <w:ind w:left="311"/>
      </w:pPr>
      <w:r>
        <w:lastRenderedPageBreak/>
        <w:t>Test</w:t>
      </w:r>
      <w:r>
        <w:rPr>
          <w:spacing w:val="-2"/>
        </w:rPr>
        <w:t xml:space="preserve"> </w:t>
      </w:r>
      <w:r>
        <w:t>Case</w:t>
      </w:r>
      <w:r>
        <w:rPr>
          <w:spacing w:val="-3"/>
        </w:rPr>
        <w:t xml:space="preserve"> </w:t>
      </w:r>
      <w:r>
        <w:rPr>
          <w:spacing w:val="-5"/>
        </w:rPr>
        <w:t>1:</w:t>
      </w:r>
    </w:p>
    <w:p w14:paraId="28934082" w14:textId="77777777" w:rsidR="00DA0DE9" w:rsidRDefault="00DA0DE9">
      <w:pPr>
        <w:pStyle w:val="BodyText"/>
        <w:rPr>
          <w:sz w:val="20"/>
        </w:rPr>
      </w:pPr>
    </w:p>
    <w:p w14:paraId="10BA47D9" w14:textId="330ACE58" w:rsidR="00DA0DE9" w:rsidRDefault="00BA5600">
      <w:pPr>
        <w:pStyle w:val="BodyText"/>
        <w:spacing w:before="1"/>
        <w:rPr>
          <w:sz w:val="14"/>
        </w:rPr>
      </w:pPr>
      <w:r>
        <w:rPr>
          <w:noProof/>
          <w:sz w:val="14"/>
        </w:rPr>
        <w:drawing>
          <wp:inline distT="0" distB="0" distL="0" distR="0" wp14:anchorId="23D69CF5" wp14:editId="2CDB6C24">
            <wp:extent cx="6297295" cy="1694180"/>
            <wp:effectExtent l="0" t="0" r="8255" b="1270"/>
            <wp:docPr id="17996313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31390" name="Picture 1799631390"/>
                    <pic:cNvPicPr/>
                  </pic:nvPicPr>
                  <pic:blipFill>
                    <a:blip r:embed="rId20">
                      <a:extLst>
                        <a:ext uri="{28A0092B-C50C-407E-A947-70E740481C1C}">
                          <a14:useLocalDpi xmlns:a14="http://schemas.microsoft.com/office/drawing/2010/main" val="0"/>
                        </a:ext>
                      </a:extLst>
                    </a:blip>
                    <a:stretch>
                      <a:fillRect/>
                    </a:stretch>
                  </pic:blipFill>
                  <pic:spPr>
                    <a:xfrm>
                      <a:off x="0" y="0"/>
                      <a:ext cx="6297295" cy="1694180"/>
                    </a:xfrm>
                    <a:prstGeom prst="rect">
                      <a:avLst/>
                    </a:prstGeom>
                  </pic:spPr>
                </pic:pic>
              </a:graphicData>
            </a:graphic>
          </wp:inline>
        </w:drawing>
      </w:r>
    </w:p>
    <w:p w14:paraId="556304E1" w14:textId="77777777" w:rsidR="00DA0DE9" w:rsidRDefault="00DA0DE9">
      <w:pPr>
        <w:pStyle w:val="BodyText"/>
      </w:pPr>
    </w:p>
    <w:p w14:paraId="52BF1CA8" w14:textId="77777777" w:rsidR="00DA0DE9" w:rsidRDefault="00DA0DE9">
      <w:pPr>
        <w:pStyle w:val="BodyText"/>
        <w:spacing w:before="103"/>
      </w:pPr>
    </w:p>
    <w:p w14:paraId="08BB289C" w14:textId="77777777" w:rsidR="00DA0DE9" w:rsidRDefault="00000000">
      <w:pPr>
        <w:ind w:left="140" w:right="401"/>
        <w:jc w:val="center"/>
        <w:rPr>
          <w:sz w:val="24"/>
        </w:rPr>
      </w:pPr>
      <w:r>
        <w:rPr>
          <w:b/>
          <w:sz w:val="24"/>
        </w:rPr>
        <w:t>Figure</w:t>
      </w:r>
      <w:r>
        <w:rPr>
          <w:b/>
          <w:spacing w:val="-7"/>
          <w:sz w:val="24"/>
        </w:rPr>
        <w:t xml:space="preserve"> </w:t>
      </w:r>
      <w:r>
        <w:rPr>
          <w:b/>
          <w:sz w:val="24"/>
        </w:rPr>
        <w:t>7.2.2:</w:t>
      </w:r>
      <w:r>
        <w:rPr>
          <w:b/>
          <w:spacing w:val="-9"/>
          <w:sz w:val="24"/>
        </w:rPr>
        <w:t xml:space="preserve"> </w:t>
      </w:r>
      <w:r>
        <w:rPr>
          <w:sz w:val="24"/>
        </w:rPr>
        <w:t>Test</w:t>
      </w:r>
      <w:r>
        <w:rPr>
          <w:spacing w:val="-1"/>
          <w:sz w:val="24"/>
        </w:rPr>
        <w:t xml:space="preserve"> </w:t>
      </w:r>
      <w:r>
        <w:rPr>
          <w:sz w:val="24"/>
        </w:rPr>
        <w:t>Case</w:t>
      </w:r>
      <w:r>
        <w:rPr>
          <w:spacing w:val="2"/>
          <w:sz w:val="24"/>
        </w:rPr>
        <w:t xml:space="preserve"> </w:t>
      </w:r>
      <w:r>
        <w:rPr>
          <w:spacing w:val="-10"/>
          <w:sz w:val="24"/>
        </w:rPr>
        <w:t>1</w:t>
      </w:r>
    </w:p>
    <w:p w14:paraId="0F119868" w14:textId="77777777" w:rsidR="00DA0DE9" w:rsidRDefault="00DA0DE9">
      <w:pPr>
        <w:pStyle w:val="BodyText"/>
        <w:spacing w:before="190"/>
      </w:pPr>
    </w:p>
    <w:p w14:paraId="311075F2" w14:textId="77777777" w:rsidR="00DA0DE9" w:rsidRDefault="00000000">
      <w:pPr>
        <w:pStyle w:val="BodyText"/>
        <w:spacing w:before="1"/>
        <w:ind w:left="311"/>
      </w:pPr>
      <w:r>
        <w:t>Test</w:t>
      </w:r>
      <w:r>
        <w:rPr>
          <w:spacing w:val="-2"/>
        </w:rPr>
        <w:t xml:space="preserve"> </w:t>
      </w:r>
      <w:r>
        <w:t>Case</w:t>
      </w:r>
      <w:r>
        <w:rPr>
          <w:spacing w:val="-3"/>
        </w:rPr>
        <w:t xml:space="preserve"> </w:t>
      </w:r>
      <w:r>
        <w:rPr>
          <w:spacing w:val="-5"/>
        </w:rPr>
        <w:t>2:</w:t>
      </w:r>
    </w:p>
    <w:p w14:paraId="5F89862D" w14:textId="0D7D9D3C" w:rsidR="00DA0DE9" w:rsidRDefault="00BA5600">
      <w:pPr>
        <w:pStyle w:val="BodyText"/>
        <w:spacing w:before="217"/>
        <w:rPr>
          <w:sz w:val="20"/>
        </w:rPr>
      </w:pPr>
      <w:r>
        <w:rPr>
          <w:noProof/>
          <w:sz w:val="14"/>
        </w:rPr>
        <w:drawing>
          <wp:inline distT="0" distB="0" distL="0" distR="0" wp14:anchorId="4673AC25" wp14:editId="11C6ECB2">
            <wp:extent cx="6297295" cy="1497330"/>
            <wp:effectExtent l="0" t="0" r="8255" b="7620"/>
            <wp:docPr id="16358166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6674" name="Picture 1635816674"/>
                    <pic:cNvPicPr/>
                  </pic:nvPicPr>
                  <pic:blipFill>
                    <a:blip r:embed="rId21">
                      <a:extLst>
                        <a:ext uri="{28A0092B-C50C-407E-A947-70E740481C1C}">
                          <a14:useLocalDpi xmlns:a14="http://schemas.microsoft.com/office/drawing/2010/main" val="0"/>
                        </a:ext>
                      </a:extLst>
                    </a:blip>
                    <a:stretch>
                      <a:fillRect/>
                    </a:stretch>
                  </pic:blipFill>
                  <pic:spPr>
                    <a:xfrm>
                      <a:off x="0" y="0"/>
                      <a:ext cx="6297295" cy="1497330"/>
                    </a:xfrm>
                    <a:prstGeom prst="rect">
                      <a:avLst/>
                    </a:prstGeom>
                  </pic:spPr>
                </pic:pic>
              </a:graphicData>
            </a:graphic>
          </wp:inline>
        </w:drawing>
      </w:r>
    </w:p>
    <w:p w14:paraId="39ED4E34" w14:textId="77777777" w:rsidR="00DA0DE9" w:rsidRDefault="00DA0DE9">
      <w:pPr>
        <w:pStyle w:val="BodyText"/>
        <w:spacing w:before="4"/>
        <w:rPr>
          <w:sz w:val="7"/>
        </w:rPr>
      </w:pPr>
    </w:p>
    <w:p w14:paraId="5FDE0345" w14:textId="409ACF40" w:rsidR="00DA0DE9" w:rsidRDefault="00BA5600">
      <w:pPr>
        <w:pStyle w:val="BodyText"/>
      </w:pPr>
      <w:r>
        <w:rPr>
          <w:noProof/>
          <w:sz w:val="14"/>
        </w:rPr>
        <w:drawing>
          <wp:inline distT="0" distB="0" distL="0" distR="0" wp14:anchorId="0E0D9675" wp14:editId="08E35768">
            <wp:extent cx="6297295" cy="1061085"/>
            <wp:effectExtent l="0" t="0" r="8255" b="5715"/>
            <wp:docPr id="8088549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4979" name="Picture 808854979"/>
                    <pic:cNvPicPr/>
                  </pic:nvPicPr>
                  <pic:blipFill>
                    <a:blip r:embed="rId22">
                      <a:extLst>
                        <a:ext uri="{28A0092B-C50C-407E-A947-70E740481C1C}">
                          <a14:useLocalDpi xmlns:a14="http://schemas.microsoft.com/office/drawing/2010/main" val="0"/>
                        </a:ext>
                      </a:extLst>
                    </a:blip>
                    <a:stretch>
                      <a:fillRect/>
                    </a:stretch>
                  </pic:blipFill>
                  <pic:spPr>
                    <a:xfrm>
                      <a:off x="0" y="0"/>
                      <a:ext cx="6297295" cy="1061085"/>
                    </a:xfrm>
                    <a:prstGeom prst="rect">
                      <a:avLst/>
                    </a:prstGeom>
                  </pic:spPr>
                </pic:pic>
              </a:graphicData>
            </a:graphic>
          </wp:inline>
        </w:drawing>
      </w:r>
    </w:p>
    <w:p w14:paraId="63305ADC" w14:textId="77777777" w:rsidR="00DA0DE9" w:rsidRDefault="00DA0DE9">
      <w:pPr>
        <w:pStyle w:val="BodyText"/>
        <w:spacing w:before="46"/>
      </w:pPr>
    </w:p>
    <w:p w14:paraId="511AA03C" w14:textId="77777777" w:rsidR="00DA0DE9" w:rsidRDefault="00000000">
      <w:pPr>
        <w:ind w:left="140" w:right="401"/>
        <w:jc w:val="center"/>
        <w:rPr>
          <w:sz w:val="24"/>
        </w:rPr>
      </w:pPr>
      <w:r>
        <w:rPr>
          <w:b/>
          <w:sz w:val="24"/>
        </w:rPr>
        <w:t>Figure</w:t>
      </w:r>
      <w:r>
        <w:rPr>
          <w:b/>
          <w:spacing w:val="-7"/>
          <w:sz w:val="24"/>
        </w:rPr>
        <w:t xml:space="preserve"> </w:t>
      </w:r>
      <w:r>
        <w:rPr>
          <w:b/>
          <w:sz w:val="24"/>
        </w:rPr>
        <w:t>7.2.3:</w:t>
      </w:r>
      <w:r>
        <w:rPr>
          <w:b/>
          <w:spacing w:val="-9"/>
          <w:sz w:val="24"/>
        </w:rPr>
        <w:t xml:space="preserve"> </w:t>
      </w:r>
      <w:r>
        <w:rPr>
          <w:sz w:val="24"/>
        </w:rPr>
        <w:t>Test</w:t>
      </w:r>
      <w:r>
        <w:rPr>
          <w:spacing w:val="-1"/>
          <w:sz w:val="24"/>
        </w:rPr>
        <w:t xml:space="preserve"> </w:t>
      </w:r>
      <w:r>
        <w:rPr>
          <w:sz w:val="24"/>
        </w:rPr>
        <w:t>Case</w:t>
      </w:r>
      <w:r>
        <w:rPr>
          <w:spacing w:val="1"/>
          <w:sz w:val="24"/>
        </w:rPr>
        <w:t xml:space="preserve"> </w:t>
      </w:r>
      <w:r>
        <w:rPr>
          <w:spacing w:val="-10"/>
          <w:sz w:val="24"/>
        </w:rPr>
        <w:t>2</w:t>
      </w:r>
    </w:p>
    <w:p w14:paraId="0581F05F" w14:textId="77777777" w:rsidR="00DA0DE9" w:rsidRDefault="00DA0DE9">
      <w:pPr>
        <w:pStyle w:val="BodyText"/>
        <w:spacing w:before="185"/>
      </w:pPr>
    </w:p>
    <w:p w14:paraId="64EF266E" w14:textId="77777777" w:rsidR="00DA0DE9" w:rsidRDefault="00000000">
      <w:pPr>
        <w:pStyle w:val="BodyText"/>
        <w:spacing w:before="1"/>
        <w:ind w:left="311"/>
      </w:pPr>
      <w:r>
        <w:t>Test</w:t>
      </w:r>
      <w:r>
        <w:rPr>
          <w:spacing w:val="-2"/>
        </w:rPr>
        <w:t xml:space="preserve"> </w:t>
      </w:r>
      <w:r>
        <w:t>Case</w:t>
      </w:r>
      <w:r>
        <w:rPr>
          <w:spacing w:val="-3"/>
        </w:rPr>
        <w:t xml:space="preserve"> </w:t>
      </w:r>
      <w:r>
        <w:rPr>
          <w:spacing w:val="-5"/>
        </w:rPr>
        <w:t>3:</w:t>
      </w:r>
    </w:p>
    <w:p w14:paraId="45A23376" w14:textId="77777777" w:rsidR="00DA0DE9" w:rsidRDefault="00DA0DE9">
      <w:pPr>
        <w:pStyle w:val="BodyText"/>
        <w:rPr>
          <w:sz w:val="20"/>
        </w:rPr>
      </w:pPr>
    </w:p>
    <w:p w14:paraId="7A9D061D" w14:textId="16693588" w:rsidR="00DA0DE9" w:rsidRDefault="00BA5600">
      <w:pPr>
        <w:pStyle w:val="BodyText"/>
        <w:spacing w:before="59"/>
        <w:rPr>
          <w:sz w:val="20"/>
        </w:rPr>
      </w:pPr>
      <w:r>
        <w:rPr>
          <w:noProof/>
          <w:sz w:val="14"/>
        </w:rPr>
        <w:drawing>
          <wp:inline distT="0" distB="0" distL="0" distR="0" wp14:anchorId="5D376996" wp14:editId="7212AFD1">
            <wp:extent cx="6297295" cy="1497330"/>
            <wp:effectExtent l="0" t="0" r="8255" b="7620"/>
            <wp:docPr id="1559516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6674" name="Picture 1635816674"/>
                    <pic:cNvPicPr/>
                  </pic:nvPicPr>
                  <pic:blipFill>
                    <a:blip r:embed="rId21">
                      <a:extLst>
                        <a:ext uri="{28A0092B-C50C-407E-A947-70E740481C1C}">
                          <a14:useLocalDpi xmlns:a14="http://schemas.microsoft.com/office/drawing/2010/main" val="0"/>
                        </a:ext>
                      </a:extLst>
                    </a:blip>
                    <a:stretch>
                      <a:fillRect/>
                    </a:stretch>
                  </pic:blipFill>
                  <pic:spPr>
                    <a:xfrm>
                      <a:off x="0" y="0"/>
                      <a:ext cx="6297295" cy="1497330"/>
                    </a:xfrm>
                    <a:prstGeom prst="rect">
                      <a:avLst/>
                    </a:prstGeom>
                  </pic:spPr>
                </pic:pic>
              </a:graphicData>
            </a:graphic>
          </wp:inline>
        </w:drawing>
      </w:r>
    </w:p>
    <w:p w14:paraId="2D949122" w14:textId="1487680F" w:rsidR="00DA0DE9" w:rsidRPr="00444E4F" w:rsidRDefault="00444E4F" w:rsidP="00444E4F">
      <w:pPr>
        <w:pStyle w:val="BodyText"/>
        <w:spacing w:before="139"/>
        <w:rPr>
          <w:sz w:val="20"/>
        </w:rPr>
      </w:pPr>
      <w:r>
        <w:rPr>
          <w:noProof/>
          <w:sz w:val="20"/>
        </w:rPr>
        <w:drawing>
          <wp:inline distT="0" distB="0" distL="0" distR="0" wp14:anchorId="1C35CBC8" wp14:editId="14A83860">
            <wp:extent cx="6297295" cy="335915"/>
            <wp:effectExtent l="0" t="0" r="8255" b="6985"/>
            <wp:docPr id="11214990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99072" name="Picture 1121499072"/>
                    <pic:cNvPicPr/>
                  </pic:nvPicPr>
                  <pic:blipFill>
                    <a:blip r:embed="rId23">
                      <a:extLst>
                        <a:ext uri="{28A0092B-C50C-407E-A947-70E740481C1C}">
                          <a14:useLocalDpi xmlns:a14="http://schemas.microsoft.com/office/drawing/2010/main" val="0"/>
                        </a:ext>
                      </a:extLst>
                    </a:blip>
                    <a:stretch>
                      <a:fillRect/>
                    </a:stretch>
                  </pic:blipFill>
                  <pic:spPr>
                    <a:xfrm>
                      <a:off x="0" y="0"/>
                      <a:ext cx="6297295" cy="335915"/>
                    </a:xfrm>
                    <a:prstGeom prst="rect">
                      <a:avLst/>
                    </a:prstGeom>
                  </pic:spPr>
                </pic:pic>
              </a:graphicData>
            </a:graphic>
          </wp:inline>
        </w:drawing>
      </w:r>
    </w:p>
    <w:p w14:paraId="37909800" w14:textId="77777777" w:rsidR="00DA0DE9" w:rsidRDefault="00000000">
      <w:pPr>
        <w:ind w:left="140" w:right="401"/>
        <w:jc w:val="center"/>
        <w:rPr>
          <w:sz w:val="24"/>
        </w:rPr>
      </w:pPr>
      <w:r>
        <w:rPr>
          <w:b/>
          <w:sz w:val="24"/>
        </w:rPr>
        <w:t>Figure</w:t>
      </w:r>
      <w:r>
        <w:rPr>
          <w:b/>
          <w:spacing w:val="-7"/>
          <w:sz w:val="24"/>
        </w:rPr>
        <w:t xml:space="preserve"> </w:t>
      </w:r>
      <w:r>
        <w:rPr>
          <w:b/>
          <w:sz w:val="24"/>
        </w:rPr>
        <w:t>7.2.4:</w:t>
      </w:r>
      <w:r>
        <w:rPr>
          <w:b/>
          <w:spacing w:val="-9"/>
          <w:sz w:val="24"/>
        </w:rPr>
        <w:t xml:space="preserve"> </w:t>
      </w:r>
      <w:r>
        <w:rPr>
          <w:sz w:val="24"/>
        </w:rPr>
        <w:t>Test</w:t>
      </w:r>
      <w:r>
        <w:rPr>
          <w:spacing w:val="-1"/>
          <w:sz w:val="24"/>
        </w:rPr>
        <w:t xml:space="preserve"> </w:t>
      </w:r>
      <w:r>
        <w:rPr>
          <w:sz w:val="24"/>
        </w:rPr>
        <w:t>Case</w:t>
      </w:r>
      <w:r>
        <w:rPr>
          <w:spacing w:val="1"/>
          <w:sz w:val="24"/>
        </w:rPr>
        <w:t xml:space="preserve"> </w:t>
      </w:r>
      <w:r>
        <w:rPr>
          <w:spacing w:val="-10"/>
          <w:sz w:val="24"/>
        </w:rPr>
        <w:t>3</w:t>
      </w:r>
    </w:p>
    <w:p w14:paraId="4123F8E3" w14:textId="77777777" w:rsidR="00DA0DE9" w:rsidRDefault="00DA0DE9">
      <w:pPr>
        <w:jc w:val="center"/>
        <w:rPr>
          <w:sz w:val="24"/>
        </w:rPr>
        <w:sectPr w:rsidR="00DA0DE9" w:rsidSect="001923B4">
          <w:pgSz w:w="11900" w:h="16870"/>
          <w:pgMar w:top="12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1C1001D8" w14:textId="77777777" w:rsidR="00DA0DE9" w:rsidRDefault="00000000">
      <w:pPr>
        <w:pStyle w:val="BodyText"/>
        <w:spacing w:before="70"/>
        <w:ind w:left="311"/>
      </w:pPr>
      <w:r>
        <w:lastRenderedPageBreak/>
        <w:t>Test</w:t>
      </w:r>
      <w:r>
        <w:rPr>
          <w:spacing w:val="-2"/>
        </w:rPr>
        <w:t xml:space="preserve"> </w:t>
      </w:r>
      <w:r>
        <w:t>Case</w:t>
      </w:r>
      <w:r>
        <w:rPr>
          <w:spacing w:val="-3"/>
        </w:rPr>
        <w:t xml:space="preserve"> </w:t>
      </w:r>
      <w:r>
        <w:rPr>
          <w:spacing w:val="-5"/>
        </w:rPr>
        <w:t>4:</w:t>
      </w:r>
    </w:p>
    <w:p w14:paraId="2D238C18" w14:textId="77777777" w:rsidR="00DA0DE9" w:rsidRDefault="00DA0DE9">
      <w:pPr>
        <w:pStyle w:val="BodyText"/>
        <w:rPr>
          <w:sz w:val="20"/>
        </w:rPr>
      </w:pPr>
    </w:p>
    <w:p w14:paraId="47C23947" w14:textId="71E21323" w:rsidR="00DA0DE9" w:rsidRDefault="00444E4F">
      <w:pPr>
        <w:pStyle w:val="BodyText"/>
        <w:spacing w:before="149"/>
        <w:rPr>
          <w:sz w:val="20"/>
        </w:rPr>
      </w:pPr>
      <w:r>
        <w:rPr>
          <w:noProof/>
          <w:sz w:val="14"/>
        </w:rPr>
        <w:drawing>
          <wp:inline distT="0" distB="0" distL="0" distR="0" wp14:anchorId="1B95F8EE" wp14:editId="20BF9C76">
            <wp:extent cx="6297295" cy="1497330"/>
            <wp:effectExtent l="0" t="0" r="8255" b="7620"/>
            <wp:docPr id="845320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6674" name="Picture 1635816674"/>
                    <pic:cNvPicPr/>
                  </pic:nvPicPr>
                  <pic:blipFill>
                    <a:blip r:embed="rId21">
                      <a:extLst>
                        <a:ext uri="{28A0092B-C50C-407E-A947-70E740481C1C}">
                          <a14:useLocalDpi xmlns:a14="http://schemas.microsoft.com/office/drawing/2010/main" val="0"/>
                        </a:ext>
                      </a:extLst>
                    </a:blip>
                    <a:stretch>
                      <a:fillRect/>
                    </a:stretch>
                  </pic:blipFill>
                  <pic:spPr>
                    <a:xfrm>
                      <a:off x="0" y="0"/>
                      <a:ext cx="6297295" cy="1497330"/>
                    </a:xfrm>
                    <a:prstGeom prst="rect">
                      <a:avLst/>
                    </a:prstGeom>
                  </pic:spPr>
                </pic:pic>
              </a:graphicData>
            </a:graphic>
          </wp:inline>
        </w:drawing>
      </w:r>
    </w:p>
    <w:p w14:paraId="011C3A5B" w14:textId="77777777" w:rsidR="00DA0DE9" w:rsidRDefault="00DA0DE9">
      <w:pPr>
        <w:pStyle w:val="BodyText"/>
        <w:rPr>
          <w:sz w:val="18"/>
        </w:rPr>
      </w:pPr>
    </w:p>
    <w:p w14:paraId="32F75534" w14:textId="022D968F" w:rsidR="00DA0DE9" w:rsidRDefault="00444E4F">
      <w:pPr>
        <w:pStyle w:val="BodyText"/>
      </w:pPr>
      <w:r>
        <w:rPr>
          <w:noProof/>
        </w:rPr>
        <w:drawing>
          <wp:inline distT="0" distB="0" distL="0" distR="0" wp14:anchorId="062536F8" wp14:editId="23B1D427">
            <wp:extent cx="6297295" cy="348615"/>
            <wp:effectExtent l="0" t="0" r="8255" b="0"/>
            <wp:docPr id="7471508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50846" name="Picture 747150846"/>
                    <pic:cNvPicPr/>
                  </pic:nvPicPr>
                  <pic:blipFill>
                    <a:blip r:embed="rId24">
                      <a:extLst>
                        <a:ext uri="{28A0092B-C50C-407E-A947-70E740481C1C}">
                          <a14:useLocalDpi xmlns:a14="http://schemas.microsoft.com/office/drawing/2010/main" val="0"/>
                        </a:ext>
                      </a:extLst>
                    </a:blip>
                    <a:stretch>
                      <a:fillRect/>
                    </a:stretch>
                  </pic:blipFill>
                  <pic:spPr>
                    <a:xfrm>
                      <a:off x="0" y="0"/>
                      <a:ext cx="6297295" cy="348615"/>
                    </a:xfrm>
                    <a:prstGeom prst="rect">
                      <a:avLst/>
                    </a:prstGeom>
                  </pic:spPr>
                </pic:pic>
              </a:graphicData>
            </a:graphic>
          </wp:inline>
        </w:drawing>
      </w:r>
    </w:p>
    <w:p w14:paraId="558C82CF" w14:textId="77777777" w:rsidR="00DA0DE9" w:rsidRDefault="00DA0DE9">
      <w:pPr>
        <w:pStyle w:val="BodyText"/>
        <w:spacing w:before="206"/>
      </w:pPr>
    </w:p>
    <w:p w14:paraId="0A831927" w14:textId="77777777" w:rsidR="00DA0DE9" w:rsidRDefault="00000000">
      <w:pPr>
        <w:ind w:left="140" w:right="401"/>
        <w:jc w:val="center"/>
        <w:rPr>
          <w:sz w:val="24"/>
        </w:rPr>
      </w:pPr>
      <w:r>
        <w:rPr>
          <w:b/>
          <w:sz w:val="24"/>
        </w:rPr>
        <w:t>Figure</w:t>
      </w:r>
      <w:r>
        <w:rPr>
          <w:b/>
          <w:spacing w:val="-7"/>
          <w:sz w:val="24"/>
        </w:rPr>
        <w:t xml:space="preserve"> </w:t>
      </w:r>
      <w:r>
        <w:rPr>
          <w:b/>
          <w:sz w:val="24"/>
        </w:rPr>
        <w:t>7.2.5:</w:t>
      </w:r>
      <w:r>
        <w:rPr>
          <w:b/>
          <w:spacing w:val="-9"/>
          <w:sz w:val="24"/>
        </w:rPr>
        <w:t xml:space="preserve"> </w:t>
      </w:r>
      <w:r>
        <w:rPr>
          <w:sz w:val="24"/>
        </w:rPr>
        <w:t>Test</w:t>
      </w:r>
      <w:r>
        <w:rPr>
          <w:spacing w:val="-1"/>
          <w:sz w:val="24"/>
        </w:rPr>
        <w:t xml:space="preserve"> </w:t>
      </w:r>
      <w:r>
        <w:rPr>
          <w:sz w:val="24"/>
        </w:rPr>
        <w:t>Case</w:t>
      </w:r>
      <w:r>
        <w:rPr>
          <w:spacing w:val="1"/>
          <w:sz w:val="24"/>
        </w:rPr>
        <w:t xml:space="preserve"> </w:t>
      </w:r>
      <w:r>
        <w:rPr>
          <w:spacing w:val="-10"/>
          <w:sz w:val="24"/>
        </w:rPr>
        <w:t>4</w:t>
      </w:r>
    </w:p>
    <w:p w14:paraId="6268B625" w14:textId="77777777" w:rsidR="00DA0DE9" w:rsidRDefault="00000000">
      <w:pPr>
        <w:pStyle w:val="BodyText"/>
        <w:spacing w:before="188"/>
        <w:ind w:left="311"/>
      </w:pPr>
      <w:r>
        <w:t>Test</w:t>
      </w:r>
      <w:r>
        <w:rPr>
          <w:spacing w:val="-2"/>
        </w:rPr>
        <w:t xml:space="preserve"> </w:t>
      </w:r>
      <w:r>
        <w:t>Case</w:t>
      </w:r>
      <w:r>
        <w:rPr>
          <w:spacing w:val="-3"/>
        </w:rPr>
        <w:t xml:space="preserve"> </w:t>
      </w:r>
      <w:r>
        <w:rPr>
          <w:spacing w:val="-5"/>
        </w:rPr>
        <w:t>5:</w:t>
      </w:r>
    </w:p>
    <w:p w14:paraId="6620A67F" w14:textId="77777777" w:rsidR="00DA0DE9" w:rsidRDefault="00DA0DE9">
      <w:pPr>
        <w:pStyle w:val="BodyText"/>
        <w:rPr>
          <w:sz w:val="20"/>
        </w:rPr>
      </w:pPr>
    </w:p>
    <w:p w14:paraId="56463104" w14:textId="306FFE03" w:rsidR="00DA0DE9" w:rsidRPr="00444E4F" w:rsidRDefault="00444E4F" w:rsidP="00444E4F">
      <w:pPr>
        <w:pStyle w:val="BodyText"/>
        <w:spacing w:before="171"/>
        <w:rPr>
          <w:sz w:val="20"/>
        </w:rPr>
      </w:pPr>
      <w:r>
        <w:rPr>
          <w:noProof/>
          <w:sz w:val="14"/>
        </w:rPr>
        <w:drawing>
          <wp:inline distT="0" distB="0" distL="0" distR="0" wp14:anchorId="23C3AFBF" wp14:editId="2E852AD7">
            <wp:extent cx="6297295" cy="1497330"/>
            <wp:effectExtent l="0" t="0" r="8255" b="7620"/>
            <wp:docPr id="18031130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6674" name="Picture 1635816674"/>
                    <pic:cNvPicPr/>
                  </pic:nvPicPr>
                  <pic:blipFill>
                    <a:blip r:embed="rId21">
                      <a:extLst>
                        <a:ext uri="{28A0092B-C50C-407E-A947-70E740481C1C}">
                          <a14:useLocalDpi xmlns:a14="http://schemas.microsoft.com/office/drawing/2010/main" val="0"/>
                        </a:ext>
                      </a:extLst>
                    </a:blip>
                    <a:stretch>
                      <a:fillRect/>
                    </a:stretch>
                  </pic:blipFill>
                  <pic:spPr>
                    <a:xfrm>
                      <a:off x="0" y="0"/>
                      <a:ext cx="6297295" cy="1497330"/>
                    </a:xfrm>
                    <a:prstGeom prst="rect">
                      <a:avLst/>
                    </a:prstGeom>
                  </pic:spPr>
                </pic:pic>
              </a:graphicData>
            </a:graphic>
          </wp:inline>
        </w:drawing>
      </w:r>
    </w:p>
    <w:p w14:paraId="5DD34B4E" w14:textId="504EDAE5" w:rsidR="00DA0DE9" w:rsidRDefault="00444E4F">
      <w:pPr>
        <w:pStyle w:val="BodyText"/>
        <w:spacing w:before="252"/>
      </w:pPr>
      <w:r>
        <w:rPr>
          <w:noProof/>
        </w:rPr>
        <w:drawing>
          <wp:inline distT="0" distB="0" distL="0" distR="0" wp14:anchorId="7C3056E2" wp14:editId="6D228715">
            <wp:extent cx="6297295" cy="696595"/>
            <wp:effectExtent l="0" t="0" r="8255" b="8255"/>
            <wp:docPr id="3390094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09499" name="Picture 339009499"/>
                    <pic:cNvPicPr/>
                  </pic:nvPicPr>
                  <pic:blipFill>
                    <a:blip r:embed="rId25">
                      <a:extLst>
                        <a:ext uri="{28A0092B-C50C-407E-A947-70E740481C1C}">
                          <a14:useLocalDpi xmlns:a14="http://schemas.microsoft.com/office/drawing/2010/main" val="0"/>
                        </a:ext>
                      </a:extLst>
                    </a:blip>
                    <a:stretch>
                      <a:fillRect/>
                    </a:stretch>
                  </pic:blipFill>
                  <pic:spPr>
                    <a:xfrm>
                      <a:off x="0" y="0"/>
                      <a:ext cx="6297295" cy="696595"/>
                    </a:xfrm>
                    <a:prstGeom prst="rect">
                      <a:avLst/>
                    </a:prstGeom>
                  </pic:spPr>
                </pic:pic>
              </a:graphicData>
            </a:graphic>
          </wp:inline>
        </w:drawing>
      </w:r>
    </w:p>
    <w:p w14:paraId="0DFCDBE9" w14:textId="77777777" w:rsidR="00DA0DE9" w:rsidRDefault="00000000">
      <w:pPr>
        <w:spacing w:before="1"/>
        <w:ind w:left="140" w:right="401"/>
        <w:jc w:val="center"/>
        <w:rPr>
          <w:sz w:val="24"/>
        </w:rPr>
      </w:pPr>
      <w:r>
        <w:rPr>
          <w:b/>
          <w:sz w:val="24"/>
        </w:rPr>
        <w:t>Figure</w:t>
      </w:r>
      <w:r>
        <w:rPr>
          <w:b/>
          <w:spacing w:val="-7"/>
          <w:sz w:val="24"/>
        </w:rPr>
        <w:t xml:space="preserve"> </w:t>
      </w:r>
      <w:r>
        <w:rPr>
          <w:b/>
          <w:sz w:val="24"/>
        </w:rPr>
        <w:t>7.2.6:</w:t>
      </w:r>
      <w:r>
        <w:rPr>
          <w:b/>
          <w:spacing w:val="-9"/>
          <w:sz w:val="24"/>
        </w:rPr>
        <w:t xml:space="preserve"> </w:t>
      </w:r>
      <w:r>
        <w:rPr>
          <w:sz w:val="24"/>
        </w:rPr>
        <w:t>Test</w:t>
      </w:r>
      <w:r>
        <w:rPr>
          <w:spacing w:val="-1"/>
          <w:sz w:val="24"/>
        </w:rPr>
        <w:t xml:space="preserve"> </w:t>
      </w:r>
      <w:r>
        <w:rPr>
          <w:sz w:val="24"/>
        </w:rPr>
        <w:t>Case</w:t>
      </w:r>
      <w:r>
        <w:rPr>
          <w:spacing w:val="1"/>
          <w:sz w:val="24"/>
        </w:rPr>
        <w:t xml:space="preserve"> </w:t>
      </w:r>
      <w:r>
        <w:rPr>
          <w:spacing w:val="-10"/>
          <w:sz w:val="24"/>
        </w:rPr>
        <w:t>5</w:t>
      </w:r>
    </w:p>
    <w:p w14:paraId="1C2B22E0" w14:textId="77777777" w:rsidR="00DA0DE9" w:rsidRDefault="00DA0DE9">
      <w:pPr>
        <w:pStyle w:val="BodyText"/>
      </w:pPr>
    </w:p>
    <w:p w14:paraId="3DE5A42C" w14:textId="77777777" w:rsidR="00DA0DE9" w:rsidRDefault="00DA0DE9">
      <w:pPr>
        <w:pStyle w:val="BodyText"/>
        <w:spacing w:before="48"/>
      </w:pPr>
    </w:p>
    <w:p w14:paraId="2DD7F9B0" w14:textId="77777777" w:rsidR="00DA0DE9" w:rsidRDefault="00000000">
      <w:pPr>
        <w:pStyle w:val="BodyText"/>
        <w:ind w:left="311"/>
      </w:pPr>
      <w:r>
        <w:t>Test</w:t>
      </w:r>
      <w:r>
        <w:rPr>
          <w:spacing w:val="-2"/>
        </w:rPr>
        <w:t xml:space="preserve"> </w:t>
      </w:r>
      <w:r>
        <w:t>Case</w:t>
      </w:r>
      <w:r>
        <w:rPr>
          <w:spacing w:val="-3"/>
        </w:rPr>
        <w:t xml:space="preserve"> </w:t>
      </w:r>
      <w:r>
        <w:rPr>
          <w:spacing w:val="-5"/>
        </w:rPr>
        <w:t>6:</w:t>
      </w:r>
    </w:p>
    <w:p w14:paraId="1A906FE0" w14:textId="321D7DCD" w:rsidR="00DA0DE9" w:rsidRPr="00444E4F" w:rsidRDefault="00444E4F" w:rsidP="00444E4F">
      <w:pPr>
        <w:pStyle w:val="BodyText"/>
        <w:spacing w:before="200"/>
        <w:rPr>
          <w:sz w:val="20"/>
        </w:rPr>
      </w:pPr>
      <w:r>
        <w:rPr>
          <w:noProof/>
          <w:sz w:val="14"/>
        </w:rPr>
        <w:drawing>
          <wp:inline distT="0" distB="0" distL="0" distR="0" wp14:anchorId="533C8F69" wp14:editId="386FBFCA">
            <wp:extent cx="6297295" cy="1497330"/>
            <wp:effectExtent l="0" t="0" r="8255" b="7620"/>
            <wp:docPr id="20699513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6674" name="Picture 1635816674"/>
                    <pic:cNvPicPr/>
                  </pic:nvPicPr>
                  <pic:blipFill>
                    <a:blip r:embed="rId21">
                      <a:extLst>
                        <a:ext uri="{28A0092B-C50C-407E-A947-70E740481C1C}">
                          <a14:useLocalDpi xmlns:a14="http://schemas.microsoft.com/office/drawing/2010/main" val="0"/>
                        </a:ext>
                      </a:extLst>
                    </a:blip>
                    <a:stretch>
                      <a:fillRect/>
                    </a:stretch>
                  </pic:blipFill>
                  <pic:spPr>
                    <a:xfrm>
                      <a:off x="0" y="0"/>
                      <a:ext cx="6297295" cy="1497330"/>
                    </a:xfrm>
                    <a:prstGeom prst="rect">
                      <a:avLst/>
                    </a:prstGeom>
                  </pic:spPr>
                </pic:pic>
              </a:graphicData>
            </a:graphic>
          </wp:inline>
        </w:drawing>
      </w:r>
    </w:p>
    <w:p w14:paraId="3220AB55" w14:textId="193830F7" w:rsidR="00DA0DE9" w:rsidRDefault="00444E4F">
      <w:pPr>
        <w:pStyle w:val="BodyText"/>
        <w:spacing w:before="179"/>
      </w:pPr>
      <w:r>
        <w:rPr>
          <w:noProof/>
        </w:rPr>
        <w:drawing>
          <wp:inline distT="0" distB="0" distL="0" distR="0" wp14:anchorId="1BBB3632" wp14:editId="139ADC41">
            <wp:extent cx="6297295" cy="307340"/>
            <wp:effectExtent l="0" t="0" r="8255" b="0"/>
            <wp:docPr id="17442851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85188" name="Picture 1744285188"/>
                    <pic:cNvPicPr/>
                  </pic:nvPicPr>
                  <pic:blipFill>
                    <a:blip r:embed="rId26">
                      <a:extLst>
                        <a:ext uri="{28A0092B-C50C-407E-A947-70E740481C1C}">
                          <a14:useLocalDpi xmlns:a14="http://schemas.microsoft.com/office/drawing/2010/main" val="0"/>
                        </a:ext>
                      </a:extLst>
                    </a:blip>
                    <a:stretch>
                      <a:fillRect/>
                    </a:stretch>
                  </pic:blipFill>
                  <pic:spPr>
                    <a:xfrm>
                      <a:off x="0" y="0"/>
                      <a:ext cx="6297295" cy="307340"/>
                    </a:xfrm>
                    <a:prstGeom prst="rect">
                      <a:avLst/>
                    </a:prstGeom>
                  </pic:spPr>
                </pic:pic>
              </a:graphicData>
            </a:graphic>
          </wp:inline>
        </w:drawing>
      </w:r>
    </w:p>
    <w:p w14:paraId="2A59B63E" w14:textId="77777777" w:rsidR="00DA0DE9" w:rsidRDefault="00000000">
      <w:pPr>
        <w:ind w:left="140" w:right="401"/>
        <w:jc w:val="center"/>
        <w:rPr>
          <w:sz w:val="24"/>
        </w:rPr>
      </w:pPr>
      <w:r>
        <w:rPr>
          <w:b/>
          <w:sz w:val="24"/>
        </w:rPr>
        <w:t>Figure</w:t>
      </w:r>
      <w:r>
        <w:rPr>
          <w:b/>
          <w:spacing w:val="-7"/>
          <w:sz w:val="24"/>
        </w:rPr>
        <w:t xml:space="preserve"> </w:t>
      </w:r>
      <w:r>
        <w:rPr>
          <w:b/>
          <w:sz w:val="24"/>
        </w:rPr>
        <w:t>7.2.7:</w:t>
      </w:r>
      <w:r>
        <w:rPr>
          <w:b/>
          <w:spacing w:val="-9"/>
          <w:sz w:val="24"/>
        </w:rPr>
        <w:t xml:space="preserve"> </w:t>
      </w:r>
      <w:r>
        <w:rPr>
          <w:sz w:val="24"/>
        </w:rPr>
        <w:t>Test</w:t>
      </w:r>
      <w:r>
        <w:rPr>
          <w:spacing w:val="-1"/>
          <w:sz w:val="24"/>
        </w:rPr>
        <w:t xml:space="preserve"> </w:t>
      </w:r>
      <w:r>
        <w:rPr>
          <w:sz w:val="24"/>
        </w:rPr>
        <w:t>Case</w:t>
      </w:r>
      <w:r>
        <w:rPr>
          <w:spacing w:val="1"/>
          <w:sz w:val="24"/>
        </w:rPr>
        <w:t xml:space="preserve"> </w:t>
      </w:r>
      <w:r>
        <w:rPr>
          <w:spacing w:val="-10"/>
          <w:sz w:val="24"/>
        </w:rPr>
        <w:t>6</w:t>
      </w:r>
    </w:p>
    <w:p w14:paraId="4EB1449C" w14:textId="77777777" w:rsidR="00DA0DE9" w:rsidRDefault="00DA0DE9">
      <w:pPr>
        <w:jc w:val="center"/>
        <w:rPr>
          <w:sz w:val="24"/>
        </w:rPr>
        <w:sectPr w:rsidR="00DA0DE9" w:rsidSect="001923B4">
          <w:pgSz w:w="11900" w:h="16870"/>
          <w:pgMar w:top="12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01A1F795" w14:textId="62A2B327" w:rsidR="00DA0DE9" w:rsidRPr="000B796B" w:rsidRDefault="00000000" w:rsidP="000B796B">
      <w:pPr>
        <w:pStyle w:val="ListParagraph"/>
        <w:numPr>
          <w:ilvl w:val="0"/>
          <w:numId w:val="7"/>
        </w:numPr>
        <w:tabs>
          <w:tab w:val="left" w:pos="3506"/>
        </w:tabs>
        <w:spacing w:before="57"/>
        <w:jc w:val="both"/>
        <w:rPr>
          <w:b/>
          <w:sz w:val="31"/>
        </w:rPr>
      </w:pPr>
      <w:r w:rsidRPr="000B796B">
        <w:rPr>
          <w:b/>
          <w:sz w:val="31"/>
        </w:rPr>
        <w:lastRenderedPageBreak/>
        <w:t>OUTPUT</w:t>
      </w:r>
      <w:r w:rsidRPr="000B796B">
        <w:rPr>
          <w:b/>
          <w:spacing w:val="-18"/>
          <w:sz w:val="31"/>
        </w:rPr>
        <w:t xml:space="preserve"> </w:t>
      </w:r>
      <w:r w:rsidRPr="000B796B">
        <w:rPr>
          <w:b/>
          <w:spacing w:val="-2"/>
          <w:sz w:val="31"/>
        </w:rPr>
        <w:t>SCREENS</w:t>
      </w:r>
    </w:p>
    <w:p w14:paraId="3DA3B99D" w14:textId="77777777" w:rsidR="00DA0DE9" w:rsidRDefault="00DA0DE9">
      <w:pPr>
        <w:pStyle w:val="BodyText"/>
        <w:rPr>
          <w:b/>
          <w:sz w:val="20"/>
        </w:rPr>
      </w:pPr>
    </w:p>
    <w:p w14:paraId="4D149580" w14:textId="15B2FE78" w:rsidR="00DA0DE9" w:rsidRDefault="00145E34">
      <w:pPr>
        <w:pStyle w:val="BodyText"/>
        <w:spacing w:before="175"/>
        <w:rPr>
          <w:b/>
          <w:sz w:val="20"/>
        </w:rPr>
      </w:pPr>
      <w:r>
        <w:rPr>
          <w:b/>
          <w:noProof/>
          <w:sz w:val="20"/>
        </w:rPr>
        <w:drawing>
          <wp:inline distT="0" distB="0" distL="0" distR="0" wp14:anchorId="0ED90EEC" wp14:editId="5410DEC5">
            <wp:extent cx="6297295" cy="2706370"/>
            <wp:effectExtent l="0" t="0" r="8255" b="0"/>
            <wp:docPr id="18460499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49919" name="Picture 1846049919"/>
                    <pic:cNvPicPr/>
                  </pic:nvPicPr>
                  <pic:blipFill>
                    <a:blip r:embed="rId27">
                      <a:extLst>
                        <a:ext uri="{28A0092B-C50C-407E-A947-70E740481C1C}">
                          <a14:useLocalDpi xmlns:a14="http://schemas.microsoft.com/office/drawing/2010/main" val="0"/>
                        </a:ext>
                      </a:extLst>
                    </a:blip>
                    <a:stretch>
                      <a:fillRect/>
                    </a:stretch>
                  </pic:blipFill>
                  <pic:spPr>
                    <a:xfrm>
                      <a:off x="0" y="0"/>
                      <a:ext cx="6297295" cy="2706370"/>
                    </a:xfrm>
                    <a:prstGeom prst="rect">
                      <a:avLst/>
                    </a:prstGeom>
                  </pic:spPr>
                </pic:pic>
              </a:graphicData>
            </a:graphic>
          </wp:inline>
        </w:drawing>
      </w:r>
    </w:p>
    <w:p w14:paraId="29B83029" w14:textId="77777777" w:rsidR="00DA0DE9" w:rsidRDefault="00DA0DE9">
      <w:pPr>
        <w:pStyle w:val="BodyText"/>
        <w:rPr>
          <w:b/>
          <w:sz w:val="31"/>
        </w:rPr>
      </w:pPr>
    </w:p>
    <w:p w14:paraId="1A1C5483" w14:textId="77777777" w:rsidR="00DA0DE9" w:rsidRDefault="00DA0DE9">
      <w:pPr>
        <w:pStyle w:val="BodyText"/>
        <w:spacing w:before="255"/>
        <w:rPr>
          <w:b/>
          <w:sz w:val="31"/>
        </w:rPr>
      </w:pPr>
    </w:p>
    <w:p w14:paraId="4A7DDB03" w14:textId="2B3F0FB9" w:rsidR="00DA0DE9" w:rsidRDefault="00000000" w:rsidP="00145E34">
      <w:pPr>
        <w:ind w:left="2992"/>
        <w:rPr>
          <w:spacing w:val="-10"/>
          <w:sz w:val="24"/>
        </w:rPr>
      </w:pPr>
      <w:r>
        <w:rPr>
          <w:b/>
          <w:sz w:val="24"/>
        </w:rPr>
        <w:t>Figure</w:t>
      </w:r>
      <w:r>
        <w:rPr>
          <w:b/>
          <w:spacing w:val="-10"/>
          <w:sz w:val="24"/>
        </w:rPr>
        <w:t xml:space="preserve"> </w:t>
      </w:r>
      <w:r>
        <w:rPr>
          <w:b/>
          <w:sz w:val="24"/>
        </w:rPr>
        <w:t>8.1:</w:t>
      </w:r>
      <w:r>
        <w:rPr>
          <w:b/>
          <w:spacing w:val="-2"/>
          <w:sz w:val="24"/>
        </w:rPr>
        <w:t xml:space="preserve"> </w:t>
      </w:r>
      <w:r>
        <w:rPr>
          <w:sz w:val="24"/>
        </w:rPr>
        <w:t>Out</w:t>
      </w:r>
      <w:r w:rsidR="000B796B">
        <w:rPr>
          <w:sz w:val="24"/>
        </w:rPr>
        <w:t>put</w:t>
      </w:r>
      <w:r>
        <w:rPr>
          <w:spacing w:val="-3"/>
          <w:sz w:val="24"/>
        </w:rPr>
        <w:t xml:space="preserve"> </w:t>
      </w:r>
      <w:r>
        <w:rPr>
          <w:sz w:val="24"/>
        </w:rPr>
        <w:t>Screen-</w:t>
      </w:r>
      <w:r>
        <w:rPr>
          <w:spacing w:val="-10"/>
          <w:sz w:val="24"/>
        </w:rPr>
        <w:t>1</w:t>
      </w:r>
    </w:p>
    <w:p w14:paraId="73B52B70" w14:textId="77777777" w:rsidR="00145E34" w:rsidRDefault="00145E34" w:rsidP="00145E34">
      <w:pPr>
        <w:ind w:left="2992"/>
        <w:rPr>
          <w:sz w:val="24"/>
        </w:rPr>
      </w:pPr>
    </w:p>
    <w:p w14:paraId="5AD60748" w14:textId="77777777" w:rsidR="00145E34" w:rsidRDefault="00145E34" w:rsidP="00145E34">
      <w:pPr>
        <w:ind w:left="2992"/>
        <w:rPr>
          <w:sz w:val="24"/>
        </w:rPr>
      </w:pPr>
    </w:p>
    <w:p w14:paraId="27349D66" w14:textId="77777777" w:rsidR="00145E34" w:rsidRDefault="00145E34" w:rsidP="00145E34">
      <w:pPr>
        <w:rPr>
          <w:sz w:val="24"/>
        </w:rPr>
      </w:pPr>
    </w:p>
    <w:p w14:paraId="01BF6903" w14:textId="77777777" w:rsidR="00145E34" w:rsidRDefault="00145E34" w:rsidP="00145E34">
      <w:pPr>
        <w:rPr>
          <w:sz w:val="24"/>
        </w:rPr>
      </w:pPr>
      <w:r>
        <w:rPr>
          <w:noProof/>
          <w:sz w:val="20"/>
        </w:rPr>
        <w:drawing>
          <wp:inline distT="0" distB="0" distL="0" distR="0" wp14:anchorId="5382B7D4" wp14:editId="07ACBC96">
            <wp:extent cx="6297295" cy="2379345"/>
            <wp:effectExtent l="0" t="0" r="8255" b="1905"/>
            <wp:docPr id="10637224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22440" name="Picture 1063722440"/>
                    <pic:cNvPicPr/>
                  </pic:nvPicPr>
                  <pic:blipFill>
                    <a:blip r:embed="rId28">
                      <a:extLst>
                        <a:ext uri="{28A0092B-C50C-407E-A947-70E740481C1C}">
                          <a14:useLocalDpi xmlns:a14="http://schemas.microsoft.com/office/drawing/2010/main" val="0"/>
                        </a:ext>
                      </a:extLst>
                    </a:blip>
                    <a:stretch>
                      <a:fillRect/>
                    </a:stretch>
                  </pic:blipFill>
                  <pic:spPr>
                    <a:xfrm>
                      <a:off x="0" y="0"/>
                      <a:ext cx="6297295" cy="2379345"/>
                    </a:xfrm>
                    <a:prstGeom prst="rect">
                      <a:avLst/>
                    </a:prstGeom>
                  </pic:spPr>
                </pic:pic>
              </a:graphicData>
            </a:graphic>
          </wp:inline>
        </w:drawing>
      </w:r>
    </w:p>
    <w:p w14:paraId="66BB299C" w14:textId="77777777" w:rsidR="00145E34" w:rsidRDefault="00145E34" w:rsidP="00145E34">
      <w:pPr>
        <w:rPr>
          <w:sz w:val="24"/>
        </w:rPr>
      </w:pPr>
    </w:p>
    <w:p w14:paraId="49482648" w14:textId="77777777" w:rsidR="00145E34" w:rsidRDefault="00145E34" w:rsidP="00145E34">
      <w:pPr>
        <w:rPr>
          <w:sz w:val="24"/>
        </w:rPr>
      </w:pPr>
    </w:p>
    <w:p w14:paraId="1D756C63" w14:textId="77777777" w:rsidR="00145E34" w:rsidRDefault="00145E34" w:rsidP="00145E34">
      <w:pPr>
        <w:rPr>
          <w:sz w:val="24"/>
        </w:rPr>
      </w:pPr>
    </w:p>
    <w:p w14:paraId="781FB3C2" w14:textId="42C5F7FC" w:rsidR="00145E34" w:rsidRDefault="00145E34" w:rsidP="00145E34">
      <w:pPr>
        <w:rPr>
          <w:sz w:val="24"/>
        </w:rPr>
      </w:pPr>
      <w:r>
        <w:rPr>
          <w:sz w:val="24"/>
        </w:rPr>
        <w:t xml:space="preserve">                                                  </w:t>
      </w:r>
      <w:r>
        <w:rPr>
          <w:b/>
          <w:sz w:val="24"/>
        </w:rPr>
        <w:t>Figure</w:t>
      </w:r>
      <w:r>
        <w:rPr>
          <w:b/>
          <w:spacing w:val="-9"/>
          <w:sz w:val="24"/>
        </w:rPr>
        <w:t xml:space="preserve"> </w:t>
      </w:r>
      <w:r>
        <w:rPr>
          <w:b/>
          <w:sz w:val="24"/>
        </w:rPr>
        <w:t>8.2:</w:t>
      </w:r>
      <w:r>
        <w:rPr>
          <w:b/>
          <w:spacing w:val="-12"/>
          <w:sz w:val="24"/>
        </w:rPr>
        <w:t xml:space="preserve"> </w:t>
      </w:r>
      <w:r>
        <w:rPr>
          <w:sz w:val="24"/>
        </w:rPr>
        <w:t>Output</w:t>
      </w:r>
      <w:r>
        <w:rPr>
          <w:spacing w:val="-2"/>
          <w:sz w:val="24"/>
        </w:rPr>
        <w:t xml:space="preserve"> </w:t>
      </w:r>
      <w:r>
        <w:rPr>
          <w:sz w:val="24"/>
        </w:rPr>
        <w:t>screen-</w:t>
      </w:r>
      <w:r>
        <w:rPr>
          <w:spacing w:val="-10"/>
          <w:sz w:val="24"/>
        </w:rPr>
        <w:t>2</w:t>
      </w:r>
    </w:p>
    <w:p w14:paraId="59E784C0" w14:textId="734014BB" w:rsidR="00145E34" w:rsidRDefault="00145E34" w:rsidP="00145E34">
      <w:pPr>
        <w:jc w:val="center"/>
        <w:rPr>
          <w:sz w:val="24"/>
        </w:rPr>
        <w:sectPr w:rsidR="00145E34" w:rsidSect="001923B4">
          <w:pgSz w:w="11900" w:h="16870"/>
          <w:pgMar w:top="17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21DC9E4E" w14:textId="77777777" w:rsidR="00DA0DE9" w:rsidRDefault="00DA0DE9">
      <w:pPr>
        <w:pStyle w:val="BodyText"/>
        <w:spacing w:before="4"/>
        <w:rPr>
          <w:sz w:val="15"/>
        </w:rPr>
      </w:pPr>
    </w:p>
    <w:p w14:paraId="1FFC5BA9" w14:textId="77777777" w:rsidR="00145E34" w:rsidRDefault="00145E34" w:rsidP="00145E34">
      <w:pPr>
        <w:rPr>
          <w:spacing w:val="-10"/>
          <w:sz w:val="24"/>
        </w:rPr>
      </w:pPr>
    </w:p>
    <w:p w14:paraId="3B0A300C" w14:textId="77777777" w:rsidR="00145E34" w:rsidRDefault="00145E34">
      <w:pPr>
        <w:ind w:left="3091"/>
        <w:rPr>
          <w:spacing w:val="-10"/>
          <w:sz w:val="24"/>
        </w:rPr>
      </w:pPr>
    </w:p>
    <w:p w14:paraId="3B85E334" w14:textId="77777777" w:rsidR="00145E34" w:rsidRDefault="00145E34" w:rsidP="00145E34">
      <w:pPr>
        <w:rPr>
          <w:sz w:val="24"/>
        </w:rPr>
      </w:pPr>
      <w:r>
        <w:rPr>
          <w:noProof/>
          <w:sz w:val="24"/>
        </w:rPr>
        <w:drawing>
          <wp:inline distT="0" distB="0" distL="0" distR="0" wp14:anchorId="2E362EBB" wp14:editId="3C60A80D">
            <wp:extent cx="6297295" cy="2402840"/>
            <wp:effectExtent l="0" t="0" r="8255" b="0"/>
            <wp:docPr id="3336836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3617" name="Picture 333683617"/>
                    <pic:cNvPicPr/>
                  </pic:nvPicPr>
                  <pic:blipFill>
                    <a:blip r:embed="rId29">
                      <a:extLst>
                        <a:ext uri="{28A0092B-C50C-407E-A947-70E740481C1C}">
                          <a14:useLocalDpi xmlns:a14="http://schemas.microsoft.com/office/drawing/2010/main" val="0"/>
                        </a:ext>
                      </a:extLst>
                    </a:blip>
                    <a:stretch>
                      <a:fillRect/>
                    </a:stretch>
                  </pic:blipFill>
                  <pic:spPr>
                    <a:xfrm>
                      <a:off x="0" y="0"/>
                      <a:ext cx="6297295" cy="2402840"/>
                    </a:xfrm>
                    <a:prstGeom prst="rect">
                      <a:avLst/>
                    </a:prstGeom>
                  </pic:spPr>
                </pic:pic>
              </a:graphicData>
            </a:graphic>
          </wp:inline>
        </w:drawing>
      </w:r>
    </w:p>
    <w:p w14:paraId="7357CADF" w14:textId="77777777" w:rsidR="00145E34" w:rsidRDefault="00145E34" w:rsidP="00145E34">
      <w:pPr>
        <w:rPr>
          <w:sz w:val="24"/>
        </w:rPr>
      </w:pPr>
    </w:p>
    <w:p w14:paraId="7234878F" w14:textId="77777777" w:rsidR="00145E34" w:rsidRDefault="00145E34" w:rsidP="00145E34">
      <w:pPr>
        <w:rPr>
          <w:sz w:val="24"/>
        </w:rPr>
      </w:pPr>
    </w:p>
    <w:p w14:paraId="11B13826" w14:textId="311458F7" w:rsidR="00145E34" w:rsidRDefault="00145E34" w:rsidP="00145E34">
      <w:pPr>
        <w:ind w:left="3091"/>
        <w:rPr>
          <w:spacing w:val="-10"/>
          <w:sz w:val="24"/>
        </w:rPr>
      </w:pPr>
      <w:r>
        <w:rPr>
          <w:b/>
          <w:sz w:val="24"/>
        </w:rPr>
        <w:t>Figure</w:t>
      </w:r>
      <w:r>
        <w:rPr>
          <w:b/>
          <w:spacing w:val="-9"/>
          <w:sz w:val="24"/>
        </w:rPr>
        <w:t xml:space="preserve"> </w:t>
      </w:r>
      <w:r>
        <w:rPr>
          <w:b/>
          <w:sz w:val="24"/>
        </w:rPr>
        <w:t>8.</w:t>
      </w:r>
      <w:r w:rsidR="000B796B">
        <w:rPr>
          <w:b/>
          <w:sz w:val="24"/>
        </w:rPr>
        <w:t>3</w:t>
      </w:r>
      <w:r>
        <w:rPr>
          <w:b/>
          <w:sz w:val="24"/>
        </w:rPr>
        <w:t>:</w:t>
      </w:r>
      <w:r>
        <w:rPr>
          <w:b/>
          <w:spacing w:val="-12"/>
          <w:sz w:val="24"/>
        </w:rPr>
        <w:t xml:space="preserve"> </w:t>
      </w:r>
      <w:r>
        <w:rPr>
          <w:sz w:val="24"/>
        </w:rPr>
        <w:t>Output</w:t>
      </w:r>
      <w:r>
        <w:rPr>
          <w:spacing w:val="-2"/>
          <w:sz w:val="24"/>
        </w:rPr>
        <w:t xml:space="preserve"> </w:t>
      </w:r>
      <w:r>
        <w:rPr>
          <w:sz w:val="24"/>
        </w:rPr>
        <w:t>screen-</w:t>
      </w:r>
      <w:r>
        <w:rPr>
          <w:spacing w:val="-10"/>
          <w:sz w:val="24"/>
        </w:rPr>
        <w:t>3</w:t>
      </w:r>
    </w:p>
    <w:p w14:paraId="1CE1D2C1" w14:textId="77777777" w:rsidR="00444E4F" w:rsidRDefault="00444E4F" w:rsidP="00145E34">
      <w:pPr>
        <w:ind w:left="3091"/>
        <w:rPr>
          <w:sz w:val="24"/>
        </w:rPr>
      </w:pPr>
    </w:p>
    <w:p w14:paraId="3A7BF44B" w14:textId="794E6DC6" w:rsidR="00444E4F" w:rsidRDefault="00444E4F" w:rsidP="00444E4F">
      <w:pPr>
        <w:rPr>
          <w:sz w:val="24"/>
        </w:rPr>
      </w:pPr>
      <w:r>
        <w:rPr>
          <w:noProof/>
          <w:sz w:val="24"/>
        </w:rPr>
        <w:drawing>
          <wp:inline distT="0" distB="0" distL="0" distR="0" wp14:anchorId="50D62AD5" wp14:editId="16234D9F">
            <wp:extent cx="6297295" cy="2729865"/>
            <wp:effectExtent l="0" t="0" r="8255" b="0"/>
            <wp:docPr id="11954503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3557" name="Picture 615963557"/>
                    <pic:cNvPicPr/>
                  </pic:nvPicPr>
                  <pic:blipFill>
                    <a:blip r:embed="rId30">
                      <a:extLst>
                        <a:ext uri="{28A0092B-C50C-407E-A947-70E740481C1C}">
                          <a14:useLocalDpi xmlns:a14="http://schemas.microsoft.com/office/drawing/2010/main" val="0"/>
                        </a:ext>
                      </a:extLst>
                    </a:blip>
                    <a:stretch>
                      <a:fillRect/>
                    </a:stretch>
                  </pic:blipFill>
                  <pic:spPr>
                    <a:xfrm>
                      <a:off x="0" y="0"/>
                      <a:ext cx="6297295" cy="2729865"/>
                    </a:xfrm>
                    <a:prstGeom prst="rect">
                      <a:avLst/>
                    </a:prstGeom>
                  </pic:spPr>
                </pic:pic>
              </a:graphicData>
            </a:graphic>
          </wp:inline>
        </w:drawing>
      </w:r>
    </w:p>
    <w:p w14:paraId="026E989F" w14:textId="77777777" w:rsidR="00444E4F" w:rsidRDefault="00444E4F" w:rsidP="00145E34">
      <w:pPr>
        <w:ind w:left="3091"/>
        <w:rPr>
          <w:sz w:val="24"/>
        </w:rPr>
      </w:pPr>
    </w:p>
    <w:p w14:paraId="5C63A276" w14:textId="63658987" w:rsidR="00444E4F" w:rsidRDefault="00444E4F" w:rsidP="00145E34">
      <w:pPr>
        <w:ind w:left="3091"/>
        <w:rPr>
          <w:sz w:val="24"/>
        </w:rPr>
      </w:pPr>
    </w:p>
    <w:p w14:paraId="67793246" w14:textId="77777777" w:rsidR="00444E4F" w:rsidRDefault="00444E4F" w:rsidP="00444E4F">
      <w:pPr>
        <w:rPr>
          <w:sz w:val="24"/>
        </w:rPr>
      </w:pPr>
    </w:p>
    <w:p w14:paraId="2F8A8C6F" w14:textId="17726590" w:rsidR="00444E4F" w:rsidRDefault="00444E4F" w:rsidP="00444E4F">
      <w:pPr>
        <w:ind w:left="3091"/>
        <w:rPr>
          <w:spacing w:val="-10"/>
          <w:sz w:val="24"/>
        </w:rPr>
      </w:pPr>
      <w:r>
        <w:rPr>
          <w:b/>
          <w:sz w:val="24"/>
        </w:rPr>
        <w:t>Figure</w:t>
      </w:r>
      <w:r>
        <w:rPr>
          <w:b/>
          <w:spacing w:val="-9"/>
          <w:sz w:val="24"/>
        </w:rPr>
        <w:t xml:space="preserve"> </w:t>
      </w:r>
      <w:r>
        <w:rPr>
          <w:b/>
          <w:sz w:val="24"/>
        </w:rPr>
        <w:t>8.</w:t>
      </w:r>
      <w:r w:rsidR="000B796B">
        <w:rPr>
          <w:b/>
          <w:sz w:val="24"/>
        </w:rPr>
        <w:t>4</w:t>
      </w:r>
      <w:r>
        <w:rPr>
          <w:b/>
          <w:sz w:val="24"/>
        </w:rPr>
        <w:t>:</w:t>
      </w:r>
      <w:r>
        <w:rPr>
          <w:b/>
          <w:spacing w:val="-12"/>
          <w:sz w:val="24"/>
        </w:rPr>
        <w:t xml:space="preserve"> </w:t>
      </w:r>
      <w:r>
        <w:rPr>
          <w:sz w:val="24"/>
        </w:rPr>
        <w:t>Output</w:t>
      </w:r>
      <w:r>
        <w:rPr>
          <w:spacing w:val="-2"/>
          <w:sz w:val="24"/>
        </w:rPr>
        <w:t xml:space="preserve"> </w:t>
      </w:r>
      <w:r>
        <w:rPr>
          <w:sz w:val="24"/>
        </w:rPr>
        <w:t>screen-</w:t>
      </w:r>
      <w:r>
        <w:rPr>
          <w:spacing w:val="-10"/>
          <w:sz w:val="24"/>
        </w:rPr>
        <w:t>4</w:t>
      </w:r>
    </w:p>
    <w:p w14:paraId="74494B2A" w14:textId="77777777" w:rsidR="00444E4F" w:rsidRDefault="00444E4F" w:rsidP="00145E34">
      <w:pPr>
        <w:ind w:left="3091"/>
        <w:rPr>
          <w:sz w:val="24"/>
        </w:rPr>
      </w:pPr>
    </w:p>
    <w:p w14:paraId="3CE0555D" w14:textId="77777777" w:rsidR="00145E34" w:rsidRDefault="00145E34" w:rsidP="00145E34">
      <w:pPr>
        <w:jc w:val="center"/>
        <w:rPr>
          <w:sz w:val="24"/>
        </w:rPr>
      </w:pPr>
    </w:p>
    <w:p w14:paraId="433AB211" w14:textId="320A0A14" w:rsidR="00145E34" w:rsidRDefault="00145E34" w:rsidP="00145E34">
      <w:pPr>
        <w:rPr>
          <w:sz w:val="24"/>
        </w:rPr>
      </w:pPr>
      <w:r>
        <w:rPr>
          <w:noProof/>
          <w:sz w:val="24"/>
        </w:rPr>
        <w:lastRenderedPageBreak/>
        <w:drawing>
          <wp:inline distT="0" distB="0" distL="0" distR="0" wp14:anchorId="4631696C" wp14:editId="66ED7CF8">
            <wp:extent cx="6297295" cy="2927350"/>
            <wp:effectExtent l="0" t="0" r="8255" b="6350"/>
            <wp:docPr id="5977762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76268" name="Picture 597776268"/>
                    <pic:cNvPicPr/>
                  </pic:nvPicPr>
                  <pic:blipFill>
                    <a:blip r:embed="rId31">
                      <a:extLst>
                        <a:ext uri="{28A0092B-C50C-407E-A947-70E740481C1C}">
                          <a14:useLocalDpi xmlns:a14="http://schemas.microsoft.com/office/drawing/2010/main" val="0"/>
                        </a:ext>
                      </a:extLst>
                    </a:blip>
                    <a:stretch>
                      <a:fillRect/>
                    </a:stretch>
                  </pic:blipFill>
                  <pic:spPr>
                    <a:xfrm>
                      <a:off x="0" y="0"/>
                      <a:ext cx="6297295" cy="2927350"/>
                    </a:xfrm>
                    <a:prstGeom prst="rect">
                      <a:avLst/>
                    </a:prstGeom>
                  </pic:spPr>
                </pic:pic>
              </a:graphicData>
            </a:graphic>
          </wp:inline>
        </w:drawing>
      </w:r>
    </w:p>
    <w:p w14:paraId="08B678CD" w14:textId="77777777" w:rsidR="00145E34" w:rsidRDefault="00145E34" w:rsidP="00145E34">
      <w:pPr>
        <w:rPr>
          <w:sz w:val="24"/>
        </w:rPr>
      </w:pPr>
    </w:p>
    <w:p w14:paraId="564C684B" w14:textId="5BD8F502" w:rsidR="00145E34" w:rsidRDefault="00145E34" w:rsidP="00145E34">
      <w:pPr>
        <w:ind w:left="3091"/>
        <w:rPr>
          <w:sz w:val="24"/>
        </w:rPr>
      </w:pPr>
      <w:r>
        <w:rPr>
          <w:b/>
          <w:sz w:val="24"/>
        </w:rPr>
        <w:t>Figure</w:t>
      </w:r>
      <w:r>
        <w:rPr>
          <w:b/>
          <w:spacing w:val="-9"/>
          <w:sz w:val="24"/>
        </w:rPr>
        <w:t xml:space="preserve"> </w:t>
      </w:r>
      <w:r>
        <w:rPr>
          <w:b/>
          <w:sz w:val="24"/>
        </w:rPr>
        <w:t>8.</w:t>
      </w:r>
      <w:r w:rsidR="001D3AC0">
        <w:rPr>
          <w:b/>
          <w:sz w:val="24"/>
        </w:rPr>
        <w:t>5</w:t>
      </w:r>
      <w:r>
        <w:rPr>
          <w:b/>
          <w:sz w:val="24"/>
        </w:rPr>
        <w:t>:</w:t>
      </w:r>
      <w:r>
        <w:rPr>
          <w:b/>
          <w:spacing w:val="-12"/>
          <w:sz w:val="24"/>
        </w:rPr>
        <w:t xml:space="preserve"> </w:t>
      </w:r>
      <w:r>
        <w:rPr>
          <w:sz w:val="24"/>
        </w:rPr>
        <w:t>Output</w:t>
      </w:r>
      <w:r>
        <w:rPr>
          <w:spacing w:val="-2"/>
          <w:sz w:val="24"/>
        </w:rPr>
        <w:t xml:space="preserve"> </w:t>
      </w:r>
      <w:r>
        <w:rPr>
          <w:sz w:val="24"/>
        </w:rPr>
        <w:t>screen-</w:t>
      </w:r>
      <w:r w:rsidR="00444E4F">
        <w:rPr>
          <w:spacing w:val="-10"/>
          <w:sz w:val="24"/>
        </w:rPr>
        <w:t>5</w:t>
      </w:r>
    </w:p>
    <w:p w14:paraId="1B6D9727" w14:textId="77777777" w:rsidR="00145E34" w:rsidRDefault="00145E34" w:rsidP="00145E34">
      <w:pPr>
        <w:jc w:val="center"/>
        <w:rPr>
          <w:sz w:val="24"/>
        </w:rPr>
      </w:pPr>
    </w:p>
    <w:p w14:paraId="229A3A09" w14:textId="77777777" w:rsidR="00145E34" w:rsidRDefault="00145E34" w:rsidP="00145E34">
      <w:pPr>
        <w:rPr>
          <w:sz w:val="24"/>
        </w:rPr>
      </w:pPr>
    </w:p>
    <w:p w14:paraId="129301F3" w14:textId="77777777" w:rsidR="00145E34" w:rsidRDefault="00145E34" w:rsidP="00145E34">
      <w:pPr>
        <w:rPr>
          <w:sz w:val="24"/>
        </w:rPr>
      </w:pPr>
      <w:r>
        <w:rPr>
          <w:noProof/>
          <w:sz w:val="24"/>
        </w:rPr>
        <w:drawing>
          <wp:inline distT="0" distB="0" distL="0" distR="0" wp14:anchorId="0D3A51D9" wp14:editId="60937EB0">
            <wp:extent cx="6297295" cy="2696845"/>
            <wp:effectExtent l="0" t="0" r="8255" b="8255"/>
            <wp:docPr id="10689510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51085" name="Picture 1068951085"/>
                    <pic:cNvPicPr/>
                  </pic:nvPicPr>
                  <pic:blipFill>
                    <a:blip r:embed="rId32">
                      <a:extLst>
                        <a:ext uri="{28A0092B-C50C-407E-A947-70E740481C1C}">
                          <a14:useLocalDpi xmlns:a14="http://schemas.microsoft.com/office/drawing/2010/main" val="0"/>
                        </a:ext>
                      </a:extLst>
                    </a:blip>
                    <a:stretch>
                      <a:fillRect/>
                    </a:stretch>
                  </pic:blipFill>
                  <pic:spPr>
                    <a:xfrm>
                      <a:off x="0" y="0"/>
                      <a:ext cx="6297295" cy="2696845"/>
                    </a:xfrm>
                    <a:prstGeom prst="rect">
                      <a:avLst/>
                    </a:prstGeom>
                  </pic:spPr>
                </pic:pic>
              </a:graphicData>
            </a:graphic>
          </wp:inline>
        </w:drawing>
      </w:r>
    </w:p>
    <w:p w14:paraId="21C5D7CE" w14:textId="77777777" w:rsidR="00145E34" w:rsidRDefault="00145E34" w:rsidP="00145E34">
      <w:pPr>
        <w:rPr>
          <w:sz w:val="24"/>
        </w:rPr>
      </w:pPr>
    </w:p>
    <w:p w14:paraId="7263FCCC" w14:textId="77777777" w:rsidR="00145E34" w:rsidRDefault="00145E34" w:rsidP="00145E34">
      <w:pPr>
        <w:rPr>
          <w:sz w:val="24"/>
        </w:rPr>
      </w:pPr>
    </w:p>
    <w:p w14:paraId="631832DC" w14:textId="78D7CB0F" w:rsidR="00145E34" w:rsidRDefault="00145E34" w:rsidP="00145E34">
      <w:pPr>
        <w:ind w:left="3091"/>
        <w:rPr>
          <w:sz w:val="24"/>
        </w:rPr>
      </w:pPr>
      <w:r>
        <w:rPr>
          <w:b/>
          <w:sz w:val="24"/>
        </w:rPr>
        <w:t>Figure</w:t>
      </w:r>
      <w:r>
        <w:rPr>
          <w:b/>
          <w:spacing w:val="-9"/>
          <w:sz w:val="24"/>
        </w:rPr>
        <w:t xml:space="preserve"> </w:t>
      </w:r>
      <w:r>
        <w:rPr>
          <w:b/>
          <w:sz w:val="24"/>
        </w:rPr>
        <w:t>8.</w:t>
      </w:r>
      <w:r w:rsidR="001D3AC0">
        <w:rPr>
          <w:b/>
          <w:sz w:val="24"/>
        </w:rPr>
        <w:t>6</w:t>
      </w:r>
      <w:r>
        <w:rPr>
          <w:b/>
          <w:sz w:val="24"/>
        </w:rPr>
        <w:t>:</w:t>
      </w:r>
      <w:r>
        <w:rPr>
          <w:b/>
          <w:spacing w:val="-12"/>
          <w:sz w:val="24"/>
        </w:rPr>
        <w:t xml:space="preserve"> </w:t>
      </w:r>
      <w:r>
        <w:rPr>
          <w:sz w:val="24"/>
        </w:rPr>
        <w:t>Output</w:t>
      </w:r>
      <w:r>
        <w:rPr>
          <w:spacing w:val="-2"/>
          <w:sz w:val="24"/>
        </w:rPr>
        <w:t xml:space="preserve"> </w:t>
      </w:r>
      <w:r>
        <w:rPr>
          <w:sz w:val="24"/>
        </w:rPr>
        <w:t>screen-</w:t>
      </w:r>
      <w:r w:rsidR="00444E4F">
        <w:rPr>
          <w:spacing w:val="-10"/>
          <w:sz w:val="24"/>
        </w:rPr>
        <w:t>6</w:t>
      </w:r>
    </w:p>
    <w:p w14:paraId="66ABACFC" w14:textId="77777777" w:rsidR="00145E34" w:rsidRDefault="00145E34" w:rsidP="00145E34">
      <w:pPr>
        <w:rPr>
          <w:sz w:val="24"/>
        </w:rPr>
      </w:pPr>
    </w:p>
    <w:p w14:paraId="47298322" w14:textId="77777777" w:rsidR="00145E34" w:rsidRDefault="00145E34" w:rsidP="00145E34">
      <w:pPr>
        <w:jc w:val="center"/>
        <w:rPr>
          <w:sz w:val="24"/>
        </w:rPr>
      </w:pPr>
    </w:p>
    <w:p w14:paraId="6242806D" w14:textId="77777777" w:rsidR="00145E34" w:rsidRDefault="00145E34" w:rsidP="00145E34">
      <w:pPr>
        <w:rPr>
          <w:sz w:val="24"/>
        </w:rPr>
      </w:pPr>
      <w:r>
        <w:rPr>
          <w:noProof/>
          <w:sz w:val="24"/>
        </w:rPr>
        <w:lastRenderedPageBreak/>
        <w:drawing>
          <wp:inline distT="0" distB="0" distL="0" distR="0" wp14:anchorId="6343A037" wp14:editId="2F130EDF">
            <wp:extent cx="6297295" cy="3182620"/>
            <wp:effectExtent l="0" t="0" r="8255" b="0"/>
            <wp:docPr id="1602269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6941" name="Picture 160226941"/>
                    <pic:cNvPicPr/>
                  </pic:nvPicPr>
                  <pic:blipFill>
                    <a:blip r:embed="rId33">
                      <a:extLst>
                        <a:ext uri="{28A0092B-C50C-407E-A947-70E740481C1C}">
                          <a14:useLocalDpi xmlns:a14="http://schemas.microsoft.com/office/drawing/2010/main" val="0"/>
                        </a:ext>
                      </a:extLst>
                    </a:blip>
                    <a:stretch>
                      <a:fillRect/>
                    </a:stretch>
                  </pic:blipFill>
                  <pic:spPr>
                    <a:xfrm>
                      <a:off x="0" y="0"/>
                      <a:ext cx="6297295" cy="3182620"/>
                    </a:xfrm>
                    <a:prstGeom prst="rect">
                      <a:avLst/>
                    </a:prstGeom>
                  </pic:spPr>
                </pic:pic>
              </a:graphicData>
            </a:graphic>
          </wp:inline>
        </w:drawing>
      </w:r>
    </w:p>
    <w:p w14:paraId="0959A280" w14:textId="77777777" w:rsidR="00145E34" w:rsidRDefault="00145E34" w:rsidP="00145E34">
      <w:pPr>
        <w:rPr>
          <w:sz w:val="24"/>
        </w:rPr>
      </w:pPr>
    </w:p>
    <w:p w14:paraId="12F379D3" w14:textId="77777777" w:rsidR="00145E34" w:rsidRDefault="00145E34" w:rsidP="00145E34">
      <w:pPr>
        <w:rPr>
          <w:sz w:val="24"/>
        </w:rPr>
      </w:pPr>
    </w:p>
    <w:p w14:paraId="766393D5" w14:textId="77777777" w:rsidR="00145E34" w:rsidRDefault="00145E34" w:rsidP="00145E34">
      <w:pPr>
        <w:rPr>
          <w:sz w:val="24"/>
        </w:rPr>
      </w:pPr>
    </w:p>
    <w:p w14:paraId="2F82AAFE" w14:textId="59180CB2" w:rsidR="00145E34" w:rsidRDefault="00145E34" w:rsidP="00145E34">
      <w:pPr>
        <w:ind w:left="3091"/>
        <w:rPr>
          <w:sz w:val="24"/>
        </w:rPr>
      </w:pPr>
      <w:r>
        <w:rPr>
          <w:b/>
          <w:sz w:val="24"/>
        </w:rPr>
        <w:t>Figure</w:t>
      </w:r>
      <w:r>
        <w:rPr>
          <w:b/>
          <w:spacing w:val="-9"/>
          <w:sz w:val="24"/>
        </w:rPr>
        <w:t xml:space="preserve"> </w:t>
      </w:r>
      <w:r>
        <w:rPr>
          <w:b/>
          <w:sz w:val="24"/>
        </w:rPr>
        <w:t>8.</w:t>
      </w:r>
      <w:r w:rsidR="001D3AC0">
        <w:rPr>
          <w:b/>
          <w:sz w:val="24"/>
        </w:rPr>
        <w:t>7</w:t>
      </w:r>
      <w:r>
        <w:rPr>
          <w:b/>
          <w:sz w:val="24"/>
        </w:rPr>
        <w:t>:</w:t>
      </w:r>
      <w:r>
        <w:rPr>
          <w:b/>
          <w:spacing w:val="-12"/>
          <w:sz w:val="24"/>
        </w:rPr>
        <w:t xml:space="preserve"> </w:t>
      </w:r>
      <w:r>
        <w:rPr>
          <w:sz w:val="24"/>
        </w:rPr>
        <w:t>Output</w:t>
      </w:r>
      <w:r>
        <w:rPr>
          <w:spacing w:val="-2"/>
          <w:sz w:val="24"/>
        </w:rPr>
        <w:t xml:space="preserve"> </w:t>
      </w:r>
      <w:r>
        <w:rPr>
          <w:sz w:val="24"/>
        </w:rPr>
        <w:t>screen-</w:t>
      </w:r>
      <w:r>
        <w:rPr>
          <w:spacing w:val="-10"/>
          <w:sz w:val="24"/>
        </w:rPr>
        <w:t>7</w:t>
      </w:r>
    </w:p>
    <w:p w14:paraId="45EFDF35" w14:textId="77777777" w:rsidR="00145E34" w:rsidRDefault="00145E34" w:rsidP="00145E34">
      <w:pPr>
        <w:jc w:val="center"/>
        <w:rPr>
          <w:sz w:val="24"/>
        </w:rPr>
      </w:pPr>
    </w:p>
    <w:p w14:paraId="6C850030" w14:textId="77777777" w:rsidR="00145E34" w:rsidRDefault="00145E34" w:rsidP="00145E34">
      <w:pPr>
        <w:rPr>
          <w:sz w:val="24"/>
        </w:rPr>
      </w:pPr>
    </w:p>
    <w:p w14:paraId="51D004B5" w14:textId="77777777" w:rsidR="00145E34" w:rsidRDefault="00145E34" w:rsidP="00145E34">
      <w:pPr>
        <w:rPr>
          <w:sz w:val="24"/>
        </w:rPr>
      </w:pPr>
    </w:p>
    <w:p w14:paraId="33B248B6" w14:textId="77777777" w:rsidR="00145E34" w:rsidRDefault="00145E34" w:rsidP="00145E34">
      <w:pPr>
        <w:rPr>
          <w:sz w:val="24"/>
        </w:rPr>
      </w:pPr>
    </w:p>
    <w:p w14:paraId="57D55DF7" w14:textId="77777777" w:rsidR="00145E34" w:rsidRDefault="00145E34" w:rsidP="00145E34">
      <w:pPr>
        <w:rPr>
          <w:sz w:val="24"/>
        </w:rPr>
      </w:pPr>
    </w:p>
    <w:p w14:paraId="681A4FBB" w14:textId="77777777" w:rsidR="00DA0DE9" w:rsidRDefault="00145E34">
      <w:pPr>
        <w:rPr>
          <w:sz w:val="24"/>
        </w:rPr>
      </w:pPr>
      <w:r>
        <w:rPr>
          <w:noProof/>
          <w:sz w:val="24"/>
        </w:rPr>
        <w:drawing>
          <wp:inline distT="0" distB="0" distL="0" distR="0" wp14:anchorId="6722F363" wp14:editId="75155332">
            <wp:extent cx="4534533" cy="1276528"/>
            <wp:effectExtent l="0" t="0" r="0" b="0"/>
            <wp:docPr id="13076839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83994" name="Picture 1307683994"/>
                    <pic:cNvPicPr/>
                  </pic:nvPicPr>
                  <pic:blipFill>
                    <a:blip r:embed="rId34">
                      <a:extLst>
                        <a:ext uri="{28A0092B-C50C-407E-A947-70E740481C1C}">
                          <a14:useLocalDpi xmlns:a14="http://schemas.microsoft.com/office/drawing/2010/main" val="0"/>
                        </a:ext>
                      </a:extLst>
                    </a:blip>
                    <a:stretch>
                      <a:fillRect/>
                    </a:stretch>
                  </pic:blipFill>
                  <pic:spPr>
                    <a:xfrm>
                      <a:off x="0" y="0"/>
                      <a:ext cx="4534533" cy="1276528"/>
                    </a:xfrm>
                    <a:prstGeom prst="rect">
                      <a:avLst/>
                    </a:prstGeom>
                  </pic:spPr>
                </pic:pic>
              </a:graphicData>
            </a:graphic>
          </wp:inline>
        </w:drawing>
      </w:r>
    </w:p>
    <w:p w14:paraId="2790BFA4" w14:textId="77777777" w:rsidR="00145E34" w:rsidRDefault="00145E34">
      <w:pPr>
        <w:rPr>
          <w:sz w:val="24"/>
        </w:rPr>
      </w:pPr>
    </w:p>
    <w:p w14:paraId="735E981F" w14:textId="77777777" w:rsidR="00145E34" w:rsidRDefault="00145E34">
      <w:pPr>
        <w:rPr>
          <w:sz w:val="24"/>
        </w:rPr>
      </w:pPr>
    </w:p>
    <w:p w14:paraId="5E4FE058" w14:textId="77777777" w:rsidR="00145E34" w:rsidRDefault="00145E34">
      <w:pPr>
        <w:rPr>
          <w:sz w:val="24"/>
        </w:rPr>
      </w:pPr>
    </w:p>
    <w:p w14:paraId="780AC4FA" w14:textId="77777777" w:rsidR="00145E34" w:rsidRDefault="00145E34">
      <w:pPr>
        <w:rPr>
          <w:sz w:val="24"/>
        </w:rPr>
      </w:pPr>
    </w:p>
    <w:p w14:paraId="6DE8C677" w14:textId="7E9BE65A" w:rsidR="00DA0DE9" w:rsidRDefault="00145E34" w:rsidP="00145E34">
      <w:pPr>
        <w:ind w:left="3091"/>
        <w:rPr>
          <w:sz w:val="24"/>
        </w:rPr>
        <w:sectPr w:rsidR="00DA0DE9" w:rsidSect="001923B4">
          <w:pgSz w:w="11900" w:h="16870"/>
          <w:pgMar w:top="194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rPr>
          <w:b/>
          <w:sz w:val="24"/>
        </w:rPr>
        <w:t>Figure</w:t>
      </w:r>
      <w:r>
        <w:rPr>
          <w:b/>
          <w:spacing w:val="-9"/>
          <w:sz w:val="24"/>
        </w:rPr>
        <w:t xml:space="preserve"> </w:t>
      </w:r>
      <w:r>
        <w:rPr>
          <w:b/>
          <w:sz w:val="24"/>
        </w:rPr>
        <w:t>8.</w:t>
      </w:r>
      <w:r w:rsidR="001D3AC0">
        <w:rPr>
          <w:b/>
          <w:sz w:val="24"/>
        </w:rPr>
        <w:t>8</w:t>
      </w:r>
      <w:r>
        <w:rPr>
          <w:b/>
          <w:sz w:val="24"/>
        </w:rPr>
        <w:t>:</w:t>
      </w:r>
      <w:r>
        <w:rPr>
          <w:b/>
          <w:spacing w:val="-12"/>
          <w:sz w:val="24"/>
        </w:rPr>
        <w:t xml:space="preserve"> </w:t>
      </w:r>
      <w:r>
        <w:rPr>
          <w:sz w:val="24"/>
        </w:rPr>
        <w:t>Output</w:t>
      </w:r>
      <w:r>
        <w:rPr>
          <w:spacing w:val="-2"/>
          <w:sz w:val="24"/>
        </w:rPr>
        <w:t xml:space="preserve"> </w:t>
      </w:r>
      <w:r>
        <w:rPr>
          <w:sz w:val="24"/>
        </w:rPr>
        <w:t>screen-</w:t>
      </w:r>
      <w:r>
        <w:rPr>
          <w:spacing w:val="-10"/>
          <w:sz w:val="24"/>
        </w:rPr>
        <w:t>8</w:t>
      </w:r>
    </w:p>
    <w:p w14:paraId="1612B5F3" w14:textId="3B3C1F41" w:rsidR="00DA0DE9" w:rsidRPr="000B796B" w:rsidRDefault="00000000" w:rsidP="000B796B">
      <w:pPr>
        <w:pStyle w:val="Heading1"/>
        <w:numPr>
          <w:ilvl w:val="0"/>
          <w:numId w:val="7"/>
        </w:numPr>
        <w:tabs>
          <w:tab w:val="left" w:pos="3135"/>
        </w:tabs>
        <w:spacing w:before="73"/>
        <w:jc w:val="left"/>
        <w:rPr>
          <w:spacing w:val="-2"/>
        </w:rPr>
      </w:pPr>
      <w:r>
        <w:rPr>
          <w:spacing w:val="-2"/>
        </w:rPr>
        <w:lastRenderedPageBreak/>
        <w:t>CONCLUSION</w:t>
      </w:r>
    </w:p>
    <w:p w14:paraId="66DAE259" w14:textId="77777777" w:rsidR="00DA0DE9" w:rsidRDefault="00DA0DE9">
      <w:pPr>
        <w:pStyle w:val="BodyText"/>
        <w:spacing w:before="226"/>
        <w:rPr>
          <w:b/>
          <w:sz w:val="32"/>
        </w:rPr>
      </w:pPr>
    </w:p>
    <w:p w14:paraId="17C553C6" w14:textId="77777777" w:rsidR="006B248A" w:rsidRPr="006B248A" w:rsidRDefault="006B248A" w:rsidP="006B248A">
      <w:pPr>
        <w:pStyle w:val="BodyText"/>
        <w:spacing w:line="360" w:lineRule="auto"/>
        <w:jc w:val="both"/>
      </w:pPr>
      <w:r w:rsidRPr="006B248A">
        <w:t>The integration of AWS Lambda with DynamoDB and REST APIs presents a powerful, scalable solution for efficient and automated log processing in modern web applications. By leveraging AWS Lambda's serverless architecture, developers can process logs in real time without the need to manage infrastructure, ensuring high availability and low latency. DynamoDB, with its fast and flexible NoSQL capabilities, complements Lambda by providing a reliable storage solution that can handle massive volumes of structured log data. This combination enables seamless ingestion, storage, and retrieval of log events, making it ideal for applications requiring immediate insights or tracking user activities.</w:t>
      </w:r>
    </w:p>
    <w:p w14:paraId="5FA7D24C" w14:textId="70D7BCDB" w:rsidR="00DA0DE9" w:rsidRDefault="006B248A" w:rsidP="006B248A">
      <w:pPr>
        <w:pStyle w:val="BodyText"/>
        <w:spacing w:line="360" w:lineRule="auto"/>
        <w:jc w:val="both"/>
      </w:pPr>
      <w:r w:rsidRPr="006B248A">
        <w:t>Moreover, integrating REST APIs allows for secure and controlled communication between the frontend and backend, enabling logs to be sent and processed dynamically. This architecture not only simplifies the deployment and maintenance of log management systems but also enhances observability, supports better debugging, and contributes to proactive application monitoring. As a result, the use of AWS Lambda and DynamoDB for log processing has become a strategic approach in cloud-native application development, offering improved performance, cost-effectiveness, and real-time operational intelligence. With the growing complexity of applications and the need for efficient logging, this serverless pattern is poised to become a core component in modern software infrastructure.</w:t>
      </w:r>
    </w:p>
    <w:p w14:paraId="48FA93F1" w14:textId="7E94D012" w:rsidR="006B248A" w:rsidRPr="006B248A" w:rsidRDefault="006B248A" w:rsidP="006B248A">
      <w:pPr>
        <w:spacing w:line="360" w:lineRule="auto"/>
        <w:jc w:val="both"/>
        <w:rPr>
          <w:sz w:val="24"/>
          <w:szCs w:val="24"/>
        </w:rPr>
        <w:sectPr w:rsidR="006B248A" w:rsidRPr="006B248A" w:rsidSect="001923B4">
          <w:pgSz w:w="11900" w:h="16870"/>
          <w:pgMar w:top="170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r w:rsidRPr="006B248A">
        <w:rPr>
          <w:sz w:val="24"/>
          <w:szCs w:val="24"/>
        </w:rPr>
        <w:t>This architecture also aligns well with modern DevOps practices, supporting continuous deployment and monitoring pipelines by allowing logs to be integrated with tools like Amazon CloudWatch, ElasticSearch, or third-party platforms such as Datadog and Splunk. The event-driven nature of AWS Lambda ensures that log processing is both scalable and cost-efficient, as execution is only billed per invocation and duration, eliminating the overhead of always-on servers. Furthermore, DynamoDB’s seamless scalability and managed infrastructure reduce operational complexity, allowing development teams to focus on enhancing application features rather than worrying about backend maintenance. Overall, the serverless log processing system not only empowers real-time diagnostics and enhanced security monitoring but also reinforces a robust foundation for building resilient, cloud-native applications.</w:t>
      </w:r>
    </w:p>
    <w:p w14:paraId="3B32DF15" w14:textId="03C4A925" w:rsidR="00DA0DE9" w:rsidRDefault="00000000" w:rsidP="000B796B">
      <w:pPr>
        <w:pStyle w:val="Heading1"/>
        <w:numPr>
          <w:ilvl w:val="0"/>
          <w:numId w:val="7"/>
        </w:numPr>
        <w:tabs>
          <w:tab w:val="left" w:pos="2913"/>
        </w:tabs>
        <w:spacing w:before="69"/>
        <w:jc w:val="left"/>
      </w:pPr>
      <w:r>
        <w:rPr>
          <w:spacing w:val="-2"/>
        </w:rPr>
        <w:lastRenderedPageBreak/>
        <w:t>FUTURE</w:t>
      </w:r>
      <w:r>
        <w:rPr>
          <w:spacing w:val="-12"/>
        </w:rPr>
        <w:t xml:space="preserve"> </w:t>
      </w:r>
      <w:r>
        <w:rPr>
          <w:spacing w:val="-2"/>
        </w:rPr>
        <w:t>ENHANCEMENTS</w:t>
      </w:r>
    </w:p>
    <w:p w14:paraId="29A4F0B6" w14:textId="77777777" w:rsidR="00DA0DE9" w:rsidRDefault="00DA0DE9">
      <w:pPr>
        <w:pStyle w:val="BodyText"/>
        <w:spacing w:before="205"/>
        <w:rPr>
          <w:b/>
          <w:sz w:val="32"/>
        </w:rPr>
      </w:pPr>
    </w:p>
    <w:p w14:paraId="191F8950" w14:textId="0CAA4E95" w:rsidR="0012501A" w:rsidRPr="0012501A" w:rsidRDefault="0012501A" w:rsidP="0012501A">
      <w:pPr>
        <w:pStyle w:val="BodyText"/>
        <w:spacing w:line="360" w:lineRule="auto"/>
        <w:jc w:val="both"/>
      </w:pPr>
      <w:r w:rsidRPr="0012501A">
        <w:t>The current system effectively captures and stores client-side log events triggered by user interactions on a web application using AWS Lambda and DynamoDB. However, several enhancements can be incorporated to improve scalability, reliability, security, and analytics capabilities.</w:t>
      </w:r>
      <w:r>
        <w:t xml:space="preserve"> </w:t>
      </w:r>
      <w:r w:rsidRPr="0012501A">
        <w:t>One of the key future improvements is integration with AWS CloudWatch or Elasticsearch to support advanced log analysis and visualization. While DynamoDB serves well for structured storage, integrating these tools can enable powerful real-time monitoring, filtering, and dashboard creation for better operational insight.</w:t>
      </w:r>
      <w:r>
        <w:t xml:space="preserve">  </w:t>
      </w:r>
      <w:r w:rsidRPr="0012501A">
        <w:t>Another enhancement is to implement role-based access control (RBAC) to ensure only authorized services or users can trigger or view logs. This would improve security, especially when scaling the system for multi-user environments or enterprise applications</w:t>
      </w:r>
      <w:r>
        <w:t xml:space="preserve">. </w:t>
      </w:r>
      <w:r w:rsidRPr="0012501A">
        <w:t>Currently, logs are captured from a single client interface. Expanding the solution to support multiple microservices or APIs can help centralize log management across various modules in a larger application. This would involve updating the log schema and modifying Lambda logic to dynamically route logs based on context.</w:t>
      </w:r>
      <w:r>
        <w:t xml:space="preserve">  </w:t>
      </w:r>
      <w:r w:rsidRPr="0012501A">
        <w:t>Furthermore, error classification and alerting could be added. For example, Lambda can be integrated with Amazon SNS or SES to send email/SMS alerts when a critical error log is received. This allows administrators to respond proactively to system failures.</w:t>
      </w:r>
      <w:r>
        <w:t xml:space="preserve"> </w:t>
      </w:r>
      <w:r w:rsidRPr="0012501A">
        <w:t>Another significant enhancement is the addition of machine learning models to detect anomalies in log patterns. This could help in predicting potential issues or security threats before they become critical. These models can be trained using historical log data and hosted using Amazon SageMaker.</w:t>
      </w:r>
      <w:r>
        <w:t xml:space="preserve"> </w:t>
      </w:r>
      <w:r w:rsidRPr="0012501A">
        <w:t>Lastly, data archival and backup mechanisms can be implemented. Although DynamoDB is highly available, long-term log data could be periodically backed up to Amazon S3 and archived to Amazon Glacier to reduce costs and preserve historical logs.</w:t>
      </w:r>
      <w:r>
        <w:t xml:space="preserve"> </w:t>
      </w:r>
      <w:r w:rsidRPr="0012501A">
        <w:t>These future enhancements aim to transform the project from a basic log collector into a robust, scalable, and intelligent logging ecosystem ready for real-world deployment in production systems.</w:t>
      </w:r>
    </w:p>
    <w:p w14:paraId="335A4B40" w14:textId="77777777" w:rsidR="00DA0DE9" w:rsidRDefault="00DA0DE9">
      <w:pPr>
        <w:pStyle w:val="BodyText"/>
        <w:spacing w:line="360" w:lineRule="auto"/>
        <w:jc w:val="both"/>
        <w:sectPr w:rsidR="00DA0DE9" w:rsidSect="001923B4">
          <w:pgSz w:w="11900" w:h="16870"/>
          <w:pgMar w:top="148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2A05A2AE" w14:textId="206AD4E0" w:rsidR="00DA0DE9" w:rsidRDefault="00000000" w:rsidP="000B796B">
      <w:pPr>
        <w:pStyle w:val="Heading1"/>
        <w:numPr>
          <w:ilvl w:val="0"/>
          <w:numId w:val="7"/>
        </w:numPr>
        <w:tabs>
          <w:tab w:val="left" w:pos="3955"/>
        </w:tabs>
        <w:jc w:val="left"/>
      </w:pPr>
      <w:r>
        <w:rPr>
          <w:spacing w:val="-2"/>
        </w:rPr>
        <w:lastRenderedPageBreak/>
        <w:t>REFERENCES</w:t>
      </w:r>
    </w:p>
    <w:p w14:paraId="353EAB2D" w14:textId="77777777" w:rsidR="00DA0DE9" w:rsidRDefault="00DA0DE9">
      <w:pPr>
        <w:pStyle w:val="BodyText"/>
        <w:rPr>
          <w:b/>
          <w:sz w:val="32"/>
        </w:rPr>
      </w:pPr>
    </w:p>
    <w:p w14:paraId="3EE80728" w14:textId="42D923A0" w:rsidR="0003781E" w:rsidRPr="0003781E" w:rsidRDefault="0003781E" w:rsidP="0003781E">
      <w:pPr>
        <w:spacing w:line="360" w:lineRule="auto"/>
        <w:rPr>
          <w:b/>
          <w:bCs/>
          <w:sz w:val="24"/>
        </w:rPr>
      </w:pPr>
    </w:p>
    <w:p w14:paraId="4C8BC33B" w14:textId="77777777" w:rsidR="0012501A" w:rsidRPr="0012501A" w:rsidRDefault="0012501A" w:rsidP="0012501A">
      <w:pPr>
        <w:pStyle w:val="ListParagraph"/>
        <w:spacing w:line="360" w:lineRule="auto"/>
        <w:rPr>
          <w:sz w:val="24"/>
        </w:rPr>
      </w:pPr>
      <w:r w:rsidRPr="0012501A">
        <w:rPr>
          <w:sz w:val="24"/>
        </w:rPr>
        <w:t>[1] Sharma, A., Gupta, R., Kumar, S., &amp; Jain, P. (2023). AWS Lambda for Real-Time File Processing and Notifications in Cloud Storage Systems. 2023 International Conference on Cloud Computing and Big Data (CCBD), Pune, India.</w:t>
      </w:r>
    </w:p>
    <w:p w14:paraId="28CD9696" w14:textId="77777777" w:rsidR="0012501A" w:rsidRPr="0012501A" w:rsidRDefault="0012501A" w:rsidP="0012501A">
      <w:pPr>
        <w:pStyle w:val="ListParagraph"/>
        <w:spacing w:line="360" w:lineRule="auto"/>
        <w:rPr>
          <w:sz w:val="24"/>
        </w:rPr>
      </w:pPr>
      <w:r w:rsidRPr="0012501A">
        <w:rPr>
          <w:sz w:val="24"/>
        </w:rPr>
        <w:t>[2] Patel, M., Nair, S., &amp; Verma, A. (2023). Enhancing Email Notifications and Alerts in Cloud-Based Systems Using Amazon SES and SNS. 2023 International Conference on Cloud Services and Technology (ICCST), New Delhi, India.</w:t>
      </w:r>
    </w:p>
    <w:p w14:paraId="7216BE66" w14:textId="77777777" w:rsidR="0012501A" w:rsidRPr="0012501A" w:rsidRDefault="0012501A" w:rsidP="0012501A">
      <w:pPr>
        <w:pStyle w:val="ListParagraph"/>
        <w:spacing w:line="360" w:lineRule="auto"/>
        <w:rPr>
          <w:sz w:val="24"/>
        </w:rPr>
      </w:pPr>
      <w:r w:rsidRPr="0012501A">
        <w:rPr>
          <w:sz w:val="24"/>
        </w:rPr>
        <w:t>[3] Yadav, R., Rao, P., &amp; Mehta, T. (2022). Security and Scalability Considerations in AWS Lambda-Based Notification Systems. 2022 International Conference on Cloud Security and Innovations (ICCSI), Bangalore, India.</w:t>
      </w:r>
    </w:p>
    <w:p w14:paraId="6D933AF3" w14:textId="77777777" w:rsidR="0012501A" w:rsidRPr="0012501A" w:rsidRDefault="0012501A" w:rsidP="0012501A">
      <w:pPr>
        <w:pStyle w:val="ListParagraph"/>
        <w:spacing w:line="360" w:lineRule="auto"/>
        <w:rPr>
          <w:sz w:val="24"/>
        </w:rPr>
      </w:pPr>
      <w:r w:rsidRPr="0012501A">
        <w:rPr>
          <w:sz w:val="24"/>
        </w:rPr>
        <w:t>[4] Das, K., Bhat, A., &amp; Joshi, M. (2021). Automating Cloud File Upload Notifications Using AWS Lambda and CloudWatch. 2021 International Conference on Automation in Cloud Computing (IACC), Hyderabad, India.</w:t>
      </w:r>
    </w:p>
    <w:p w14:paraId="44496BB2" w14:textId="77777777" w:rsidR="0012501A" w:rsidRPr="0012501A" w:rsidRDefault="0012501A" w:rsidP="0012501A">
      <w:pPr>
        <w:pStyle w:val="ListParagraph"/>
        <w:spacing w:line="360" w:lineRule="auto"/>
        <w:rPr>
          <w:sz w:val="24"/>
        </w:rPr>
      </w:pPr>
      <w:r w:rsidRPr="0012501A">
        <w:rPr>
          <w:sz w:val="24"/>
        </w:rPr>
        <w:t>[5] Singhal, A., Patil, N., &amp; Joshi, S. (2021). Streamlit: A Framework for Building Interactive Web Applications in Python. IEEE International Conference on Software Engineering and Applications (ICSEA), Mumbai, India.</w:t>
      </w:r>
    </w:p>
    <w:p w14:paraId="4FB56966" w14:textId="77777777" w:rsidR="0012501A" w:rsidRPr="0012501A" w:rsidRDefault="0012501A" w:rsidP="0012501A">
      <w:pPr>
        <w:pStyle w:val="ListParagraph"/>
        <w:spacing w:line="360" w:lineRule="auto"/>
        <w:rPr>
          <w:sz w:val="24"/>
        </w:rPr>
      </w:pPr>
      <w:r w:rsidRPr="0012501A">
        <w:rPr>
          <w:sz w:val="24"/>
        </w:rPr>
        <w:t>[6] Reddy, S. R., Rani, V. S., Yadav, P., &amp; Kulkarni, M. (2020). Automated Text Summarization Using NLP and AWS Lambda. 2020 International Conference on Natural Language Processing (ICNLP), Chennai, India.</w:t>
      </w:r>
    </w:p>
    <w:p w14:paraId="7D9950CF" w14:textId="77777777" w:rsidR="0012501A" w:rsidRPr="0012501A" w:rsidRDefault="0012501A" w:rsidP="0012501A">
      <w:pPr>
        <w:pStyle w:val="ListParagraph"/>
        <w:spacing w:line="360" w:lineRule="auto"/>
        <w:rPr>
          <w:sz w:val="24"/>
        </w:rPr>
      </w:pPr>
      <w:r w:rsidRPr="0012501A">
        <w:rPr>
          <w:sz w:val="24"/>
        </w:rPr>
        <w:t>[7] Mehta, K. R., Kumar, S., &amp; Yadav, V. (2020). Optimizing Cloud Function-Based Architectures for Scalable Event-Driven Systems. 2020 International Conference on Cloud Function Architectures (ICFA), Kolkata, India.</w:t>
      </w:r>
    </w:p>
    <w:p w14:paraId="7DBDFE78" w14:textId="77777777" w:rsidR="0012501A" w:rsidRPr="0012501A" w:rsidRDefault="0012501A" w:rsidP="0012501A">
      <w:pPr>
        <w:pStyle w:val="ListParagraph"/>
        <w:spacing w:line="360" w:lineRule="auto"/>
        <w:rPr>
          <w:sz w:val="24"/>
        </w:rPr>
      </w:pPr>
      <w:r w:rsidRPr="0012501A">
        <w:rPr>
          <w:sz w:val="24"/>
        </w:rPr>
        <w:t>[8] Sharma, M., Patel, V., &amp; Gupta, R. (2019). Enhancements in Cloud-Based Notification Systems Using SNS and Lambda. 2019 International Conference on Cloud Technology and Applications (ICTA), Jaipur, India.</w:t>
      </w:r>
    </w:p>
    <w:p w14:paraId="7CD849BC" w14:textId="77777777" w:rsidR="0012501A" w:rsidRPr="0012501A" w:rsidRDefault="0012501A" w:rsidP="0012501A">
      <w:pPr>
        <w:pStyle w:val="ListParagraph"/>
        <w:spacing w:line="360" w:lineRule="auto"/>
        <w:rPr>
          <w:sz w:val="24"/>
        </w:rPr>
      </w:pPr>
      <w:r w:rsidRPr="0012501A">
        <w:rPr>
          <w:sz w:val="24"/>
        </w:rPr>
        <w:t>[9] Kapoor, A., Das, M., &amp; Kumar, T. (2019). Real-Time Event-Driven Notification Systems in AWS Cloud. 2019 IEEE International Conference on Cloud Computing and Services (ICCCS), Delhi, India.</w:t>
      </w:r>
    </w:p>
    <w:p w14:paraId="1091B327" w14:textId="77777777" w:rsidR="0012501A" w:rsidRPr="0012501A" w:rsidRDefault="0012501A" w:rsidP="0012501A">
      <w:pPr>
        <w:pStyle w:val="ListParagraph"/>
        <w:spacing w:line="360" w:lineRule="auto"/>
        <w:rPr>
          <w:sz w:val="24"/>
        </w:rPr>
      </w:pPr>
      <w:r w:rsidRPr="0012501A">
        <w:rPr>
          <w:sz w:val="24"/>
        </w:rPr>
        <w:t>[10] Amazon Web Services (2023). Building Event-Driven Architectures with AWS Lambda. AWS Whitepaper.</w:t>
      </w:r>
      <w:r w:rsidRPr="0012501A">
        <w:rPr>
          <w:sz w:val="24"/>
        </w:rPr>
        <w:br/>
      </w:r>
      <w:hyperlink r:id="rId35" w:tgtFrame="_blank" w:history="1">
        <w:r w:rsidRPr="0012501A">
          <w:rPr>
            <w:rStyle w:val="Hyperlink"/>
            <w:sz w:val="24"/>
          </w:rPr>
          <w:t>https://docs.aws.amazon.com/lambda/latest/dg/lambda-introduction.html</w:t>
        </w:r>
      </w:hyperlink>
    </w:p>
    <w:p w14:paraId="0CBE8F5C" w14:textId="77777777" w:rsidR="0012501A" w:rsidRDefault="0012501A" w:rsidP="0012501A">
      <w:pPr>
        <w:pStyle w:val="ListParagraph"/>
        <w:spacing w:line="360" w:lineRule="auto"/>
        <w:rPr>
          <w:sz w:val="24"/>
        </w:rPr>
      </w:pPr>
    </w:p>
    <w:p w14:paraId="40928A67" w14:textId="22AAC7C5" w:rsidR="0012501A" w:rsidRPr="0012501A" w:rsidRDefault="0012501A" w:rsidP="0012501A">
      <w:pPr>
        <w:pStyle w:val="ListParagraph"/>
        <w:spacing w:line="360" w:lineRule="auto"/>
        <w:rPr>
          <w:sz w:val="24"/>
        </w:rPr>
      </w:pPr>
      <w:r w:rsidRPr="0012501A">
        <w:rPr>
          <w:sz w:val="24"/>
        </w:rPr>
        <w:lastRenderedPageBreak/>
        <w:t>[11] Amazon Web Services (2022). Serverless Architectures with AWS Lambda and DynamoDB. AWS Whitepaper.</w:t>
      </w:r>
      <w:r w:rsidRPr="0012501A">
        <w:rPr>
          <w:sz w:val="24"/>
        </w:rPr>
        <w:br/>
      </w:r>
      <w:hyperlink r:id="rId36" w:tgtFrame="_blank" w:history="1">
        <w:r w:rsidRPr="0012501A">
          <w:rPr>
            <w:rStyle w:val="Hyperlink"/>
            <w:sz w:val="24"/>
          </w:rPr>
          <w:t>https://docs.aws.amazon.com/amazondynamodb/latest/developerguide/Introduction.html</w:t>
        </w:r>
      </w:hyperlink>
    </w:p>
    <w:p w14:paraId="50D463D7" w14:textId="77777777" w:rsidR="0012501A" w:rsidRPr="0012501A" w:rsidRDefault="0012501A" w:rsidP="0012501A">
      <w:pPr>
        <w:pStyle w:val="ListParagraph"/>
        <w:spacing w:line="360" w:lineRule="auto"/>
        <w:rPr>
          <w:sz w:val="24"/>
        </w:rPr>
      </w:pPr>
      <w:r w:rsidRPr="0012501A">
        <w:rPr>
          <w:sz w:val="24"/>
        </w:rPr>
        <w:t>[12] Sato, K., &amp; Nguyen, H. (2021). Scalable Serverless Logging Architecture. ACM Transactions on Cloud Computing.</w:t>
      </w:r>
    </w:p>
    <w:p w14:paraId="7F070173" w14:textId="77777777" w:rsidR="0012501A" w:rsidRPr="0012501A" w:rsidRDefault="0012501A" w:rsidP="0012501A">
      <w:pPr>
        <w:pStyle w:val="ListParagraph"/>
        <w:spacing w:line="360" w:lineRule="auto"/>
        <w:rPr>
          <w:sz w:val="24"/>
        </w:rPr>
      </w:pPr>
      <w:r w:rsidRPr="0012501A">
        <w:rPr>
          <w:sz w:val="24"/>
        </w:rPr>
        <w:t>[13] Pereira, F., &amp; Rocha, J. (2021). Real-Time Event Logging Using Cloud Functions and NoSQL. IEEE CloudCom.</w:t>
      </w:r>
    </w:p>
    <w:p w14:paraId="4ACF8A85" w14:textId="77777777" w:rsidR="0012501A" w:rsidRPr="0012501A" w:rsidRDefault="0012501A" w:rsidP="0012501A">
      <w:pPr>
        <w:pStyle w:val="ListParagraph"/>
        <w:spacing w:line="360" w:lineRule="auto"/>
        <w:rPr>
          <w:sz w:val="24"/>
        </w:rPr>
      </w:pPr>
      <w:r w:rsidRPr="0012501A">
        <w:rPr>
          <w:sz w:val="24"/>
        </w:rPr>
        <w:t>[14] Zhang, X., &amp; Chen, Y. (2020). Performance Analysis of Serverless Workflows in AWS Lambda. International Journal of Cloud Computing.</w:t>
      </w:r>
    </w:p>
    <w:p w14:paraId="1701DFF8" w14:textId="77777777" w:rsidR="0012501A" w:rsidRPr="0012501A" w:rsidRDefault="0012501A" w:rsidP="0012501A">
      <w:pPr>
        <w:pStyle w:val="ListParagraph"/>
        <w:spacing w:line="360" w:lineRule="auto"/>
        <w:rPr>
          <w:sz w:val="24"/>
        </w:rPr>
      </w:pPr>
      <w:r w:rsidRPr="0012501A">
        <w:rPr>
          <w:sz w:val="24"/>
        </w:rPr>
        <w:t>[15] Leclercq, P., &amp; Gautier, M. (2020). Asynchronous Logging in Serverless Systems. 2020 IEEE Cloud.</w:t>
      </w:r>
    </w:p>
    <w:p w14:paraId="3DF9E3CB" w14:textId="77777777" w:rsidR="0012501A" w:rsidRPr="0012501A" w:rsidRDefault="0012501A" w:rsidP="0012501A">
      <w:pPr>
        <w:pStyle w:val="ListParagraph"/>
        <w:spacing w:line="360" w:lineRule="auto"/>
        <w:rPr>
          <w:sz w:val="24"/>
        </w:rPr>
      </w:pPr>
      <w:r w:rsidRPr="0012501A">
        <w:rPr>
          <w:sz w:val="24"/>
        </w:rPr>
        <w:t>[16] Kumar, N., &amp; Arora, D. (2019). Event-Driven Computing for Cloud Applications. 2019 Cloud Engineering Conference (CEC).</w:t>
      </w:r>
    </w:p>
    <w:p w14:paraId="36A4AD27" w14:textId="77777777" w:rsidR="0012501A" w:rsidRPr="0012501A" w:rsidRDefault="0012501A" w:rsidP="0012501A">
      <w:pPr>
        <w:pStyle w:val="ListParagraph"/>
        <w:spacing w:line="360" w:lineRule="auto"/>
        <w:rPr>
          <w:sz w:val="24"/>
        </w:rPr>
      </w:pPr>
      <w:r w:rsidRPr="0012501A">
        <w:rPr>
          <w:sz w:val="24"/>
        </w:rPr>
        <w:t>[17] Rajan, A., &amp; Rathi, K. (2019). Integrating DynamoDB with Serverless Apps for Real-Time Analytics. ACM International Conference on Data Engineering.</w:t>
      </w:r>
    </w:p>
    <w:p w14:paraId="669372CE" w14:textId="77777777" w:rsidR="0012501A" w:rsidRPr="0012501A" w:rsidRDefault="0012501A" w:rsidP="0012501A">
      <w:pPr>
        <w:pStyle w:val="ListParagraph"/>
        <w:spacing w:line="360" w:lineRule="auto"/>
        <w:rPr>
          <w:sz w:val="24"/>
        </w:rPr>
      </w:pPr>
      <w:r w:rsidRPr="0012501A">
        <w:rPr>
          <w:sz w:val="24"/>
        </w:rPr>
        <w:t>[18] Jindal, V., &amp; Menon, L. (2018). Monitoring User Behavior Logs Using CloudWatch and Lambda. 2018 IEEE CloudComp.</w:t>
      </w:r>
    </w:p>
    <w:p w14:paraId="41A8272C" w14:textId="77777777" w:rsidR="0012501A" w:rsidRPr="0012501A" w:rsidRDefault="0012501A" w:rsidP="0012501A">
      <w:pPr>
        <w:pStyle w:val="ListParagraph"/>
        <w:spacing w:line="360" w:lineRule="auto"/>
        <w:rPr>
          <w:sz w:val="24"/>
        </w:rPr>
      </w:pPr>
      <w:r w:rsidRPr="0012501A">
        <w:rPr>
          <w:sz w:val="24"/>
        </w:rPr>
        <w:t>[19] Tripathi, R., &amp; Deshmukh, A. (2018). Serverless Architecture for Intelligent Log Analytics. IEEE Cloud Security Journal.</w:t>
      </w:r>
    </w:p>
    <w:p w14:paraId="6AF390C2" w14:textId="77777777" w:rsidR="0012501A" w:rsidRPr="0012501A" w:rsidRDefault="0012501A" w:rsidP="0012501A">
      <w:pPr>
        <w:pStyle w:val="ListParagraph"/>
        <w:spacing w:line="360" w:lineRule="auto"/>
        <w:rPr>
          <w:sz w:val="24"/>
        </w:rPr>
      </w:pPr>
      <w:r w:rsidRPr="0012501A">
        <w:rPr>
          <w:sz w:val="24"/>
        </w:rPr>
        <w:t>[20] Sundar, S., &amp; Lal, V. (2018). Scalable Logging and Monitoring in Cloud-Native Systems. 2018 ACM Conference on Distributed Computing.</w:t>
      </w:r>
    </w:p>
    <w:p w14:paraId="1D055126" w14:textId="77777777" w:rsidR="0012501A" w:rsidRPr="0012501A" w:rsidRDefault="0012501A" w:rsidP="0012501A">
      <w:pPr>
        <w:pStyle w:val="ListParagraph"/>
        <w:spacing w:line="360" w:lineRule="auto"/>
        <w:rPr>
          <w:sz w:val="24"/>
        </w:rPr>
      </w:pPr>
      <w:r w:rsidRPr="0012501A">
        <w:rPr>
          <w:sz w:val="24"/>
        </w:rPr>
        <w:t>[21] Tao, L., &amp; Zhou, M. (2017). Function-as-a-Service Logging for Microservices. IEEE International Conference on Microservice Architectures.</w:t>
      </w:r>
    </w:p>
    <w:p w14:paraId="7006DD38" w14:textId="77777777" w:rsidR="0012501A" w:rsidRPr="0012501A" w:rsidRDefault="0012501A" w:rsidP="0012501A">
      <w:pPr>
        <w:pStyle w:val="ListParagraph"/>
        <w:spacing w:line="360" w:lineRule="auto"/>
        <w:rPr>
          <w:sz w:val="24"/>
        </w:rPr>
      </w:pPr>
      <w:r w:rsidRPr="0012501A">
        <w:rPr>
          <w:sz w:val="24"/>
        </w:rPr>
        <w:t>[22] Jansen, B., &amp; Keller, J. (2017). Stream-Based Logging Systems in AWS. 2017 International Workshop on Stream Processing.</w:t>
      </w:r>
    </w:p>
    <w:p w14:paraId="526192F2" w14:textId="77777777" w:rsidR="0012501A" w:rsidRPr="0012501A" w:rsidRDefault="0012501A" w:rsidP="0012501A">
      <w:pPr>
        <w:pStyle w:val="ListParagraph"/>
        <w:spacing w:line="360" w:lineRule="auto"/>
        <w:rPr>
          <w:sz w:val="24"/>
        </w:rPr>
      </w:pPr>
      <w:r w:rsidRPr="0012501A">
        <w:rPr>
          <w:sz w:val="24"/>
        </w:rPr>
        <w:t>[23] Batra, S., &amp; Kaur, I. (2016). NoSQL Databases for Real-Time Serverless Event Logging. 2016 International Journal of Advanced Cloud Computing.</w:t>
      </w:r>
    </w:p>
    <w:p w14:paraId="044F3372" w14:textId="77777777" w:rsidR="0012501A" w:rsidRPr="0012501A" w:rsidRDefault="0012501A" w:rsidP="0012501A">
      <w:pPr>
        <w:pStyle w:val="ListParagraph"/>
        <w:spacing w:line="360" w:lineRule="auto"/>
        <w:rPr>
          <w:sz w:val="24"/>
        </w:rPr>
      </w:pPr>
      <w:r w:rsidRPr="0012501A">
        <w:rPr>
          <w:sz w:val="24"/>
        </w:rPr>
        <w:t>[24] Fernandez, J., &amp; Silva, P. (2015). AWS Lambda-Based Error Logging for Web Applications. IEEE CloudTech.</w:t>
      </w:r>
    </w:p>
    <w:p w14:paraId="6D75549C" w14:textId="77777777" w:rsidR="0012501A" w:rsidRPr="0012501A" w:rsidRDefault="0012501A" w:rsidP="0012501A">
      <w:pPr>
        <w:pStyle w:val="ListParagraph"/>
        <w:spacing w:line="360" w:lineRule="auto"/>
        <w:rPr>
          <w:sz w:val="24"/>
        </w:rPr>
      </w:pPr>
      <w:r w:rsidRPr="0012501A">
        <w:rPr>
          <w:sz w:val="24"/>
        </w:rPr>
        <w:t>[25] Thakur, D., &amp; Mishra, R. (2015). Performance and Logging in Serverless Frameworks. 2015 Cloud Performance Conference.</w:t>
      </w:r>
    </w:p>
    <w:p w14:paraId="493BC75A" w14:textId="77777777" w:rsidR="0012501A" w:rsidRPr="0012501A" w:rsidRDefault="0012501A" w:rsidP="0012501A">
      <w:pPr>
        <w:pStyle w:val="ListParagraph"/>
        <w:spacing w:line="360" w:lineRule="auto"/>
        <w:rPr>
          <w:sz w:val="24"/>
        </w:rPr>
      </w:pPr>
      <w:r w:rsidRPr="0012501A">
        <w:rPr>
          <w:sz w:val="24"/>
        </w:rPr>
        <w:t>[26] Chandra, S., &amp; Gupta, R. (2014). Using Cloud Functions for Structured Log Management. ACM Digital Library.</w:t>
      </w:r>
    </w:p>
    <w:p w14:paraId="76ABFD08" w14:textId="77777777" w:rsidR="00DA0DE9" w:rsidRDefault="00DA0DE9">
      <w:pPr>
        <w:pStyle w:val="ListParagraph"/>
        <w:spacing w:line="360" w:lineRule="auto"/>
        <w:rPr>
          <w:sz w:val="24"/>
        </w:rPr>
        <w:sectPr w:rsidR="00DA0DE9" w:rsidSect="001923B4">
          <w:pgSz w:w="11900" w:h="16870"/>
          <w:pgMar w:top="180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pPr>
    </w:p>
    <w:p w14:paraId="3F170867" w14:textId="77777777" w:rsidR="00DA0DE9" w:rsidRDefault="00DA0DE9">
      <w:pPr>
        <w:pStyle w:val="BodyText"/>
        <w:spacing w:before="4"/>
        <w:rPr>
          <w:sz w:val="17"/>
        </w:rPr>
      </w:pPr>
    </w:p>
    <w:sectPr w:rsidR="00DA0DE9" w:rsidSect="001923B4">
      <w:pgSz w:w="11900" w:h="16870"/>
      <w:pgMar w:top="1940" w:right="566" w:bottom="760" w:left="1417" w:header="0" w:footer="484"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021B0" w14:textId="77777777" w:rsidR="00917EB4" w:rsidRDefault="00917EB4">
      <w:r>
        <w:separator/>
      </w:r>
    </w:p>
  </w:endnote>
  <w:endnote w:type="continuationSeparator" w:id="0">
    <w:p w14:paraId="5D1C0D46" w14:textId="77777777" w:rsidR="00917EB4" w:rsidRDefault="00917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9CF9" w14:textId="77777777" w:rsidR="00DA0DE9" w:rsidRDefault="00000000">
    <w:pPr>
      <w:pStyle w:val="BodyText"/>
      <w:spacing w:line="14" w:lineRule="auto"/>
      <w:rPr>
        <w:sz w:val="20"/>
      </w:rPr>
    </w:pPr>
    <w:r>
      <w:rPr>
        <w:noProof/>
        <w:sz w:val="20"/>
      </w:rPr>
      <mc:AlternateContent>
        <mc:Choice Requires="wps">
          <w:drawing>
            <wp:anchor distT="0" distB="0" distL="0" distR="0" simplePos="0" relativeHeight="486829056" behindDoc="1" locked="0" layoutInCell="1" allowOverlap="1" wp14:anchorId="570F46EE" wp14:editId="00210D6E">
              <wp:simplePos x="0" y="0"/>
              <wp:positionH relativeFrom="page">
                <wp:posOffset>3856609</wp:posOffset>
              </wp:positionH>
              <wp:positionV relativeFrom="page">
                <wp:posOffset>10167646</wp:posOffset>
              </wp:positionV>
              <wp:extent cx="19050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80975"/>
                      </a:xfrm>
                      <a:prstGeom prst="rect">
                        <a:avLst/>
                      </a:prstGeom>
                    </wps:spPr>
                    <wps:txbx>
                      <w:txbxContent>
                        <w:p w14:paraId="0F7E96E0" w14:textId="77777777" w:rsidR="00DA0DE9"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570F46EE" id="_x0000_t202" coordsize="21600,21600" o:spt="202" path="m,l,21600r21600,l21600,xe">
              <v:stroke joinstyle="miter"/>
              <v:path gradientshapeok="t" o:connecttype="rect"/>
            </v:shapetype>
            <v:shape id="Textbox 3" o:spid="_x0000_s1026" type="#_x0000_t202" style="position:absolute;margin-left:303.65pt;margin-top:800.6pt;width:15pt;height:14.25pt;z-index:-1648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" filled="f" stroked="f">
              <v:textbox inset="0,0,0,0">
                <w:txbxContent>
                  <w:p w14:paraId="0F7E96E0" w14:textId="77777777" w:rsidR="00DA0DE9"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E7C9" w14:textId="77777777" w:rsidR="00DA0DE9" w:rsidRDefault="00000000">
    <w:pPr>
      <w:pStyle w:val="BodyText"/>
      <w:spacing w:line="14" w:lineRule="auto"/>
      <w:rPr>
        <w:sz w:val="17"/>
      </w:rPr>
    </w:pPr>
    <w:r>
      <w:rPr>
        <w:noProof/>
        <w:sz w:val="17"/>
      </w:rPr>
      <mc:AlternateContent>
        <mc:Choice Requires="wps">
          <w:drawing>
            <wp:anchor distT="0" distB="0" distL="0" distR="0" simplePos="0" relativeHeight="486829568" behindDoc="1" locked="0" layoutInCell="1" allowOverlap="1" wp14:anchorId="0F0CD6D5" wp14:editId="7A9A60C0">
              <wp:simplePos x="0" y="0"/>
              <wp:positionH relativeFrom="page">
                <wp:posOffset>3777360</wp:posOffset>
              </wp:positionH>
              <wp:positionV relativeFrom="page">
                <wp:posOffset>10192031</wp:posOffset>
              </wp:positionV>
              <wp:extent cx="191135" cy="1930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93040"/>
                      </a:xfrm>
                      <a:prstGeom prst="rect">
                        <a:avLst/>
                      </a:prstGeom>
                    </wps:spPr>
                    <wps:txbx>
                      <w:txbxContent>
                        <w:p w14:paraId="64FED6CB" w14:textId="77777777" w:rsidR="00DA0DE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type w14:anchorId="0F0CD6D5" id="_x0000_t202" coordsize="21600,21600" o:spt="202" path="m,l,21600r21600,l21600,xe">
              <v:stroke joinstyle="miter"/>
              <v:path gradientshapeok="t" o:connecttype="rect"/>
            </v:shapetype>
            <v:shape id="Textbox 4" o:spid="_x0000_s1027" type="#_x0000_t202" style="position:absolute;margin-left:297.45pt;margin-top:802.5pt;width:15.05pt;height:15.2pt;z-index:-164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" filled="f" stroked="f">
              <v:textbox inset="0,0,0,0">
                <w:txbxContent>
                  <w:p w14:paraId="64FED6CB" w14:textId="77777777" w:rsidR="00DA0DE9"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C6F7" w14:textId="77777777" w:rsidR="00917EB4" w:rsidRDefault="00917EB4">
      <w:r>
        <w:separator/>
      </w:r>
    </w:p>
  </w:footnote>
  <w:footnote w:type="continuationSeparator" w:id="0">
    <w:p w14:paraId="3B093157" w14:textId="77777777" w:rsidR="00917EB4" w:rsidRDefault="00917E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86F"/>
    <w:multiLevelType w:val="hybridMultilevel"/>
    <w:tmpl w:val="AFCA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124E"/>
    <w:multiLevelType w:val="hybridMultilevel"/>
    <w:tmpl w:val="33942484"/>
    <w:lvl w:ilvl="0" w:tplc="04090001">
      <w:start w:val="1"/>
      <w:numFmt w:val="bullet"/>
      <w:lvlText w:val=""/>
      <w:lvlJc w:val="left"/>
      <w:pPr>
        <w:ind w:left="671" w:hanging="360"/>
      </w:pPr>
      <w:rPr>
        <w:rFonts w:ascii="Symbol" w:hAnsi="Symbol" w:hint="default"/>
      </w:rPr>
    </w:lvl>
    <w:lvl w:ilvl="1" w:tplc="FFFFFFFF" w:tentative="1">
      <w:start w:val="1"/>
      <w:numFmt w:val="bullet"/>
      <w:lvlText w:val="o"/>
      <w:lvlJc w:val="left"/>
      <w:pPr>
        <w:ind w:left="1391" w:hanging="360"/>
      </w:pPr>
      <w:rPr>
        <w:rFonts w:ascii="Courier New" w:hAnsi="Courier New" w:cs="Courier New" w:hint="default"/>
      </w:rPr>
    </w:lvl>
    <w:lvl w:ilvl="2" w:tplc="FFFFFFFF" w:tentative="1">
      <w:start w:val="1"/>
      <w:numFmt w:val="bullet"/>
      <w:lvlText w:val=""/>
      <w:lvlJc w:val="left"/>
      <w:pPr>
        <w:ind w:left="2111" w:hanging="360"/>
      </w:pPr>
      <w:rPr>
        <w:rFonts w:ascii="Wingdings" w:hAnsi="Wingdings" w:hint="default"/>
      </w:rPr>
    </w:lvl>
    <w:lvl w:ilvl="3" w:tplc="FFFFFFFF" w:tentative="1">
      <w:start w:val="1"/>
      <w:numFmt w:val="bullet"/>
      <w:lvlText w:val=""/>
      <w:lvlJc w:val="left"/>
      <w:pPr>
        <w:ind w:left="2831" w:hanging="360"/>
      </w:pPr>
      <w:rPr>
        <w:rFonts w:ascii="Symbol" w:hAnsi="Symbol" w:hint="default"/>
      </w:rPr>
    </w:lvl>
    <w:lvl w:ilvl="4" w:tplc="FFFFFFFF" w:tentative="1">
      <w:start w:val="1"/>
      <w:numFmt w:val="bullet"/>
      <w:lvlText w:val="o"/>
      <w:lvlJc w:val="left"/>
      <w:pPr>
        <w:ind w:left="3551" w:hanging="360"/>
      </w:pPr>
      <w:rPr>
        <w:rFonts w:ascii="Courier New" w:hAnsi="Courier New" w:cs="Courier New" w:hint="default"/>
      </w:rPr>
    </w:lvl>
    <w:lvl w:ilvl="5" w:tplc="FFFFFFFF" w:tentative="1">
      <w:start w:val="1"/>
      <w:numFmt w:val="bullet"/>
      <w:lvlText w:val=""/>
      <w:lvlJc w:val="left"/>
      <w:pPr>
        <w:ind w:left="4271" w:hanging="360"/>
      </w:pPr>
      <w:rPr>
        <w:rFonts w:ascii="Wingdings" w:hAnsi="Wingdings" w:hint="default"/>
      </w:rPr>
    </w:lvl>
    <w:lvl w:ilvl="6" w:tplc="FFFFFFFF" w:tentative="1">
      <w:start w:val="1"/>
      <w:numFmt w:val="bullet"/>
      <w:lvlText w:val=""/>
      <w:lvlJc w:val="left"/>
      <w:pPr>
        <w:ind w:left="4991" w:hanging="360"/>
      </w:pPr>
      <w:rPr>
        <w:rFonts w:ascii="Symbol" w:hAnsi="Symbol" w:hint="default"/>
      </w:rPr>
    </w:lvl>
    <w:lvl w:ilvl="7" w:tplc="FFFFFFFF" w:tentative="1">
      <w:start w:val="1"/>
      <w:numFmt w:val="bullet"/>
      <w:lvlText w:val="o"/>
      <w:lvlJc w:val="left"/>
      <w:pPr>
        <w:ind w:left="5711" w:hanging="360"/>
      </w:pPr>
      <w:rPr>
        <w:rFonts w:ascii="Courier New" w:hAnsi="Courier New" w:cs="Courier New" w:hint="default"/>
      </w:rPr>
    </w:lvl>
    <w:lvl w:ilvl="8" w:tplc="FFFFFFFF" w:tentative="1">
      <w:start w:val="1"/>
      <w:numFmt w:val="bullet"/>
      <w:lvlText w:val=""/>
      <w:lvlJc w:val="left"/>
      <w:pPr>
        <w:ind w:left="6431" w:hanging="360"/>
      </w:pPr>
      <w:rPr>
        <w:rFonts w:ascii="Wingdings" w:hAnsi="Wingdings" w:hint="default"/>
      </w:rPr>
    </w:lvl>
  </w:abstractNum>
  <w:abstractNum w:abstractNumId="2" w15:restartNumberingAfterBreak="0">
    <w:nsid w:val="12FE5AB6"/>
    <w:multiLevelType w:val="multilevel"/>
    <w:tmpl w:val="8C422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721B5"/>
    <w:multiLevelType w:val="multilevel"/>
    <w:tmpl w:val="D01A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01141"/>
    <w:multiLevelType w:val="multilevel"/>
    <w:tmpl w:val="56B6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11D12"/>
    <w:multiLevelType w:val="multilevel"/>
    <w:tmpl w:val="BF4AE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255F8F"/>
    <w:multiLevelType w:val="hybridMultilevel"/>
    <w:tmpl w:val="541ADF58"/>
    <w:lvl w:ilvl="0" w:tplc="B3880E84">
      <w:start w:val="1"/>
      <w:numFmt w:val="decimal"/>
      <w:lvlText w:val="[%1]"/>
      <w:lvlJc w:val="left"/>
      <w:pPr>
        <w:ind w:left="311" w:hanging="533"/>
      </w:pPr>
      <w:rPr>
        <w:rFonts w:hint="default"/>
        <w:spacing w:val="-2"/>
        <w:w w:val="97"/>
        <w:lang w:val="en-US" w:eastAsia="en-US" w:bidi="ar-SA"/>
      </w:rPr>
    </w:lvl>
    <w:lvl w:ilvl="1" w:tplc="27CC4598">
      <w:numFmt w:val="bullet"/>
      <w:lvlText w:val="•"/>
      <w:lvlJc w:val="left"/>
      <w:pPr>
        <w:ind w:left="1279" w:hanging="533"/>
      </w:pPr>
      <w:rPr>
        <w:rFonts w:hint="default"/>
        <w:lang w:val="en-US" w:eastAsia="en-US" w:bidi="ar-SA"/>
      </w:rPr>
    </w:lvl>
    <w:lvl w:ilvl="2" w:tplc="24E846B4">
      <w:numFmt w:val="bullet"/>
      <w:lvlText w:val="•"/>
      <w:lvlJc w:val="left"/>
      <w:pPr>
        <w:ind w:left="2239" w:hanging="533"/>
      </w:pPr>
      <w:rPr>
        <w:rFonts w:hint="default"/>
        <w:lang w:val="en-US" w:eastAsia="en-US" w:bidi="ar-SA"/>
      </w:rPr>
    </w:lvl>
    <w:lvl w:ilvl="3" w:tplc="B9C092CE">
      <w:numFmt w:val="bullet"/>
      <w:lvlText w:val="•"/>
      <w:lvlJc w:val="left"/>
      <w:pPr>
        <w:ind w:left="3198" w:hanging="533"/>
      </w:pPr>
      <w:rPr>
        <w:rFonts w:hint="default"/>
        <w:lang w:val="en-US" w:eastAsia="en-US" w:bidi="ar-SA"/>
      </w:rPr>
    </w:lvl>
    <w:lvl w:ilvl="4" w:tplc="7408D388">
      <w:numFmt w:val="bullet"/>
      <w:lvlText w:val="•"/>
      <w:lvlJc w:val="left"/>
      <w:pPr>
        <w:ind w:left="4158" w:hanging="533"/>
      </w:pPr>
      <w:rPr>
        <w:rFonts w:hint="default"/>
        <w:lang w:val="en-US" w:eastAsia="en-US" w:bidi="ar-SA"/>
      </w:rPr>
    </w:lvl>
    <w:lvl w:ilvl="5" w:tplc="8082834A">
      <w:numFmt w:val="bullet"/>
      <w:lvlText w:val="•"/>
      <w:lvlJc w:val="left"/>
      <w:pPr>
        <w:ind w:left="5118" w:hanging="533"/>
      </w:pPr>
      <w:rPr>
        <w:rFonts w:hint="default"/>
        <w:lang w:val="en-US" w:eastAsia="en-US" w:bidi="ar-SA"/>
      </w:rPr>
    </w:lvl>
    <w:lvl w:ilvl="6" w:tplc="18967CBE">
      <w:numFmt w:val="bullet"/>
      <w:lvlText w:val="•"/>
      <w:lvlJc w:val="left"/>
      <w:pPr>
        <w:ind w:left="6077" w:hanging="533"/>
      </w:pPr>
      <w:rPr>
        <w:rFonts w:hint="default"/>
        <w:lang w:val="en-US" w:eastAsia="en-US" w:bidi="ar-SA"/>
      </w:rPr>
    </w:lvl>
    <w:lvl w:ilvl="7" w:tplc="00CAB178">
      <w:numFmt w:val="bullet"/>
      <w:lvlText w:val="•"/>
      <w:lvlJc w:val="left"/>
      <w:pPr>
        <w:ind w:left="7037" w:hanging="533"/>
      </w:pPr>
      <w:rPr>
        <w:rFonts w:hint="default"/>
        <w:lang w:val="en-US" w:eastAsia="en-US" w:bidi="ar-SA"/>
      </w:rPr>
    </w:lvl>
    <w:lvl w:ilvl="8" w:tplc="E432F7A4">
      <w:numFmt w:val="bullet"/>
      <w:lvlText w:val="•"/>
      <w:lvlJc w:val="left"/>
      <w:pPr>
        <w:ind w:left="7996" w:hanging="533"/>
      </w:pPr>
      <w:rPr>
        <w:rFonts w:hint="default"/>
        <w:lang w:val="en-US" w:eastAsia="en-US" w:bidi="ar-SA"/>
      </w:rPr>
    </w:lvl>
  </w:abstractNum>
  <w:abstractNum w:abstractNumId="7" w15:restartNumberingAfterBreak="0">
    <w:nsid w:val="3CE27579"/>
    <w:multiLevelType w:val="multilevel"/>
    <w:tmpl w:val="0BAE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E27C7"/>
    <w:multiLevelType w:val="hybridMultilevel"/>
    <w:tmpl w:val="0858512A"/>
    <w:lvl w:ilvl="0" w:tplc="27CC4598">
      <w:numFmt w:val="bullet"/>
      <w:lvlText w:val="•"/>
      <w:lvlJc w:val="left"/>
      <w:pPr>
        <w:ind w:left="671" w:hanging="360"/>
      </w:pPr>
      <w:rPr>
        <w:rFonts w:hint="default"/>
        <w:lang w:val="en-US" w:eastAsia="en-US" w:bidi="ar-SA"/>
      </w:rPr>
    </w:lvl>
    <w:lvl w:ilvl="1" w:tplc="FFFFFFFF" w:tentative="1">
      <w:start w:val="1"/>
      <w:numFmt w:val="bullet"/>
      <w:lvlText w:val="o"/>
      <w:lvlJc w:val="left"/>
      <w:pPr>
        <w:ind w:left="1391" w:hanging="360"/>
      </w:pPr>
      <w:rPr>
        <w:rFonts w:ascii="Courier New" w:hAnsi="Courier New" w:cs="Courier New" w:hint="default"/>
      </w:rPr>
    </w:lvl>
    <w:lvl w:ilvl="2" w:tplc="FFFFFFFF" w:tentative="1">
      <w:start w:val="1"/>
      <w:numFmt w:val="bullet"/>
      <w:lvlText w:val=""/>
      <w:lvlJc w:val="left"/>
      <w:pPr>
        <w:ind w:left="2111" w:hanging="360"/>
      </w:pPr>
      <w:rPr>
        <w:rFonts w:ascii="Wingdings" w:hAnsi="Wingdings" w:hint="default"/>
      </w:rPr>
    </w:lvl>
    <w:lvl w:ilvl="3" w:tplc="FFFFFFFF" w:tentative="1">
      <w:start w:val="1"/>
      <w:numFmt w:val="bullet"/>
      <w:lvlText w:val=""/>
      <w:lvlJc w:val="left"/>
      <w:pPr>
        <w:ind w:left="2831" w:hanging="360"/>
      </w:pPr>
      <w:rPr>
        <w:rFonts w:ascii="Symbol" w:hAnsi="Symbol" w:hint="default"/>
      </w:rPr>
    </w:lvl>
    <w:lvl w:ilvl="4" w:tplc="FFFFFFFF" w:tentative="1">
      <w:start w:val="1"/>
      <w:numFmt w:val="bullet"/>
      <w:lvlText w:val="o"/>
      <w:lvlJc w:val="left"/>
      <w:pPr>
        <w:ind w:left="3551" w:hanging="360"/>
      </w:pPr>
      <w:rPr>
        <w:rFonts w:ascii="Courier New" w:hAnsi="Courier New" w:cs="Courier New" w:hint="default"/>
      </w:rPr>
    </w:lvl>
    <w:lvl w:ilvl="5" w:tplc="FFFFFFFF" w:tentative="1">
      <w:start w:val="1"/>
      <w:numFmt w:val="bullet"/>
      <w:lvlText w:val=""/>
      <w:lvlJc w:val="left"/>
      <w:pPr>
        <w:ind w:left="4271" w:hanging="360"/>
      </w:pPr>
      <w:rPr>
        <w:rFonts w:ascii="Wingdings" w:hAnsi="Wingdings" w:hint="default"/>
      </w:rPr>
    </w:lvl>
    <w:lvl w:ilvl="6" w:tplc="FFFFFFFF" w:tentative="1">
      <w:start w:val="1"/>
      <w:numFmt w:val="bullet"/>
      <w:lvlText w:val=""/>
      <w:lvlJc w:val="left"/>
      <w:pPr>
        <w:ind w:left="4991" w:hanging="360"/>
      </w:pPr>
      <w:rPr>
        <w:rFonts w:ascii="Symbol" w:hAnsi="Symbol" w:hint="default"/>
      </w:rPr>
    </w:lvl>
    <w:lvl w:ilvl="7" w:tplc="FFFFFFFF" w:tentative="1">
      <w:start w:val="1"/>
      <w:numFmt w:val="bullet"/>
      <w:lvlText w:val="o"/>
      <w:lvlJc w:val="left"/>
      <w:pPr>
        <w:ind w:left="5711" w:hanging="360"/>
      </w:pPr>
      <w:rPr>
        <w:rFonts w:ascii="Courier New" w:hAnsi="Courier New" w:cs="Courier New" w:hint="default"/>
      </w:rPr>
    </w:lvl>
    <w:lvl w:ilvl="8" w:tplc="FFFFFFFF" w:tentative="1">
      <w:start w:val="1"/>
      <w:numFmt w:val="bullet"/>
      <w:lvlText w:val=""/>
      <w:lvlJc w:val="left"/>
      <w:pPr>
        <w:ind w:left="6431" w:hanging="360"/>
      </w:pPr>
      <w:rPr>
        <w:rFonts w:ascii="Wingdings" w:hAnsi="Wingdings" w:hint="default"/>
      </w:rPr>
    </w:lvl>
  </w:abstractNum>
  <w:abstractNum w:abstractNumId="9" w15:restartNumberingAfterBreak="0">
    <w:nsid w:val="449543C1"/>
    <w:multiLevelType w:val="hybridMultilevel"/>
    <w:tmpl w:val="08E4578C"/>
    <w:lvl w:ilvl="0" w:tplc="1AF80202">
      <w:numFmt w:val="bullet"/>
      <w:lvlText w:val=""/>
      <w:lvlJc w:val="left"/>
      <w:pPr>
        <w:ind w:left="673" w:hanging="363"/>
      </w:pPr>
      <w:rPr>
        <w:rFonts w:ascii="Symbol" w:eastAsia="Symbol" w:hAnsi="Symbol" w:cs="Symbol" w:hint="default"/>
        <w:b w:val="0"/>
        <w:bCs w:val="0"/>
        <w:i w:val="0"/>
        <w:iCs w:val="0"/>
        <w:spacing w:val="0"/>
        <w:w w:val="100"/>
        <w:sz w:val="24"/>
        <w:szCs w:val="24"/>
        <w:lang w:val="en-US" w:eastAsia="en-US" w:bidi="ar-SA"/>
      </w:rPr>
    </w:lvl>
    <w:lvl w:ilvl="1" w:tplc="79F070AC">
      <w:numFmt w:val="bullet"/>
      <w:lvlText w:val="•"/>
      <w:lvlJc w:val="left"/>
      <w:pPr>
        <w:ind w:left="1603" w:hanging="363"/>
      </w:pPr>
      <w:rPr>
        <w:rFonts w:hint="default"/>
        <w:lang w:val="en-US" w:eastAsia="en-US" w:bidi="ar-SA"/>
      </w:rPr>
    </w:lvl>
    <w:lvl w:ilvl="2" w:tplc="02107856">
      <w:numFmt w:val="bullet"/>
      <w:lvlText w:val="•"/>
      <w:lvlJc w:val="left"/>
      <w:pPr>
        <w:ind w:left="2527" w:hanging="363"/>
      </w:pPr>
      <w:rPr>
        <w:rFonts w:hint="default"/>
        <w:lang w:val="en-US" w:eastAsia="en-US" w:bidi="ar-SA"/>
      </w:rPr>
    </w:lvl>
    <w:lvl w:ilvl="3" w:tplc="18D030AC">
      <w:numFmt w:val="bullet"/>
      <w:lvlText w:val="•"/>
      <w:lvlJc w:val="left"/>
      <w:pPr>
        <w:ind w:left="3450" w:hanging="363"/>
      </w:pPr>
      <w:rPr>
        <w:rFonts w:hint="default"/>
        <w:lang w:val="en-US" w:eastAsia="en-US" w:bidi="ar-SA"/>
      </w:rPr>
    </w:lvl>
    <w:lvl w:ilvl="4" w:tplc="8DCEA8CA">
      <w:numFmt w:val="bullet"/>
      <w:lvlText w:val="•"/>
      <w:lvlJc w:val="left"/>
      <w:pPr>
        <w:ind w:left="4374" w:hanging="363"/>
      </w:pPr>
      <w:rPr>
        <w:rFonts w:hint="default"/>
        <w:lang w:val="en-US" w:eastAsia="en-US" w:bidi="ar-SA"/>
      </w:rPr>
    </w:lvl>
    <w:lvl w:ilvl="5" w:tplc="DAB4BBBA">
      <w:numFmt w:val="bullet"/>
      <w:lvlText w:val="•"/>
      <w:lvlJc w:val="left"/>
      <w:pPr>
        <w:ind w:left="5298" w:hanging="363"/>
      </w:pPr>
      <w:rPr>
        <w:rFonts w:hint="default"/>
        <w:lang w:val="en-US" w:eastAsia="en-US" w:bidi="ar-SA"/>
      </w:rPr>
    </w:lvl>
    <w:lvl w:ilvl="6" w:tplc="43AC92DA">
      <w:numFmt w:val="bullet"/>
      <w:lvlText w:val="•"/>
      <w:lvlJc w:val="left"/>
      <w:pPr>
        <w:ind w:left="6221" w:hanging="363"/>
      </w:pPr>
      <w:rPr>
        <w:rFonts w:hint="default"/>
        <w:lang w:val="en-US" w:eastAsia="en-US" w:bidi="ar-SA"/>
      </w:rPr>
    </w:lvl>
    <w:lvl w:ilvl="7" w:tplc="25DCDD30">
      <w:numFmt w:val="bullet"/>
      <w:lvlText w:val="•"/>
      <w:lvlJc w:val="left"/>
      <w:pPr>
        <w:ind w:left="7145" w:hanging="363"/>
      </w:pPr>
      <w:rPr>
        <w:rFonts w:hint="default"/>
        <w:lang w:val="en-US" w:eastAsia="en-US" w:bidi="ar-SA"/>
      </w:rPr>
    </w:lvl>
    <w:lvl w:ilvl="8" w:tplc="F5D816C2">
      <w:numFmt w:val="bullet"/>
      <w:lvlText w:val="•"/>
      <w:lvlJc w:val="left"/>
      <w:pPr>
        <w:ind w:left="8068" w:hanging="363"/>
      </w:pPr>
      <w:rPr>
        <w:rFonts w:hint="default"/>
        <w:lang w:val="en-US" w:eastAsia="en-US" w:bidi="ar-SA"/>
      </w:rPr>
    </w:lvl>
  </w:abstractNum>
  <w:abstractNum w:abstractNumId="10" w15:restartNumberingAfterBreak="0">
    <w:nsid w:val="46A43914"/>
    <w:multiLevelType w:val="hybridMultilevel"/>
    <w:tmpl w:val="EDB87474"/>
    <w:lvl w:ilvl="0" w:tplc="04090001">
      <w:start w:val="1"/>
      <w:numFmt w:val="bullet"/>
      <w:lvlText w:val=""/>
      <w:lvlJc w:val="left"/>
      <w:pPr>
        <w:ind w:left="1031" w:hanging="360"/>
      </w:pPr>
      <w:rPr>
        <w:rFonts w:ascii="Symbol" w:hAnsi="Symbol" w:hint="default"/>
      </w:rPr>
    </w:lvl>
    <w:lvl w:ilvl="1" w:tplc="04090003" w:tentative="1">
      <w:start w:val="1"/>
      <w:numFmt w:val="bullet"/>
      <w:lvlText w:val="o"/>
      <w:lvlJc w:val="left"/>
      <w:pPr>
        <w:ind w:left="1751" w:hanging="360"/>
      </w:pPr>
      <w:rPr>
        <w:rFonts w:ascii="Courier New" w:hAnsi="Courier New" w:cs="Courier New" w:hint="default"/>
      </w:rPr>
    </w:lvl>
    <w:lvl w:ilvl="2" w:tplc="04090005" w:tentative="1">
      <w:start w:val="1"/>
      <w:numFmt w:val="bullet"/>
      <w:lvlText w:val=""/>
      <w:lvlJc w:val="left"/>
      <w:pPr>
        <w:ind w:left="2471" w:hanging="360"/>
      </w:pPr>
      <w:rPr>
        <w:rFonts w:ascii="Wingdings" w:hAnsi="Wingdings" w:hint="default"/>
      </w:rPr>
    </w:lvl>
    <w:lvl w:ilvl="3" w:tplc="04090001" w:tentative="1">
      <w:start w:val="1"/>
      <w:numFmt w:val="bullet"/>
      <w:lvlText w:val=""/>
      <w:lvlJc w:val="left"/>
      <w:pPr>
        <w:ind w:left="3191" w:hanging="360"/>
      </w:pPr>
      <w:rPr>
        <w:rFonts w:ascii="Symbol" w:hAnsi="Symbol" w:hint="default"/>
      </w:rPr>
    </w:lvl>
    <w:lvl w:ilvl="4" w:tplc="04090003" w:tentative="1">
      <w:start w:val="1"/>
      <w:numFmt w:val="bullet"/>
      <w:lvlText w:val="o"/>
      <w:lvlJc w:val="left"/>
      <w:pPr>
        <w:ind w:left="3911" w:hanging="360"/>
      </w:pPr>
      <w:rPr>
        <w:rFonts w:ascii="Courier New" w:hAnsi="Courier New" w:cs="Courier New" w:hint="default"/>
      </w:rPr>
    </w:lvl>
    <w:lvl w:ilvl="5" w:tplc="04090005" w:tentative="1">
      <w:start w:val="1"/>
      <w:numFmt w:val="bullet"/>
      <w:lvlText w:val=""/>
      <w:lvlJc w:val="left"/>
      <w:pPr>
        <w:ind w:left="4631" w:hanging="360"/>
      </w:pPr>
      <w:rPr>
        <w:rFonts w:ascii="Wingdings" w:hAnsi="Wingdings" w:hint="default"/>
      </w:rPr>
    </w:lvl>
    <w:lvl w:ilvl="6" w:tplc="04090001" w:tentative="1">
      <w:start w:val="1"/>
      <w:numFmt w:val="bullet"/>
      <w:lvlText w:val=""/>
      <w:lvlJc w:val="left"/>
      <w:pPr>
        <w:ind w:left="5351" w:hanging="360"/>
      </w:pPr>
      <w:rPr>
        <w:rFonts w:ascii="Symbol" w:hAnsi="Symbol" w:hint="default"/>
      </w:rPr>
    </w:lvl>
    <w:lvl w:ilvl="7" w:tplc="04090003" w:tentative="1">
      <w:start w:val="1"/>
      <w:numFmt w:val="bullet"/>
      <w:lvlText w:val="o"/>
      <w:lvlJc w:val="left"/>
      <w:pPr>
        <w:ind w:left="6071" w:hanging="360"/>
      </w:pPr>
      <w:rPr>
        <w:rFonts w:ascii="Courier New" w:hAnsi="Courier New" w:cs="Courier New" w:hint="default"/>
      </w:rPr>
    </w:lvl>
    <w:lvl w:ilvl="8" w:tplc="04090005" w:tentative="1">
      <w:start w:val="1"/>
      <w:numFmt w:val="bullet"/>
      <w:lvlText w:val=""/>
      <w:lvlJc w:val="left"/>
      <w:pPr>
        <w:ind w:left="6791" w:hanging="360"/>
      </w:pPr>
      <w:rPr>
        <w:rFonts w:ascii="Wingdings" w:hAnsi="Wingdings" w:hint="default"/>
      </w:rPr>
    </w:lvl>
  </w:abstractNum>
  <w:abstractNum w:abstractNumId="11" w15:restartNumberingAfterBreak="0">
    <w:nsid w:val="48AE0544"/>
    <w:multiLevelType w:val="hybridMultilevel"/>
    <w:tmpl w:val="40705636"/>
    <w:lvl w:ilvl="0" w:tplc="04090001">
      <w:start w:val="1"/>
      <w:numFmt w:val="bullet"/>
      <w:lvlText w:val=""/>
      <w:lvlJc w:val="left"/>
      <w:pPr>
        <w:ind w:left="1031" w:hanging="360"/>
      </w:pPr>
      <w:rPr>
        <w:rFonts w:ascii="Symbol" w:hAnsi="Symbol" w:hint="default"/>
      </w:rPr>
    </w:lvl>
    <w:lvl w:ilvl="1" w:tplc="04090003" w:tentative="1">
      <w:start w:val="1"/>
      <w:numFmt w:val="bullet"/>
      <w:lvlText w:val="o"/>
      <w:lvlJc w:val="left"/>
      <w:pPr>
        <w:ind w:left="1751" w:hanging="360"/>
      </w:pPr>
      <w:rPr>
        <w:rFonts w:ascii="Courier New" w:hAnsi="Courier New" w:cs="Courier New" w:hint="default"/>
      </w:rPr>
    </w:lvl>
    <w:lvl w:ilvl="2" w:tplc="04090005" w:tentative="1">
      <w:start w:val="1"/>
      <w:numFmt w:val="bullet"/>
      <w:lvlText w:val=""/>
      <w:lvlJc w:val="left"/>
      <w:pPr>
        <w:ind w:left="2471" w:hanging="360"/>
      </w:pPr>
      <w:rPr>
        <w:rFonts w:ascii="Wingdings" w:hAnsi="Wingdings" w:hint="default"/>
      </w:rPr>
    </w:lvl>
    <w:lvl w:ilvl="3" w:tplc="04090001" w:tentative="1">
      <w:start w:val="1"/>
      <w:numFmt w:val="bullet"/>
      <w:lvlText w:val=""/>
      <w:lvlJc w:val="left"/>
      <w:pPr>
        <w:ind w:left="3191" w:hanging="360"/>
      </w:pPr>
      <w:rPr>
        <w:rFonts w:ascii="Symbol" w:hAnsi="Symbol" w:hint="default"/>
      </w:rPr>
    </w:lvl>
    <w:lvl w:ilvl="4" w:tplc="04090003" w:tentative="1">
      <w:start w:val="1"/>
      <w:numFmt w:val="bullet"/>
      <w:lvlText w:val="o"/>
      <w:lvlJc w:val="left"/>
      <w:pPr>
        <w:ind w:left="3911" w:hanging="360"/>
      </w:pPr>
      <w:rPr>
        <w:rFonts w:ascii="Courier New" w:hAnsi="Courier New" w:cs="Courier New" w:hint="default"/>
      </w:rPr>
    </w:lvl>
    <w:lvl w:ilvl="5" w:tplc="04090005" w:tentative="1">
      <w:start w:val="1"/>
      <w:numFmt w:val="bullet"/>
      <w:lvlText w:val=""/>
      <w:lvlJc w:val="left"/>
      <w:pPr>
        <w:ind w:left="4631" w:hanging="360"/>
      </w:pPr>
      <w:rPr>
        <w:rFonts w:ascii="Wingdings" w:hAnsi="Wingdings" w:hint="default"/>
      </w:rPr>
    </w:lvl>
    <w:lvl w:ilvl="6" w:tplc="04090001" w:tentative="1">
      <w:start w:val="1"/>
      <w:numFmt w:val="bullet"/>
      <w:lvlText w:val=""/>
      <w:lvlJc w:val="left"/>
      <w:pPr>
        <w:ind w:left="5351" w:hanging="360"/>
      </w:pPr>
      <w:rPr>
        <w:rFonts w:ascii="Symbol" w:hAnsi="Symbol" w:hint="default"/>
      </w:rPr>
    </w:lvl>
    <w:lvl w:ilvl="7" w:tplc="04090003" w:tentative="1">
      <w:start w:val="1"/>
      <w:numFmt w:val="bullet"/>
      <w:lvlText w:val="o"/>
      <w:lvlJc w:val="left"/>
      <w:pPr>
        <w:ind w:left="6071" w:hanging="360"/>
      </w:pPr>
      <w:rPr>
        <w:rFonts w:ascii="Courier New" w:hAnsi="Courier New" w:cs="Courier New" w:hint="default"/>
      </w:rPr>
    </w:lvl>
    <w:lvl w:ilvl="8" w:tplc="04090005" w:tentative="1">
      <w:start w:val="1"/>
      <w:numFmt w:val="bullet"/>
      <w:lvlText w:val=""/>
      <w:lvlJc w:val="left"/>
      <w:pPr>
        <w:ind w:left="6791" w:hanging="360"/>
      </w:pPr>
      <w:rPr>
        <w:rFonts w:ascii="Wingdings" w:hAnsi="Wingdings" w:hint="default"/>
      </w:rPr>
    </w:lvl>
  </w:abstractNum>
  <w:abstractNum w:abstractNumId="12" w15:restartNumberingAfterBreak="0">
    <w:nsid w:val="495F14D4"/>
    <w:multiLevelType w:val="hybridMultilevel"/>
    <w:tmpl w:val="895E6A26"/>
    <w:lvl w:ilvl="0" w:tplc="8AAC5A0A">
      <w:numFmt w:val="bullet"/>
      <w:lvlText w:val=""/>
      <w:lvlJc w:val="left"/>
      <w:pPr>
        <w:ind w:left="673" w:hanging="363"/>
      </w:pPr>
      <w:rPr>
        <w:rFonts w:ascii="Symbol" w:eastAsia="Symbol" w:hAnsi="Symbol" w:cs="Symbol" w:hint="default"/>
        <w:b w:val="0"/>
        <w:bCs w:val="0"/>
        <w:i w:val="0"/>
        <w:iCs w:val="0"/>
        <w:spacing w:val="0"/>
        <w:w w:val="100"/>
        <w:sz w:val="24"/>
        <w:szCs w:val="24"/>
        <w:lang w:val="en-US" w:eastAsia="en-US" w:bidi="ar-SA"/>
      </w:rPr>
    </w:lvl>
    <w:lvl w:ilvl="1" w:tplc="BA46C68A">
      <w:numFmt w:val="bullet"/>
      <w:lvlText w:val="•"/>
      <w:lvlJc w:val="left"/>
      <w:pPr>
        <w:ind w:left="1603" w:hanging="363"/>
      </w:pPr>
      <w:rPr>
        <w:rFonts w:hint="default"/>
        <w:lang w:val="en-US" w:eastAsia="en-US" w:bidi="ar-SA"/>
      </w:rPr>
    </w:lvl>
    <w:lvl w:ilvl="2" w:tplc="1AC07720">
      <w:numFmt w:val="bullet"/>
      <w:lvlText w:val="•"/>
      <w:lvlJc w:val="left"/>
      <w:pPr>
        <w:ind w:left="2527" w:hanging="363"/>
      </w:pPr>
      <w:rPr>
        <w:rFonts w:hint="default"/>
        <w:lang w:val="en-US" w:eastAsia="en-US" w:bidi="ar-SA"/>
      </w:rPr>
    </w:lvl>
    <w:lvl w:ilvl="3" w:tplc="7D3835BE">
      <w:numFmt w:val="bullet"/>
      <w:lvlText w:val="•"/>
      <w:lvlJc w:val="left"/>
      <w:pPr>
        <w:ind w:left="3450" w:hanging="363"/>
      </w:pPr>
      <w:rPr>
        <w:rFonts w:hint="default"/>
        <w:lang w:val="en-US" w:eastAsia="en-US" w:bidi="ar-SA"/>
      </w:rPr>
    </w:lvl>
    <w:lvl w:ilvl="4" w:tplc="0476681E">
      <w:numFmt w:val="bullet"/>
      <w:lvlText w:val="•"/>
      <w:lvlJc w:val="left"/>
      <w:pPr>
        <w:ind w:left="4374" w:hanging="363"/>
      </w:pPr>
      <w:rPr>
        <w:rFonts w:hint="default"/>
        <w:lang w:val="en-US" w:eastAsia="en-US" w:bidi="ar-SA"/>
      </w:rPr>
    </w:lvl>
    <w:lvl w:ilvl="5" w:tplc="D3C60BE6">
      <w:numFmt w:val="bullet"/>
      <w:lvlText w:val="•"/>
      <w:lvlJc w:val="left"/>
      <w:pPr>
        <w:ind w:left="5298" w:hanging="363"/>
      </w:pPr>
      <w:rPr>
        <w:rFonts w:hint="default"/>
        <w:lang w:val="en-US" w:eastAsia="en-US" w:bidi="ar-SA"/>
      </w:rPr>
    </w:lvl>
    <w:lvl w:ilvl="6" w:tplc="D34CC4BC">
      <w:numFmt w:val="bullet"/>
      <w:lvlText w:val="•"/>
      <w:lvlJc w:val="left"/>
      <w:pPr>
        <w:ind w:left="6221" w:hanging="363"/>
      </w:pPr>
      <w:rPr>
        <w:rFonts w:hint="default"/>
        <w:lang w:val="en-US" w:eastAsia="en-US" w:bidi="ar-SA"/>
      </w:rPr>
    </w:lvl>
    <w:lvl w:ilvl="7" w:tplc="EC52858A">
      <w:numFmt w:val="bullet"/>
      <w:lvlText w:val="•"/>
      <w:lvlJc w:val="left"/>
      <w:pPr>
        <w:ind w:left="7145" w:hanging="363"/>
      </w:pPr>
      <w:rPr>
        <w:rFonts w:hint="default"/>
        <w:lang w:val="en-US" w:eastAsia="en-US" w:bidi="ar-SA"/>
      </w:rPr>
    </w:lvl>
    <w:lvl w:ilvl="8" w:tplc="A5342C6E">
      <w:numFmt w:val="bullet"/>
      <w:lvlText w:val="•"/>
      <w:lvlJc w:val="left"/>
      <w:pPr>
        <w:ind w:left="8068" w:hanging="363"/>
      </w:pPr>
      <w:rPr>
        <w:rFonts w:hint="default"/>
        <w:lang w:val="en-US" w:eastAsia="en-US" w:bidi="ar-SA"/>
      </w:rPr>
    </w:lvl>
  </w:abstractNum>
  <w:abstractNum w:abstractNumId="13" w15:restartNumberingAfterBreak="0">
    <w:nsid w:val="4AB5387F"/>
    <w:multiLevelType w:val="multilevel"/>
    <w:tmpl w:val="B0E6DE3A"/>
    <w:lvl w:ilvl="0">
      <w:start w:val="1"/>
      <w:numFmt w:val="decimal"/>
      <w:lvlText w:val="%1."/>
      <w:lvlJc w:val="left"/>
      <w:pPr>
        <w:ind w:left="3386" w:hanging="322"/>
        <w:jc w:val="right"/>
      </w:pPr>
      <w:rPr>
        <w:rFonts w:hint="default"/>
        <w:spacing w:val="0"/>
        <w:w w:val="96"/>
        <w:lang w:val="en-US" w:eastAsia="en-US" w:bidi="ar-SA"/>
      </w:rPr>
    </w:lvl>
    <w:lvl w:ilvl="1">
      <w:start w:val="1"/>
      <w:numFmt w:val="decimal"/>
      <w:lvlText w:val="%1.%2"/>
      <w:lvlJc w:val="left"/>
      <w:pPr>
        <w:ind w:left="493" w:hanging="492"/>
        <w:jc w:val="right"/>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856" w:hanging="54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0" w:hanging="545"/>
      </w:pPr>
      <w:rPr>
        <w:rFonts w:hint="default"/>
        <w:lang w:val="en-US" w:eastAsia="en-US" w:bidi="ar-SA"/>
      </w:rPr>
    </w:lvl>
    <w:lvl w:ilvl="4">
      <w:numFmt w:val="bullet"/>
      <w:lvlText w:val="•"/>
      <w:lvlJc w:val="left"/>
      <w:pPr>
        <w:ind w:left="3380" w:hanging="545"/>
      </w:pPr>
      <w:rPr>
        <w:rFonts w:hint="default"/>
        <w:lang w:val="en-US" w:eastAsia="en-US" w:bidi="ar-SA"/>
      </w:rPr>
    </w:lvl>
    <w:lvl w:ilvl="5">
      <w:numFmt w:val="bullet"/>
      <w:lvlText w:val="•"/>
      <w:lvlJc w:val="left"/>
      <w:pPr>
        <w:ind w:left="4424" w:hanging="545"/>
      </w:pPr>
      <w:rPr>
        <w:rFonts w:hint="default"/>
        <w:lang w:val="en-US" w:eastAsia="en-US" w:bidi="ar-SA"/>
      </w:rPr>
    </w:lvl>
    <w:lvl w:ilvl="6">
      <w:numFmt w:val="bullet"/>
      <w:lvlText w:val="•"/>
      <w:lvlJc w:val="left"/>
      <w:pPr>
        <w:ind w:left="5468" w:hanging="545"/>
      </w:pPr>
      <w:rPr>
        <w:rFonts w:hint="default"/>
        <w:lang w:val="en-US" w:eastAsia="en-US" w:bidi="ar-SA"/>
      </w:rPr>
    </w:lvl>
    <w:lvl w:ilvl="7">
      <w:numFmt w:val="bullet"/>
      <w:lvlText w:val="•"/>
      <w:lvlJc w:val="left"/>
      <w:pPr>
        <w:ind w:left="6512" w:hanging="545"/>
      </w:pPr>
      <w:rPr>
        <w:rFonts w:hint="default"/>
        <w:lang w:val="en-US" w:eastAsia="en-US" w:bidi="ar-SA"/>
      </w:rPr>
    </w:lvl>
    <w:lvl w:ilvl="8">
      <w:numFmt w:val="bullet"/>
      <w:lvlText w:val="•"/>
      <w:lvlJc w:val="left"/>
      <w:pPr>
        <w:ind w:left="7556" w:hanging="545"/>
      </w:pPr>
      <w:rPr>
        <w:rFonts w:hint="default"/>
        <w:lang w:val="en-US" w:eastAsia="en-US" w:bidi="ar-SA"/>
      </w:rPr>
    </w:lvl>
  </w:abstractNum>
  <w:abstractNum w:abstractNumId="14" w15:restartNumberingAfterBreak="0">
    <w:nsid w:val="4B827435"/>
    <w:multiLevelType w:val="multilevel"/>
    <w:tmpl w:val="4A54CB9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35914"/>
    <w:multiLevelType w:val="hybridMultilevel"/>
    <w:tmpl w:val="2578C816"/>
    <w:lvl w:ilvl="0" w:tplc="70D633E6">
      <w:numFmt w:val="bullet"/>
      <w:lvlText w:val=""/>
      <w:lvlJc w:val="left"/>
      <w:pPr>
        <w:ind w:left="673" w:hanging="363"/>
      </w:pPr>
      <w:rPr>
        <w:rFonts w:ascii="Symbol" w:eastAsia="Symbol" w:hAnsi="Symbol" w:cs="Symbol" w:hint="default"/>
        <w:b w:val="0"/>
        <w:bCs w:val="0"/>
        <w:i w:val="0"/>
        <w:iCs w:val="0"/>
        <w:spacing w:val="0"/>
        <w:w w:val="100"/>
        <w:sz w:val="24"/>
        <w:szCs w:val="24"/>
        <w:lang w:val="en-US" w:eastAsia="en-US" w:bidi="ar-SA"/>
      </w:rPr>
    </w:lvl>
    <w:lvl w:ilvl="1" w:tplc="77BA7742">
      <w:numFmt w:val="bullet"/>
      <w:lvlText w:val="•"/>
      <w:lvlJc w:val="left"/>
      <w:pPr>
        <w:ind w:left="1603" w:hanging="363"/>
      </w:pPr>
      <w:rPr>
        <w:rFonts w:hint="default"/>
        <w:lang w:val="en-US" w:eastAsia="en-US" w:bidi="ar-SA"/>
      </w:rPr>
    </w:lvl>
    <w:lvl w:ilvl="2" w:tplc="BAB8CED0">
      <w:numFmt w:val="bullet"/>
      <w:lvlText w:val="•"/>
      <w:lvlJc w:val="left"/>
      <w:pPr>
        <w:ind w:left="2527" w:hanging="363"/>
      </w:pPr>
      <w:rPr>
        <w:rFonts w:hint="default"/>
        <w:lang w:val="en-US" w:eastAsia="en-US" w:bidi="ar-SA"/>
      </w:rPr>
    </w:lvl>
    <w:lvl w:ilvl="3" w:tplc="C24EA422">
      <w:numFmt w:val="bullet"/>
      <w:lvlText w:val="•"/>
      <w:lvlJc w:val="left"/>
      <w:pPr>
        <w:ind w:left="3450" w:hanging="363"/>
      </w:pPr>
      <w:rPr>
        <w:rFonts w:hint="default"/>
        <w:lang w:val="en-US" w:eastAsia="en-US" w:bidi="ar-SA"/>
      </w:rPr>
    </w:lvl>
    <w:lvl w:ilvl="4" w:tplc="48428AD2">
      <w:numFmt w:val="bullet"/>
      <w:lvlText w:val="•"/>
      <w:lvlJc w:val="left"/>
      <w:pPr>
        <w:ind w:left="4374" w:hanging="363"/>
      </w:pPr>
      <w:rPr>
        <w:rFonts w:hint="default"/>
        <w:lang w:val="en-US" w:eastAsia="en-US" w:bidi="ar-SA"/>
      </w:rPr>
    </w:lvl>
    <w:lvl w:ilvl="5" w:tplc="1F869E4C">
      <w:numFmt w:val="bullet"/>
      <w:lvlText w:val="•"/>
      <w:lvlJc w:val="left"/>
      <w:pPr>
        <w:ind w:left="5298" w:hanging="363"/>
      </w:pPr>
      <w:rPr>
        <w:rFonts w:hint="default"/>
        <w:lang w:val="en-US" w:eastAsia="en-US" w:bidi="ar-SA"/>
      </w:rPr>
    </w:lvl>
    <w:lvl w:ilvl="6" w:tplc="43941776">
      <w:numFmt w:val="bullet"/>
      <w:lvlText w:val="•"/>
      <w:lvlJc w:val="left"/>
      <w:pPr>
        <w:ind w:left="6221" w:hanging="363"/>
      </w:pPr>
      <w:rPr>
        <w:rFonts w:hint="default"/>
        <w:lang w:val="en-US" w:eastAsia="en-US" w:bidi="ar-SA"/>
      </w:rPr>
    </w:lvl>
    <w:lvl w:ilvl="7" w:tplc="7DFE16A4">
      <w:numFmt w:val="bullet"/>
      <w:lvlText w:val="•"/>
      <w:lvlJc w:val="left"/>
      <w:pPr>
        <w:ind w:left="7145" w:hanging="363"/>
      </w:pPr>
      <w:rPr>
        <w:rFonts w:hint="default"/>
        <w:lang w:val="en-US" w:eastAsia="en-US" w:bidi="ar-SA"/>
      </w:rPr>
    </w:lvl>
    <w:lvl w:ilvl="8" w:tplc="E3861A6A">
      <w:numFmt w:val="bullet"/>
      <w:lvlText w:val="•"/>
      <w:lvlJc w:val="left"/>
      <w:pPr>
        <w:ind w:left="8068" w:hanging="363"/>
      </w:pPr>
      <w:rPr>
        <w:rFonts w:hint="default"/>
        <w:lang w:val="en-US" w:eastAsia="en-US" w:bidi="ar-SA"/>
      </w:rPr>
    </w:lvl>
  </w:abstractNum>
  <w:abstractNum w:abstractNumId="16" w15:restartNumberingAfterBreak="0">
    <w:nsid w:val="5EA82583"/>
    <w:multiLevelType w:val="hybridMultilevel"/>
    <w:tmpl w:val="8AD0AD7A"/>
    <w:lvl w:ilvl="0" w:tplc="8E66863E">
      <w:numFmt w:val="bullet"/>
      <w:lvlText w:val=""/>
      <w:lvlJc w:val="left"/>
      <w:pPr>
        <w:ind w:left="363" w:hanging="240"/>
      </w:pPr>
      <w:rPr>
        <w:rFonts w:ascii="Symbol" w:eastAsia="Symbol" w:hAnsi="Symbol" w:cs="Symbol" w:hint="default"/>
        <w:b w:val="0"/>
        <w:bCs w:val="0"/>
        <w:i w:val="0"/>
        <w:iCs w:val="0"/>
        <w:spacing w:val="0"/>
        <w:w w:val="100"/>
        <w:sz w:val="24"/>
        <w:szCs w:val="24"/>
        <w:lang w:val="en-US" w:eastAsia="en-US" w:bidi="ar-SA"/>
      </w:rPr>
    </w:lvl>
    <w:lvl w:ilvl="1" w:tplc="7A904292">
      <w:numFmt w:val="bullet"/>
      <w:lvlText w:val="•"/>
      <w:lvlJc w:val="left"/>
      <w:pPr>
        <w:ind w:left="1288" w:hanging="240"/>
      </w:pPr>
      <w:rPr>
        <w:rFonts w:hint="default"/>
        <w:lang w:val="en-US" w:eastAsia="en-US" w:bidi="ar-SA"/>
      </w:rPr>
    </w:lvl>
    <w:lvl w:ilvl="2" w:tplc="3DA2F0CE">
      <w:numFmt w:val="bullet"/>
      <w:lvlText w:val="•"/>
      <w:lvlJc w:val="left"/>
      <w:pPr>
        <w:ind w:left="2216" w:hanging="240"/>
      </w:pPr>
      <w:rPr>
        <w:rFonts w:hint="default"/>
        <w:lang w:val="en-US" w:eastAsia="en-US" w:bidi="ar-SA"/>
      </w:rPr>
    </w:lvl>
    <w:lvl w:ilvl="3" w:tplc="C26AD7F4">
      <w:numFmt w:val="bullet"/>
      <w:lvlText w:val="•"/>
      <w:lvlJc w:val="left"/>
      <w:pPr>
        <w:ind w:left="3145" w:hanging="240"/>
      </w:pPr>
      <w:rPr>
        <w:rFonts w:hint="default"/>
        <w:lang w:val="en-US" w:eastAsia="en-US" w:bidi="ar-SA"/>
      </w:rPr>
    </w:lvl>
    <w:lvl w:ilvl="4" w:tplc="6F14D500">
      <w:numFmt w:val="bullet"/>
      <w:lvlText w:val="•"/>
      <w:lvlJc w:val="left"/>
      <w:pPr>
        <w:ind w:left="4073" w:hanging="240"/>
      </w:pPr>
      <w:rPr>
        <w:rFonts w:hint="default"/>
        <w:lang w:val="en-US" w:eastAsia="en-US" w:bidi="ar-SA"/>
      </w:rPr>
    </w:lvl>
    <w:lvl w:ilvl="5" w:tplc="E65C03CE">
      <w:numFmt w:val="bullet"/>
      <w:lvlText w:val="•"/>
      <w:lvlJc w:val="left"/>
      <w:pPr>
        <w:ind w:left="5002" w:hanging="240"/>
      </w:pPr>
      <w:rPr>
        <w:rFonts w:hint="default"/>
        <w:lang w:val="en-US" w:eastAsia="en-US" w:bidi="ar-SA"/>
      </w:rPr>
    </w:lvl>
    <w:lvl w:ilvl="6" w:tplc="47227426">
      <w:numFmt w:val="bullet"/>
      <w:lvlText w:val="•"/>
      <w:lvlJc w:val="left"/>
      <w:pPr>
        <w:ind w:left="5930" w:hanging="240"/>
      </w:pPr>
      <w:rPr>
        <w:rFonts w:hint="default"/>
        <w:lang w:val="en-US" w:eastAsia="en-US" w:bidi="ar-SA"/>
      </w:rPr>
    </w:lvl>
    <w:lvl w:ilvl="7" w:tplc="3C76D018">
      <w:numFmt w:val="bullet"/>
      <w:lvlText w:val="•"/>
      <w:lvlJc w:val="left"/>
      <w:pPr>
        <w:ind w:left="6858" w:hanging="240"/>
      </w:pPr>
      <w:rPr>
        <w:rFonts w:hint="default"/>
        <w:lang w:val="en-US" w:eastAsia="en-US" w:bidi="ar-SA"/>
      </w:rPr>
    </w:lvl>
    <w:lvl w:ilvl="8" w:tplc="D01A1AB8">
      <w:numFmt w:val="bullet"/>
      <w:lvlText w:val="•"/>
      <w:lvlJc w:val="left"/>
      <w:pPr>
        <w:ind w:left="7787" w:hanging="240"/>
      </w:pPr>
      <w:rPr>
        <w:rFonts w:hint="default"/>
        <w:lang w:val="en-US" w:eastAsia="en-US" w:bidi="ar-SA"/>
      </w:rPr>
    </w:lvl>
  </w:abstractNum>
  <w:abstractNum w:abstractNumId="17" w15:restartNumberingAfterBreak="0">
    <w:nsid w:val="62CC764A"/>
    <w:multiLevelType w:val="multilevel"/>
    <w:tmpl w:val="B0E6DE3A"/>
    <w:lvl w:ilvl="0">
      <w:start w:val="1"/>
      <w:numFmt w:val="decimal"/>
      <w:lvlText w:val="%1."/>
      <w:lvlJc w:val="left"/>
      <w:pPr>
        <w:ind w:left="3386" w:hanging="322"/>
        <w:jc w:val="right"/>
      </w:pPr>
      <w:rPr>
        <w:rFonts w:hint="default"/>
        <w:spacing w:val="0"/>
        <w:w w:val="96"/>
        <w:lang w:val="en-US" w:eastAsia="en-US" w:bidi="ar-SA"/>
      </w:rPr>
    </w:lvl>
    <w:lvl w:ilvl="1">
      <w:start w:val="1"/>
      <w:numFmt w:val="decimal"/>
      <w:lvlText w:val="%1.%2"/>
      <w:lvlJc w:val="left"/>
      <w:pPr>
        <w:ind w:left="493" w:hanging="492"/>
        <w:jc w:val="right"/>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856" w:hanging="54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60" w:hanging="545"/>
      </w:pPr>
      <w:rPr>
        <w:rFonts w:hint="default"/>
        <w:lang w:val="en-US" w:eastAsia="en-US" w:bidi="ar-SA"/>
      </w:rPr>
    </w:lvl>
    <w:lvl w:ilvl="4">
      <w:numFmt w:val="bullet"/>
      <w:lvlText w:val="•"/>
      <w:lvlJc w:val="left"/>
      <w:pPr>
        <w:ind w:left="3380" w:hanging="545"/>
      </w:pPr>
      <w:rPr>
        <w:rFonts w:hint="default"/>
        <w:lang w:val="en-US" w:eastAsia="en-US" w:bidi="ar-SA"/>
      </w:rPr>
    </w:lvl>
    <w:lvl w:ilvl="5">
      <w:numFmt w:val="bullet"/>
      <w:lvlText w:val="•"/>
      <w:lvlJc w:val="left"/>
      <w:pPr>
        <w:ind w:left="4424" w:hanging="545"/>
      </w:pPr>
      <w:rPr>
        <w:rFonts w:hint="default"/>
        <w:lang w:val="en-US" w:eastAsia="en-US" w:bidi="ar-SA"/>
      </w:rPr>
    </w:lvl>
    <w:lvl w:ilvl="6">
      <w:numFmt w:val="bullet"/>
      <w:lvlText w:val="•"/>
      <w:lvlJc w:val="left"/>
      <w:pPr>
        <w:ind w:left="5468" w:hanging="545"/>
      </w:pPr>
      <w:rPr>
        <w:rFonts w:hint="default"/>
        <w:lang w:val="en-US" w:eastAsia="en-US" w:bidi="ar-SA"/>
      </w:rPr>
    </w:lvl>
    <w:lvl w:ilvl="7">
      <w:numFmt w:val="bullet"/>
      <w:lvlText w:val="•"/>
      <w:lvlJc w:val="left"/>
      <w:pPr>
        <w:ind w:left="6512" w:hanging="545"/>
      </w:pPr>
      <w:rPr>
        <w:rFonts w:hint="default"/>
        <w:lang w:val="en-US" w:eastAsia="en-US" w:bidi="ar-SA"/>
      </w:rPr>
    </w:lvl>
    <w:lvl w:ilvl="8">
      <w:numFmt w:val="bullet"/>
      <w:lvlText w:val="•"/>
      <w:lvlJc w:val="left"/>
      <w:pPr>
        <w:ind w:left="7556" w:hanging="545"/>
      </w:pPr>
      <w:rPr>
        <w:rFonts w:hint="default"/>
        <w:lang w:val="en-US" w:eastAsia="en-US" w:bidi="ar-SA"/>
      </w:rPr>
    </w:lvl>
  </w:abstractNum>
  <w:abstractNum w:abstractNumId="18" w15:restartNumberingAfterBreak="0">
    <w:nsid w:val="682760E3"/>
    <w:multiLevelType w:val="hybridMultilevel"/>
    <w:tmpl w:val="6EE4BC78"/>
    <w:lvl w:ilvl="0" w:tplc="D61EEEB4">
      <w:numFmt w:val="bullet"/>
      <w:lvlText w:val=""/>
      <w:lvlJc w:val="left"/>
      <w:pPr>
        <w:ind w:left="363" w:hanging="363"/>
      </w:pPr>
      <w:rPr>
        <w:rFonts w:ascii="Symbol" w:eastAsia="Symbol" w:hAnsi="Symbol" w:cs="Symbol" w:hint="default"/>
        <w:b w:val="0"/>
        <w:bCs w:val="0"/>
        <w:i w:val="0"/>
        <w:iCs w:val="0"/>
        <w:spacing w:val="0"/>
        <w:w w:val="100"/>
        <w:sz w:val="24"/>
        <w:szCs w:val="24"/>
        <w:lang w:val="en-US" w:eastAsia="en-US" w:bidi="ar-SA"/>
      </w:rPr>
    </w:lvl>
    <w:lvl w:ilvl="1" w:tplc="102235CE">
      <w:numFmt w:val="bullet"/>
      <w:lvlText w:val="•"/>
      <w:lvlJc w:val="left"/>
      <w:pPr>
        <w:ind w:left="1288" w:hanging="363"/>
      </w:pPr>
      <w:rPr>
        <w:rFonts w:hint="default"/>
        <w:lang w:val="en-US" w:eastAsia="en-US" w:bidi="ar-SA"/>
      </w:rPr>
    </w:lvl>
    <w:lvl w:ilvl="2" w:tplc="69402664">
      <w:numFmt w:val="bullet"/>
      <w:lvlText w:val="•"/>
      <w:lvlJc w:val="left"/>
      <w:pPr>
        <w:ind w:left="2216" w:hanging="363"/>
      </w:pPr>
      <w:rPr>
        <w:rFonts w:hint="default"/>
        <w:lang w:val="en-US" w:eastAsia="en-US" w:bidi="ar-SA"/>
      </w:rPr>
    </w:lvl>
    <w:lvl w:ilvl="3" w:tplc="45FE795E">
      <w:numFmt w:val="bullet"/>
      <w:lvlText w:val="•"/>
      <w:lvlJc w:val="left"/>
      <w:pPr>
        <w:ind w:left="3145" w:hanging="363"/>
      </w:pPr>
      <w:rPr>
        <w:rFonts w:hint="default"/>
        <w:lang w:val="en-US" w:eastAsia="en-US" w:bidi="ar-SA"/>
      </w:rPr>
    </w:lvl>
    <w:lvl w:ilvl="4" w:tplc="B150E2D6">
      <w:numFmt w:val="bullet"/>
      <w:lvlText w:val="•"/>
      <w:lvlJc w:val="left"/>
      <w:pPr>
        <w:ind w:left="4073" w:hanging="363"/>
      </w:pPr>
      <w:rPr>
        <w:rFonts w:hint="default"/>
        <w:lang w:val="en-US" w:eastAsia="en-US" w:bidi="ar-SA"/>
      </w:rPr>
    </w:lvl>
    <w:lvl w:ilvl="5" w:tplc="C8BC8EEA">
      <w:numFmt w:val="bullet"/>
      <w:lvlText w:val="•"/>
      <w:lvlJc w:val="left"/>
      <w:pPr>
        <w:ind w:left="5002" w:hanging="363"/>
      </w:pPr>
      <w:rPr>
        <w:rFonts w:hint="default"/>
        <w:lang w:val="en-US" w:eastAsia="en-US" w:bidi="ar-SA"/>
      </w:rPr>
    </w:lvl>
    <w:lvl w:ilvl="6" w:tplc="0EDC76BC">
      <w:numFmt w:val="bullet"/>
      <w:lvlText w:val="•"/>
      <w:lvlJc w:val="left"/>
      <w:pPr>
        <w:ind w:left="5930" w:hanging="363"/>
      </w:pPr>
      <w:rPr>
        <w:rFonts w:hint="default"/>
        <w:lang w:val="en-US" w:eastAsia="en-US" w:bidi="ar-SA"/>
      </w:rPr>
    </w:lvl>
    <w:lvl w:ilvl="7" w:tplc="B05068F2">
      <w:numFmt w:val="bullet"/>
      <w:lvlText w:val="•"/>
      <w:lvlJc w:val="left"/>
      <w:pPr>
        <w:ind w:left="6858" w:hanging="363"/>
      </w:pPr>
      <w:rPr>
        <w:rFonts w:hint="default"/>
        <w:lang w:val="en-US" w:eastAsia="en-US" w:bidi="ar-SA"/>
      </w:rPr>
    </w:lvl>
    <w:lvl w:ilvl="8" w:tplc="916C712E">
      <w:numFmt w:val="bullet"/>
      <w:lvlText w:val="•"/>
      <w:lvlJc w:val="left"/>
      <w:pPr>
        <w:ind w:left="7787" w:hanging="363"/>
      </w:pPr>
      <w:rPr>
        <w:rFonts w:hint="default"/>
        <w:lang w:val="en-US" w:eastAsia="en-US" w:bidi="ar-SA"/>
      </w:rPr>
    </w:lvl>
  </w:abstractNum>
  <w:abstractNum w:abstractNumId="19" w15:restartNumberingAfterBreak="0">
    <w:nsid w:val="6EAB6F7E"/>
    <w:multiLevelType w:val="hybridMultilevel"/>
    <w:tmpl w:val="907AFD7E"/>
    <w:lvl w:ilvl="0" w:tplc="B3706B3E">
      <w:numFmt w:val="bullet"/>
      <w:lvlText w:val=""/>
      <w:lvlJc w:val="left"/>
      <w:pPr>
        <w:ind w:left="671" w:hanging="360"/>
      </w:pPr>
      <w:rPr>
        <w:rFonts w:ascii="Times New Roman" w:eastAsia="Times New Roman" w:hAnsi="Times New Roman" w:cs="Times New Roman" w:hint="default"/>
      </w:rPr>
    </w:lvl>
    <w:lvl w:ilvl="1" w:tplc="04090003" w:tentative="1">
      <w:start w:val="1"/>
      <w:numFmt w:val="bullet"/>
      <w:lvlText w:val="o"/>
      <w:lvlJc w:val="left"/>
      <w:pPr>
        <w:ind w:left="1391" w:hanging="360"/>
      </w:pPr>
      <w:rPr>
        <w:rFonts w:ascii="Courier New" w:hAnsi="Courier New" w:cs="Courier New" w:hint="default"/>
      </w:rPr>
    </w:lvl>
    <w:lvl w:ilvl="2" w:tplc="04090005" w:tentative="1">
      <w:start w:val="1"/>
      <w:numFmt w:val="bullet"/>
      <w:lvlText w:val=""/>
      <w:lvlJc w:val="left"/>
      <w:pPr>
        <w:ind w:left="2111" w:hanging="360"/>
      </w:pPr>
      <w:rPr>
        <w:rFonts w:ascii="Wingdings" w:hAnsi="Wingdings" w:hint="default"/>
      </w:rPr>
    </w:lvl>
    <w:lvl w:ilvl="3" w:tplc="04090001" w:tentative="1">
      <w:start w:val="1"/>
      <w:numFmt w:val="bullet"/>
      <w:lvlText w:val=""/>
      <w:lvlJc w:val="left"/>
      <w:pPr>
        <w:ind w:left="2831" w:hanging="360"/>
      </w:pPr>
      <w:rPr>
        <w:rFonts w:ascii="Symbol" w:hAnsi="Symbol" w:hint="default"/>
      </w:rPr>
    </w:lvl>
    <w:lvl w:ilvl="4" w:tplc="04090003" w:tentative="1">
      <w:start w:val="1"/>
      <w:numFmt w:val="bullet"/>
      <w:lvlText w:val="o"/>
      <w:lvlJc w:val="left"/>
      <w:pPr>
        <w:ind w:left="3551" w:hanging="360"/>
      </w:pPr>
      <w:rPr>
        <w:rFonts w:ascii="Courier New" w:hAnsi="Courier New" w:cs="Courier New" w:hint="default"/>
      </w:rPr>
    </w:lvl>
    <w:lvl w:ilvl="5" w:tplc="04090005" w:tentative="1">
      <w:start w:val="1"/>
      <w:numFmt w:val="bullet"/>
      <w:lvlText w:val=""/>
      <w:lvlJc w:val="left"/>
      <w:pPr>
        <w:ind w:left="4271" w:hanging="360"/>
      </w:pPr>
      <w:rPr>
        <w:rFonts w:ascii="Wingdings" w:hAnsi="Wingdings" w:hint="default"/>
      </w:rPr>
    </w:lvl>
    <w:lvl w:ilvl="6" w:tplc="04090001" w:tentative="1">
      <w:start w:val="1"/>
      <w:numFmt w:val="bullet"/>
      <w:lvlText w:val=""/>
      <w:lvlJc w:val="left"/>
      <w:pPr>
        <w:ind w:left="4991" w:hanging="360"/>
      </w:pPr>
      <w:rPr>
        <w:rFonts w:ascii="Symbol" w:hAnsi="Symbol" w:hint="default"/>
      </w:rPr>
    </w:lvl>
    <w:lvl w:ilvl="7" w:tplc="04090003" w:tentative="1">
      <w:start w:val="1"/>
      <w:numFmt w:val="bullet"/>
      <w:lvlText w:val="o"/>
      <w:lvlJc w:val="left"/>
      <w:pPr>
        <w:ind w:left="5711" w:hanging="360"/>
      </w:pPr>
      <w:rPr>
        <w:rFonts w:ascii="Courier New" w:hAnsi="Courier New" w:cs="Courier New" w:hint="default"/>
      </w:rPr>
    </w:lvl>
    <w:lvl w:ilvl="8" w:tplc="04090005" w:tentative="1">
      <w:start w:val="1"/>
      <w:numFmt w:val="bullet"/>
      <w:lvlText w:val=""/>
      <w:lvlJc w:val="left"/>
      <w:pPr>
        <w:ind w:left="6431" w:hanging="360"/>
      </w:pPr>
      <w:rPr>
        <w:rFonts w:ascii="Wingdings" w:hAnsi="Wingdings" w:hint="default"/>
      </w:rPr>
    </w:lvl>
  </w:abstractNum>
  <w:abstractNum w:abstractNumId="20" w15:restartNumberingAfterBreak="0">
    <w:nsid w:val="71725FA9"/>
    <w:multiLevelType w:val="multilevel"/>
    <w:tmpl w:val="67D0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098427">
    <w:abstractNumId w:val="6"/>
  </w:num>
  <w:num w:numId="2" w16cid:durableId="674573019">
    <w:abstractNumId w:val="15"/>
  </w:num>
  <w:num w:numId="3" w16cid:durableId="1587835488">
    <w:abstractNumId w:val="9"/>
  </w:num>
  <w:num w:numId="4" w16cid:durableId="1762481672">
    <w:abstractNumId w:val="16"/>
  </w:num>
  <w:num w:numId="5" w16cid:durableId="338431332">
    <w:abstractNumId w:val="18"/>
  </w:num>
  <w:num w:numId="6" w16cid:durableId="1653824318">
    <w:abstractNumId w:val="12"/>
  </w:num>
  <w:num w:numId="7" w16cid:durableId="1216165781">
    <w:abstractNumId w:val="17"/>
  </w:num>
  <w:num w:numId="8" w16cid:durableId="1578246430">
    <w:abstractNumId w:val="10"/>
  </w:num>
  <w:num w:numId="9" w16cid:durableId="1188838115">
    <w:abstractNumId w:val="19"/>
  </w:num>
  <w:num w:numId="10" w16cid:durableId="2127237588">
    <w:abstractNumId w:val="1"/>
  </w:num>
  <w:num w:numId="11" w16cid:durableId="1710256112">
    <w:abstractNumId w:val="0"/>
  </w:num>
  <w:num w:numId="12" w16cid:durableId="853612853">
    <w:abstractNumId w:val="11"/>
  </w:num>
  <w:num w:numId="13" w16cid:durableId="1104303072">
    <w:abstractNumId w:val="8"/>
  </w:num>
  <w:num w:numId="14" w16cid:durableId="954825966">
    <w:abstractNumId w:val="7"/>
  </w:num>
  <w:num w:numId="15" w16cid:durableId="799570344">
    <w:abstractNumId w:val="3"/>
  </w:num>
  <w:num w:numId="16" w16cid:durableId="1332442134">
    <w:abstractNumId w:val="20"/>
  </w:num>
  <w:num w:numId="17" w16cid:durableId="1834026473">
    <w:abstractNumId w:val="14"/>
  </w:num>
  <w:num w:numId="18" w16cid:durableId="1010569980">
    <w:abstractNumId w:val="5"/>
  </w:num>
  <w:num w:numId="19" w16cid:durableId="2092388041">
    <w:abstractNumId w:val="2"/>
  </w:num>
  <w:num w:numId="20" w16cid:durableId="1845899934">
    <w:abstractNumId w:val="4"/>
  </w:num>
  <w:num w:numId="21" w16cid:durableId="4095453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E9"/>
    <w:rsid w:val="0003781E"/>
    <w:rsid w:val="000B796B"/>
    <w:rsid w:val="000D7217"/>
    <w:rsid w:val="0012501A"/>
    <w:rsid w:val="00145E34"/>
    <w:rsid w:val="00160F98"/>
    <w:rsid w:val="001923B4"/>
    <w:rsid w:val="001C31FE"/>
    <w:rsid w:val="001D3AC0"/>
    <w:rsid w:val="00203910"/>
    <w:rsid w:val="00267560"/>
    <w:rsid w:val="00301473"/>
    <w:rsid w:val="0035042E"/>
    <w:rsid w:val="00383F98"/>
    <w:rsid w:val="00444E4F"/>
    <w:rsid w:val="004B438D"/>
    <w:rsid w:val="00502794"/>
    <w:rsid w:val="00555489"/>
    <w:rsid w:val="005F014F"/>
    <w:rsid w:val="00624170"/>
    <w:rsid w:val="006B248A"/>
    <w:rsid w:val="006C4CC6"/>
    <w:rsid w:val="0074475D"/>
    <w:rsid w:val="007C4DEE"/>
    <w:rsid w:val="00811322"/>
    <w:rsid w:val="00852BC3"/>
    <w:rsid w:val="00917EB4"/>
    <w:rsid w:val="00986781"/>
    <w:rsid w:val="00B62622"/>
    <w:rsid w:val="00BA5600"/>
    <w:rsid w:val="00BF106D"/>
    <w:rsid w:val="00D017C4"/>
    <w:rsid w:val="00D12822"/>
    <w:rsid w:val="00D144CB"/>
    <w:rsid w:val="00DA0DE9"/>
    <w:rsid w:val="00E03145"/>
    <w:rsid w:val="00E3165E"/>
    <w:rsid w:val="00EB04FA"/>
    <w:rsid w:val="00F75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B41A1"/>
  <w15:docId w15:val="{1C66B51F-07D0-4BC2-A4D7-F45E9192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E4F"/>
    <w:rPr>
      <w:rFonts w:ascii="Times New Roman" w:eastAsia="Times New Roman" w:hAnsi="Times New Roman" w:cs="Times New Roman"/>
    </w:rPr>
  </w:style>
  <w:style w:type="paragraph" w:styleId="Heading1">
    <w:name w:val="heading 1"/>
    <w:basedOn w:val="Normal"/>
    <w:link w:val="Heading1Char"/>
    <w:uiPriority w:val="9"/>
    <w:qFormat/>
    <w:pPr>
      <w:spacing w:before="70"/>
      <w:outlineLvl w:val="0"/>
    </w:pPr>
    <w:rPr>
      <w:b/>
      <w:bCs/>
      <w:sz w:val="32"/>
      <w:szCs w:val="32"/>
    </w:rPr>
  </w:style>
  <w:style w:type="paragraph" w:styleId="Heading2">
    <w:name w:val="heading 2"/>
    <w:basedOn w:val="Normal"/>
    <w:link w:val="Heading2Char"/>
    <w:uiPriority w:val="9"/>
    <w:unhideWhenUsed/>
    <w:qFormat/>
    <w:pPr>
      <w:jc w:val="center"/>
      <w:outlineLvl w:val="1"/>
    </w:pPr>
    <w:rPr>
      <w:b/>
      <w:bCs/>
      <w:sz w:val="28"/>
      <w:szCs w:val="28"/>
    </w:rPr>
  </w:style>
  <w:style w:type="paragraph" w:styleId="Heading3">
    <w:name w:val="heading 3"/>
    <w:basedOn w:val="Normal"/>
    <w:link w:val="Heading3Char"/>
    <w:uiPriority w:val="9"/>
    <w:unhideWhenUsed/>
    <w:qFormat/>
    <w:pPr>
      <w:ind w:left="311"/>
      <w:outlineLvl w:val="2"/>
    </w:pPr>
    <w:rPr>
      <w:b/>
      <w:bCs/>
      <w:sz w:val="28"/>
      <w:szCs w:val="28"/>
    </w:rPr>
  </w:style>
  <w:style w:type="paragraph" w:styleId="Heading4">
    <w:name w:val="heading 4"/>
    <w:basedOn w:val="Normal"/>
    <w:uiPriority w:val="9"/>
    <w:unhideWhenUsed/>
    <w:qFormat/>
    <w:pPr>
      <w:ind w:left="31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11"/>
      <w:jc w:val="both"/>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1C31FE"/>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1C31FE"/>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12822"/>
    <w:rPr>
      <w:color w:val="0000FF" w:themeColor="hyperlink"/>
      <w:u w:val="single"/>
    </w:rPr>
  </w:style>
  <w:style w:type="character" w:styleId="UnresolvedMention">
    <w:name w:val="Unresolved Mention"/>
    <w:basedOn w:val="DefaultParagraphFont"/>
    <w:uiPriority w:val="99"/>
    <w:semiHidden/>
    <w:unhideWhenUsed/>
    <w:rsid w:val="00D12822"/>
    <w:rPr>
      <w:color w:val="605E5C"/>
      <w:shd w:val="clear" w:color="auto" w:fill="E1DFDD"/>
    </w:rPr>
  </w:style>
  <w:style w:type="character" w:customStyle="1" w:styleId="Heading1Char">
    <w:name w:val="Heading 1 Char"/>
    <w:basedOn w:val="DefaultParagraphFont"/>
    <w:link w:val="Heading1"/>
    <w:uiPriority w:val="9"/>
    <w:rsid w:val="00852BC3"/>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852BC3"/>
    <w:rPr>
      <w:rFonts w:ascii="Times New Roman" w:eastAsia="Times New Roman" w:hAnsi="Times New Roman" w:cs="Times New Roman"/>
      <w:b/>
      <w:bCs/>
      <w:sz w:val="28"/>
      <w:szCs w:val="28"/>
    </w:rPr>
  </w:style>
  <w:style w:type="paragraph" w:styleId="Title">
    <w:name w:val="Title"/>
    <w:basedOn w:val="Normal"/>
    <w:next w:val="Normal"/>
    <w:link w:val="TitleChar"/>
    <w:uiPriority w:val="10"/>
    <w:qFormat/>
    <w:rsid w:val="001923B4"/>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923B4"/>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1923B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C4DEE"/>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BF106D"/>
    <w:pPr>
      <w:tabs>
        <w:tab w:val="center" w:pos="4680"/>
        <w:tab w:val="right" w:pos="9360"/>
      </w:tabs>
    </w:pPr>
  </w:style>
  <w:style w:type="character" w:customStyle="1" w:styleId="HeaderChar">
    <w:name w:val="Header Char"/>
    <w:basedOn w:val="DefaultParagraphFont"/>
    <w:link w:val="Header"/>
    <w:uiPriority w:val="99"/>
    <w:rsid w:val="00BF106D"/>
    <w:rPr>
      <w:rFonts w:ascii="Times New Roman" w:eastAsia="Times New Roman" w:hAnsi="Times New Roman" w:cs="Times New Roman"/>
    </w:rPr>
  </w:style>
  <w:style w:type="paragraph" w:styleId="Footer">
    <w:name w:val="footer"/>
    <w:basedOn w:val="Normal"/>
    <w:link w:val="FooterChar"/>
    <w:uiPriority w:val="99"/>
    <w:unhideWhenUsed/>
    <w:rsid w:val="00BF106D"/>
    <w:pPr>
      <w:tabs>
        <w:tab w:val="center" w:pos="4680"/>
        <w:tab w:val="right" w:pos="9360"/>
      </w:tabs>
    </w:pPr>
  </w:style>
  <w:style w:type="character" w:customStyle="1" w:styleId="FooterChar">
    <w:name w:val="Footer Char"/>
    <w:basedOn w:val="DefaultParagraphFont"/>
    <w:link w:val="Footer"/>
    <w:uiPriority w:val="99"/>
    <w:rsid w:val="00BF106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6725">
      <w:bodyDiv w:val="1"/>
      <w:marLeft w:val="0"/>
      <w:marRight w:val="0"/>
      <w:marTop w:val="0"/>
      <w:marBottom w:val="0"/>
      <w:divBdr>
        <w:top w:val="none" w:sz="0" w:space="0" w:color="auto"/>
        <w:left w:val="none" w:sz="0" w:space="0" w:color="auto"/>
        <w:bottom w:val="none" w:sz="0" w:space="0" w:color="auto"/>
        <w:right w:val="none" w:sz="0" w:space="0" w:color="auto"/>
      </w:divBdr>
    </w:div>
    <w:div w:id="76950063">
      <w:bodyDiv w:val="1"/>
      <w:marLeft w:val="0"/>
      <w:marRight w:val="0"/>
      <w:marTop w:val="0"/>
      <w:marBottom w:val="0"/>
      <w:divBdr>
        <w:top w:val="none" w:sz="0" w:space="0" w:color="auto"/>
        <w:left w:val="none" w:sz="0" w:space="0" w:color="auto"/>
        <w:bottom w:val="none" w:sz="0" w:space="0" w:color="auto"/>
        <w:right w:val="none" w:sz="0" w:space="0" w:color="auto"/>
      </w:divBdr>
    </w:div>
    <w:div w:id="110823558">
      <w:bodyDiv w:val="1"/>
      <w:marLeft w:val="0"/>
      <w:marRight w:val="0"/>
      <w:marTop w:val="0"/>
      <w:marBottom w:val="0"/>
      <w:divBdr>
        <w:top w:val="none" w:sz="0" w:space="0" w:color="auto"/>
        <w:left w:val="none" w:sz="0" w:space="0" w:color="auto"/>
        <w:bottom w:val="none" w:sz="0" w:space="0" w:color="auto"/>
        <w:right w:val="none" w:sz="0" w:space="0" w:color="auto"/>
      </w:divBdr>
    </w:div>
    <w:div w:id="164636796">
      <w:bodyDiv w:val="1"/>
      <w:marLeft w:val="0"/>
      <w:marRight w:val="0"/>
      <w:marTop w:val="0"/>
      <w:marBottom w:val="0"/>
      <w:divBdr>
        <w:top w:val="none" w:sz="0" w:space="0" w:color="auto"/>
        <w:left w:val="none" w:sz="0" w:space="0" w:color="auto"/>
        <w:bottom w:val="none" w:sz="0" w:space="0" w:color="auto"/>
        <w:right w:val="none" w:sz="0" w:space="0" w:color="auto"/>
      </w:divBdr>
    </w:div>
    <w:div w:id="218519809">
      <w:bodyDiv w:val="1"/>
      <w:marLeft w:val="0"/>
      <w:marRight w:val="0"/>
      <w:marTop w:val="0"/>
      <w:marBottom w:val="0"/>
      <w:divBdr>
        <w:top w:val="none" w:sz="0" w:space="0" w:color="auto"/>
        <w:left w:val="none" w:sz="0" w:space="0" w:color="auto"/>
        <w:bottom w:val="none" w:sz="0" w:space="0" w:color="auto"/>
        <w:right w:val="none" w:sz="0" w:space="0" w:color="auto"/>
      </w:divBdr>
    </w:div>
    <w:div w:id="287662924">
      <w:bodyDiv w:val="1"/>
      <w:marLeft w:val="0"/>
      <w:marRight w:val="0"/>
      <w:marTop w:val="0"/>
      <w:marBottom w:val="0"/>
      <w:divBdr>
        <w:top w:val="none" w:sz="0" w:space="0" w:color="auto"/>
        <w:left w:val="none" w:sz="0" w:space="0" w:color="auto"/>
        <w:bottom w:val="none" w:sz="0" w:space="0" w:color="auto"/>
        <w:right w:val="none" w:sz="0" w:space="0" w:color="auto"/>
      </w:divBdr>
    </w:div>
    <w:div w:id="296492557">
      <w:bodyDiv w:val="1"/>
      <w:marLeft w:val="0"/>
      <w:marRight w:val="0"/>
      <w:marTop w:val="0"/>
      <w:marBottom w:val="0"/>
      <w:divBdr>
        <w:top w:val="none" w:sz="0" w:space="0" w:color="auto"/>
        <w:left w:val="none" w:sz="0" w:space="0" w:color="auto"/>
        <w:bottom w:val="none" w:sz="0" w:space="0" w:color="auto"/>
        <w:right w:val="none" w:sz="0" w:space="0" w:color="auto"/>
      </w:divBdr>
    </w:div>
    <w:div w:id="311259682">
      <w:bodyDiv w:val="1"/>
      <w:marLeft w:val="0"/>
      <w:marRight w:val="0"/>
      <w:marTop w:val="0"/>
      <w:marBottom w:val="0"/>
      <w:divBdr>
        <w:top w:val="none" w:sz="0" w:space="0" w:color="auto"/>
        <w:left w:val="none" w:sz="0" w:space="0" w:color="auto"/>
        <w:bottom w:val="none" w:sz="0" w:space="0" w:color="auto"/>
        <w:right w:val="none" w:sz="0" w:space="0" w:color="auto"/>
      </w:divBdr>
    </w:div>
    <w:div w:id="420837427">
      <w:bodyDiv w:val="1"/>
      <w:marLeft w:val="0"/>
      <w:marRight w:val="0"/>
      <w:marTop w:val="0"/>
      <w:marBottom w:val="0"/>
      <w:divBdr>
        <w:top w:val="none" w:sz="0" w:space="0" w:color="auto"/>
        <w:left w:val="none" w:sz="0" w:space="0" w:color="auto"/>
        <w:bottom w:val="none" w:sz="0" w:space="0" w:color="auto"/>
        <w:right w:val="none" w:sz="0" w:space="0" w:color="auto"/>
      </w:divBdr>
      <w:divsChild>
        <w:div w:id="116922116">
          <w:marLeft w:val="0"/>
          <w:marRight w:val="0"/>
          <w:marTop w:val="0"/>
          <w:marBottom w:val="0"/>
          <w:divBdr>
            <w:top w:val="none" w:sz="0" w:space="0" w:color="auto"/>
            <w:left w:val="none" w:sz="0" w:space="0" w:color="auto"/>
            <w:bottom w:val="none" w:sz="0" w:space="0" w:color="auto"/>
            <w:right w:val="none" w:sz="0" w:space="0" w:color="auto"/>
          </w:divBdr>
        </w:div>
        <w:div w:id="1887908812">
          <w:marLeft w:val="0"/>
          <w:marRight w:val="0"/>
          <w:marTop w:val="0"/>
          <w:marBottom w:val="0"/>
          <w:divBdr>
            <w:top w:val="none" w:sz="0" w:space="0" w:color="auto"/>
            <w:left w:val="none" w:sz="0" w:space="0" w:color="auto"/>
            <w:bottom w:val="none" w:sz="0" w:space="0" w:color="auto"/>
            <w:right w:val="none" w:sz="0" w:space="0" w:color="auto"/>
          </w:divBdr>
        </w:div>
        <w:div w:id="1083911834">
          <w:marLeft w:val="0"/>
          <w:marRight w:val="0"/>
          <w:marTop w:val="0"/>
          <w:marBottom w:val="0"/>
          <w:divBdr>
            <w:top w:val="none" w:sz="0" w:space="0" w:color="auto"/>
            <w:left w:val="none" w:sz="0" w:space="0" w:color="auto"/>
            <w:bottom w:val="none" w:sz="0" w:space="0" w:color="auto"/>
            <w:right w:val="none" w:sz="0" w:space="0" w:color="auto"/>
          </w:divBdr>
        </w:div>
        <w:div w:id="1505247433">
          <w:marLeft w:val="0"/>
          <w:marRight w:val="0"/>
          <w:marTop w:val="0"/>
          <w:marBottom w:val="0"/>
          <w:divBdr>
            <w:top w:val="none" w:sz="0" w:space="0" w:color="auto"/>
            <w:left w:val="none" w:sz="0" w:space="0" w:color="auto"/>
            <w:bottom w:val="none" w:sz="0" w:space="0" w:color="auto"/>
            <w:right w:val="none" w:sz="0" w:space="0" w:color="auto"/>
          </w:divBdr>
        </w:div>
        <w:div w:id="1904363480">
          <w:marLeft w:val="0"/>
          <w:marRight w:val="0"/>
          <w:marTop w:val="0"/>
          <w:marBottom w:val="0"/>
          <w:divBdr>
            <w:top w:val="none" w:sz="0" w:space="0" w:color="auto"/>
            <w:left w:val="none" w:sz="0" w:space="0" w:color="auto"/>
            <w:bottom w:val="none" w:sz="0" w:space="0" w:color="auto"/>
            <w:right w:val="none" w:sz="0" w:space="0" w:color="auto"/>
          </w:divBdr>
        </w:div>
        <w:div w:id="1213537696">
          <w:marLeft w:val="0"/>
          <w:marRight w:val="0"/>
          <w:marTop w:val="0"/>
          <w:marBottom w:val="0"/>
          <w:divBdr>
            <w:top w:val="none" w:sz="0" w:space="0" w:color="auto"/>
            <w:left w:val="none" w:sz="0" w:space="0" w:color="auto"/>
            <w:bottom w:val="none" w:sz="0" w:space="0" w:color="auto"/>
            <w:right w:val="none" w:sz="0" w:space="0" w:color="auto"/>
          </w:divBdr>
        </w:div>
        <w:div w:id="638455863">
          <w:marLeft w:val="0"/>
          <w:marRight w:val="0"/>
          <w:marTop w:val="0"/>
          <w:marBottom w:val="0"/>
          <w:divBdr>
            <w:top w:val="none" w:sz="0" w:space="0" w:color="auto"/>
            <w:left w:val="none" w:sz="0" w:space="0" w:color="auto"/>
            <w:bottom w:val="none" w:sz="0" w:space="0" w:color="auto"/>
            <w:right w:val="none" w:sz="0" w:space="0" w:color="auto"/>
          </w:divBdr>
        </w:div>
        <w:div w:id="622006827">
          <w:marLeft w:val="0"/>
          <w:marRight w:val="0"/>
          <w:marTop w:val="0"/>
          <w:marBottom w:val="0"/>
          <w:divBdr>
            <w:top w:val="none" w:sz="0" w:space="0" w:color="auto"/>
            <w:left w:val="none" w:sz="0" w:space="0" w:color="auto"/>
            <w:bottom w:val="none" w:sz="0" w:space="0" w:color="auto"/>
            <w:right w:val="none" w:sz="0" w:space="0" w:color="auto"/>
          </w:divBdr>
        </w:div>
        <w:div w:id="387998001">
          <w:marLeft w:val="0"/>
          <w:marRight w:val="0"/>
          <w:marTop w:val="0"/>
          <w:marBottom w:val="0"/>
          <w:divBdr>
            <w:top w:val="none" w:sz="0" w:space="0" w:color="auto"/>
            <w:left w:val="none" w:sz="0" w:space="0" w:color="auto"/>
            <w:bottom w:val="none" w:sz="0" w:space="0" w:color="auto"/>
            <w:right w:val="none" w:sz="0" w:space="0" w:color="auto"/>
          </w:divBdr>
        </w:div>
        <w:div w:id="1272206522">
          <w:marLeft w:val="0"/>
          <w:marRight w:val="0"/>
          <w:marTop w:val="0"/>
          <w:marBottom w:val="0"/>
          <w:divBdr>
            <w:top w:val="none" w:sz="0" w:space="0" w:color="auto"/>
            <w:left w:val="none" w:sz="0" w:space="0" w:color="auto"/>
            <w:bottom w:val="none" w:sz="0" w:space="0" w:color="auto"/>
            <w:right w:val="none" w:sz="0" w:space="0" w:color="auto"/>
          </w:divBdr>
        </w:div>
        <w:div w:id="54205933">
          <w:marLeft w:val="0"/>
          <w:marRight w:val="0"/>
          <w:marTop w:val="0"/>
          <w:marBottom w:val="0"/>
          <w:divBdr>
            <w:top w:val="none" w:sz="0" w:space="0" w:color="auto"/>
            <w:left w:val="none" w:sz="0" w:space="0" w:color="auto"/>
            <w:bottom w:val="none" w:sz="0" w:space="0" w:color="auto"/>
            <w:right w:val="none" w:sz="0" w:space="0" w:color="auto"/>
          </w:divBdr>
        </w:div>
        <w:div w:id="202984903">
          <w:marLeft w:val="0"/>
          <w:marRight w:val="0"/>
          <w:marTop w:val="0"/>
          <w:marBottom w:val="0"/>
          <w:divBdr>
            <w:top w:val="none" w:sz="0" w:space="0" w:color="auto"/>
            <w:left w:val="none" w:sz="0" w:space="0" w:color="auto"/>
            <w:bottom w:val="none" w:sz="0" w:space="0" w:color="auto"/>
            <w:right w:val="none" w:sz="0" w:space="0" w:color="auto"/>
          </w:divBdr>
        </w:div>
        <w:div w:id="1724254835">
          <w:marLeft w:val="0"/>
          <w:marRight w:val="0"/>
          <w:marTop w:val="0"/>
          <w:marBottom w:val="0"/>
          <w:divBdr>
            <w:top w:val="none" w:sz="0" w:space="0" w:color="auto"/>
            <w:left w:val="none" w:sz="0" w:space="0" w:color="auto"/>
            <w:bottom w:val="none" w:sz="0" w:space="0" w:color="auto"/>
            <w:right w:val="none" w:sz="0" w:space="0" w:color="auto"/>
          </w:divBdr>
        </w:div>
        <w:div w:id="1526945752">
          <w:marLeft w:val="0"/>
          <w:marRight w:val="0"/>
          <w:marTop w:val="0"/>
          <w:marBottom w:val="0"/>
          <w:divBdr>
            <w:top w:val="none" w:sz="0" w:space="0" w:color="auto"/>
            <w:left w:val="none" w:sz="0" w:space="0" w:color="auto"/>
            <w:bottom w:val="none" w:sz="0" w:space="0" w:color="auto"/>
            <w:right w:val="none" w:sz="0" w:space="0" w:color="auto"/>
          </w:divBdr>
        </w:div>
      </w:divsChild>
    </w:div>
    <w:div w:id="523255353">
      <w:bodyDiv w:val="1"/>
      <w:marLeft w:val="0"/>
      <w:marRight w:val="0"/>
      <w:marTop w:val="0"/>
      <w:marBottom w:val="0"/>
      <w:divBdr>
        <w:top w:val="none" w:sz="0" w:space="0" w:color="auto"/>
        <w:left w:val="none" w:sz="0" w:space="0" w:color="auto"/>
        <w:bottom w:val="none" w:sz="0" w:space="0" w:color="auto"/>
        <w:right w:val="none" w:sz="0" w:space="0" w:color="auto"/>
      </w:divBdr>
    </w:div>
    <w:div w:id="645159170">
      <w:bodyDiv w:val="1"/>
      <w:marLeft w:val="0"/>
      <w:marRight w:val="0"/>
      <w:marTop w:val="0"/>
      <w:marBottom w:val="0"/>
      <w:divBdr>
        <w:top w:val="none" w:sz="0" w:space="0" w:color="auto"/>
        <w:left w:val="none" w:sz="0" w:space="0" w:color="auto"/>
        <w:bottom w:val="none" w:sz="0" w:space="0" w:color="auto"/>
        <w:right w:val="none" w:sz="0" w:space="0" w:color="auto"/>
      </w:divBdr>
      <w:divsChild>
        <w:div w:id="309019907">
          <w:marLeft w:val="0"/>
          <w:marRight w:val="0"/>
          <w:marTop w:val="0"/>
          <w:marBottom w:val="0"/>
          <w:divBdr>
            <w:top w:val="none" w:sz="0" w:space="0" w:color="auto"/>
            <w:left w:val="none" w:sz="0" w:space="0" w:color="auto"/>
            <w:bottom w:val="none" w:sz="0" w:space="0" w:color="auto"/>
            <w:right w:val="none" w:sz="0" w:space="0" w:color="auto"/>
          </w:divBdr>
          <w:divsChild>
            <w:div w:id="1467894373">
              <w:marLeft w:val="0"/>
              <w:marRight w:val="0"/>
              <w:marTop w:val="0"/>
              <w:marBottom w:val="0"/>
              <w:divBdr>
                <w:top w:val="none" w:sz="0" w:space="0" w:color="auto"/>
                <w:left w:val="none" w:sz="0" w:space="0" w:color="auto"/>
                <w:bottom w:val="none" w:sz="0" w:space="0" w:color="auto"/>
                <w:right w:val="none" w:sz="0" w:space="0" w:color="auto"/>
              </w:divBdr>
            </w:div>
          </w:divsChild>
        </w:div>
        <w:div w:id="1747143032">
          <w:marLeft w:val="0"/>
          <w:marRight w:val="0"/>
          <w:marTop w:val="0"/>
          <w:marBottom w:val="0"/>
          <w:divBdr>
            <w:top w:val="none" w:sz="0" w:space="0" w:color="auto"/>
            <w:left w:val="none" w:sz="0" w:space="0" w:color="auto"/>
            <w:bottom w:val="none" w:sz="0" w:space="0" w:color="auto"/>
            <w:right w:val="none" w:sz="0" w:space="0" w:color="auto"/>
          </w:divBdr>
          <w:divsChild>
            <w:div w:id="447968775">
              <w:marLeft w:val="0"/>
              <w:marRight w:val="0"/>
              <w:marTop w:val="0"/>
              <w:marBottom w:val="0"/>
              <w:divBdr>
                <w:top w:val="none" w:sz="0" w:space="0" w:color="auto"/>
                <w:left w:val="none" w:sz="0" w:space="0" w:color="auto"/>
                <w:bottom w:val="none" w:sz="0" w:space="0" w:color="auto"/>
                <w:right w:val="none" w:sz="0" w:space="0" w:color="auto"/>
              </w:divBdr>
              <w:divsChild>
                <w:div w:id="1537813570">
                  <w:marLeft w:val="0"/>
                  <w:marRight w:val="0"/>
                  <w:marTop w:val="0"/>
                  <w:marBottom w:val="0"/>
                  <w:divBdr>
                    <w:top w:val="none" w:sz="0" w:space="0" w:color="auto"/>
                    <w:left w:val="none" w:sz="0" w:space="0" w:color="auto"/>
                    <w:bottom w:val="none" w:sz="0" w:space="0" w:color="auto"/>
                    <w:right w:val="none" w:sz="0" w:space="0" w:color="auto"/>
                  </w:divBdr>
                </w:div>
                <w:div w:id="39018575">
                  <w:marLeft w:val="300"/>
                  <w:marRight w:val="0"/>
                  <w:marTop w:val="0"/>
                  <w:marBottom w:val="0"/>
                  <w:divBdr>
                    <w:top w:val="none" w:sz="0" w:space="0" w:color="auto"/>
                    <w:left w:val="none" w:sz="0" w:space="0" w:color="auto"/>
                    <w:bottom w:val="none" w:sz="0" w:space="0" w:color="auto"/>
                    <w:right w:val="none" w:sz="0" w:space="0" w:color="auto"/>
                  </w:divBdr>
                </w:div>
                <w:div w:id="1763452716">
                  <w:marLeft w:val="300"/>
                  <w:marRight w:val="0"/>
                  <w:marTop w:val="0"/>
                  <w:marBottom w:val="0"/>
                  <w:divBdr>
                    <w:top w:val="none" w:sz="0" w:space="0" w:color="auto"/>
                    <w:left w:val="none" w:sz="0" w:space="0" w:color="auto"/>
                    <w:bottom w:val="none" w:sz="0" w:space="0" w:color="auto"/>
                    <w:right w:val="none" w:sz="0" w:space="0" w:color="auto"/>
                  </w:divBdr>
                </w:div>
                <w:div w:id="1573395286">
                  <w:marLeft w:val="300"/>
                  <w:marRight w:val="0"/>
                  <w:marTop w:val="0"/>
                  <w:marBottom w:val="0"/>
                  <w:divBdr>
                    <w:top w:val="none" w:sz="0" w:space="0" w:color="auto"/>
                    <w:left w:val="none" w:sz="0" w:space="0" w:color="auto"/>
                    <w:bottom w:val="none" w:sz="0" w:space="0" w:color="auto"/>
                    <w:right w:val="none" w:sz="0" w:space="0" w:color="auto"/>
                  </w:divBdr>
                </w:div>
                <w:div w:id="1286933450">
                  <w:marLeft w:val="0"/>
                  <w:marRight w:val="0"/>
                  <w:marTop w:val="0"/>
                  <w:marBottom w:val="0"/>
                  <w:divBdr>
                    <w:top w:val="none" w:sz="0" w:space="0" w:color="auto"/>
                    <w:left w:val="none" w:sz="0" w:space="0" w:color="auto"/>
                    <w:bottom w:val="none" w:sz="0" w:space="0" w:color="auto"/>
                    <w:right w:val="none" w:sz="0" w:space="0" w:color="auto"/>
                  </w:divBdr>
                </w:div>
                <w:div w:id="1522813655">
                  <w:marLeft w:val="60"/>
                  <w:marRight w:val="0"/>
                  <w:marTop w:val="0"/>
                  <w:marBottom w:val="0"/>
                  <w:divBdr>
                    <w:top w:val="none" w:sz="0" w:space="0" w:color="auto"/>
                    <w:left w:val="none" w:sz="0" w:space="0" w:color="auto"/>
                    <w:bottom w:val="none" w:sz="0" w:space="0" w:color="auto"/>
                    <w:right w:val="none" w:sz="0" w:space="0" w:color="auto"/>
                  </w:divBdr>
                </w:div>
              </w:divsChild>
            </w:div>
            <w:div w:id="848830105">
              <w:marLeft w:val="0"/>
              <w:marRight w:val="0"/>
              <w:marTop w:val="0"/>
              <w:marBottom w:val="0"/>
              <w:divBdr>
                <w:top w:val="none" w:sz="0" w:space="0" w:color="auto"/>
                <w:left w:val="none" w:sz="0" w:space="0" w:color="auto"/>
                <w:bottom w:val="none" w:sz="0" w:space="0" w:color="auto"/>
                <w:right w:val="none" w:sz="0" w:space="0" w:color="auto"/>
              </w:divBdr>
              <w:divsChild>
                <w:div w:id="1410034743">
                  <w:marLeft w:val="0"/>
                  <w:marRight w:val="0"/>
                  <w:marTop w:val="120"/>
                  <w:marBottom w:val="0"/>
                  <w:divBdr>
                    <w:top w:val="none" w:sz="0" w:space="0" w:color="auto"/>
                    <w:left w:val="none" w:sz="0" w:space="0" w:color="auto"/>
                    <w:bottom w:val="none" w:sz="0" w:space="0" w:color="auto"/>
                    <w:right w:val="none" w:sz="0" w:space="0" w:color="auto"/>
                  </w:divBdr>
                  <w:divsChild>
                    <w:div w:id="894698355">
                      <w:marLeft w:val="0"/>
                      <w:marRight w:val="0"/>
                      <w:marTop w:val="0"/>
                      <w:marBottom w:val="0"/>
                      <w:divBdr>
                        <w:top w:val="none" w:sz="0" w:space="0" w:color="auto"/>
                        <w:left w:val="none" w:sz="0" w:space="0" w:color="auto"/>
                        <w:bottom w:val="none" w:sz="0" w:space="0" w:color="auto"/>
                        <w:right w:val="none" w:sz="0" w:space="0" w:color="auto"/>
                      </w:divBdr>
                      <w:divsChild>
                        <w:div w:id="649293056">
                          <w:marLeft w:val="0"/>
                          <w:marRight w:val="0"/>
                          <w:marTop w:val="0"/>
                          <w:marBottom w:val="0"/>
                          <w:divBdr>
                            <w:top w:val="none" w:sz="0" w:space="0" w:color="auto"/>
                            <w:left w:val="none" w:sz="0" w:space="0" w:color="auto"/>
                            <w:bottom w:val="none" w:sz="0" w:space="0" w:color="auto"/>
                            <w:right w:val="none" w:sz="0" w:space="0" w:color="auto"/>
                          </w:divBdr>
                          <w:divsChild>
                            <w:div w:id="1558470297">
                              <w:marLeft w:val="0"/>
                              <w:marRight w:val="0"/>
                              <w:marTop w:val="0"/>
                              <w:marBottom w:val="0"/>
                              <w:divBdr>
                                <w:top w:val="none" w:sz="0" w:space="0" w:color="auto"/>
                                <w:left w:val="none" w:sz="0" w:space="0" w:color="auto"/>
                                <w:bottom w:val="none" w:sz="0" w:space="0" w:color="auto"/>
                                <w:right w:val="none" w:sz="0" w:space="0" w:color="auto"/>
                              </w:divBdr>
                              <w:divsChild>
                                <w:div w:id="46033608">
                                  <w:marLeft w:val="0"/>
                                  <w:marRight w:val="0"/>
                                  <w:marTop w:val="0"/>
                                  <w:marBottom w:val="0"/>
                                  <w:divBdr>
                                    <w:top w:val="none" w:sz="0" w:space="0" w:color="auto"/>
                                    <w:left w:val="none" w:sz="0" w:space="0" w:color="auto"/>
                                    <w:bottom w:val="none" w:sz="0" w:space="0" w:color="auto"/>
                                    <w:right w:val="none" w:sz="0" w:space="0" w:color="auto"/>
                                  </w:divBdr>
                                </w:div>
                                <w:div w:id="877816629">
                                  <w:marLeft w:val="0"/>
                                  <w:marRight w:val="0"/>
                                  <w:marTop w:val="0"/>
                                  <w:marBottom w:val="0"/>
                                  <w:divBdr>
                                    <w:top w:val="none" w:sz="0" w:space="0" w:color="auto"/>
                                    <w:left w:val="none" w:sz="0" w:space="0" w:color="auto"/>
                                    <w:bottom w:val="none" w:sz="0" w:space="0" w:color="auto"/>
                                    <w:right w:val="none" w:sz="0" w:space="0" w:color="auto"/>
                                  </w:divBdr>
                                </w:div>
                                <w:div w:id="1900939705">
                                  <w:marLeft w:val="0"/>
                                  <w:marRight w:val="0"/>
                                  <w:marTop w:val="0"/>
                                  <w:marBottom w:val="0"/>
                                  <w:divBdr>
                                    <w:top w:val="none" w:sz="0" w:space="0" w:color="auto"/>
                                    <w:left w:val="none" w:sz="0" w:space="0" w:color="auto"/>
                                    <w:bottom w:val="none" w:sz="0" w:space="0" w:color="auto"/>
                                    <w:right w:val="none" w:sz="0" w:space="0" w:color="auto"/>
                                  </w:divBdr>
                                </w:div>
                                <w:div w:id="2017345987">
                                  <w:marLeft w:val="0"/>
                                  <w:marRight w:val="0"/>
                                  <w:marTop w:val="0"/>
                                  <w:marBottom w:val="0"/>
                                  <w:divBdr>
                                    <w:top w:val="none" w:sz="0" w:space="0" w:color="auto"/>
                                    <w:left w:val="none" w:sz="0" w:space="0" w:color="auto"/>
                                    <w:bottom w:val="none" w:sz="0" w:space="0" w:color="auto"/>
                                    <w:right w:val="none" w:sz="0" w:space="0" w:color="auto"/>
                                  </w:divBdr>
                                </w:div>
                                <w:div w:id="1995257447">
                                  <w:marLeft w:val="0"/>
                                  <w:marRight w:val="0"/>
                                  <w:marTop w:val="0"/>
                                  <w:marBottom w:val="0"/>
                                  <w:divBdr>
                                    <w:top w:val="none" w:sz="0" w:space="0" w:color="auto"/>
                                    <w:left w:val="none" w:sz="0" w:space="0" w:color="auto"/>
                                    <w:bottom w:val="none" w:sz="0" w:space="0" w:color="auto"/>
                                    <w:right w:val="none" w:sz="0" w:space="0" w:color="auto"/>
                                  </w:divBdr>
                                </w:div>
                                <w:div w:id="919751527">
                                  <w:marLeft w:val="0"/>
                                  <w:marRight w:val="0"/>
                                  <w:marTop w:val="0"/>
                                  <w:marBottom w:val="0"/>
                                  <w:divBdr>
                                    <w:top w:val="none" w:sz="0" w:space="0" w:color="auto"/>
                                    <w:left w:val="none" w:sz="0" w:space="0" w:color="auto"/>
                                    <w:bottom w:val="none" w:sz="0" w:space="0" w:color="auto"/>
                                    <w:right w:val="none" w:sz="0" w:space="0" w:color="auto"/>
                                  </w:divBdr>
                                </w:div>
                                <w:div w:id="996760195">
                                  <w:marLeft w:val="0"/>
                                  <w:marRight w:val="0"/>
                                  <w:marTop w:val="0"/>
                                  <w:marBottom w:val="0"/>
                                  <w:divBdr>
                                    <w:top w:val="none" w:sz="0" w:space="0" w:color="auto"/>
                                    <w:left w:val="none" w:sz="0" w:space="0" w:color="auto"/>
                                    <w:bottom w:val="none" w:sz="0" w:space="0" w:color="auto"/>
                                    <w:right w:val="none" w:sz="0" w:space="0" w:color="auto"/>
                                  </w:divBdr>
                                </w:div>
                                <w:div w:id="1731340173">
                                  <w:marLeft w:val="0"/>
                                  <w:marRight w:val="0"/>
                                  <w:marTop w:val="0"/>
                                  <w:marBottom w:val="0"/>
                                  <w:divBdr>
                                    <w:top w:val="none" w:sz="0" w:space="0" w:color="auto"/>
                                    <w:left w:val="none" w:sz="0" w:space="0" w:color="auto"/>
                                    <w:bottom w:val="none" w:sz="0" w:space="0" w:color="auto"/>
                                    <w:right w:val="none" w:sz="0" w:space="0" w:color="auto"/>
                                  </w:divBdr>
                                </w:div>
                                <w:div w:id="1584682068">
                                  <w:marLeft w:val="0"/>
                                  <w:marRight w:val="0"/>
                                  <w:marTop w:val="0"/>
                                  <w:marBottom w:val="0"/>
                                  <w:divBdr>
                                    <w:top w:val="none" w:sz="0" w:space="0" w:color="auto"/>
                                    <w:left w:val="none" w:sz="0" w:space="0" w:color="auto"/>
                                    <w:bottom w:val="none" w:sz="0" w:space="0" w:color="auto"/>
                                    <w:right w:val="none" w:sz="0" w:space="0" w:color="auto"/>
                                  </w:divBdr>
                                </w:div>
                                <w:div w:id="1187983725">
                                  <w:marLeft w:val="0"/>
                                  <w:marRight w:val="0"/>
                                  <w:marTop w:val="0"/>
                                  <w:marBottom w:val="0"/>
                                  <w:divBdr>
                                    <w:top w:val="none" w:sz="0" w:space="0" w:color="auto"/>
                                    <w:left w:val="none" w:sz="0" w:space="0" w:color="auto"/>
                                    <w:bottom w:val="none" w:sz="0" w:space="0" w:color="auto"/>
                                    <w:right w:val="none" w:sz="0" w:space="0" w:color="auto"/>
                                  </w:divBdr>
                                </w:div>
                                <w:div w:id="1025866873">
                                  <w:marLeft w:val="0"/>
                                  <w:marRight w:val="0"/>
                                  <w:marTop w:val="0"/>
                                  <w:marBottom w:val="0"/>
                                  <w:divBdr>
                                    <w:top w:val="none" w:sz="0" w:space="0" w:color="auto"/>
                                    <w:left w:val="none" w:sz="0" w:space="0" w:color="auto"/>
                                    <w:bottom w:val="none" w:sz="0" w:space="0" w:color="auto"/>
                                    <w:right w:val="none" w:sz="0" w:space="0" w:color="auto"/>
                                  </w:divBdr>
                                </w:div>
                                <w:div w:id="1541816413">
                                  <w:marLeft w:val="0"/>
                                  <w:marRight w:val="0"/>
                                  <w:marTop w:val="0"/>
                                  <w:marBottom w:val="0"/>
                                  <w:divBdr>
                                    <w:top w:val="none" w:sz="0" w:space="0" w:color="auto"/>
                                    <w:left w:val="none" w:sz="0" w:space="0" w:color="auto"/>
                                    <w:bottom w:val="none" w:sz="0" w:space="0" w:color="auto"/>
                                    <w:right w:val="none" w:sz="0" w:space="0" w:color="auto"/>
                                  </w:divBdr>
                                </w:div>
                                <w:div w:id="1458836260">
                                  <w:marLeft w:val="0"/>
                                  <w:marRight w:val="0"/>
                                  <w:marTop w:val="0"/>
                                  <w:marBottom w:val="0"/>
                                  <w:divBdr>
                                    <w:top w:val="none" w:sz="0" w:space="0" w:color="auto"/>
                                    <w:left w:val="none" w:sz="0" w:space="0" w:color="auto"/>
                                    <w:bottom w:val="none" w:sz="0" w:space="0" w:color="auto"/>
                                    <w:right w:val="none" w:sz="0" w:space="0" w:color="auto"/>
                                  </w:divBdr>
                                </w:div>
                                <w:div w:id="1624312513">
                                  <w:marLeft w:val="0"/>
                                  <w:marRight w:val="0"/>
                                  <w:marTop w:val="0"/>
                                  <w:marBottom w:val="0"/>
                                  <w:divBdr>
                                    <w:top w:val="none" w:sz="0" w:space="0" w:color="auto"/>
                                    <w:left w:val="none" w:sz="0" w:space="0" w:color="auto"/>
                                    <w:bottom w:val="none" w:sz="0" w:space="0" w:color="auto"/>
                                    <w:right w:val="none" w:sz="0" w:space="0" w:color="auto"/>
                                  </w:divBdr>
                                </w:div>
                                <w:div w:id="637077570">
                                  <w:marLeft w:val="0"/>
                                  <w:marRight w:val="0"/>
                                  <w:marTop w:val="0"/>
                                  <w:marBottom w:val="0"/>
                                  <w:divBdr>
                                    <w:top w:val="none" w:sz="0" w:space="0" w:color="auto"/>
                                    <w:left w:val="none" w:sz="0" w:space="0" w:color="auto"/>
                                    <w:bottom w:val="none" w:sz="0" w:space="0" w:color="auto"/>
                                    <w:right w:val="none" w:sz="0" w:space="0" w:color="auto"/>
                                  </w:divBdr>
                                </w:div>
                                <w:div w:id="1347291868">
                                  <w:marLeft w:val="0"/>
                                  <w:marRight w:val="0"/>
                                  <w:marTop w:val="0"/>
                                  <w:marBottom w:val="0"/>
                                  <w:divBdr>
                                    <w:top w:val="none" w:sz="0" w:space="0" w:color="auto"/>
                                    <w:left w:val="none" w:sz="0" w:space="0" w:color="auto"/>
                                    <w:bottom w:val="none" w:sz="0" w:space="0" w:color="auto"/>
                                    <w:right w:val="none" w:sz="0" w:space="0" w:color="auto"/>
                                  </w:divBdr>
                                </w:div>
                                <w:div w:id="867334860">
                                  <w:marLeft w:val="0"/>
                                  <w:marRight w:val="0"/>
                                  <w:marTop w:val="0"/>
                                  <w:marBottom w:val="0"/>
                                  <w:divBdr>
                                    <w:top w:val="none" w:sz="0" w:space="0" w:color="auto"/>
                                    <w:left w:val="none" w:sz="0" w:space="0" w:color="auto"/>
                                    <w:bottom w:val="none" w:sz="0" w:space="0" w:color="auto"/>
                                    <w:right w:val="none" w:sz="0" w:space="0" w:color="auto"/>
                                  </w:divBdr>
                                </w:div>
                                <w:div w:id="85660718">
                                  <w:marLeft w:val="0"/>
                                  <w:marRight w:val="0"/>
                                  <w:marTop w:val="0"/>
                                  <w:marBottom w:val="0"/>
                                  <w:divBdr>
                                    <w:top w:val="none" w:sz="0" w:space="0" w:color="auto"/>
                                    <w:left w:val="none" w:sz="0" w:space="0" w:color="auto"/>
                                    <w:bottom w:val="none" w:sz="0" w:space="0" w:color="auto"/>
                                    <w:right w:val="none" w:sz="0" w:space="0" w:color="auto"/>
                                  </w:divBdr>
                                </w:div>
                                <w:div w:id="653485139">
                                  <w:marLeft w:val="0"/>
                                  <w:marRight w:val="0"/>
                                  <w:marTop w:val="0"/>
                                  <w:marBottom w:val="0"/>
                                  <w:divBdr>
                                    <w:top w:val="none" w:sz="0" w:space="0" w:color="auto"/>
                                    <w:left w:val="none" w:sz="0" w:space="0" w:color="auto"/>
                                    <w:bottom w:val="none" w:sz="0" w:space="0" w:color="auto"/>
                                    <w:right w:val="none" w:sz="0" w:space="0" w:color="auto"/>
                                  </w:divBdr>
                                </w:div>
                                <w:div w:id="1863981606">
                                  <w:marLeft w:val="0"/>
                                  <w:marRight w:val="0"/>
                                  <w:marTop w:val="0"/>
                                  <w:marBottom w:val="0"/>
                                  <w:divBdr>
                                    <w:top w:val="none" w:sz="0" w:space="0" w:color="auto"/>
                                    <w:left w:val="none" w:sz="0" w:space="0" w:color="auto"/>
                                    <w:bottom w:val="none" w:sz="0" w:space="0" w:color="auto"/>
                                    <w:right w:val="none" w:sz="0" w:space="0" w:color="auto"/>
                                  </w:divBdr>
                                </w:div>
                                <w:div w:id="1059788510">
                                  <w:marLeft w:val="0"/>
                                  <w:marRight w:val="0"/>
                                  <w:marTop w:val="0"/>
                                  <w:marBottom w:val="0"/>
                                  <w:divBdr>
                                    <w:top w:val="none" w:sz="0" w:space="0" w:color="auto"/>
                                    <w:left w:val="none" w:sz="0" w:space="0" w:color="auto"/>
                                    <w:bottom w:val="none" w:sz="0" w:space="0" w:color="auto"/>
                                    <w:right w:val="none" w:sz="0" w:space="0" w:color="auto"/>
                                  </w:divBdr>
                                </w:div>
                                <w:div w:id="1423837694">
                                  <w:marLeft w:val="0"/>
                                  <w:marRight w:val="0"/>
                                  <w:marTop w:val="0"/>
                                  <w:marBottom w:val="0"/>
                                  <w:divBdr>
                                    <w:top w:val="none" w:sz="0" w:space="0" w:color="auto"/>
                                    <w:left w:val="none" w:sz="0" w:space="0" w:color="auto"/>
                                    <w:bottom w:val="none" w:sz="0" w:space="0" w:color="auto"/>
                                    <w:right w:val="none" w:sz="0" w:space="0" w:color="auto"/>
                                  </w:divBdr>
                                </w:div>
                                <w:div w:id="1315187220">
                                  <w:marLeft w:val="0"/>
                                  <w:marRight w:val="0"/>
                                  <w:marTop w:val="0"/>
                                  <w:marBottom w:val="0"/>
                                  <w:divBdr>
                                    <w:top w:val="none" w:sz="0" w:space="0" w:color="auto"/>
                                    <w:left w:val="none" w:sz="0" w:space="0" w:color="auto"/>
                                    <w:bottom w:val="none" w:sz="0" w:space="0" w:color="auto"/>
                                    <w:right w:val="none" w:sz="0" w:space="0" w:color="auto"/>
                                  </w:divBdr>
                                </w:div>
                                <w:div w:id="1615211279">
                                  <w:marLeft w:val="0"/>
                                  <w:marRight w:val="0"/>
                                  <w:marTop w:val="0"/>
                                  <w:marBottom w:val="0"/>
                                  <w:divBdr>
                                    <w:top w:val="none" w:sz="0" w:space="0" w:color="auto"/>
                                    <w:left w:val="none" w:sz="0" w:space="0" w:color="auto"/>
                                    <w:bottom w:val="none" w:sz="0" w:space="0" w:color="auto"/>
                                    <w:right w:val="none" w:sz="0" w:space="0" w:color="auto"/>
                                  </w:divBdr>
                                </w:div>
                                <w:div w:id="2137553798">
                                  <w:marLeft w:val="0"/>
                                  <w:marRight w:val="0"/>
                                  <w:marTop w:val="0"/>
                                  <w:marBottom w:val="0"/>
                                  <w:divBdr>
                                    <w:top w:val="none" w:sz="0" w:space="0" w:color="auto"/>
                                    <w:left w:val="none" w:sz="0" w:space="0" w:color="auto"/>
                                    <w:bottom w:val="none" w:sz="0" w:space="0" w:color="auto"/>
                                    <w:right w:val="none" w:sz="0" w:space="0" w:color="auto"/>
                                  </w:divBdr>
                                </w:div>
                                <w:div w:id="1667899950">
                                  <w:marLeft w:val="0"/>
                                  <w:marRight w:val="0"/>
                                  <w:marTop w:val="0"/>
                                  <w:marBottom w:val="0"/>
                                  <w:divBdr>
                                    <w:top w:val="none" w:sz="0" w:space="0" w:color="auto"/>
                                    <w:left w:val="none" w:sz="0" w:space="0" w:color="auto"/>
                                    <w:bottom w:val="none" w:sz="0" w:space="0" w:color="auto"/>
                                    <w:right w:val="none" w:sz="0" w:space="0" w:color="auto"/>
                                  </w:divBdr>
                                </w:div>
                                <w:div w:id="1243492946">
                                  <w:marLeft w:val="0"/>
                                  <w:marRight w:val="0"/>
                                  <w:marTop w:val="0"/>
                                  <w:marBottom w:val="0"/>
                                  <w:divBdr>
                                    <w:top w:val="none" w:sz="0" w:space="0" w:color="auto"/>
                                    <w:left w:val="none" w:sz="0" w:space="0" w:color="auto"/>
                                    <w:bottom w:val="none" w:sz="0" w:space="0" w:color="auto"/>
                                    <w:right w:val="none" w:sz="0" w:space="0" w:color="auto"/>
                                  </w:divBdr>
                                </w:div>
                                <w:div w:id="2012174178">
                                  <w:marLeft w:val="0"/>
                                  <w:marRight w:val="0"/>
                                  <w:marTop w:val="0"/>
                                  <w:marBottom w:val="0"/>
                                  <w:divBdr>
                                    <w:top w:val="none" w:sz="0" w:space="0" w:color="auto"/>
                                    <w:left w:val="none" w:sz="0" w:space="0" w:color="auto"/>
                                    <w:bottom w:val="none" w:sz="0" w:space="0" w:color="auto"/>
                                    <w:right w:val="none" w:sz="0" w:space="0" w:color="auto"/>
                                  </w:divBdr>
                                </w:div>
                                <w:div w:id="1732389016">
                                  <w:marLeft w:val="0"/>
                                  <w:marRight w:val="0"/>
                                  <w:marTop w:val="0"/>
                                  <w:marBottom w:val="0"/>
                                  <w:divBdr>
                                    <w:top w:val="none" w:sz="0" w:space="0" w:color="auto"/>
                                    <w:left w:val="none" w:sz="0" w:space="0" w:color="auto"/>
                                    <w:bottom w:val="none" w:sz="0" w:space="0" w:color="auto"/>
                                    <w:right w:val="none" w:sz="0" w:space="0" w:color="auto"/>
                                  </w:divBdr>
                                </w:div>
                                <w:div w:id="1405683394">
                                  <w:marLeft w:val="0"/>
                                  <w:marRight w:val="0"/>
                                  <w:marTop w:val="0"/>
                                  <w:marBottom w:val="0"/>
                                  <w:divBdr>
                                    <w:top w:val="none" w:sz="0" w:space="0" w:color="auto"/>
                                    <w:left w:val="none" w:sz="0" w:space="0" w:color="auto"/>
                                    <w:bottom w:val="none" w:sz="0" w:space="0" w:color="auto"/>
                                    <w:right w:val="none" w:sz="0" w:space="0" w:color="auto"/>
                                  </w:divBdr>
                                </w:div>
                                <w:div w:id="1211385275">
                                  <w:marLeft w:val="0"/>
                                  <w:marRight w:val="0"/>
                                  <w:marTop w:val="0"/>
                                  <w:marBottom w:val="0"/>
                                  <w:divBdr>
                                    <w:top w:val="none" w:sz="0" w:space="0" w:color="auto"/>
                                    <w:left w:val="none" w:sz="0" w:space="0" w:color="auto"/>
                                    <w:bottom w:val="none" w:sz="0" w:space="0" w:color="auto"/>
                                    <w:right w:val="none" w:sz="0" w:space="0" w:color="auto"/>
                                  </w:divBdr>
                                </w:div>
                                <w:div w:id="904027283">
                                  <w:marLeft w:val="0"/>
                                  <w:marRight w:val="0"/>
                                  <w:marTop w:val="0"/>
                                  <w:marBottom w:val="0"/>
                                  <w:divBdr>
                                    <w:top w:val="none" w:sz="0" w:space="0" w:color="auto"/>
                                    <w:left w:val="none" w:sz="0" w:space="0" w:color="auto"/>
                                    <w:bottom w:val="none" w:sz="0" w:space="0" w:color="auto"/>
                                    <w:right w:val="none" w:sz="0" w:space="0" w:color="auto"/>
                                  </w:divBdr>
                                </w:div>
                                <w:div w:id="95057314">
                                  <w:marLeft w:val="0"/>
                                  <w:marRight w:val="0"/>
                                  <w:marTop w:val="0"/>
                                  <w:marBottom w:val="0"/>
                                  <w:divBdr>
                                    <w:top w:val="none" w:sz="0" w:space="0" w:color="auto"/>
                                    <w:left w:val="none" w:sz="0" w:space="0" w:color="auto"/>
                                    <w:bottom w:val="none" w:sz="0" w:space="0" w:color="auto"/>
                                    <w:right w:val="none" w:sz="0" w:space="0" w:color="auto"/>
                                  </w:divBdr>
                                </w:div>
                                <w:div w:id="1910460109">
                                  <w:marLeft w:val="0"/>
                                  <w:marRight w:val="0"/>
                                  <w:marTop w:val="0"/>
                                  <w:marBottom w:val="0"/>
                                  <w:divBdr>
                                    <w:top w:val="none" w:sz="0" w:space="0" w:color="auto"/>
                                    <w:left w:val="none" w:sz="0" w:space="0" w:color="auto"/>
                                    <w:bottom w:val="none" w:sz="0" w:space="0" w:color="auto"/>
                                    <w:right w:val="none" w:sz="0" w:space="0" w:color="auto"/>
                                  </w:divBdr>
                                </w:div>
                                <w:div w:id="478768525">
                                  <w:marLeft w:val="0"/>
                                  <w:marRight w:val="0"/>
                                  <w:marTop w:val="0"/>
                                  <w:marBottom w:val="0"/>
                                  <w:divBdr>
                                    <w:top w:val="none" w:sz="0" w:space="0" w:color="auto"/>
                                    <w:left w:val="none" w:sz="0" w:space="0" w:color="auto"/>
                                    <w:bottom w:val="none" w:sz="0" w:space="0" w:color="auto"/>
                                    <w:right w:val="none" w:sz="0" w:space="0" w:color="auto"/>
                                  </w:divBdr>
                                </w:div>
                                <w:div w:id="1375731982">
                                  <w:marLeft w:val="0"/>
                                  <w:marRight w:val="0"/>
                                  <w:marTop w:val="0"/>
                                  <w:marBottom w:val="0"/>
                                  <w:divBdr>
                                    <w:top w:val="none" w:sz="0" w:space="0" w:color="auto"/>
                                    <w:left w:val="none" w:sz="0" w:space="0" w:color="auto"/>
                                    <w:bottom w:val="none" w:sz="0" w:space="0" w:color="auto"/>
                                    <w:right w:val="none" w:sz="0" w:space="0" w:color="auto"/>
                                  </w:divBdr>
                                </w:div>
                                <w:div w:id="1944144501">
                                  <w:marLeft w:val="0"/>
                                  <w:marRight w:val="0"/>
                                  <w:marTop w:val="0"/>
                                  <w:marBottom w:val="0"/>
                                  <w:divBdr>
                                    <w:top w:val="none" w:sz="0" w:space="0" w:color="auto"/>
                                    <w:left w:val="none" w:sz="0" w:space="0" w:color="auto"/>
                                    <w:bottom w:val="none" w:sz="0" w:space="0" w:color="auto"/>
                                    <w:right w:val="none" w:sz="0" w:space="0" w:color="auto"/>
                                  </w:divBdr>
                                </w:div>
                                <w:div w:id="2081754191">
                                  <w:marLeft w:val="0"/>
                                  <w:marRight w:val="0"/>
                                  <w:marTop w:val="0"/>
                                  <w:marBottom w:val="0"/>
                                  <w:divBdr>
                                    <w:top w:val="none" w:sz="0" w:space="0" w:color="auto"/>
                                    <w:left w:val="none" w:sz="0" w:space="0" w:color="auto"/>
                                    <w:bottom w:val="none" w:sz="0" w:space="0" w:color="auto"/>
                                    <w:right w:val="none" w:sz="0" w:space="0" w:color="auto"/>
                                  </w:divBdr>
                                </w:div>
                                <w:div w:id="846748819">
                                  <w:marLeft w:val="0"/>
                                  <w:marRight w:val="0"/>
                                  <w:marTop w:val="0"/>
                                  <w:marBottom w:val="0"/>
                                  <w:divBdr>
                                    <w:top w:val="none" w:sz="0" w:space="0" w:color="auto"/>
                                    <w:left w:val="none" w:sz="0" w:space="0" w:color="auto"/>
                                    <w:bottom w:val="none" w:sz="0" w:space="0" w:color="auto"/>
                                    <w:right w:val="none" w:sz="0" w:space="0" w:color="auto"/>
                                  </w:divBdr>
                                </w:div>
                                <w:div w:id="376049471">
                                  <w:marLeft w:val="0"/>
                                  <w:marRight w:val="0"/>
                                  <w:marTop w:val="0"/>
                                  <w:marBottom w:val="0"/>
                                  <w:divBdr>
                                    <w:top w:val="none" w:sz="0" w:space="0" w:color="auto"/>
                                    <w:left w:val="none" w:sz="0" w:space="0" w:color="auto"/>
                                    <w:bottom w:val="none" w:sz="0" w:space="0" w:color="auto"/>
                                    <w:right w:val="none" w:sz="0" w:space="0" w:color="auto"/>
                                  </w:divBdr>
                                </w:div>
                                <w:div w:id="1742603417">
                                  <w:marLeft w:val="0"/>
                                  <w:marRight w:val="0"/>
                                  <w:marTop w:val="0"/>
                                  <w:marBottom w:val="0"/>
                                  <w:divBdr>
                                    <w:top w:val="none" w:sz="0" w:space="0" w:color="auto"/>
                                    <w:left w:val="none" w:sz="0" w:space="0" w:color="auto"/>
                                    <w:bottom w:val="none" w:sz="0" w:space="0" w:color="auto"/>
                                    <w:right w:val="none" w:sz="0" w:space="0" w:color="auto"/>
                                  </w:divBdr>
                                </w:div>
                                <w:div w:id="1921282815">
                                  <w:marLeft w:val="0"/>
                                  <w:marRight w:val="0"/>
                                  <w:marTop w:val="0"/>
                                  <w:marBottom w:val="0"/>
                                  <w:divBdr>
                                    <w:top w:val="none" w:sz="0" w:space="0" w:color="auto"/>
                                    <w:left w:val="none" w:sz="0" w:space="0" w:color="auto"/>
                                    <w:bottom w:val="none" w:sz="0" w:space="0" w:color="auto"/>
                                    <w:right w:val="none" w:sz="0" w:space="0" w:color="auto"/>
                                  </w:divBdr>
                                </w:div>
                                <w:div w:id="989406071">
                                  <w:marLeft w:val="0"/>
                                  <w:marRight w:val="0"/>
                                  <w:marTop w:val="0"/>
                                  <w:marBottom w:val="0"/>
                                  <w:divBdr>
                                    <w:top w:val="none" w:sz="0" w:space="0" w:color="auto"/>
                                    <w:left w:val="none" w:sz="0" w:space="0" w:color="auto"/>
                                    <w:bottom w:val="none" w:sz="0" w:space="0" w:color="auto"/>
                                    <w:right w:val="none" w:sz="0" w:space="0" w:color="auto"/>
                                  </w:divBdr>
                                </w:div>
                                <w:div w:id="828014128">
                                  <w:marLeft w:val="0"/>
                                  <w:marRight w:val="0"/>
                                  <w:marTop w:val="0"/>
                                  <w:marBottom w:val="0"/>
                                  <w:divBdr>
                                    <w:top w:val="none" w:sz="0" w:space="0" w:color="auto"/>
                                    <w:left w:val="none" w:sz="0" w:space="0" w:color="auto"/>
                                    <w:bottom w:val="none" w:sz="0" w:space="0" w:color="auto"/>
                                    <w:right w:val="none" w:sz="0" w:space="0" w:color="auto"/>
                                  </w:divBdr>
                                </w:div>
                                <w:div w:id="617301558">
                                  <w:marLeft w:val="0"/>
                                  <w:marRight w:val="0"/>
                                  <w:marTop w:val="0"/>
                                  <w:marBottom w:val="0"/>
                                  <w:divBdr>
                                    <w:top w:val="none" w:sz="0" w:space="0" w:color="auto"/>
                                    <w:left w:val="none" w:sz="0" w:space="0" w:color="auto"/>
                                    <w:bottom w:val="none" w:sz="0" w:space="0" w:color="auto"/>
                                    <w:right w:val="none" w:sz="0" w:space="0" w:color="auto"/>
                                  </w:divBdr>
                                </w:div>
                                <w:div w:id="561327763">
                                  <w:marLeft w:val="0"/>
                                  <w:marRight w:val="0"/>
                                  <w:marTop w:val="0"/>
                                  <w:marBottom w:val="0"/>
                                  <w:divBdr>
                                    <w:top w:val="none" w:sz="0" w:space="0" w:color="auto"/>
                                    <w:left w:val="none" w:sz="0" w:space="0" w:color="auto"/>
                                    <w:bottom w:val="none" w:sz="0" w:space="0" w:color="auto"/>
                                    <w:right w:val="none" w:sz="0" w:space="0" w:color="auto"/>
                                  </w:divBdr>
                                </w:div>
                                <w:div w:id="1133910719">
                                  <w:marLeft w:val="0"/>
                                  <w:marRight w:val="0"/>
                                  <w:marTop w:val="0"/>
                                  <w:marBottom w:val="0"/>
                                  <w:divBdr>
                                    <w:top w:val="none" w:sz="0" w:space="0" w:color="auto"/>
                                    <w:left w:val="none" w:sz="0" w:space="0" w:color="auto"/>
                                    <w:bottom w:val="none" w:sz="0" w:space="0" w:color="auto"/>
                                    <w:right w:val="none" w:sz="0" w:space="0" w:color="auto"/>
                                  </w:divBdr>
                                </w:div>
                                <w:div w:id="537090127">
                                  <w:marLeft w:val="0"/>
                                  <w:marRight w:val="0"/>
                                  <w:marTop w:val="0"/>
                                  <w:marBottom w:val="0"/>
                                  <w:divBdr>
                                    <w:top w:val="none" w:sz="0" w:space="0" w:color="auto"/>
                                    <w:left w:val="none" w:sz="0" w:space="0" w:color="auto"/>
                                    <w:bottom w:val="none" w:sz="0" w:space="0" w:color="auto"/>
                                    <w:right w:val="none" w:sz="0" w:space="0" w:color="auto"/>
                                  </w:divBdr>
                                </w:div>
                                <w:div w:id="1601529859">
                                  <w:marLeft w:val="0"/>
                                  <w:marRight w:val="0"/>
                                  <w:marTop w:val="0"/>
                                  <w:marBottom w:val="0"/>
                                  <w:divBdr>
                                    <w:top w:val="none" w:sz="0" w:space="0" w:color="auto"/>
                                    <w:left w:val="none" w:sz="0" w:space="0" w:color="auto"/>
                                    <w:bottom w:val="none" w:sz="0" w:space="0" w:color="auto"/>
                                    <w:right w:val="none" w:sz="0" w:space="0" w:color="auto"/>
                                  </w:divBdr>
                                </w:div>
                                <w:div w:id="1471248231">
                                  <w:marLeft w:val="0"/>
                                  <w:marRight w:val="0"/>
                                  <w:marTop w:val="0"/>
                                  <w:marBottom w:val="0"/>
                                  <w:divBdr>
                                    <w:top w:val="none" w:sz="0" w:space="0" w:color="auto"/>
                                    <w:left w:val="none" w:sz="0" w:space="0" w:color="auto"/>
                                    <w:bottom w:val="none" w:sz="0" w:space="0" w:color="auto"/>
                                    <w:right w:val="none" w:sz="0" w:space="0" w:color="auto"/>
                                  </w:divBdr>
                                </w:div>
                                <w:div w:id="1719475771">
                                  <w:marLeft w:val="0"/>
                                  <w:marRight w:val="0"/>
                                  <w:marTop w:val="0"/>
                                  <w:marBottom w:val="0"/>
                                  <w:divBdr>
                                    <w:top w:val="none" w:sz="0" w:space="0" w:color="auto"/>
                                    <w:left w:val="none" w:sz="0" w:space="0" w:color="auto"/>
                                    <w:bottom w:val="none" w:sz="0" w:space="0" w:color="auto"/>
                                    <w:right w:val="none" w:sz="0" w:space="0" w:color="auto"/>
                                  </w:divBdr>
                                </w:div>
                                <w:div w:id="1516916103">
                                  <w:marLeft w:val="0"/>
                                  <w:marRight w:val="0"/>
                                  <w:marTop w:val="0"/>
                                  <w:marBottom w:val="0"/>
                                  <w:divBdr>
                                    <w:top w:val="none" w:sz="0" w:space="0" w:color="auto"/>
                                    <w:left w:val="none" w:sz="0" w:space="0" w:color="auto"/>
                                    <w:bottom w:val="none" w:sz="0" w:space="0" w:color="auto"/>
                                    <w:right w:val="none" w:sz="0" w:space="0" w:color="auto"/>
                                  </w:divBdr>
                                </w:div>
                                <w:div w:id="1486432972">
                                  <w:marLeft w:val="0"/>
                                  <w:marRight w:val="0"/>
                                  <w:marTop w:val="0"/>
                                  <w:marBottom w:val="0"/>
                                  <w:divBdr>
                                    <w:top w:val="none" w:sz="0" w:space="0" w:color="auto"/>
                                    <w:left w:val="none" w:sz="0" w:space="0" w:color="auto"/>
                                    <w:bottom w:val="none" w:sz="0" w:space="0" w:color="auto"/>
                                    <w:right w:val="none" w:sz="0" w:space="0" w:color="auto"/>
                                  </w:divBdr>
                                </w:div>
                                <w:div w:id="1700351721">
                                  <w:marLeft w:val="0"/>
                                  <w:marRight w:val="0"/>
                                  <w:marTop w:val="0"/>
                                  <w:marBottom w:val="0"/>
                                  <w:divBdr>
                                    <w:top w:val="none" w:sz="0" w:space="0" w:color="auto"/>
                                    <w:left w:val="none" w:sz="0" w:space="0" w:color="auto"/>
                                    <w:bottom w:val="none" w:sz="0" w:space="0" w:color="auto"/>
                                    <w:right w:val="none" w:sz="0" w:space="0" w:color="auto"/>
                                  </w:divBdr>
                                </w:div>
                                <w:div w:id="1818109552">
                                  <w:marLeft w:val="0"/>
                                  <w:marRight w:val="0"/>
                                  <w:marTop w:val="0"/>
                                  <w:marBottom w:val="0"/>
                                  <w:divBdr>
                                    <w:top w:val="none" w:sz="0" w:space="0" w:color="auto"/>
                                    <w:left w:val="none" w:sz="0" w:space="0" w:color="auto"/>
                                    <w:bottom w:val="none" w:sz="0" w:space="0" w:color="auto"/>
                                    <w:right w:val="none" w:sz="0" w:space="0" w:color="auto"/>
                                  </w:divBdr>
                                </w:div>
                                <w:div w:id="425615631">
                                  <w:marLeft w:val="0"/>
                                  <w:marRight w:val="0"/>
                                  <w:marTop w:val="0"/>
                                  <w:marBottom w:val="0"/>
                                  <w:divBdr>
                                    <w:top w:val="none" w:sz="0" w:space="0" w:color="auto"/>
                                    <w:left w:val="none" w:sz="0" w:space="0" w:color="auto"/>
                                    <w:bottom w:val="none" w:sz="0" w:space="0" w:color="auto"/>
                                    <w:right w:val="none" w:sz="0" w:space="0" w:color="auto"/>
                                  </w:divBdr>
                                </w:div>
                                <w:div w:id="644704693">
                                  <w:marLeft w:val="0"/>
                                  <w:marRight w:val="0"/>
                                  <w:marTop w:val="0"/>
                                  <w:marBottom w:val="0"/>
                                  <w:divBdr>
                                    <w:top w:val="none" w:sz="0" w:space="0" w:color="auto"/>
                                    <w:left w:val="none" w:sz="0" w:space="0" w:color="auto"/>
                                    <w:bottom w:val="none" w:sz="0" w:space="0" w:color="auto"/>
                                    <w:right w:val="none" w:sz="0" w:space="0" w:color="auto"/>
                                  </w:divBdr>
                                </w:div>
                                <w:div w:id="1541356577">
                                  <w:marLeft w:val="0"/>
                                  <w:marRight w:val="0"/>
                                  <w:marTop w:val="0"/>
                                  <w:marBottom w:val="0"/>
                                  <w:divBdr>
                                    <w:top w:val="none" w:sz="0" w:space="0" w:color="auto"/>
                                    <w:left w:val="none" w:sz="0" w:space="0" w:color="auto"/>
                                    <w:bottom w:val="none" w:sz="0" w:space="0" w:color="auto"/>
                                    <w:right w:val="none" w:sz="0" w:space="0" w:color="auto"/>
                                  </w:divBdr>
                                </w:div>
                                <w:div w:id="1450323643">
                                  <w:marLeft w:val="0"/>
                                  <w:marRight w:val="0"/>
                                  <w:marTop w:val="0"/>
                                  <w:marBottom w:val="0"/>
                                  <w:divBdr>
                                    <w:top w:val="none" w:sz="0" w:space="0" w:color="auto"/>
                                    <w:left w:val="none" w:sz="0" w:space="0" w:color="auto"/>
                                    <w:bottom w:val="none" w:sz="0" w:space="0" w:color="auto"/>
                                    <w:right w:val="none" w:sz="0" w:space="0" w:color="auto"/>
                                  </w:divBdr>
                                </w:div>
                                <w:div w:id="1158419463">
                                  <w:marLeft w:val="0"/>
                                  <w:marRight w:val="0"/>
                                  <w:marTop w:val="0"/>
                                  <w:marBottom w:val="0"/>
                                  <w:divBdr>
                                    <w:top w:val="none" w:sz="0" w:space="0" w:color="auto"/>
                                    <w:left w:val="none" w:sz="0" w:space="0" w:color="auto"/>
                                    <w:bottom w:val="none" w:sz="0" w:space="0" w:color="auto"/>
                                    <w:right w:val="none" w:sz="0" w:space="0" w:color="auto"/>
                                  </w:divBdr>
                                </w:div>
                                <w:div w:id="1573931999">
                                  <w:marLeft w:val="0"/>
                                  <w:marRight w:val="0"/>
                                  <w:marTop w:val="0"/>
                                  <w:marBottom w:val="0"/>
                                  <w:divBdr>
                                    <w:top w:val="none" w:sz="0" w:space="0" w:color="auto"/>
                                    <w:left w:val="none" w:sz="0" w:space="0" w:color="auto"/>
                                    <w:bottom w:val="none" w:sz="0" w:space="0" w:color="auto"/>
                                    <w:right w:val="none" w:sz="0" w:space="0" w:color="auto"/>
                                  </w:divBdr>
                                </w:div>
                                <w:div w:id="1456756485">
                                  <w:marLeft w:val="0"/>
                                  <w:marRight w:val="0"/>
                                  <w:marTop w:val="0"/>
                                  <w:marBottom w:val="0"/>
                                  <w:divBdr>
                                    <w:top w:val="none" w:sz="0" w:space="0" w:color="auto"/>
                                    <w:left w:val="none" w:sz="0" w:space="0" w:color="auto"/>
                                    <w:bottom w:val="none" w:sz="0" w:space="0" w:color="auto"/>
                                    <w:right w:val="none" w:sz="0" w:space="0" w:color="auto"/>
                                  </w:divBdr>
                                </w:div>
                                <w:div w:id="2121415949">
                                  <w:marLeft w:val="0"/>
                                  <w:marRight w:val="0"/>
                                  <w:marTop w:val="0"/>
                                  <w:marBottom w:val="0"/>
                                  <w:divBdr>
                                    <w:top w:val="none" w:sz="0" w:space="0" w:color="auto"/>
                                    <w:left w:val="none" w:sz="0" w:space="0" w:color="auto"/>
                                    <w:bottom w:val="none" w:sz="0" w:space="0" w:color="auto"/>
                                    <w:right w:val="none" w:sz="0" w:space="0" w:color="auto"/>
                                  </w:divBdr>
                                </w:div>
                                <w:div w:id="855532937">
                                  <w:marLeft w:val="0"/>
                                  <w:marRight w:val="0"/>
                                  <w:marTop w:val="0"/>
                                  <w:marBottom w:val="0"/>
                                  <w:divBdr>
                                    <w:top w:val="none" w:sz="0" w:space="0" w:color="auto"/>
                                    <w:left w:val="none" w:sz="0" w:space="0" w:color="auto"/>
                                    <w:bottom w:val="none" w:sz="0" w:space="0" w:color="auto"/>
                                    <w:right w:val="none" w:sz="0" w:space="0" w:color="auto"/>
                                  </w:divBdr>
                                </w:div>
                                <w:div w:id="1500778423">
                                  <w:marLeft w:val="0"/>
                                  <w:marRight w:val="0"/>
                                  <w:marTop w:val="0"/>
                                  <w:marBottom w:val="0"/>
                                  <w:divBdr>
                                    <w:top w:val="none" w:sz="0" w:space="0" w:color="auto"/>
                                    <w:left w:val="none" w:sz="0" w:space="0" w:color="auto"/>
                                    <w:bottom w:val="none" w:sz="0" w:space="0" w:color="auto"/>
                                    <w:right w:val="none" w:sz="0" w:space="0" w:color="auto"/>
                                  </w:divBdr>
                                </w:div>
                                <w:div w:id="1547064667">
                                  <w:marLeft w:val="0"/>
                                  <w:marRight w:val="0"/>
                                  <w:marTop w:val="0"/>
                                  <w:marBottom w:val="0"/>
                                  <w:divBdr>
                                    <w:top w:val="none" w:sz="0" w:space="0" w:color="auto"/>
                                    <w:left w:val="none" w:sz="0" w:space="0" w:color="auto"/>
                                    <w:bottom w:val="none" w:sz="0" w:space="0" w:color="auto"/>
                                    <w:right w:val="none" w:sz="0" w:space="0" w:color="auto"/>
                                  </w:divBdr>
                                </w:div>
                                <w:div w:id="733043874">
                                  <w:marLeft w:val="0"/>
                                  <w:marRight w:val="0"/>
                                  <w:marTop w:val="0"/>
                                  <w:marBottom w:val="0"/>
                                  <w:divBdr>
                                    <w:top w:val="none" w:sz="0" w:space="0" w:color="auto"/>
                                    <w:left w:val="none" w:sz="0" w:space="0" w:color="auto"/>
                                    <w:bottom w:val="none" w:sz="0" w:space="0" w:color="auto"/>
                                    <w:right w:val="none" w:sz="0" w:space="0" w:color="auto"/>
                                  </w:divBdr>
                                </w:div>
                                <w:div w:id="1731347268">
                                  <w:marLeft w:val="0"/>
                                  <w:marRight w:val="0"/>
                                  <w:marTop w:val="0"/>
                                  <w:marBottom w:val="0"/>
                                  <w:divBdr>
                                    <w:top w:val="none" w:sz="0" w:space="0" w:color="auto"/>
                                    <w:left w:val="none" w:sz="0" w:space="0" w:color="auto"/>
                                    <w:bottom w:val="none" w:sz="0" w:space="0" w:color="auto"/>
                                    <w:right w:val="none" w:sz="0" w:space="0" w:color="auto"/>
                                  </w:divBdr>
                                </w:div>
                                <w:div w:id="876815027">
                                  <w:marLeft w:val="0"/>
                                  <w:marRight w:val="0"/>
                                  <w:marTop w:val="0"/>
                                  <w:marBottom w:val="0"/>
                                  <w:divBdr>
                                    <w:top w:val="none" w:sz="0" w:space="0" w:color="auto"/>
                                    <w:left w:val="none" w:sz="0" w:space="0" w:color="auto"/>
                                    <w:bottom w:val="none" w:sz="0" w:space="0" w:color="auto"/>
                                    <w:right w:val="none" w:sz="0" w:space="0" w:color="auto"/>
                                  </w:divBdr>
                                </w:div>
                                <w:div w:id="1089040225">
                                  <w:marLeft w:val="0"/>
                                  <w:marRight w:val="0"/>
                                  <w:marTop w:val="0"/>
                                  <w:marBottom w:val="0"/>
                                  <w:divBdr>
                                    <w:top w:val="none" w:sz="0" w:space="0" w:color="auto"/>
                                    <w:left w:val="none" w:sz="0" w:space="0" w:color="auto"/>
                                    <w:bottom w:val="none" w:sz="0" w:space="0" w:color="auto"/>
                                    <w:right w:val="none" w:sz="0" w:space="0" w:color="auto"/>
                                  </w:divBdr>
                                </w:div>
                                <w:div w:id="1961954420">
                                  <w:marLeft w:val="0"/>
                                  <w:marRight w:val="0"/>
                                  <w:marTop w:val="0"/>
                                  <w:marBottom w:val="0"/>
                                  <w:divBdr>
                                    <w:top w:val="none" w:sz="0" w:space="0" w:color="auto"/>
                                    <w:left w:val="none" w:sz="0" w:space="0" w:color="auto"/>
                                    <w:bottom w:val="none" w:sz="0" w:space="0" w:color="auto"/>
                                    <w:right w:val="none" w:sz="0" w:space="0" w:color="auto"/>
                                  </w:divBdr>
                                </w:div>
                                <w:div w:id="1196118609">
                                  <w:marLeft w:val="0"/>
                                  <w:marRight w:val="0"/>
                                  <w:marTop w:val="0"/>
                                  <w:marBottom w:val="0"/>
                                  <w:divBdr>
                                    <w:top w:val="none" w:sz="0" w:space="0" w:color="auto"/>
                                    <w:left w:val="none" w:sz="0" w:space="0" w:color="auto"/>
                                    <w:bottom w:val="none" w:sz="0" w:space="0" w:color="auto"/>
                                    <w:right w:val="none" w:sz="0" w:space="0" w:color="auto"/>
                                  </w:divBdr>
                                </w:div>
                                <w:div w:id="2133863646">
                                  <w:marLeft w:val="0"/>
                                  <w:marRight w:val="0"/>
                                  <w:marTop w:val="0"/>
                                  <w:marBottom w:val="0"/>
                                  <w:divBdr>
                                    <w:top w:val="none" w:sz="0" w:space="0" w:color="auto"/>
                                    <w:left w:val="none" w:sz="0" w:space="0" w:color="auto"/>
                                    <w:bottom w:val="none" w:sz="0" w:space="0" w:color="auto"/>
                                    <w:right w:val="none" w:sz="0" w:space="0" w:color="auto"/>
                                  </w:divBdr>
                                </w:div>
                                <w:div w:id="1389232197">
                                  <w:marLeft w:val="0"/>
                                  <w:marRight w:val="0"/>
                                  <w:marTop w:val="0"/>
                                  <w:marBottom w:val="0"/>
                                  <w:divBdr>
                                    <w:top w:val="none" w:sz="0" w:space="0" w:color="auto"/>
                                    <w:left w:val="none" w:sz="0" w:space="0" w:color="auto"/>
                                    <w:bottom w:val="none" w:sz="0" w:space="0" w:color="auto"/>
                                    <w:right w:val="none" w:sz="0" w:space="0" w:color="auto"/>
                                  </w:divBdr>
                                </w:div>
                                <w:div w:id="1906455774">
                                  <w:marLeft w:val="0"/>
                                  <w:marRight w:val="0"/>
                                  <w:marTop w:val="0"/>
                                  <w:marBottom w:val="0"/>
                                  <w:divBdr>
                                    <w:top w:val="none" w:sz="0" w:space="0" w:color="auto"/>
                                    <w:left w:val="none" w:sz="0" w:space="0" w:color="auto"/>
                                    <w:bottom w:val="none" w:sz="0" w:space="0" w:color="auto"/>
                                    <w:right w:val="none" w:sz="0" w:space="0" w:color="auto"/>
                                  </w:divBdr>
                                </w:div>
                                <w:div w:id="1289242766">
                                  <w:marLeft w:val="0"/>
                                  <w:marRight w:val="0"/>
                                  <w:marTop w:val="0"/>
                                  <w:marBottom w:val="0"/>
                                  <w:divBdr>
                                    <w:top w:val="none" w:sz="0" w:space="0" w:color="auto"/>
                                    <w:left w:val="none" w:sz="0" w:space="0" w:color="auto"/>
                                    <w:bottom w:val="none" w:sz="0" w:space="0" w:color="auto"/>
                                    <w:right w:val="none" w:sz="0" w:space="0" w:color="auto"/>
                                  </w:divBdr>
                                </w:div>
                                <w:div w:id="346837488">
                                  <w:marLeft w:val="0"/>
                                  <w:marRight w:val="0"/>
                                  <w:marTop w:val="0"/>
                                  <w:marBottom w:val="0"/>
                                  <w:divBdr>
                                    <w:top w:val="none" w:sz="0" w:space="0" w:color="auto"/>
                                    <w:left w:val="none" w:sz="0" w:space="0" w:color="auto"/>
                                    <w:bottom w:val="none" w:sz="0" w:space="0" w:color="auto"/>
                                    <w:right w:val="none" w:sz="0" w:space="0" w:color="auto"/>
                                  </w:divBdr>
                                </w:div>
                                <w:div w:id="1995139312">
                                  <w:marLeft w:val="0"/>
                                  <w:marRight w:val="0"/>
                                  <w:marTop w:val="0"/>
                                  <w:marBottom w:val="0"/>
                                  <w:divBdr>
                                    <w:top w:val="none" w:sz="0" w:space="0" w:color="auto"/>
                                    <w:left w:val="none" w:sz="0" w:space="0" w:color="auto"/>
                                    <w:bottom w:val="none" w:sz="0" w:space="0" w:color="auto"/>
                                    <w:right w:val="none" w:sz="0" w:space="0" w:color="auto"/>
                                  </w:divBdr>
                                </w:div>
                                <w:div w:id="1797143854">
                                  <w:marLeft w:val="0"/>
                                  <w:marRight w:val="0"/>
                                  <w:marTop w:val="0"/>
                                  <w:marBottom w:val="0"/>
                                  <w:divBdr>
                                    <w:top w:val="none" w:sz="0" w:space="0" w:color="auto"/>
                                    <w:left w:val="none" w:sz="0" w:space="0" w:color="auto"/>
                                    <w:bottom w:val="none" w:sz="0" w:space="0" w:color="auto"/>
                                    <w:right w:val="none" w:sz="0" w:space="0" w:color="auto"/>
                                  </w:divBdr>
                                </w:div>
                                <w:div w:id="695038555">
                                  <w:marLeft w:val="0"/>
                                  <w:marRight w:val="0"/>
                                  <w:marTop w:val="0"/>
                                  <w:marBottom w:val="0"/>
                                  <w:divBdr>
                                    <w:top w:val="none" w:sz="0" w:space="0" w:color="auto"/>
                                    <w:left w:val="none" w:sz="0" w:space="0" w:color="auto"/>
                                    <w:bottom w:val="none" w:sz="0" w:space="0" w:color="auto"/>
                                    <w:right w:val="none" w:sz="0" w:space="0" w:color="auto"/>
                                  </w:divBdr>
                                </w:div>
                                <w:div w:id="609899696">
                                  <w:marLeft w:val="0"/>
                                  <w:marRight w:val="0"/>
                                  <w:marTop w:val="0"/>
                                  <w:marBottom w:val="0"/>
                                  <w:divBdr>
                                    <w:top w:val="none" w:sz="0" w:space="0" w:color="auto"/>
                                    <w:left w:val="none" w:sz="0" w:space="0" w:color="auto"/>
                                    <w:bottom w:val="none" w:sz="0" w:space="0" w:color="auto"/>
                                    <w:right w:val="none" w:sz="0" w:space="0" w:color="auto"/>
                                  </w:divBdr>
                                </w:div>
                                <w:div w:id="2084527643">
                                  <w:marLeft w:val="0"/>
                                  <w:marRight w:val="0"/>
                                  <w:marTop w:val="0"/>
                                  <w:marBottom w:val="0"/>
                                  <w:divBdr>
                                    <w:top w:val="none" w:sz="0" w:space="0" w:color="auto"/>
                                    <w:left w:val="none" w:sz="0" w:space="0" w:color="auto"/>
                                    <w:bottom w:val="none" w:sz="0" w:space="0" w:color="auto"/>
                                    <w:right w:val="none" w:sz="0" w:space="0" w:color="auto"/>
                                  </w:divBdr>
                                </w:div>
                                <w:div w:id="1276398878">
                                  <w:marLeft w:val="0"/>
                                  <w:marRight w:val="0"/>
                                  <w:marTop w:val="0"/>
                                  <w:marBottom w:val="0"/>
                                  <w:divBdr>
                                    <w:top w:val="none" w:sz="0" w:space="0" w:color="auto"/>
                                    <w:left w:val="none" w:sz="0" w:space="0" w:color="auto"/>
                                    <w:bottom w:val="none" w:sz="0" w:space="0" w:color="auto"/>
                                    <w:right w:val="none" w:sz="0" w:space="0" w:color="auto"/>
                                  </w:divBdr>
                                </w:div>
                                <w:div w:id="502012203">
                                  <w:marLeft w:val="0"/>
                                  <w:marRight w:val="0"/>
                                  <w:marTop w:val="0"/>
                                  <w:marBottom w:val="0"/>
                                  <w:divBdr>
                                    <w:top w:val="none" w:sz="0" w:space="0" w:color="auto"/>
                                    <w:left w:val="none" w:sz="0" w:space="0" w:color="auto"/>
                                    <w:bottom w:val="none" w:sz="0" w:space="0" w:color="auto"/>
                                    <w:right w:val="none" w:sz="0" w:space="0" w:color="auto"/>
                                  </w:divBdr>
                                </w:div>
                                <w:div w:id="236746932">
                                  <w:marLeft w:val="0"/>
                                  <w:marRight w:val="0"/>
                                  <w:marTop w:val="0"/>
                                  <w:marBottom w:val="0"/>
                                  <w:divBdr>
                                    <w:top w:val="none" w:sz="0" w:space="0" w:color="auto"/>
                                    <w:left w:val="none" w:sz="0" w:space="0" w:color="auto"/>
                                    <w:bottom w:val="none" w:sz="0" w:space="0" w:color="auto"/>
                                    <w:right w:val="none" w:sz="0" w:space="0" w:color="auto"/>
                                  </w:divBdr>
                                </w:div>
                                <w:div w:id="1022902513">
                                  <w:marLeft w:val="0"/>
                                  <w:marRight w:val="0"/>
                                  <w:marTop w:val="0"/>
                                  <w:marBottom w:val="0"/>
                                  <w:divBdr>
                                    <w:top w:val="none" w:sz="0" w:space="0" w:color="auto"/>
                                    <w:left w:val="none" w:sz="0" w:space="0" w:color="auto"/>
                                    <w:bottom w:val="none" w:sz="0" w:space="0" w:color="auto"/>
                                    <w:right w:val="none" w:sz="0" w:space="0" w:color="auto"/>
                                  </w:divBdr>
                                </w:div>
                                <w:div w:id="1718626174">
                                  <w:marLeft w:val="0"/>
                                  <w:marRight w:val="0"/>
                                  <w:marTop w:val="0"/>
                                  <w:marBottom w:val="0"/>
                                  <w:divBdr>
                                    <w:top w:val="none" w:sz="0" w:space="0" w:color="auto"/>
                                    <w:left w:val="none" w:sz="0" w:space="0" w:color="auto"/>
                                    <w:bottom w:val="none" w:sz="0" w:space="0" w:color="auto"/>
                                    <w:right w:val="none" w:sz="0" w:space="0" w:color="auto"/>
                                  </w:divBdr>
                                </w:div>
                                <w:div w:id="634415304">
                                  <w:marLeft w:val="0"/>
                                  <w:marRight w:val="0"/>
                                  <w:marTop w:val="0"/>
                                  <w:marBottom w:val="0"/>
                                  <w:divBdr>
                                    <w:top w:val="none" w:sz="0" w:space="0" w:color="auto"/>
                                    <w:left w:val="none" w:sz="0" w:space="0" w:color="auto"/>
                                    <w:bottom w:val="none" w:sz="0" w:space="0" w:color="auto"/>
                                    <w:right w:val="none" w:sz="0" w:space="0" w:color="auto"/>
                                  </w:divBdr>
                                </w:div>
                                <w:div w:id="1482773083">
                                  <w:marLeft w:val="0"/>
                                  <w:marRight w:val="0"/>
                                  <w:marTop w:val="0"/>
                                  <w:marBottom w:val="0"/>
                                  <w:divBdr>
                                    <w:top w:val="none" w:sz="0" w:space="0" w:color="auto"/>
                                    <w:left w:val="none" w:sz="0" w:space="0" w:color="auto"/>
                                    <w:bottom w:val="none" w:sz="0" w:space="0" w:color="auto"/>
                                    <w:right w:val="none" w:sz="0" w:space="0" w:color="auto"/>
                                  </w:divBdr>
                                </w:div>
                                <w:div w:id="202596499">
                                  <w:marLeft w:val="0"/>
                                  <w:marRight w:val="0"/>
                                  <w:marTop w:val="0"/>
                                  <w:marBottom w:val="0"/>
                                  <w:divBdr>
                                    <w:top w:val="none" w:sz="0" w:space="0" w:color="auto"/>
                                    <w:left w:val="none" w:sz="0" w:space="0" w:color="auto"/>
                                    <w:bottom w:val="none" w:sz="0" w:space="0" w:color="auto"/>
                                    <w:right w:val="none" w:sz="0" w:space="0" w:color="auto"/>
                                  </w:divBdr>
                                </w:div>
                                <w:div w:id="108593395">
                                  <w:marLeft w:val="0"/>
                                  <w:marRight w:val="0"/>
                                  <w:marTop w:val="0"/>
                                  <w:marBottom w:val="0"/>
                                  <w:divBdr>
                                    <w:top w:val="none" w:sz="0" w:space="0" w:color="auto"/>
                                    <w:left w:val="none" w:sz="0" w:space="0" w:color="auto"/>
                                    <w:bottom w:val="none" w:sz="0" w:space="0" w:color="auto"/>
                                    <w:right w:val="none" w:sz="0" w:space="0" w:color="auto"/>
                                  </w:divBdr>
                                </w:div>
                                <w:div w:id="1883863712">
                                  <w:marLeft w:val="0"/>
                                  <w:marRight w:val="0"/>
                                  <w:marTop w:val="0"/>
                                  <w:marBottom w:val="0"/>
                                  <w:divBdr>
                                    <w:top w:val="none" w:sz="0" w:space="0" w:color="auto"/>
                                    <w:left w:val="none" w:sz="0" w:space="0" w:color="auto"/>
                                    <w:bottom w:val="none" w:sz="0" w:space="0" w:color="auto"/>
                                    <w:right w:val="none" w:sz="0" w:space="0" w:color="auto"/>
                                  </w:divBdr>
                                </w:div>
                                <w:div w:id="1948274707">
                                  <w:marLeft w:val="0"/>
                                  <w:marRight w:val="0"/>
                                  <w:marTop w:val="0"/>
                                  <w:marBottom w:val="0"/>
                                  <w:divBdr>
                                    <w:top w:val="none" w:sz="0" w:space="0" w:color="auto"/>
                                    <w:left w:val="none" w:sz="0" w:space="0" w:color="auto"/>
                                    <w:bottom w:val="none" w:sz="0" w:space="0" w:color="auto"/>
                                    <w:right w:val="none" w:sz="0" w:space="0" w:color="auto"/>
                                  </w:divBdr>
                                </w:div>
                                <w:div w:id="2095587567">
                                  <w:marLeft w:val="0"/>
                                  <w:marRight w:val="0"/>
                                  <w:marTop w:val="0"/>
                                  <w:marBottom w:val="0"/>
                                  <w:divBdr>
                                    <w:top w:val="none" w:sz="0" w:space="0" w:color="auto"/>
                                    <w:left w:val="none" w:sz="0" w:space="0" w:color="auto"/>
                                    <w:bottom w:val="none" w:sz="0" w:space="0" w:color="auto"/>
                                    <w:right w:val="none" w:sz="0" w:space="0" w:color="auto"/>
                                  </w:divBdr>
                                </w:div>
                                <w:div w:id="132868420">
                                  <w:marLeft w:val="0"/>
                                  <w:marRight w:val="0"/>
                                  <w:marTop w:val="0"/>
                                  <w:marBottom w:val="0"/>
                                  <w:divBdr>
                                    <w:top w:val="none" w:sz="0" w:space="0" w:color="auto"/>
                                    <w:left w:val="none" w:sz="0" w:space="0" w:color="auto"/>
                                    <w:bottom w:val="none" w:sz="0" w:space="0" w:color="auto"/>
                                    <w:right w:val="none" w:sz="0" w:space="0" w:color="auto"/>
                                  </w:divBdr>
                                </w:div>
                                <w:div w:id="1900168567">
                                  <w:marLeft w:val="0"/>
                                  <w:marRight w:val="0"/>
                                  <w:marTop w:val="0"/>
                                  <w:marBottom w:val="0"/>
                                  <w:divBdr>
                                    <w:top w:val="none" w:sz="0" w:space="0" w:color="auto"/>
                                    <w:left w:val="none" w:sz="0" w:space="0" w:color="auto"/>
                                    <w:bottom w:val="none" w:sz="0" w:space="0" w:color="auto"/>
                                    <w:right w:val="none" w:sz="0" w:space="0" w:color="auto"/>
                                  </w:divBdr>
                                </w:div>
                                <w:div w:id="1927836545">
                                  <w:marLeft w:val="0"/>
                                  <w:marRight w:val="0"/>
                                  <w:marTop w:val="0"/>
                                  <w:marBottom w:val="0"/>
                                  <w:divBdr>
                                    <w:top w:val="none" w:sz="0" w:space="0" w:color="auto"/>
                                    <w:left w:val="none" w:sz="0" w:space="0" w:color="auto"/>
                                    <w:bottom w:val="none" w:sz="0" w:space="0" w:color="auto"/>
                                    <w:right w:val="none" w:sz="0" w:space="0" w:color="auto"/>
                                  </w:divBdr>
                                </w:div>
                                <w:div w:id="1164736430">
                                  <w:marLeft w:val="0"/>
                                  <w:marRight w:val="0"/>
                                  <w:marTop w:val="0"/>
                                  <w:marBottom w:val="0"/>
                                  <w:divBdr>
                                    <w:top w:val="none" w:sz="0" w:space="0" w:color="auto"/>
                                    <w:left w:val="none" w:sz="0" w:space="0" w:color="auto"/>
                                    <w:bottom w:val="none" w:sz="0" w:space="0" w:color="auto"/>
                                    <w:right w:val="none" w:sz="0" w:space="0" w:color="auto"/>
                                  </w:divBdr>
                                </w:div>
                                <w:div w:id="2080668260">
                                  <w:marLeft w:val="0"/>
                                  <w:marRight w:val="0"/>
                                  <w:marTop w:val="0"/>
                                  <w:marBottom w:val="0"/>
                                  <w:divBdr>
                                    <w:top w:val="none" w:sz="0" w:space="0" w:color="auto"/>
                                    <w:left w:val="none" w:sz="0" w:space="0" w:color="auto"/>
                                    <w:bottom w:val="none" w:sz="0" w:space="0" w:color="auto"/>
                                    <w:right w:val="none" w:sz="0" w:space="0" w:color="auto"/>
                                  </w:divBdr>
                                </w:div>
                                <w:div w:id="1851946227">
                                  <w:marLeft w:val="0"/>
                                  <w:marRight w:val="0"/>
                                  <w:marTop w:val="0"/>
                                  <w:marBottom w:val="0"/>
                                  <w:divBdr>
                                    <w:top w:val="none" w:sz="0" w:space="0" w:color="auto"/>
                                    <w:left w:val="none" w:sz="0" w:space="0" w:color="auto"/>
                                    <w:bottom w:val="none" w:sz="0" w:space="0" w:color="auto"/>
                                    <w:right w:val="none" w:sz="0" w:space="0" w:color="auto"/>
                                  </w:divBdr>
                                </w:div>
                                <w:div w:id="860823705">
                                  <w:marLeft w:val="0"/>
                                  <w:marRight w:val="0"/>
                                  <w:marTop w:val="0"/>
                                  <w:marBottom w:val="0"/>
                                  <w:divBdr>
                                    <w:top w:val="none" w:sz="0" w:space="0" w:color="auto"/>
                                    <w:left w:val="none" w:sz="0" w:space="0" w:color="auto"/>
                                    <w:bottom w:val="none" w:sz="0" w:space="0" w:color="auto"/>
                                    <w:right w:val="none" w:sz="0" w:space="0" w:color="auto"/>
                                  </w:divBdr>
                                </w:div>
                                <w:div w:id="618873595">
                                  <w:marLeft w:val="0"/>
                                  <w:marRight w:val="0"/>
                                  <w:marTop w:val="0"/>
                                  <w:marBottom w:val="0"/>
                                  <w:divBdr>
                                    <w:top w:val="none" w:sz="0" w:space="0" w:color="auto"/>
                                    <w:left w:val="none" w:sz="0" w:space="0" w:color="auto"/>
                                    <w:bottom w:val="none" w:sz="0" w:space="0" w:color="auto"/>
                                    <w:right w:val="none" w:sz="0" w:space="0" w:color="auto"/>
                                  </w:divBdr>
                                </w:div>
                                <w:div w:id="1017541779">
                                  <w:marLeft w:val="0"/>
                                  <w:marRight w:val="0"/>
                                  <w:marTop w:val="0"/>
                                  <w:marBottom w:val="0"/>
                                  <w:divBdr>
                                    <w:top w:val="none" w:sz="0" w:space="0" w:color="auto"/>
                                    <w:left w:val="none" w:sz="0" w:space="0" w:color="auto"/>
                                    <w:bottom w:val="none" w:sz="0" w:space="0" w:color="auto"/>
                                    <w:right w:val="none" w:sz="0" w:space="0" w:color="auto"/>
                                  </w:divBdr>
                                </w:div>
                                <w:div w:id="1149781660">
                                  <w:marLeft w:val="0"/>
                                  <w:marRight w:val="0"/>
                                  <w:marTop w:val="0"/>
                                  <w:marBottom w:val="0"/>
                                  <w:divBdr>
                                    <w:top w:val="none" w:sz="0" w:space="0" w:color="auto"/>
                                    <w:left w:val="none" w:sz="0" w:space="0" w:color="auto"/>
                                    <w:bottom w:val="none" w:sz="0" w:space="0" w:color="auto"/>
                                    <w:right w:val="none" w:sz="0" w:space="0" w:color="auto"/>
                                  </w:divBdr>
                                </w:div>
                                <w:div w:id="2051372038">
                                  <w:marLeft w:val="0"/>
                                  <w:marRight w:val="0"/>
                                  <w:marTop w:val="0"/>
                                  <w:marBottom w:val="0"/>
                                  <w:divBdr>
                                    <w:top w:val="none" w:sz="0" w:space="0" w:color="auto"/>
                                    <w:left w:val="none" w:sz="0" w:space="0" w:color="auto"/>
                                    <w:bottom w:val="none" w:sz="0" w:space="0" w:color="auto"/>
                                    <w:right w:val="none" w:sz="0" w:space="0" w:color="auto"/>
                                  </w:divBdr>
                                </w:div>
                                <w:div w:id="796025353">
                                  <w:marLeft w:val="0"/>
                                  <w:marRight w:val="0"/>
                                  <w:marTop w:val="0"/>
                                  <w:marBottom w:val="0"/>
                                  <w:divBdr>
                                    <w:top w:val="none" w:sz="0" w:space="0" w:color="auto"/>
                                    <w:left w:val="none" w:sz="0" w:space="0" w:color="auto"/>
                                    <w:bottom w:val="none" w:sz="0" w:space="0" w:color="auto"/>
                                    <w:right w:val="none" w:sz="0" w:space="0" w:color="auto"/>
                                  </w:divBdr>
                                </w:div>
                                <w:div w:id="568460116">
                                  <w:marLeft w:val="0"/>
                                  <w:marRight w:val="0"/>
                                  <w:marTop w:val="0"/>
                                  <w:marBottom w:val="0"/>
                                  <w:divBdr>
                                    <w:top w:val="none" w:sz="0" w:space="0" w:color="auto"/>
                                    <w:left w:val="none" w:sz="0" w:space="0" w:color="auto"/>
                                    <w:bottom w:val="none" w:sz="0" w:space="0" w:color="auto"/>
                                    <w:right w:val="none" w:sz="0" w:space="0" w:color="auto"/>
                                  </w:divBdr>
                                </w:div>
                                <w:div w:id="645083867">
                                  <w:marLeft w:val="0"/>
                                  <w:marRight w:val="0"/>
                                  <w:marTop w:val="0"/>
                                  <w:marBottom w:val="0"/>
                                  <w:divBdr>
                                    <w:top w:val="none" w:sz="0" w:space="0" w:color="auto"/>
                                    <w:left w:val="none" w:sz="0" w:space="0" w:color="auto"/>
                                    <w:bottom w:val="none" w:sz="0" w:space="0" w:color="auto"/>
                                    <w:right w:val="none" w:sz="0" w:space="0" w:color="auto"/>
                                  </w:divBdr>
                                </w:div>
                                <w:div w:id="25297105">
                                  <w:marLeft w:val="0"/>
                                  <w:marRight w:val="0"/>
                                  <w:marTop w:val="0"/>
                                  <w:marBottom w:val="0"/>
                                  <w:divBdr>
                                    <w:top w:val="none" w:sz="0" w:space="0" w:color="auto"/>
                                    <w:left w:val="none" w:sz="0" w:space="0" w:color="auto"/>
                                    <w:bottom w:val="none" w:sz="0" w:space="0" w:color="auto"/>
                                    <w:right w:val="none" w:sz="0" w:space="0" w:color="auto"/>
                                  </w:divBdr>
                                </w:div>
                                <w:div w:id="1719161820">
                                  <w:marLeft w:val="0"/>
                                  <w:marRight w:val="0"/>
                                  <w:marTop w:val="0"/>
                                  <w:marBottom w:val="0"/>
                                  <w:divBdr>
                                    <w:top w:val="none" w:sz="0" w:space="0" w:color="auto"/>
                                    <w:left w:val="none" w:sz="0" w:space="0" w:color="auto"/>
                                    <w:bottom w:val="none" w:sz="0" w:space="0" w:color="auto"/>
                                    <w:right w:val="none" w:sz="0" w:space="0" w:color="auto"/>
                                  </w:divBdr>
                                </w:div>
                                <w:div w:id="838614380">
                                  <w:marLeft w:val="0"/>
                                  <w:marRight w:val="0"/>
                                  <w:marTop w:val="0"/>
                                  <w:marBottom w:val="0"/>
                                  <w:divBdr>
                                    <w:top w:val="none" w:sz="0" w:space="0" w:color="auto"/>
                                    <w:left w:val="none" w:sz="0" w:space="0" w:color="auto"/>
                                    <w:bottom w:val="none" w:sz="0" w:space="0" w:color="auto"/>
                                    <w:right w:val="none" w:sz="0" w:space="0" w:color="auto"/>
                                  </w:divBdr>
                                </w:div>
                                <w:div w:id="1835223488">
                                  <w:marLeft w:val="0"/>
                                  <w:marRight w:val="0"/>
                                  <w:marTop w:val="0"/>
                                  <w:marBottom w:val="0"/>
                                  <w:divBdr>
                                    <w:top w:val="none" w:sz="0" w:space="0" w:color="auto"/>
                                    <w:left w:val="none" w:sz="0" w:space="0" w:color="auto"/>
                                    <w:bottom w:val="none" w:sz="0" w:space="0" w:color="auto"/>
                                    <w:right w:val="none" w:sz="0" w:space="0" w:color="auto"/>
                                  </w:divBdr>
                                </w:div>
                                <w:div w:id="1787234913">
                                  <w:marLeft w:val="0"/>
                                  <w:marRight w:val="0"/>
                                  <w:marTop w:val="0"/>
                                  <w:marBottom w:val="0"/>
                                  <w:divBdr>
                                    <w:top w:val="none" w:sz="0" w:space="0" w:color="auto"/>
                                    <w:left w:val="none" w:sz="0" w:space="0" w:color="auto"/>
                                    <w:bottom w:val="none" w:sz="0" w:space="0" w:color="auto"/>
                                    <w:right w:val="none" w:sz="0" w:space="0" w:color="auto"/>
                                  </w:divBdr>
                                </w:div>
                                <w:div w:id="951517326">
                                  <w:marLeft w:val="0"/>
                                  <w:marRight w:val="0"/>
                                  <w:marTop w:val="0"/>
                                  <w:marBottom w:val="0"/>
                                  <w:divBdr>
                                    <w:top w:val="none" w:sz="0" w:space="0" w:color="auto"/>
                                    <w:left w:val="none" w:sz="0" w:space="0" w:color="auto"/>
                                    <w:bottom w:val="none" w:sz="0" w:space="0" w:color="auto"/>
                                    <w:right w:val="none" w:sz="0" w:space="0" w:color="auto"/>
                                  </w:divBdr>
                                </w:div>
                                <w:div w:id="1307856650">
                                  <w:marLeft w:val="0"/>
                                  <w:marRight w:val="0"/>
                                  <w:marTop w:val="0"/>
                                  <w:marBottom w:val="0"/>
                                  <w:divBdr>
                                    <w:top w:val="none" w:sz="0" w:space="0" w:color="auto"/>
                                    <w:left w:val="none" w:sz="0" w:space="0" w:color="auto"/>
                                    <w:bottom w:val="none" w:sz="0" w:space="0" w:color="auto"/>
                                    <w:right w:val="none" w:sz="0" w:space="0" w:color="auto"/>
                                  </w:divBdr>
                                </w:div>
                                <w:div w:id="1369449063">
                                  <w:marLeft w:val="0"/>
                                  <w:marRight w:val="0"/>
                                  <w:marTop w:val="0"/>
                                  <w:marBottom w:val="0"/>
                                  <w:divBdr>
                                    <w:top w:val="none" w:sz="0" w:space="0" w:color="auto"/>
                                    <w:left w:val="none" w:sz="0" w:space="0" w:color="auto"/>
                                    <w:bottom w:val="none" w:sz="0" w:space="0" w:color="auto"/>
                                    <w:right w:val="none" w:sz="0" w:space="0" w:color="auto"/>
                                  </w:divBdr>
                                </w:div>
                                <w:div w:id="1369375271">
                                  <w:marLeft w:val="0"/>
                                  <w:marRight w:val="0"/>
                                  <w:marTop w:val="0"/>
                                  <w:marBottom w:val="0"/>
                                  <w:divBdr>
                                    <w:top w:val="none" w:sz="0" w:space="0" w:color="auto"/>
                                    <w:left w:val="none" w:sz="0" w:space="0" w:color="auto"/>
                                    <w:bottom w:val="none" w:sz="0" w:space="0" w:color="auto"/>
                                    <w:right w:val="none" w:sz="0" w:space="0" w:color="auto"/>
                                  </w:divBdr>
                                </w:div>
                                <w:div w:id="398480913">
                                  <w:marLeft w:val="0"/>
                                  <w:marRight w:val="0"/>
                                  <w:marTop w:val="0"/>
                                  <w:marBottom w:val="0"/>
                                  <w:divBdr>
                                    <w:top w:val="none" w:sz="0" w:space="0" w:color="auto"/>
                                    <w:left w:val="none" w:sz="0" w:space="0" w:color="auto"/>
                                    <w:bottom w:val="none" w:sz="0" w:space="0" w:color="auto"/>
                                    <w:right w:val="none" w:sz="0" w:space="0" w:color="auto"/>
                                  </w:divBdr>
                                </w:div>
                                <w:div w:id="1618751408">
                                  <w:marLeft w:val="0"/>
                                  <w:marRight w:val="0"/>
                                  <w:marTop w:val="0"/>
                                  <w:marBottom w:val="0"/>
                                  <w:divBdr>
                                    <w:top w:val="none" w:sz="0" w:space="0" w:color="auto"/>
                                    <w:left w:val="none" w:sz="0" w:space="0" w:color="auto"/>
                                    <w:bottom w:val="none" w:sz="0" w:space="0" w:color="auto"/>
                                    <w:right w:val="none" w:sz="0" w:space="0" w:color="auto"/>
                                  </w:divBdr>
                                </w:div>
                                <w:div w:id="427695899">
                                  <w:marLeft w:val="0"/>
                                  <w:marRight w:val="0"/>
                                  <w:marTop w:val="0"/>
                                  <w:marBottom w:val="0"/>
                                  <w:divBdr>
                                    <w:top w:val="none" w:sz="0" w:space="0" w:color="auto"/>
                                    <w:left w:val="none" w:sz="0" w:space="0" w:color="auto"/>
                                    <w:bottom w:val="none" w:sz="0" w:space="0" w:color="auto"/>
                                    <w:right w:val="none" w:sz="0" w:space="0" w:color="auto"/>
                                  </w:divBdr>
                                </w:div>
                                <w:div w:id="1427922842">
                                  <w:marLeft w:val="0"/>
                                  <w:marRight w:val="0"/>
                                  <w:marTop w:val="0"/>
                                  <w:marBottom w:val="0"/>
                                  <w:divBdr>
                                    <w:top w:val="none" w:sz="0" w:space="0" w:color="auto"/>
                                    <w:left w:val="none" w:sz="0" w:space="0" w:color="auto"/>
                                    <w:bottom w:val="none" w:sz="0" w:space="0" w:color="auto"/>
                                    <w:right w:val="none" w:sz="0" w:space="0" w:color="auto"/>
                                  </w:divBdr>
                                </w:div>
                                <w:div w:id="921376060">
                                  <w:marLeft w:val="0"/>
                                  <w:marRight w:val="0"/>
                                  <w:marTop w:val="0"/>
                                  <w:marBottom w:val="0"/>
                                  <w:divBdr>
                                    <w:top w:val="none" w:sz="0" w:space="0" w:color="auto"/>
                                    <w:left w:val="none" w:sz="0" w:space="0" w:color="auto"/>
                                    <w:bottom w:val="none" w:sz="0" w:space="0" w:color="auto"/>
                                    <w:right w:val="none" w:sz="0" w:space="0" w:color="auto"/>
                                  </w:divBdr>
                                </w:div>
                                <w:div w:id="457338375">
                                  <w:marLeft w:val="0"/>
                                  <w:marRight w:val="0"/>
                                  <w:marTop w:val="0"/>
                                  <w:marBottom w:val="0"/>
                                  <w:divBdr>
                                    <w:top w:val="none" w:sz="0" w:space="0" w:color="auto"/>
                                    <w:left w:val="none" w:sz="0" w:space="0" w:color="auto"/>
                                    <w:bottom w:val="none" w:sz="0" w:space="0" w:color="auto"/>
                                    <w:right w:val="none" w:sz="0" w:space="0" w:color="auto"/>
                                  </w:divBdr>
                                </w:div>
                                <w:div w:id="620376438">
                                  <w:marLeft w:val="0"/>
                                  <w:marRight w:val="0"/>
                                  <w:marTop w:val="0"/>
                                  <w:marBottom w:val="0"/>
                                  <w:divBdr>
                                    <w:top w:val="none" w:sz="0" w:space="0" w:color="auto"/>
                                    <w:left w:val="none" w:sz="0" w:space="0" w:color="auto"/>
                                    <w:bottom w:val="none" w:sz="0" w:space="0" w:color="auto"/>
                                    <w:right w:val="none" w:sz="0" w:space="0" w:color="auto"/>
                                  </w:divBdr>
                                </w:div>
                                <w:div w:id="37362151">
                                  <w:marLeft w:val="0"/>
                                  <w:marRight w:val="0"/>
                                  <w:marTop w:val="0"/>
                                  <w:marBottom w:val="0"/>
                                  <w:divBdr>
                                    <w:top w:val="none" w:sz="0" w:space="0" w:color="auto"/>
                                    <w:left w:val="none" w:sz="0" w:space="0" w:color="auto"/>
                                    <w:bottom w:val="none" w:sz="0" w:space="0" w:color="auto"/>
                                    <w:right w:val="none" w:sz="0" w:space="0" w:color="auto"/>
                                  </w:divBdr>
                                </w:div>
                                <w:div w:id="1272740096">
                                  <w:marLeft w:val="0"/>
                                  <w:marRight w:val="0"/>
                                  <w:marTop w:val="0"/>
                                  <w:marBottom w:val="0"/>
                                  <w:divBdr>
                                    <w:top w:val="none" w:sz="0" w:space="0" w:color="auto"/>
                                    <w:left w:val="none" w:sz="0" w:space="0" w:color="auto"/>
                                    <w:bottom w:val="none" w:sz="0" w:space="0" w:color="auto"/>
                                    <w:right w:val="none" w:sz="0" w:space="0" w:color="auto"/>
                                  </w:divBdr>
                                </w:div>
                                <w:div w:id="500509243">
                                  <w:marLeft w:val="0"/>
                                  <w:marRight w:val="0"/>
                                  <w:marTop w:val="0"/>
                                  <w:marBottom w:val="0"/>
                                  <w:divBdr>
                                    <w:top w:val="none" w:sz="0" w:space="0" w:color="auto"/>
                                    <w:left w:val="none" w:sz="0" w:space="0" w:color="auto"/>
                                    <w:bottom w:val="none" w:sz="0" w:space="0" w:color="auto"/>
                                    <w:right w:val="none" w:sz="0" w:space="0" w:color="auto"/>
                                  </w:divBdr>
                                </w:div>
                                <w:div w:id="459611530">
                                  <w:marLeft w:val="0"/>
                                  <w:marRight w:val="0"/>
                                  <w:marTop w:val="0"/>
                                  <w:marBottom w:val="0"/>
                                  <w:divBdr>
                                    <w:top w:val="none" w:sz="0" w:space="0" w:color="auto"/>
                                    <w:left w:val="none" w:sz="0" w:space="0" w:color="auto"/>
                                    <w:bottom w:val="none" w:sz="0" w:space="0" w:color="auto"/>
                                    <w:right w:val="none" w:sz="0" w:space="0" w:color="auto"/>
                                  </w:divBdr>
                                </w:div>
                                <w:div w:id="928386571">
                                  <w:marLeft w:val="0"/>
                                  <w:marRight w:val="0"/>
                                  <w:marTop w:val="0"/>
                                  <w:marBottom w:val="0"/>
                                  <w:divBdr>
                                    <w:top w:val="none" w:sz="0" w:space="0" w:color="auto"/>
                                    <w:left w:val="none" w:sz="0" w:space="0" w:color="auto"/>
                                    <w:bottom w:val="none" w:sz="0" w:space="0" w:color="auto"/>
                                    <w:right w:val="none" w:sz="0" w:space="0" w:color="auto"/>
                                  </w:divBdr>
                                </w:div>
                                <w:div w:id="1183742850">
                                  <w:marLeft w:val="0"/>
                                  <w:marRight w:val="0"/>
                                  <w:marTop w:val="0"/>
                                  <w:marBottom w:val="0"/>
                                  <w:divBdr>
                                    <w:top w:val="none" w:sz="0" w:space="0" w:color="auto"/>
                                    <w:left w:val="none" w:sz="0" w:space="0" w:color="auto"/>
                                    <w:bottom w:val="none" w:sz="0" w:space="0" w:color="auto"/>
                                    <w:right w:val="none" w:sz="0" w:space="0" w:color="auto"/>
                                  </w:divBdr>
                                </w:div>
                                <w:div w:id="1619951490">
                                  <w:marLeft w:val="0"/>
                                  <w:marRight w:val="0"/>
                                  <w:marTop w:val="0"/>
                                  <w:marBottom w:val="0"/>
                                  <w:divBdr>
                                    <w:top w:val="none" w:sz="0" w:space="0" w:color="auto"/>
                                    <w:left w:val="none" w:sz="0" w:space="0" w:color="auto"/>
                                    <w:bottom w:val="none" w:sz="0" w:space="0" w:color="auto"/>
                                    <w:right w:val="none" w:sz="0" w:space="0" w:color="auto"/>
                                  </w:divBdr>
                                </w:div>
                                <w:div w:id="1523668327">
                                  <w:marLeft w:val="0"/>
                                  <w:marRight w:val="0"/>
                                  <w:marTop w:val="0"/>
                                  <w:marBottom w:val="0"/>
                                  <w:divBdr>
                                    <w:top w:val="none" w:sz="0" w:space="0" w:color="auto"/>
                                    <w:left w:val="none" w:sz="0" w:space="0" w:color="auto"/>
                                    <w:bottom w:val="none" w:sz="0" w:space="0" w:color="auto"/>
                                    <w:right w:val="none" w:sz="0" w:space="0" w:color="auto"/>
                                  </w:divBdr>
                                </w:div>
                                <w:div w:id="1734740165">
                                  <w:marLeft w:val="0"/>
                                  <w:marRight w:val="0"/>
                                  <w:marTop w:val="0"/>
                                  <w:marBottom w:val="0"/>
                                  <w:divBdr>
                                    <w:top w:val="none" w:sz="0" w:space="0" w:color="auto"/>
                                    <w:left w:val="none" w:sz="0" w:space="0" w:color="auto"/>
                                    <w:bottom w:val="none" w:sz="0" w:space="0" w:color="auto"/>
                                    <w:right w:val="none" w:sz="0" w:space="0" w:color="auto"/>
                                  </w:divBdr>
                                </w:div>
                                <w:div w:id="1732540607">
                                  <w:marLeft w:val="0"/>
                                  <w:marRight w:val="0"/>
                                  <w:marTop w:val="0"/>
                                  <w:marBottom w:val="0"/>
                                  <w:divBdr>
                                    <w:top w:val="none" w:sz="0" w:space="0" w:color="auto"/>
                                    <w:left w:val="none" w:sz="0" w:space="0" w:color="auto"/>
                                    <w:bottom w:val="none" w:sz="0" w:space="0" w:color="auto"/>
                                    <w:right w:val="none" w:sz="0" w:space="0" w:color="auto"/>
                                  </w:divBdr>
                                </w:div>
                                <w:div w:id="1747799622">
                                  <w:marLeft w:val="0"/>
                                  <w:marRight w:val="0"/>
                                  <w:marTop w:val="0"/>
                                  <w:marBottom w:val="0"/>
                                  <w:divBdr>
                                    <w:top w:val="none" w:sz="0" w:space="0" w:color="auto"/>
                                    <w:left w:val="none" w:sz="0" w:space="0" w:color="auto"/>
                                    <w:bottom w:val="none" w:sz="0" w:space="0" w:color="auto"/>
                                    <w:right w:val="none" w:sz="0" w:space="0" w:color="auto"/>
                                  </w:divBdr>
                                </w:div>
                                <w:div w:id="63571852">
                                  <w:marLeft w:val="0"/>
                                  <w:marRight w:val="0"/>
                                  <w:marTop w:val="0"/>
                                  <w:marBottom w:val="0"/>
                                  <w:divBdr>
                                    <w:top w:val="none" w:sz="0" w:space="0" w:color="auto"/>
                                    <w:left w:val="none" w:sz="0" w:space="0" w:color="auto"/>
                                    <w:bottom w:val="none" w:sz="0" w:space="0" w:color="auto"/>
                                    <w:right w:val="none" w:sz="0" w:space="0" w:color="auto"/>
                                  </w:divBdr>
                                </w:div>
                                <w:div w:id="42759731">
                                  <w:marLeft w:val="0"/>
                                  <w:marRight w:val="0"/>
                                  <w:marTop w:val="0"/>
                                  <w:marBottom w:val="0"/>
                                  <w:divBdr>
                                    <w:top w:val="none" w:sz="0" w:space="0" w:color="auto"/>
                                    <w:left w:val="none" w:sz="0" w:space="0" w:color="auto"/>
                                    <w:bottom w:val="none" w:sz="0" w:space="0" w:color="auto"/>
                                    <w:right w:val="none" w:sz="0" w:space="0" w:color="auto"/>
                                  </w:divBdr>
                                </w:div>
                                <w:div w:id="770860252">
                                  <w:marLeft w:val="0"/>
                                  <w:marRight w:val="0"/>
                                  <w:marTop w:val="0"/>
                                  <w:marBottom w:val="0"/>
                                  <w:divBdr>
                                    <w:top w:val="none" w:sz="0" w:space="0" w:color="auto"/>
                                    <w:left w:val="none" w:sz="0" w:space="0" w:color="auto"/>
                                    <w:bottom w:val="none" w:sz="0" w:space="0" w:color="auto"/>
                                    <w:right w:val="none" w:sz="0" w:space="0" w:color="auto"/>
                                  </w:divBdr>
                                </w:div>
                                <w:div w:id="1655336890">
                                  <w:marLeft w:val="0"/>
                                  <w:marRight w:val="0"/>
                                  <w:marTop w:val="0"/>
                                  <w:marBottom w:val="0"/>
                                  <w:divBdr>
                                    <w:top w:val="none" w:sz="0" w:space="0" w:color="auto"/>
                                    <w:left w:val="none" w:sz="0" w:space="0" w:color="auto"/>
                                    <w:bottom w:val="none" w:sz="0" w:space="0" w:color="auto"/>
                                    <w:right w:val="none" w:sz="0" w:space="0" w:color="auto"/>
                                  </w:divBdr>
                                </w:div>
                                <w:div w:id="1842772345">
                                  <w:marLeft w:val="0"/>
                                  <w:marRight w:val="0"/>
                                  <w:marTop w:val="0"/>
                                  <w:marBottom w:val="0"/>
                                  <w:divBdr>
                                    <w:top w:val="none" w:sz="0" w:space="0" w:color="auto"/>
                                    <w:left w:val="none" w:sz="0" w:space="0" w:color="auto"/>
                                    <w:bottom w:val="none" w:sz="0" w:space="0" w:color="auto"/>
                                    <w:right w:val="none" w:sz="0" w:space="0" w:color="auto"/>
                                  </w:divBdr>
                                </w:div>
                                <w:div w:id="922639203">
                                  <w:marLeft w:val="0"/>
                                  <w:marRight w:val="0"/>
                                  <w:marTop w:val="0"/>
                                  <w:marBottom w:val="0"/>
                                  <w:divBdr>
                                    <w:top w:val="none" w:sz="0" w:space="0" w:color="auto"/>
                                    <w:left w:val="none" w:sz="0" w:space="0" w:color="auto"/>
                                    <w:bottom w:val="none" w:sz="0" w:space="0" w:color="auto"/>
                                    <w:right w:val="none" w:sz="0" w:space="0" w:color="auto"/>
                                  </w:divBdr>
                                </w:div>
                                <w:div w:id="2102949479">
                                  <w:marLeft w:val="0"/>
                                  <w:marRight w:val="0"/>
                                  <w:marTop w:val="0"/>
                                  <w:marBottom w:val="0"/>
                                  <w:divBdr>
                                    <w:top w:val="none" w:sz="0" w:space="0" w:color="auto"/>
                                    <w:left w:val="none" w:sz="0" w:space="0" w:color="auto"/>
                                    <w:bottom w:val="none" w:sz="0" w:space="0" w:color="auto"/>
                                    <w:right w:val="none" w:sz="0" w:space="0" w:color="auto"/>
                                  </w:divBdr>
                                </w:div>
                                <w:div w:id="1406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568758">
      <w:bodyDiv w:val="1"/>
      <w:marLeft w:val="0"/>
      <w:marRight w:val="0"/>
      <w:marTop w:val="0"/>
      <w:marBottom w:val="0"/>
      <w:divBdr>
        <w:top w:val="none" w:sz="0" w:space="0" w:color="auto"/>
        <w:left w:val="none" w:sz="0" w:space="0" w:color="auto"/>
        <w:bottom w:val="none" w:sz="0" w:space="0" w:color="auto"/>
        <w:right w:val="none" w:sz="0" w:space="0" w:color="auto"/>
      </w:divBdr>
    </w:div>
    <w:div w:id="760491521">
      <w:bodyDiv w:val="1"/>
      <w:marLeft w:val="0"/>
      <w:marRight w:val="0"/>
      <w:marTop w:val="0"/>
      <w:marBottom w:val="0"/>
      <w:divBdr>
        <w:top w:val="none" w:sz="0" w:space="0" w:color="auto"/>
        <w:left w:val="none" w:sz="0" w:space="0" w:color="auto"/>
        <w:bottom w:val="none" w:sz="0" w:space="0" w:color="auto"/>
        <w:right w:val="none" w:sz="0" w:space="0" w:color="auto"/>
      </w:divBdr>
    </w:div>
    <w:div w:id="779489884">
      <w:bodyDiv w:val="1"/>
      <w:marLeft w:val="0"/>
      <w:marRight w:val="0"/>
      <w:marTop w:val="0"/>
      <w:marBottom w:val="0"/>
      <w:divBdr>
        <w:top w:val="none" w:sz="0" w:space="0" w:color="auto"/>
        <w:left w:val="none" w:sz="0" w:space="0" w:color="auto"/>
        <w:bottom w:val="none" w:sz="0" w:space="0" w:color="auto"/>
        <w:right w:val="none" w:sz="0" w:space="0" w:color="auto"/>
      </w:divBdr>
    </w:div>
    <w:div w:id="895243777">
      <w:bodyDiv w:val="1"/>
      <w:marLeft w:val="0"/>
      <w:marRight w:val="0"/>
      <w:marTop w:val="0"/>
      <w:marBottom w:val="0"/>
      <w:divBdr>
        <w:top w:val="none" w:sz="0" w:space="0" w:color="auto"/>
        <w:left w:val="none" w:sz="0" w:space="0" w:color="auto"/>
        <w:bottom w:val="none" w:sz="0" w:space="0" w:color="auto"/>
        <w:right w:val="none" w:sz="0" w:space="0" w:color="auto"/>
      </w:divBdr>
    </w:div>
    <w:div w:id="922445654">
      <w:bodyDiv w:val="1"/>
      <w:marLeft w:val="0"/>
      <w:marRight w:val="0"/>
      <w:marTop w:val="0"/>
      <w:marBottom w:val="0"/>
      <w:divBdr>
        <w:top w:val="none" w:sz="0" w:space="0" w:color="auto"/>
        <w:left w:val="none" w:sz="0" w:space="0" w:color="auto"/>
        <w:bottom w:val="none" w:sz="0" w:space="0" w:color="auto"/>
        <w:right w:val="none" w:sz="0" w:space="0" w:color="auto"/>
      </w:divBdr>
    </w:div>
    <w:div w:id="928663652">
      <w:bodyDiv w:val="1"/>
      <w:marLeft w:val="0"/>
      <w:marRight w:val="0"/>
      <w:marTop w:val="0"/>
      <w:marBottom w:val="0"/>
      <w:divBdr>
        <w:top w:val="none" w:sz="0" w:space="0" w:color="auto"/>
        <w:left w:val="none" w:sz="0" w:space="0" w:color="auto"/>
        <w:bottom w:val="none" w:sz="0" w:space="0" w:color="auto"/>
        <w:right w:val="none" w:sz="0" w:space="0" w:color="auto"/>
      </w:divBdr>
      <w:divsChild>
        <w:div w:id="641034485">
          <w:marLeft w:val="0"/>
          <w:marRight w:val="0"/>
          <w:marTop w:val="0"/>
          <w:marBottom w:val="0"/>
          <w:divBdr>
            <w:top w:val="none" w:sz="0" w:space="0" w:color="auto"/>
            <w:left w:val="none" w:sz="0" w:space="0" w:color="auto"/>
            <w:bottom w:val="none" w:sz="0" w:space="0" w:color="auto"/>
            <w:right w:val="none" w:sz="0" w:space="0" w:color="auto"/>
          </w:divBdr>
        </w:div>
        <w:div w:id="504320689">
          <w:marLeft w:val="0"/>
          <w:marRight w:val="0"/>
          <w:marTop w:val="0"/>
          <w:marBottom w:val="0"/>
          <w:divBdr>
            <w:top w:val="none" w:sz="0" w:space="0" w:color="auto"/>
            <w:left w:val="none" w:sz="0" w:space="0" w:color="auto"/>
            <w:bottom w:val="none" w:sz="0" w:space="0" w:color="auto"/>
            <w:right w:val="none" w:sz="0" w:space="0" w:color="auto"/>
          </w:divBdr>
        </w:div>
        <w:div w:id="2138334016">
          <w:marLeft w:val="0"/>
          <w:marRight w:val="0"/>
          <w:marTop w:val="0"/>
          <w:marBottom w:val="0"/>
          <w:divBdr>
            <w:top w:val="none" w:sz="0" w:space="0" w:color="auto"/>
            <w:left w:val="none" w:sz="0" w:space="0" w:color="auto"/>
            <w:bottom w:val="none" w:sz="0" w:space="0" w:color="auto"/>
            <w:right w:val="none" w:sz="0" w:space="0" w:color="auto"/>
          </w:divBdr>
        </w:div>
        <w:div w:id="853108607">
          <w:marLeft w:val="0"/>
          <w:marRight w:val="0"/>
          <w:marTop w:val="0"/>
          <w:marBottom w:val="0"/>
          <w:divBdr>
            <w:top w:val="none" w:sz="0" w:space="0" w:color="auto"/>
            <w:left w:val="none" w:sz="0" w:space="0" w:color="auto"/>
            <w:bottom w:val="none" w:sz="0" w:space="0" w:color="auto"/>
            <w:right w:val="none" w:sz="0" w:space="0" w:color="auto"/>
          </w:divBdr>
        </w:div>
        <w:div w:id="365445919">
          <w:marLeft w:val="0"/>
          <w:marRight w:val="0"/>
          <w:marTop w:val="0"/>
          <w:marBottom w:val="0"/>
          <w:divBdr>
            <w:top w:val="none" w:sz="0" w:space="0" w:color="auto"/>
            <w:left w:val="none" w:sz="0" w:space="0" w:color="auto"/>
            <w:bottom w:val="none" w:sz="0" w:space="0" w:color="auto"/>
            <w:right w:val="none" w:sz="0" w:space="0" w:color="auto"/>
          </w:divBdr>
        </w:div>
        <w:div w:id="152650689">
          <w:marLeft w:val="0"/>
          <w:marRight w:val="0"/>
          <w:marTop w:val="0"/>
          <w:marBottom w:val="0"/>
          <w:divBdr>
            <w:top w:val="none" w:sz="0" w:space="0" w:color="auto"/>
            <w:left w:val="none" w:sz="0" w:space="0" w:color="auto"/>
            <w:bottom w:val="none" w:sz="0" w:space="0" w:color="auto"/>
            <w:right w:val="none" w:sz="0" w:space="0" w:color="auto"/>
          </w:divBdr>
        </w:div>
        <w:div w:id="1330214460">
          <w:marLeft w:val="0"/>
          <w:marRight w:val="0"/>
          <w:marTop w:val="0"/>
          <w:marBottom w:val="0"/>
          <w:divBdr>
            <w:top w:val="none" w:sz="0" w:space="0" w:color="auto"/>
            <w:left w:val="none" w:sz="0" w:space="0" w:color="auto"/>
            <w:bottom w:val="none" w:sz="0" w:space="0" w:color="auto"/>
            <w:right w:val="none" w:sz="0" w:space="0" w:color="auto"/>
          </w:divBdr>
        </w:div>
        <w:div w:id="1945381307">
          <w:marLeft w:val="0"/>
          <w:marRight w:val="0"/>
          <w:marTop w:val="0"/>
          <w:marBottom w:val="0"/>
          <w:divBdr>
            <w:top w:val="none" w:sz="0" w:space="0" w:color="auto"/>
            <w:left w:val="none" w:sz="0" w:space="0" w:color="auto"/>
            <w:bottom w:val="none" w:sz="0" w:space="0" w:color="auto"/>
            <w:right w:val="none" w:sz="0" w:space="0" w:color="auto"/>
          </w:divBdr>
        </w:div>
        <w:div w:id="1829203733">
          <w:marLeft w:val="0"/>
          <w:marRight w:val="0"/>
          <w:marTop w:val="0"/>
          <w:marBottom w:val="0"/>
          <w:divBdr>
            <w:top w:val="none" w:sz="0" w:space="0" w:color="auto"/>
            <w:left w:val="none" w:sz="0" w:space="0" w:color="auto"/>
            <w:bottom w:val="none" w:sz="0" w:space="0" w:color="auto"/>
            <w:right w:val="none" w:sz="0" w:space="0" w:color="auto"/>
          </w:divBdr>
        </w:div>
        <w:div w:id="430131548">
          <w:marLeft w:val="0"/>
          <w:marRight w:val="0"/>
          <w:marTop w:val="0"/>
          <w:marBottom w:val="0"/>
          <w:divBdr>
            <w:top w:val="none" w:sz="0" w:space="0" w:color="auto"/>
            <w:left w:val="none" w:sz="0" w:space="0" w:color="auto"/>
            <w:bottom w:val="none" w:sz="0" w:space="0" w:color="auto"/>
            <w:right w:val="none" w:sz="0" w:space="0" w:color="auto"/>
          </w:divBdr>
        </w:div>
        <w:div w:id="2082556042">
          <w:marLeft w:val="0"/>
          <w:marRight w:val="0"/>
          <w:marTop w:val="0"/>
          <w:marBottom w:val="0"/>
          <w:divBdr>
            <w:top w:val="none" w:sz="0" w:space="0" w:color="auto"/>
            <w:left w:val="none" w:sz="0" w:space="0" w:color="auto"/>
            <w:bottom w:val="none" w:sz="0" w:space="0" w:color="auto"/>
            <w:right w:val="none" w:sz="0" w:space="0" w:color="auto"/>
          </w:divBdr>
        </w:div>
        <w:div w:id="2057925530">
          <w:marLeft w:val="0"/>
          <w:marRight w:val="0"/>
          <w:marTop w:val="0"/>
          <w:marBottom w:val="0"/>
          <w:divBdr>
            <w:top w:val="none" w:sz="0" w:space="0" w:color="auto"/>
            <w:left w:val="none" w:sz="0" w:space="0" w:color="auto"/>
            <w:bottom w:val="none" w:sz="0" w:space="0" w:color="auto"/>
            <w:right w:val="none" w:sz="0" w:space="0" w:color="auto"/>
          </w:divBdr>
        </w:div>
        <w:div w:id="344794575">
          <w:marLeft w:val="0"/>
          <w:marRight w:val="0"/>
          <w:marTop w:val="0"/>
          <w:marBottom w:val="0"/>
          <w:divBdr>
            <w:top w:val="none" w:sz="0" w:space="0" w:color="auto"/>
            <w:left w:val="none" w:sz="0" w:space="0" w:color="auto"/>
            <w:bottom w:val="none" w:sz="0" w:space="0" w:color="auto"/>
            <w:right w:val="none" w:sz="0" w:space="0" w:color="auto"/>
          </w:divBdr>
        </w:div>
        <w:div w:id="89349765">
          <w:marLeft w:val="0"/>
          <w:marRight w:val="0"/>
          <w:marTop w:val="0"/>
          <w:marBottom w:val="0"/>
          <w:divBdr>
            <w:top w:val="none" w:sz="0" w:space="0" w:color="auto"/>
            <w:left w:val="none" w:sz="0" w:space="0" w:color="auto"/>
            <w:bottom w:val="none" w:sz="0" w:space="0" w:color="auto"/>
            <w:right w:val="none" w:sz="0" w:space="0" w:color="auto"/>
          </w:divBdr>
        </w:div>
        <w:div w:id="1179077678">
          <w:marLeft w:val="0"/>
          <w:marRight w:val="0"/>
          <w:marTop w:val="0"/>
          <w:marBottom w:val="0"/>
          <w:divBdr>
            <w:top w:val="none" w:sz="0" w:space="0" w:color="auto"/>
            <w:left w:val="none" w:sz="0" w:space="0" w:color="auto"/>
            <w:bottom w:val="none" w:sz="0" w:space="0" w:color="auto"/>
            <w:right w:val="none" w:sz="0" w:space="0" w:color="auto"/>
          </w:divBdr>
        </w:div>
        <w:div w:id="218326896">
          <w:marLeft w:val="0"/>
          <w:marRight w:val="0"/>
          <w:marTop w:val="0"/>
          <w:marBottom w:val="0"/>
          <w:divBdr>
            <w:top w:val="none" w:sz="0" w:space="0" w:color="auto"/>
            <w:left w:val="none" w:sz="0" w:space="0" w:color="auto"/>
            <w:bottom w:val="none" w:sz="0" w:space="0" w:color="auto"/>
            <w:right w:val="none" w:sz="0" w:space="0" w:color="auto"/>
          </w:divBdr>
        </w:div>
        <w:div w:id="1734812779">
          <w:marLeft w:val="0"/>
          <w:marRight w:val="0"/>
          <w:marTop w:val="0"/>
          <w:marBottom w:val="0"/>
          <w:divBdr>
            <w:top w:val="none" w:sz="0" w:space="0" w:color="auto"/>
            <w:left w:val="none" w:sz="0" w:space="0" w:color="auto"/>
            <w:bottom w:val="none" w:sz="0" w:space="0" w:color="auto"/>
            <w:right w:val="none" w:sz="0" w:space="0" w:color="auto"/>
          </w:divBdr>
        </w:div>
        <w:div w:id="578562638">
          <w:marLeft w:val="0"/>
          <w:marRight w:val="0"/>
          <w:marTop w:val="0"/>
          <w:marBottom w:val="0"/>
          <w:divBdr>
            <w:top w:val="none" w:sz="0" w:space="0" w:color="auto"/>
            <w:left w:val="none" w:sz="0" w:space="0" w:color="auto"/>
            <w:bottom w:val="none" w:sz="0" w:space="0" w:color="auto"/>
            <w:right w:val="none" w:sz="0" w:space="0" w:color="auto"/>
          </w:divBdr>
        </w:div>
        <w:div w:id="257520994">
          <w:marLeft w:val="0"/>
          <w:marRight w:val="0"/>
          <w:marTop w:val="0"/>
          <w:marBottom w:val="0"/>
          <w:divBdr>
            <w:top w:val="none" w:sz="0" w:space="0" w:color="auto"/>
            <w:left w:val="none" w:sz="0" w:space="0" w:color="auto"/>
            <w:bottom w:val="none" w:sz="0" w:space="0" w:color="auto"/>
            <w:right w:val="none" w:sz="0" w:space="0" w:color="auto"/>
          </w:divBdr>
        </w:div>
        <w:div w:id="1766878448">
          <w:marLeft w:val="0"/>
          <w:marRight w:val="0"/>
          <w:marTop w:val="0"/>
          <w:marBottom w:val="0"/>
          <w:divBdr>
            <w:top w:val="none" w:sz="0" w:space="0" w:color="auto"/>
            <w:left w:val="none" w:sz="0" w:space="0" w:color="auto"/>
            <w:bottom w:val="none" w:sz="0" w:space="0" w:color="auto"/>
            <w:right w:val="none" w:sz="0" w:space="0" w:color="auto"/>
          </w:divBdr>
        </w:div>
        <w:div w:id="1379742295">
          <w:marLeft w:val="0"/>
          <w:marRight w:val="0"/>
          <w:marTop w:val="0"/>
          <w:marBottom w:val="0"/>
          <w:divBdr>
            <w:top w:val="none" w:sz="0" w:space="0" w:color="auto"/>
            <w:left w:val="none" w:sz="0" w:space="0" w:color="auto"/>
            <w:bottom w:val="none" w:sz="0" w:space="0" w:color="auto"/>
            <w:right w:val="none" w:sz="0" w:space="0" w:color="auto"/>
          </w:divBdr>
        </w:div>
        <w:div w:id="1299532066">
          <w:marLeft w:val="0"/>
          <w:marRight w:val="0"/>
          <w:marTop w:val="0"/>
          <w:marBottom w:val="0"/>
          <w:divBdr>
            <w:top w:val="none" w:sz="0" w:space="0" w:color="auto"/>
            <w:left w:val="none" w:sz="0" w:space="0" w:color="auto"/>
            <w:bottom w:val="none" w:sz="0" w:space="0" w:color="auto"/>
            <w:right w:val="none" w:sz="0" w:space="0" w:color="auto"/>
          </w:divBdr>
        </w:div>
        <w:div w:id="697119590">
          <w:marLeft w:val="0"/>
          <w:marRight w:val="0"/>
          <w:marTop w:val="0"/>
          <w:marBottom w:val="0"/>
          <w:divBdr>
            <w:top w:val="none" w:sz="0" w:space="0" w:color="auto"/>
            <w:left w:val="none" w:sz="0" w:space="0" w:color="auto"/>
            <w:bottom w:val="none" w:sz="0" w:space="0" w:color="auto"/>
            <w:right w:val="none" w:sz="0" w:space="0" w:color="auto"/>
          </w:divBdr>
        </w:div>
        <w:div w:id="1736777909">
          <w:marLeft w:val="0"/>
          <w:marRight w:val="0"/>
          <w:marTop w:val="0"/>
          <w:marBottom w:val="0"/>
          <w:divBdr>
            <w:top w:val="none" w:sz="0" w:space="0" w:color="auto"/>
            <w:left w:val="none" w:sz="0" w:space="0" w:color="auto"/>
            <w:bottom w:val="none" w:sz="0" w:space="0" w:color="auto"/>
            <w:right w:val="none" w:sz="0" w:space="0" w:color="auto"/>
          </w:divBdr>
        </w:div>
        <w:div w:id="1334647124">
          <w:marLeft w:val="0"/>
          <w:marRight w:val="0"/>
          <w:marTop w:val="0"/>
          <w:marBottom w:val="0"/>
          <w:divBdr>
            <w:top w:val="none" w:sz="0" w:space="0" w:color="auto"/>
            <w:left w:val="none" w:sz="0" w:space="0" w:color="auto"/>
            <w:bottom w:val="none" w:sz="0" w:space="0" w:color="auto"/>
            <w:right w:val="none" w:sz="0" w:space="0" w:color="auto"/>
          </w:divBdr>
        </w:div>
        <w:div w:id="983311404">
          <w:marLeft w:val="0"/>
          <w:marRight w:val="0"/>
          <w:marTop w:val="0"/>
          <w:marBottom w:val="0"/>
          <w:divBdr>
            <w:top w:val="none" w:sz="0" w:space="0" w:color="auto"/>
            <w:left w:val="none" w:sz="0" w:space="0" w:color="auto"/>
            <w:bottom w:val="none" w:sz="0" w:space="0" w:color="auto"/>
            <w:right w:val="none" w:sz="0" w:space="0" w:color="auto"/>
          </w:divBdr>
        </w:div>
        <w:div w:id="1191449937">
          <w:marLeft w:val="0"/>
          <w:marRight w:val="0"/>
          <w:marTop w:val="0"/>
          <w:marBottom w:val="0"/>
          <w:divBdr>
            <w:top w:val="none" w:sz="0" w:space="0" w:color="auto"/>
            <w:left w:val="none" w:sz="0" w:space="0" w:color="auto"/>
            <w:bottom w:val="none" w:sz="0" w:space="0" w:color="auto"/>
            <w:right w:val="none" w:sz="0" w:space="0" w:color="auto"/>
          </w:divBdr>
        </w:div>
        <w:div w:id="1689601347">
          <w:marLeft w:val="0"/>
          <w:marRight w:val="0"/>
          <w:marTop w:val="0"/>
          <w:marBottom w:val="0"/>
          <w:divBdr>
            <w:top w:val="none" w:sz="0" w:space="0" w:color="auto"/>
            <w:left w:val="none" w:sz="0" w:space="0" w:color="auto"/>
            <w:bottom w:val="none" w:sz="0" w:space="0" w:color="auto"/>
            <w:right w:val="none" w:sz="0" w:space="0" w:color="auto"/>
          </w:divBdr>
        </w:div>
        <w:div w:id="706640687">
          <w:marLeft w:val="0"/>
          <w:marRight w:val="0"/>
          <w:marTop w:val="0"/>
          <w:marBottom w:val="0"/>
          <w:divBdr>
            <w:top w:val="none" w:sz="0" w:space="0" w:color="auto"/>
            <w:left w:val="none" w:sz="0" w:space="0" w:color="auto"/>
            <w:bottom w:val="none" w:sz="0" w:space="0" w:color="auto"/>
            <w:right w:val="none" w:sz="0" w:space="0" w:color="auto"/>
          </w:divBdr>
        </w:div>
        <w:div w:id="1852790399">
          <w:marLeft w:val="0"/>
          <w:marRight w:val="0"/>
          <w:marTop w:val="0"/>
          <w:marBottom w:val="0"/>
          <w:divBdr>
            <w:top w:val="none" w:sz="0" w:space="0" w:color="auto"/>
            <w:left w:val="none" w:sz="0" w:space="0" w:color="auto"/>
            <w:bottom w:val="none" w:sz="0" w:space="0" w:color="auto"/>
            <w:right w:val="none" w:sz="0" w:space="0" w:color="auto"/>
          </w:divBdr>
        </w:div>
        <w:div w:id="1910190290">
          <w:marLeft w:val="0"/>
          <w:marRight w:val="0"/>
          <w:marTop w:val="0"/>
          <w:marBottom w:val="0"/>
          <w:divBdr>
            <w:top w:val="none" w:sz="0" w:space="0" w:color="auto"/>
            <w:left w:val="none" w:sz="0" w:space="0" w:color="auto"/>
            <w:bottom w:val="none" w:sz="0" w:space="0" w:color="auto"/>
            <w:right w:val="none" w:sz="0" w:space="0" w:color="auto"/>
          </w:divBdr>
        </w:div>
        <w:div w:id="2079135046">
          <w:marLeft w:val="0"/>
          <w:marRight w:val="0"/>
          <w:marTop w:val="0"/>
          <w:marBottom w:val="0"/>
          <w:divBdr>
            <w:top w:val="none" w:sz="0" w:space="0" w:color="auto"/>
            <w:left w:val="none" w:sz="0" w:space="0" w:color="auto"/>
            <w:bottom w:val="none" w:sz="0" w:space="0" w:color="auto"/>
            <w:right w:val="none" w:sz="0" w:space="0" w:color="auto"/>
          </w:divBdr>
        </w:div>
        <w:div w:id="547374547">
          <w:marLeft w:val="0"/>
          <w:marRight w:val="0"/>
          <w:marTop w:val="0"/>
          <w:marBottom w:val="0"/>
          <w:divBdr>
            <w:top w:val="none" w:sz="0" w:space="0" w:color="auto"/>
            <w:left w:val="none" w:sz="0" w:space="0" w:color="auto"/>
            <w:bottom w:val="none" w:sz="0" w:space="0" w:color="auto"/>
            <w:right w:val="none" w:sz="0" w:space="0" w:color="auto"/>
          </w:divBdr>
        </w:div>
        <w:div w:id="1170945333">
          <w:marLeft w:val="0"/>
          <w:marRight w:val="0"/>
          <w:marTop w:val="0"/>
          <w:marBottom w:val="0"/>
          <w:divBdr>
            <w:top w:val="none" w:sz="0" w:space="0" w:color="auto"/>
            <w:left w:val="none" w:sz="0" w:space="0" w:color="auto"/>
            <w:bottom w:val="none" w:sz="0" w:space="0" w:color="auto"/>
            <w:right w:val="none" w:sz="0" w:space="0" w:color="auto"/>
          </w:divBdr>
        </w:div>
        <w:div w:id="1371419077">
          <w:marLeft w:val="0"/>
          <w:marRight w:val="0"/>
          <w:marTop w:val="0"/>
          <w:marBottom w:val="0"/>
          <w:divBdr>
            <w:top w:val="none" w:sz="0" w:space="0" w:color="auto"/>
            <w:left w:val="none" w:sz="0" w:space="0" w:color="auto"/>
            <w:bottom w:val="none" w:sz="0" w:space="0" w:color="auto"/>
            <w:right w:val="none" w:sz="0" w:space="0" w:color="auto"/>
          </w:divBdr>
        </w:div>
        <w:div w:id="1640381957">
          <w:marLeft w:val="0"/>
          <w:marRight w:val="0"/>
          <w:marTop w:val="0"/>
          <w:marBottom w:val="0"/>
          <w:divBdr>
            <w:top w:val="none" w:sz="0" w:space="0" w:color="auto"/>
            <w:left w:val="none" w:sz="0" w:space="0" w:color="auto"/>
            <w:bottom w:val="none" w:sz="0" w:space="0" w:color="auto"/>
            <w:right w:val="none" w:sz="0" w:space="0" w:color="auto"/>
          </w:divBdr>
        </w:div>
        <w:div w:id="1605456504">
          <w:marLeft w:val="0"/>
          <w:marRight w:val="0"/>
          <w:marTop w:val="0"/>
          <w:marBottom w:val="0"/>
          <w:divBdr>
            <w:top w:val="none" w:sz="0" w:space="0" w:color="auto"/>
            <w:left w:val="none" w:sz="0" w:space="0" w:color="auto"/>
            <w:bottom w:val="none" w:sz="0" w:space="0" w:color="auto"/>
            <w:right w:val="none" w:sz="0" w:space="0" w:color="auto"/>
          </w:divBdr>
        </w:div>
        <w:div w:id="1983389010">
          <w:marLeft w:val="0"/>
          <w:marRight w:val="0"/>
          <w:marTop w:val="0"/>
          <w:marBottom w:val="0"/>
          <w:divBdr>
            <w:top w:val="none" w:sz="0" w:space="0" w:color="auto"/>
            <w:left w:val="none" w:sz="0" w:space="0" w:color="auto"/>
            <w:bottom w:val="none" w:sz="0" w:space="0" w:color="auto"/>
            <w:right w:val="none" w:sz="0" w:space="0" w:color="auto"/>
          </w:divBdr>
        </w:div>
        <w:div w:id="1401749587">
          <w:marLeft w:val="0"/>
          <w:marRight w:val="0"/>
          <w:marTop w:val="0"/>
          <w:marBottom w:val="0"/>
          <w:divBdr>
            <w:top w:val="none" w:sz="0" w:space="0" w:color="auto"/>
            <w:left w:val="none" w:sz="0" w:space="0" w:color="auto"/>
            <w:bottom w:val="none" w:sz="0" w:space="0" w:color="auto"/>
            <w:right w:val="none" w:sz="0" w:space="0" w:color="auto"/>
          </w:divBdr>
        </w:div>
      </w:divsChild>
    </w:div>
    <w:div w:id="960651628">
      <w:bodyDiv w:val="1"/>
      <w:marLeft w:val="0"/>
      <w:marRight w:val="0"/>
      <w:marTop w:val="0"/>
      <w:marBottom w:val="0"/>
      <w:divBdr>
        <w:top w:val="none" w:sz="0" w:space="0" w:color="auto"/>
        <w:left w:val="none" w:sz="0" w:space="0" w:color="auto"/>
        <w:bottom w:val="none" w:sz="0" w:space="0" w:color="auto"/>
        <w:right w:val="none" w:sz="0" w:space="0" w:color="auto"/>
      </w:divBdr>
    </w:div>
    <w:div w:id="1160072621">
      <w:bodyDiv w:val="1"/>
      <w:marLeft w:val="0"/>
      <w:marRight w:val="0"/>
      <w:marTop w:val="0"/>
      <w:marBottom w:val="0"/>
      <w:divBdr>
        <w:top w:val="none" w:sz="0" w:space="0" w:color="auto"/>
        <w:left w:val="none" w:sz="0" w:space="0" w:color="auto"/>
        <w:bottom w:val="none" w:sz="0" w:space="0" w:color="auto"/>
        <w:right w:val="none" w:sz="0" w:space="0" w:color="auto"/>
      </w:divBdr>
    </w:div>
    <w:div w:id="1171070879">
      <w:bodyDiv w:val="1"/>
      <w:marLeft w:val="0"/>
      <w:marRight w:val="0"/>
      <w:marTop w:val="0"/>
      <w:marBottom w:val="0"/>
      <w:divBdr>
        <w:top w:val="none" w:sz="0" w:space="0" w:color="auto"/>
        <w:left w:val="none" w:sz="0" w:space="0" w:color="auto"/>
        <w:bottom w:val="none" w:sz="0" w:space="0" w:color="auto"/>
        <w:right w:val="none" w:sz="0" w:space="0" w:color="auto"/>
      </w:divBdr>
    </w:div>
    <w:div w:id="1197886548">
      <w:bodyDiv w:val="1"/>
      <w:marLeft w:val="0"/>
      <w:marRight w:val="0"/>
      <w:marTop w:val="0"/>
      <w:marBottom w:val="0"/>
      <w:divBdr>
        <w:top w:val="none" w:sz="0" w:space="0" w:color="auto"/>
        <w:left w:val="none" w:sz="0" w:space="0" w:color="auto"/>
        <w:bottom w:val="none" w:sz="0" w:space="0" w:color="auto"/>
        <w:right w:val="none" w:sz="0" w:space="0" w:color="auto"/>
      </w:divBdr>
    </w:div>
    <w:div w:id="1204830388">
      <w:bodyDiv w:val="1"/>
      <w:marLeft w:val="0"/>
      <w:marRight w:val="0"/>
      <w:marTop w:val="0"/>
      <w:marBottom w:val="0"/>
      <w:divBdr>
        <w:top w:val="none" w:sz="0" w:space="0" w:color="auto"/>
        <w:left w:val="none" w:sz="0" w:space="0" w:color="auto"/>
        <w:bottom w:val="none" w:sz="0" w:space="0" w:color="auto"/>
        <w:right w:val="none" w:sz="0" w:space="0" w:color="auto"/>
      </w:divBdr>
    </w:div>
    <w:div w:id="1244796528">
      <w:bodyDiv w:val="1"/>
      <w:marLeft w:val="0"/>
      <w:marRight w:val="0"/>
      <w:marTop w:val="0"/>
      <w:marBottom w:val="0"/>
      <w:divBdr>
        <w:top w:val="none" w:sz="0" w:space="0" w:color="auto"/>
        <w:left w:val="none" w:sz="0" w:space="0" w:color="auto"/>
        <w:bottom w:val="none" w:sz="0" w:space="0" w:color="auto"/>
        <w:right w:val="none" w:sz="0" w:space="0" w:color="auto"/>
      </w:divBdr>
    </w:div>
    <w:div w:id="1304234468">
      <w:bodyDiv w:val="1"/>
      <w:marLeft w:val="0"/>
      <w:marRight w:val="0"/>
      <w:marTop w:val="0"/>
      <w:marBottom w:val="0"/>
      <w:divBdr>
        <w:top w:val="none" w:sz="0" w:space="0" w:color="auto"/>
        <w:left w:val="none" w:sz="0" w:space="0" w:color="auto"/>
        <w:bottom w:val="none" w:sz="0" w:space="0" w:color="auto"/>
        <w:right w:val="none" w:sz="0" w:space="0" w:color="auto"/>
      </w:divBdr>
    </w:div>
    <w:div w:id="1387990978">
      <w:bodyDiv w:val="1"/>
      <w:marLeft w:val="0"/>
      <w:marRight w:val="0"/>
      <w:marTop w:val="0"/>
      <w:marBottom w:val="0"/>
      <w:divBdr>
        <w:top w:val="none" w:sz="0" w:space="0" w:color="auto"/>
        <w:left w:val="none" w:sz="0" w:space="0" w:color="auto"/>
        <w:bottom w:val="none" w:sz="0" w:space="0" w:color="auto"/>
        <w:right w:val="none" w:sz="0" w:space="0" w:color="auto"/>
      </w:divBdr>
    </w:div>
    <w:div w:id="1410880703">
      <w:bodyDiv w:val="1"/>
      <w:marLeft w:val="0"/>
      <w:marRight w:val="0"/>
      <w:marTop w:val="0"/>
      <w:marBottom w:val="0"/>
      <w:divBdr>
        <w:top w:val="none" w:sz="0" w:space="0" w:color="auto"/>
        <w:left w:val="none" w:sz="0" w:space="0" w:color="auto"/>
        <w:bottom w:val="none" w:sz="0" w:space="0" w:color="auto"/>
        <w:right w:val="none" w:sz="0" w:space="0" w:color="auto"/>
      </w:divBdr>
    </w:div>
    <w:div w:id="1414005720">
      <w:bodyDiv w:val="1"/>
      <w:marLeft w:val="0"/>
      <w:marRight w:val="0"/>
      <w:marTop w:val="0"/>
      <w:marBottom w:val="0"/>
      <w:divBdr>
        <w:top w:val="none" w:sz="0" w:space="0" w:color="auto"/>
        <w:left w:val="none" w:sz="0" w:space="0" w:color="auto"/>
        <w:bottom w:val="none" w:sz="0" w:space="0" w:color="auto"/>
        <w:right w:val="none" w:sz="0" w:space="0" w:color="auto"/>
      </w:divBdr>
    </w:div>
    <w:div w:id="1519999423">
      <w:bodyDiv w:val="1"/>
      <w:marLeft w:val="0"/>
      <w:marRight w:val="0"/>
      <w:marTop w:val="0"/>
      <w:marBottom w:val="0"/>
      <w:divBdr>
        <w:top w:val="none" w:sz="0" w:space="0" w:color="auto"/>
        <w:left w:val="none" w:sz="0" w:space="0" w:color="auto"/>
        <w:bottom w:val="none" w:sz="0" w:space="0" w:color="auto"/>
        <w:right w:val="none" w:sz="0" w:space="0" w:color="auto"/>
      </w:divBdr>
    </w:div>
    <w:div w:id="1556309367">
      <w:bodyDiv w:val="1"/>
      <w:marLeft w:val="0"/>
      <w:marRight w:val="0"/>
      <w:marTop w:val="0"/>
      <w:marBottom w:val="0"/>
      <w:divBdr>
        <w:top w:val="none" w:sz="0" w:space="0" w:color="auto"/>
        <w:left w:val="none" w:sz="0" w:space="0" w:color="auto"/>
        <w:bottom w:val="none" w:sz="0" w:space="0" w:color="auto"/>
        <w:right w:val="none" w:sz="0" w:space="0" w:color="auto"/>
      </w:divBdr>
    </w:div>
    <w:div w:id="1611427725">
      <w:bodyDiv w:val="1"/>
      <w:marLeft w:val="0"/>
      <w:marRight w:val="0"/>
      <w:marTop w:val="0"/>
      <w:marBottom w:val="0"/>
      <w:divBdr>
        <w:top w:val="none" w:sz="0" w:space="0" w:color="auto"/>
        <w:left w:val="none" w:sz="0" w:space="0" w:color="auto"/>
        <w:bottom w:val="none" w:sz="0" w:space="0" w:color="auto"/>
        <w:right w:val="none" w:sz="0" w:space="0" w:color="auto"/>
      </w:divBdr>
      <w:divsChild>
        <w:div w:id="1189222529">
          <w:marLeft w:val="0"/>
          <w:marRight w:val="0"/>
          <w:marTop w:val="0"/>
          <w:marBottom w:val="0"/>
          <w:divBdr>
            <w:top w:val="none" w:sz="0" w:space="0" w:color="auto"/>
            <w:left w:val="none" w:sz="0" w:space="0" w:color="auto"/>
            <w:bottom w:val="none" w:sz="0" w:space="0" w:color="auto"/>
            <w:right w:val="none" w:sz="0" w:space="0" w:color="auto"/>
          </w:divBdr>
        </w:div>
        <w:div w:id="378360817">
          <w:marLeft w:val="0"/>
          <w:marRight w:val="0"/>
          <w:marTop w:val="0"/>
          <w:marBottom w:val="0"/>
          <w:divBdr>
            <w:top w:val="none" w:sz="0" w:space="0" w:color="auto"/>
            <w:left w:val="none" w:sz="0" w:space="0" w:color="auto"/>
            <w:bottom w:val="none" w:sz="0" w:space="0" w:color="auto"/>
            <w:right w:val="none" w:sz="0" w:space="0" w:color="auto"/>
          </w:divBdr>
        </w:div>
        <w:div w:id="2010712855">
          <w:marLeft w:val="0"/>
          <w:marRight w:val="0"/>
          <w:marTop w:val="0"/>
          <w:marBottom w:val="0"/>
          <w:divBdr>
            <w:top w:val="none" w:sz="0" w:space="0" w:color="auto"/>
            <w:left w:val="none" w:sz="0" w:space="0" w:color="auto"/>
            <w:bottom w:val="none" w:sz="0" w:space="0" w:color="auto"/>
            <w:right w:val="none" w:sz="0" w:space="0" w:color="auto"/>
          </w:divBdr>
        </w:div>
        <w:div w:id="250629697">
          <w:marLeft w:val="0"/>
          <w:marRight w:val="0"/>
          <w:marTop w:val="0"/>
          <w:marBottom w:val="0"/>
          <w:divBdr>
            <w:top w:val="none" w:sz="0" w:space="0" w:color="auto"/>
            <w:left w:val="none" w:sz="0" w:space="0" w:color="auto"/>
            <w:bottom w:val="none" w:sz="0" w:space="0" w:color="auto"/>
            <w:right w:val="none" w:sz="0" w:space="0" w:color="auto"/>
          </w:divBdr>
        </w:div>
        <w:div w:id="755588509">
          <w:marLeft w:val="0"/>
          <w:marRight w:val="0"/>
          <w:marTop w:val="0"/>
          <w:marBottom w:val="0"/>
          <w:divBdr>
            <w:top w:val="none" w:sz="0" w:space="0" w:color="auto"/>
            <w:left w:val="none" w:sz="0" w:space="0" w:color="auto"/>
            <w:bottom w:val="none" w:sz="0" w:space="0" w:color="auto"/>
            <w:right w:val="none" w:sz="0" w:space="0" w:color="auto"/>
          </w:divBdr>
        </w:div>
        <w:div w:id="1712805951">
          <w:marLeft w:val="0"/>
          <w:marRight w:val="0"/>
          <w:marTop w:val="0"/>
          <w:marBottom w:val="0"/>
          <w:divBdr>
            <w:top w:val="none" w:sz="0" w:space="0" w:color="auto"/>
            <w:left w:val="none" w:sz="0" w:space="0" w:color="auto"/>
            <w:bottom w:val="none" w:sz="0" w:space="0" w:color="auto"/>
            <w:right w:val="none" w:sz="0" w:space="0" w:color="auto"/>
          </w:divBdr>
        </w:div>
        <w:div w:id="338630007">
          <w:marLeft w:val="0"/>
          <w:marRight w:val="0"/>
          <w:marTop w:val="0"/>
          <w:marBottom w:val="0"/>
          <w:divBdr>
            <w:top w:val="none" w:sz="0" w:space="0" w:color="auto"/>
            <w:left w:val="none" w:sz="0" w:space="0" w:color="auto"/>
            <w:bottom w:val="none" w:sz="0" w:space="0" w:color="auto"/>
            <w:right w:val="none" w:sz="0" w:space="0" w:color="auto"/>
          </w:divBdr>
        </w:div>
        <w:div w:id="288904586">
          <w:marLeft w:val="0"/>
          <w:marRight w:val="0"/>
          <w:marTop w:val="0"/>
          <w:marBottom w:val="0"/>
          <w:divBdr>
            <w:top w:val="none" w:sz="0" w:space="0" w:color="auto"/>
            <w:left w:val="none" w:sz="0" w:space="0" w:color="auto"/>
            <w:bottom w:val="none" w:sz="0" w:space="0" w:color="auto"/>
            <w:right w:val="none" w:sz="0" w:space="0" w:color="auto"/>
          </w:divBdr>
        </w:div>
        <w:div w:id="628977502">
          <w:marLeft w:val="0"/>
          <w:marRight w:val="0"/>
          <w:marTop w:val="0"/>
          <w:marBottom w:val="0"/>
          <w:divBdr>
            <w:top w:val="none" w:sz="0" w:space="0" w:color="auto"/>
            <w:left w:val="none" w:sz="0" w:space="0" w:color="auto"/>
            <w:bottom w:val="none" w:sz="0" w:space="0" w:color="auto"/>
            <w:right w:val="none" w:sz="0" w:space="0" w:color="auto"/>
          </w:divBdr>
        </w:div>
        <w:div w:id="529800841">
          <w:marLeft w:val="0"/>
          <w:marRight w:val="0"/>
          <w:marTop w:val="0"/>
          <w:marBottom w:val="0"/>
          <w:divBdr>
            <w:top w:val="none" w:sz="0" w:space="0" w:color="auto"/>
            <w:left w:val="none" w:sz="0" w:space="0" w:color="auto"/>
            <w:bottom w:val="none" w:sz="0" w:space="0" w:color="auto"/>
            <w:right w:val="none" w:sz="0" w:space="0" w:color="auto"/>
          </w:divBdr>
        </w:div>
        <w:div w:id="1825509911">
          <w:marLeft w:val="0"/>
          <w:marRight w:val="0"/>
          <w:marTop w:val="0"/>
          <w:marBottom w:val="0"/>
          <w:divBdr>
            <w:top w:val="none" w:sz="0" w:space="0" w:color="auto"/>
            <w:left w:val="none" w:sz="0" w:space="0" w:color="auto"/>
            <w:bottom w:val="none" w:sz="0" w:space="0" w:color="auto"/>
            <w:right w:val="none" w:sz="0" w:space="0" w:color="auto"/>
          </w:divBdr>
        </w:div>
        <w:div w:id="24600270">
          <w:marLeft w:val="0"/>
          <w:marRight w:val="0"/>
          <w:marTop w:val="0"/>
          <w:marBottom w:val="0"/>
          <w:divBdr>
            <w:top w:val="none" w:sz="0" w:space="0" w:color="auto"/>
            <w:left w:val="none" w:sz="0" w:space="0" w:color="auto"/>
            <w:bottom w:val="none" w:sz="0" w:space="0" w:color="auto"/>
            <w:right w:val="none" w:sz="0" w:space="0" w:color="auto"/>
          </w:divBdr>
        </w:div>
        <w:div w:id="850342280">
          <w:marLeft w:val="0"/>
          <w:marRight w:val="0"/>
          <w:marTop w:val="0"/>
          <w:marBottom w:val="0"/>
          <w:divBdr>
            <w:top w:val="none" w:sz="0" w:space="0" w:color="auto"/>
            <w:left w:val="none" w:sz="0" w:space="0" w:color="auto"/>
            <w:bottom w:val="none" w:sz="0" w:space="0" w:color="auto"/>
            <w:right w:val="none" w:sz="0" w:space="0" w:color="auto"/>
          </w:divBdr>
        </w:div>
        <w:div w:id="1475559072">
          <w:marLeft w:val="0"/>
          <w:marRight w:val="0"/>
          <w:marTop w:val="0"/>
          <w:marBottom w:val="0"/>
          <w:divBdr>
            <w:top w:val="none" w:sz="0" w:space="0" w:color="auto"/>
            <w:left w:val="none" w:sz="0" w:space="0" w:color="auto"/>
            <w:bottom w:val="none" w:sz="0" w:space="0" w:color="auto"/>
            <w:right w:val="none" w:sz="0" w:space="0" w:color="auto"/>
          </w:divBdr>
        </w:div>
        <w:div w:id="734010980">
          <w:marLeft w:val="0"/>
          <w:marRight w:val="0"/>
          <w:marTop w:val="0"/>
          <w:marBottom w:val="0"/>
          <w:divBdr>
            <w:top w:val="none" w:sz="0" w:space="0" w:color="auto"/>
            <w:left w:val="none" w:sz="0" w:space="0" w:color="auto"/>
            <w:bottom w:val="none" w:sz="0" w:space="0" w:color="auto"/>
            <w:right w:val="none" w:sz="0" w:space="0" w:color="auto"/>
          </w:divBdr>
        </w:div>
        <w:div w:id="93403380">
          <w:marLeft w:val="0"/>
          <w:marRight w:val="0"/>
          <w:marTop w:val="0"/>
          <w:marBottom w:val="0"/>
          <w:divBdr>
            <w:top w:val="none" w:sz="0" w:space="0" w:color="auto"/>
            <w:left w:val="none" w:sz="0" w:space="0" w:color="auto"/>
            <w:bottom w:val="none" w:sz="0" w:space="0" w:color="auto"/>
            <w:right w:val="none" w:sz="0" w:space="0" w:color="auto"/>
          </w:divBdr>
        </w:div>
        <w:div w:id="210969504">
          <w:marLeft w:val="0"/>
          <w:marRight w:val="0"/>
          <w:marTop w:val="0"/>
          <w:marBottom w:val="0"/>
          <w:divBdr>
            <w:top w:val="none" w:sz="0" w:space="0" w:color="auto"/>
            <w:left w:val="none" w:sz="0" w:space="0" w:color="auto"/>
            <w:bottom w:val="none" w:sz="0" w:space="0" w:color="auto"/>
            <w:right w:val="none" w:sz="0" w:space="0" w:color="auto"/>
          </w:divBdr>
        </w:div>
        <w:div w:id="1215003226">
          <w:marLeft w:val="0"/>
          <w:marRight w:val="0"/>
          <w:marTop w:val="0"/>
          <w:marBottom w:val="0"/>
          <w:divBdr>
            <w:top w:val="none" w:sz="0" w:space="0" w:color="auto"/>
            <w:left w:val="none" w:sz="0" w:space="0" w:color="auto"/>
            <w:bottom w:val="none" w:sz="0" w:space="0" w:color="auto"/>
            <w:right w:val="none" w:sz="0" w:space="0" w:color="auto"/>
          </w:divBdr>
        </w:div>
        <w:div w:id="2132162799">
          <w:marLeft w:val="0"/>
          <w:marRight w:val="0"/>
          <w:marTop w:val="0"/>
          <w:marBottom w:val="0"/>
          <w:divBdr>
            <w:top w:val="none" w:sz="0" w:space="0" w:color="auto"/>
            <w:left w:val="none" w:sz="0" w:space="0" w:color="auto"/>
            <w:bottom w:val="none" w:sz="0" w:space="0" w:color="auto"/>
            <w:right w:val="none" w:sz="0" w:space="0" w:color="auto"/>
          </w:divBdr>
        </w:div>
        <w:div w:id="988049808">
          <w:marLeft w:val="0"/>
          <w:marRight w:val="0"/>
          <w:marTop w:val="0"/>
          <w:marBottom w:val="0"/>
          <w:divBdr>
            <w:top w:val="none" w:sz="0" w:space="0" w:color="auto"/>
            <w:left w:val="none" w:sz="0" w:space="0" w:color="auto"/>
            <w:bottom w:val="none" w:sz="0" w:space="0" w:color="auto"/>
            <w:right w:val="none" w:sz="0" w:space="0" w:color="auto"/>
          </w:divBdr>
        </w:div>
        <w:div w:id="1171338092">
          <w:marLeft w:val="0"/>
          <w:marRight w:val="0"/>
          <w:marTop w:val="0"/>
          <w:marBottom w:val="0"/>
          <w:divBdr>
            <w:top w:val="none" w:sz="0" w:space="0" w:color="auto"/>
            <w:left w:val="none" w:sz="0" w:space="0" w:color="auto"/>
            <w:bottom w:val="none" w:sz="0" w:space="0" w:color="auto"/>
            <w:right w:val="none" w:sz="0" w:space="0" w:color="auto"/>
          </w:divBdr>
        </w:div>
        <w:div w:id="1395851717">
          <w:marLeft w:val="0"/>
          <w:marRight w:val="0"/>
          <w:marTop w:val="0"/>
          <w:marBottom w:val="0"/>
          <w:divBdr>
            <w:top w:val="none" w:sz="0" w:space="0" w:color="auto"/>
            <w:left w:val="none" w:sz="0" w:space="0" w:color="auto"/>
            <w:bottom w:val="none" w:sz="0" w:space="0" w:color="auto"/>
            <w:right w:val="none" w:sz="0" w:space="0" w:color="auto"/>
          </w:divBdr>
        </w:div>
        <w:div w:id="1802923277">
          <w:marLeft w:val="0"/>
          <w:marRight w:val="0"/>
          <w:marTop w:val="0"/>
          <w:marBottom w:val="0"/>
          <w:divBdr>
            <w:top w:val="none" w:sz="0" w:space="0" w:color="auto"/>
            <w:left w:val="none" w:sz="0" w:space="0" w:color="auto"/>
            <w:bottom w:val="none" w:sz="0" w:space="0" w:color="auto"/>
            <w:right w:val="none" w:sz="0" w:space="0" w:color="auto"/>
          </w:divBdr>
        </w:div>
        <w:div w:id="1035808277">
          <w:marLeft w:val="0"/>
          <w:marRight w:val="0"/>
          <w:marTop w:val="0"/>
          <w:marBottom w:val="0"/>
          <w:divBdr>
            <w:top w:val="none" w:sz="0" w:space="0" w:color="auto"/>
            <w:left w:val="none" w:sz="0" w:space="0" w:color="auto"/>
            <w:bottom w:val="none" w:sz="0" w:space="0" w:color="auto"/>
            <w:right w:val="none" w:sz="0" w:space="0" w:color="auto"/>
          </w:divBdr>
        </w:div>
        <w:div w:id="1627587343">
          <w:marLeft w:val="0"/>
          <w:marRight w:val="0"/>
          <w:marTop w:val="0"/>
          <w:marBottom w:val="0"/>
          <w:divBdr>
            <w:top w:val="none" w:sz="0" w:space="0" w:color="auto"/>
            <w:left w:val="none" w:sz="0" w:space="0" w:color="auto"/>
            <w:bottom w:val="none" w:sz="0" w:space="0" w:color="auto"/>
            <w:right w:val="none" w:sz="0" w:space="0" w:color="auto"/>
          </w:divBdr>
        </w:div>
        <w:div w:id="1465349633">
          <w:marLeft w:val="0"/>
          <w:marRight w:val="0"/>
          <w:marTop w:val="0"/>
          <w:marBottom w:val="0"/>
          <w:divBdr>
            <w:top w:val="none" w:sz="0" w:space="0" w:color="auto"/>
            <w:left w:val="none" w:sz="0" w:space="0" w:color="auto"/>
            <w:bottom w:val="none" w:sz="0" w:space="0" w:color="auto"/>
            <w:right w:val="none" w:sz="0" w:space="0" w:color="auto"/>
          </w:divBdr>
        </w:div>
        <w:div w:id="548496081">
          <w:marLeft w:val="0"/>
          <w:marRight w:val="0"/>
          <w:marTop w:val="0"/>
          <w:marBottom w:val="0"/>
          <w:divBdr>
            <w:top w:val="none" w:sz="0" w:space="0" w:color="auto"/>
            <w:left w:val="none" w:sz="0" w:space="0" w:color="auto"/>
            <w:bottom w:val="none" w:sz="0" w:space="0" w:color="auto"/>
            <w:right w:val="none" w:sz="0" w:space="0" w:color="auto"/>
          </w:divBdr>
        </w:div>
        <w:div w:id="89399962">
          <w:marLeft w:val="0"/>
          <w:marRight w:val="0"/>
          <w:marTop w:val="0"/>
          <w:marBottom w:val="0"/>
          <w:divBdr>
            <w:top w:val="none" w:sz="0" w:space="0" w:color="auto"/>
            <w:left w:val="none" w:sz="0" w:space="0" w:color="auto"/>
            <w:bottom w:val="none" w:sz="0" w:space="0" w:color="auto"/>
            <w:right w:val="none" w:sz="0" w:space="0" w:color="auto"/>
          </w:divBdr>
        </w:div>
        <w:div w:id="97258579">
          <w:marLeft w:val="0"/>
          <w:marRight w:val="0"/>
          <w:marTop w:val="0"/>
          <w:marBottom w:val="0"/>
          <w:divBdr>
            <w:top w:val="none" w:sz="0" w:space="0" w:color="auto"/>
            <w:left w:val="none" w:sz="0" w:space="0" w:color="auto"/>
            <w:bottom w:val="none" w:sz="0" w:space="0" w:color="auto"/>
            <w:right w:val="none" w:sz="0" w:space="0" w:color="auto"/>
          </w:divBdr>
        </w:div>
        <w:div w:id="1532450719">
          <w:marLeft w:val="0"/>
          <w:marRight w:val="0"/>
          <w:marTop w:val="0"/>
          <w:marBottom w:val="0"/>
          <w:divBdr>
            <w:top w:val="none" w:sz="0" w:space="0" w:color="auto"/>
            <w:left w:val="none" w:sz="0" w:space="0" w:color="auto"/>
            <w:bottom w:val="none" w:sz="0" w:space="0" w:color="auto"/>
            <w:right w:val="none" w:sz="0" w:space="0" w:color="auto"/>
          </w:divBdr>
        </w:div>
        <w:div w:id="2130278634">
          <w:marLeft w:val="0"/>
          <w:marRight w:val="0"/>
          <w:marTop w:val="0"/>
          <w:marBottom w:val="0"/>
          <w:divBdr>
            <w:top w:val="none" w:sz="0" w:space="0" w:color="auto"/>
            <w:left w:val="none" w:sz="0" w:space="0" w:color="auto"/>
            <w:bottom w:val="none" w:sz="0" w:space="0" w:color="auto"/>
            <w:right w:val="none" w:sz="0" w:space="0" w:color="auto"/>
          </w:divBdr>
        </w:div>
        <w:div w:id="1567953898">
          <w:marLeft w:val="0"/>
          <w:marRight w:val="0"/>
          <w:marTop w:val="0"/>
          <w:marBottom w:val="0"/>
          <w:divBdr>
            <w:top w:val="none" w:sz="0" w:space="0" w:color="auto"/>
            <w:left w:val="none" w:sz="0" w:space="0" w:color="auto"/>
            <w:bottom w:val="none" w:sz="0" w:space="0" w:color="auto"/>
            <w:right w:val="none" w:sz="0" w:space="0" w:color="auto"/>
          </w:divBdr>
        </w:div>
        <w:div w:id="107897800">
          <w:marLeft w:val="0"/>
          <w:marRight w:val="0"/>
          <w:marTop w:val="0"/>
          <w:marBottom w:val="0"/>
          <w:divBdr>
            <w:top w:val="none" w:sz="0" w:space="0" w:color="auto"/>
            <w:left w:val="none" w:sz="0" w:space="0" w:color="auto"/>
            <w:bottom w:val="none" w:sz="0" w:space="0" w:color="auto"/>
            <w:right w:val="none" w:sz="0" w:space="0" w:color="auto"/>
          </w:divBdr>
        </w:div>
        <w:div w:id="659894124">
          <w:marLeft w:val="0"/>
          <w:marRight w:val="0"/>
          <w:marTop w:val="0"/>
          <w:marBottom w:val="0"/>
          <w:divBdr>
            <w:top w:val="none" w:sz="0" w:space="0" w:color="auto"/>
            <w:left w:val="none" w:sz="0" w:space="0" w:color="auto"/>
            <w:bottom w:val="none" w:sz="0" w:space="0" w:color="auto"/>
            <w:right w:val="none" w:sz="0" w:space="0" w:color="auto"/>
          </w:divBdr>
        </w:div>
        <w:div w:id="1334918701">
          <w:marLeft w:val="0"/>
          <w:marRight w:val="0"/>
          <w:marTop w:val="0"/>
          <w:marBottom w:val="0"/>
          <w:divBdr>
            <w:top w:val="none" w:sz="0" w:space="0" w:color="auto"/>
            <w:left w:val="none" w:sz="0" w:space="0" w:color="auto"/>
            <w:bottom w:val="none" w:sz="0" w:space="0" w:color="auto"/>
            <w:right w:val="none" w:sz="0" w:space="0" w:color="auto"/>
          </w:divBdr>
        </w:div>
        <w:div w:id="1458064230">
          <w:marLeft w:val="0"/>
          <w:marRight w:val="0"/>
          <w:marTop w:val="0"/>
          <w:marBottom w:val="0"/>
          <w:divBdr>
            <w:top w:val="none" w:sz="0" w:space="0" w:color="auto"/>
            <w:left w:val="none" w:sz="0" w:space="0" w:color="auto"/>
            <w:bottom w:val="none" w:sz="0" w:space="0" w:color="auto"/>
            <w:right w:val="none" w:sz="0" w:space="0" w:color="auto"/>
          </w:divBdr>
        </w:div>
        <w:div w:id="897281084">
          <w:marLeft w:val="0"/>
          <w:marRight w:val="0"/>
          <w:marTop w:val="0"/>
          <w:marBottom w:val="0"/>
          <w:divBdr>
            <w:top w:val="none" w:sz="0" w:space="0" w:color="auto"/>
            <w:left w:val="none" w:sz="0" w:space="0" w:color="auto"/>
            <w:bottom w:val="none" w:sz="0" w:space="0" w:color="auto"/>
            <w:right w:val="none" w:sz="0" w:space="0" w:color="auto"/>
          </w:divBdr>
        </w:div>
        <w:div w:id="1680039735">
          <w:marLeft w:val="0"/>
          <w:marRight w:val="0"/>
          <w:marTop w:val="0"/>
          <w:marBottom w:val="0"/>
          <w:divBdr>
            <w:top w:val="none" w:sz="0" w:space="0" w:color="auto"/>
            <w:left w:val="none" w:sz="0" w:space="0" w:color="auto"/>
            <w:bottom w:val="none" w:sz="0" w:space="0" w:color="auto"/>
            <w:right w:val="none" w:sz="0" w:space="0" w:color="auto"/>
          </w:divBdr>
        </w:div>
        <w:div w:id="1523398436">
          <w:marLeft w:val="0"/>
          <w:marRight w:val="0"/>
          <w:marTop w:val="0"/>
          <w:marBottom w:val="0"/>
          <w:divBdr>
            <w:top w:val="none" w:sz="0" w:space="0" w:color="auto"/>
            <w:left w:val="none" w:sz="0" w:space="0" w:color="auto"/>
            <w:bottom w:val="none" w:sz="0" w:space="0" w:color="auto"/>
            <w:right w:val="none" w:sz="0" w:space="0" w:color="auto"/>
          </w:divBdr>
        </w:div>
      </w:divsChild>
    </w:div>
    <w:div w:id="1623417750">
      <w:bodyDiv w:val="1"/>
      <w:marLeft w:val="0"/>
      <w:marRight w:val="0"/>
      <w:marTop w:val="0"/>
      <w:marBottom w:val="0"/>
      <w:divBdr>
        <w:top w:val="none" w:sz="0" w:space="0" w:color="auto"/>
        <w:left w:val="none" w:sz="0" w:space="0" w:color="auto"/>
        <w:bottom w:val="none" w:sz="0" w:space="0" w:color="auto"/>
        <w:right w:val="none" w:sz="0" w:space="0" w:color="auto"/>
      </w:divBdr>
    </w:div>
    <w:div w:id="1629824525">
      <w:bodyDiv w:val="1"/>
      <w:marLeft w:val="0"/>
      <w:marRight w:val="0"/>
      <w:marTop w:val="0"/>
      <w:marBottom w:val="0"/>
      <w:divBdr>
        <w:top w:val="none" w:sz="0" w:space="0" w:color="auto"/>
        <w:left w:val="none" w:sz="0" w:space="0" w:color="auto"/>
        <w:bottom w:val="none" w:sz="0" w:space="0" w:color="auto"/>
        <w:right w:val="none" w:sz="0" w:space="0" w:color="auto"/>
      </w:divBdr>
    </w:div>
    <w:div w:id="1711879848">
      <w:bodyDiv w:val="1"/>
      <w:marLeft w:val="0"/>
      <w:marRight w:val="0"/>
      <w:marTop w:val="0"/>
      <w:marBottom w:val="0"/>
      <w:divBdr>
        <w:top w:val="none" w:sz="0" w:space="0" w:color="auto"/>
        <w:left w:val="none" w:sz="0" w:space="0" w:color="auto"/>
        <w:bottom w:val="none" w:sz="0" w:space="0" w:color="auto"/>
        <w:right w:val="none" w:sz="0" w:space="0" w:color="auto"/>
      </w:divBdr>
    </w:div>
    <w:div w:id="1743066496">
      <w:bodyDiv w:val="1"/>
      <w:marLeft w:val="0"/>
      <w:marRight w:val="0"/>
      <w:marTop w:val="0"/>
      <w:marBottom w:val="0"/>
      <w:divBdr>
        <w:top w:val="none" w:sz="0" w:space="0" w:color="auto"/>
        <w:left w:val="none" w:sz="0" w:space="0" w:color="auto"/>
        <w:bottom w:val="none" w:sz="0" w:space="0" w:color="auto"/>
        <w:right w:val="none" w:sz="0" w:space="0" w:color="auto"/>
      </w:divBdr>
    </w:div>
    <w:div w:id="1752314698">
      <w:bodyDiv w:val="1"/>
      <w:marLeft w:val="0"/>
      <w:marRight w:val="0"/>
      <w:marTop w:val="0"/>
      <w:marBottom w:val="0"/>
      <w:divBdr>
        <w:top w:val="none" w:sz="0" w:space="0" w:color="auto"/>
        <w:left w:val="none" w:sz="0" w:space="0" w:color="auto"/>
        <w:bottom w:val="none" w:sz="0" w:space="0" w:color="auto"/>
        <w:right w:val="none" w:sz="0" w:space="0" w:color="auto"/>
      </w:divBdr>
    </w:div>
    <w:div w:id="1772891172">
      <w:bodyDiv w:val="1"/>
      <w:marLeft w:val="0"/>
      <w:marRight w:val="0"/>
      <w:marTop w:val="0"/>
      <w:marBottom w:val="0"/>
      <w:divBdr>
        <w:top w:val="none" w:sz="0" w:space="0" w:color="auto"/>
        <w:left w:val="none" w:sz="0" w:space="0" w:color="auto"/>
        <w:bottom w:val="none" w:sz="0" w:space="0" w:color="auto"/>
        <w:right w:val="none" w:sz="0" w:space="0" w:color="auto"/>
      </w:divBdr>
    </w:div>
    <w:div w:id="1775399753">
      <w:bodyDiv w:val="1"/>
      <w:marLeft w:val="0"/>
      <w:marRight w:val="0"/>
      <w:marTop w:val="0"/>
      <w:marBottom w:val="0"/>
      <w:divBdr>
        <w:top w:val="none" w:sz="0" w:space="0" w:color="auto"/>
        <w:left w:val="none" w:sz="0" w:space="0" w:color="auto"/>
        <w:bottom w:val="none" w:sz="0" w:space="0" w:color="auto"/>
        <w:right w:val="none" w:sz="0" w:space="0" w:color="auto"/>
      </w:divBdr>
    </w:div>
    <w:div w:id="1778914221">
      <w:bodyDiv w:val="1"/>
      <w:marLeft w:val="0"/>
      <w:marRight w:val="0"/>
      <w:marTop w:val="0"/>
      <w:marBottom w:val="0"/>
      <w:divBdr>
        <w:top w:val="none" w:sz="0" w:space="0" w:color="auto"/>
        <w:left w:val="none" w:sz="0" w:space="0" w:color="auto"/>
        <w:bottom w:val="none" w:sz="0" w:space="0" w:color="auto"/>
        <w:right w:val="none" w:sz="0" w:space="0" w:color="auto"/>
      </w:divBdr>
    </w:div>
    <w:div w:id="1836408211">
      <w:bodyDiv w:val="1"/>
      <w:marLeft w:val="0"/>
      <w:marRight w:val="0"/>
      <w:marTop w:val="0"/>
      <w:marBottom w:val="0"/>
      <w:divBdr>
        <w:top w:val="none" w:sz="0" w:space="0" w:color="auto"/>
        <w:left w:val="none" w:sz="0" w:space="0" w:color="auto"/>
        <w:bottom w:val="none" w:sz="0" w:space="0" w:color="auto"/>
        <w:right w:val="none" w:sz="0" w:space="0" w:color="auto"/>
      </w:divBdr>
    </w:div>
    <w:div w:id="1914315962">
      <w:bodyDiv w:val="1"/>
      <w:marLeft w:val="0"/>
      <w:marRight w:val="0"/>
      <w:marTop w:val="0"/>
      <w:marBottom w:val="0"/>
      <w:divBdr>
        <w:top w:val="none" w:sz="0" w:space="0" w:color="auto"/>
        <w:left w:val="none" w:sz="0" w:space="0" w:color="auto"/>
        <w:bottom w:val="none" w:sz="0" w:space="0" w:color="auto"/>
        <w:right w:val="none" w:sz="0" w:space="0" w:color="auto"/>
      </w:divBdr>
    </w:div>
    <w:div w:id="1957828052">
      <w:bodyDiv w:val="1"/>
      <w:marLeft w:val="0"/>
      <w:marRight w:val="0"/>
      <w:marTop w:val="0"/>
      <w:marBottom w:val="0"/>
      <w:divBdr>
        <w:top w:val="none" w:sz="0" w:space="0" w:color="auto"/>
        <w:left w:val="none" w:sz="0" w:space="0" w:color="auto"/>
        <w:bottom w:val="none" w:sz="0" w:space="0" w:color="auto"/>
        <w:right w:val="none" w:sz="0" w:space="0" w:color="auto"/>
      </w:divBdr>
    </w:div>
    <w:div w:id="2007510512">
      <w:bodyDiv w:val="1"/>
      <w:marLeft w:val="0"/>
      <w:marRight w:val="0"/>
      <w:marTop w:val="0"/>
      <w:marBottom w:val="0"/>
      <w:divBdr>
        <w:top w:val="none" w:sz="0" w:space="0" w:color="auto"/>
        <w:left w:val="none" w:sz="0" w:space="0" w:color="auto"/>
        <w:bottom w:val="none" w:sz="0" w:space="0" w:color="auto"/>
        <w:right w:val="none" w:sz="0" w:space="0" w:color="auto"/>
      </w:divBdr>
    </w:div>
    <w:div w:id="2026204275">
      <w:bodyDiv w:val="1"/>
      <w:marLeft w:val="0"/>
      <w:marRight w:val="0"/>
      <w:marTop w:val="0"/>
      <w:marBottom w:val="0"/>
      <w:divBdr>
        <w:top w:val="none" w:sz="0" w:space="0" w:color="auto"/>
        <w:left w:val="none" w:sz="0" w:space="0" w:color="auto"/>
        <w:bottom w:val="none" w:sz="0" w:space="0" w:color="auto"/>
        <w:right w:val="none" w:sz="0" w:space="0" w:color="auto"/>
      </w:divBdr>
      <w:divsChild>
        <w:div w:id="466627092">
          <w:marLeft w:val="0"/>
          <w:marRight w:val="0"/>
          <w:marTop w:val="0"/>
          <w:marBottom w:val="0"/>
          <w:divBdr>
            <w:top w:val="none" w:sz="0" w:space="0" w:color="auto"/>
            <w:left w:val="none" w:sz="0" w:space="0" w:color="auto"/>
            <w:bottom w:val="none" w:sz="0" w:space="0" w:color="auto"/>
            <w:right w:val="none" w:sz="0" w:space="0" w:color="auto"/>
          </w:divBdr>
        </w:div>
        <w:div w:id="1528644334">
          <w:marLeft w:val="0"/>
          <w:marRight w:val="0"/>
          <w:marTop w:val="0"/>
          <w:marBottom w:val="0"/>
          <w:divBdr>
            <w:top w:val="none" w:sz="0" w:space="0" w:color="auto"/>
            <w:left w:val="none" w:sz="0" w:space="0" w:color="auto"/>
            <w:bottom w:val="none" w:sz="0" w:space="0" w:color="auto"/>
            <w:right w:val="none" w:sz="0" w:space="0" w:color="auto"/>
          </w:divBdr>
        </w:div>
        <w:div w:id="1354770956">
          <w:marLeft w:val="0"/>
          <w:marRight w:val="0"/>
          <w:marTop w:val="0"/>
          <w:marBottom w:val="0"/>
          <w:divBdr>
            <w:top w:val="none" w:sz="0" w:space="0" w:color="auto"/>
            <w:left w:val="none" w:sz="0" w:space="0" w:color="auto"/>
            <w:bottom w:val="none" w:sz="0" w:space="0" w:color="auto"/>
            <w:right w:val="none" w:sz="0" w:space="0" w:color="auto"/>
          </w:divBdr>
        </w:div>
        <w:div w:id="755829929">
          <w:marLeft w:val="0"/>
          <w:marRight w:val="0"/>
          <w:marTop w:val="0"/>
          <w:marBottom w:val="0"/>
          <w:divBdr>
            <w:top w:val="none" w:sz="0" w:space="0" w:color="auto"/>
            <w:left w:val="none" w:sz="0" w:space="0" w:color="auto"/>
            <w:bottom w:val="none" w:sz="0" w:space="0" w:color="auto"/>
            <w:right w:val="none" w:sz="0" w:space="0" w:color="auto"/>
          </w:divBdr>
        </w:div>
        <w:div w:id="1188254154">
          <w:marLeft w:val="0"/>
          <w:marRight w:val="0"/>
          <w:marTop w:val="0"/>
          <w:marBottom w:val="0"/>
          <w:divBdr>
            <w:top w:val="none" w:sz="0" w:space="0" w:color="auto"/>
            <w:left w:val="none" w:sz="0" w:space="0" w:color="auto"/>
            <w:bottom w:val="none" w:sz="0" w:space="0" w:color="auto"/>
            <w:right w:val="none" w:sz="0" w:space="0" w:color="auto"/>
          </w:divBdr>
        </w:div>
        <w:div w:id="1358311902">
          <w:marLeft w:val="0"/>
          <w:marRight w:val="0"/>
          <w:marTop w:val="0"/>
          <w:marBottom w:val="0"/>
          <w:divBdr>
            <w:top w:val="none" w:sz="0" w:space="0" w:color="auto"/>
            <w:left w:val="none" w:sz="0" w:space="0" w:color="auto"/>
            <w:bottom w:val="none" w:sz="0" w:space="0" w:color="auto"/>
            <w:right w:val="none" w:sz="0" w:space="0" w:color="auto"/>
          </w:divBdr>
        </w:div>
        <w:div w:id="942493818">
          <w:marLeft w:val="0"/>
          <w:marRight w:val="0"/>
          <w:marTop w:val="0"/>
          <w:marBottom w:val="0"/>
          <w:divBdr>
            <w:top w:val="none" w:sz="0" w:space="0" w:color="auto"/>
            <w:left w:val="none" w:sz="0" w:space="0" w:color="auto"/>
            <w:bottom w:val="none" w:sz="0" w:space="0" w:color="auto"/>
            <w:right w:val="none" w:sz="0" w:space="0" w:color="auto"/>
          </w:divBdr>
        </w:div>
        <w:div w:id="2009823056">
          <w:marLeft w:val="0"/>
          <w:marRight w:val="0"/>
          <w:marTop w:val="0"/>
          <w:marBottom w:val="0"/>
          <w:divBdr>
            <w:top w:val="none" w:sz="0" w:space="0" w:color="auto"/>
            <w:left w:val="none" w:sz="0" w:space="0" w:color="auto"/>
            <w:bottom w:val="none" w:sz="0" w:space="0" w:color="auto"/>
            <w:right w:val="none" w:sz="0" w:space="0" w:color="auto"/>
          </w:divBdr>
        </w:div>
        <w:div w:id="1396587374">
          <w:marLeft w:val="0"/>
          <w:marRight w:val="0"/>
          <w:marTop w:val="0"/>
          <w:marBottom w:val="0"/>
          <w:divBdr>
            <w:top w:val="none" w:sz="0" w:space="0" w:color="auto"/>
            <w:left w:val="none" w:sz="0" w:space="0" w:color="auto"/>
            <w:bottom w:val="none" w:sz="0" w:space="0" w:color="auto"/>
            <w:right w:val="none" w:sz="0" w:space="0" w:color="auto"/>
          </w:divBdr>
        </w:div>
        <w:div w:id="2117824038">
          <w:marLeft w:val="0"/>
          <w:marRight w:val="0"/>
          <w:marTop w:val="0"/>
          <w:marBottom w:val="0"/>
          <w:divBdr>
            <w:top w:val="none" w:sz="0" w:space="0" w:color="auto"/>
            <w:left w:val="none" w:sz="0" w:space="0" w:color="auto"/>
            <w:bottom w:val="none" w:sz="0" w:space="0" w:color="auto"/>
            <w:right w:val="none" w:sz="0" w:space="0" w:color="auto"/>
          </w:divBdr>
        </w:div>
        <w:div w:id="1608194360">
          <w:marLeft w:val="0"/>
          <w:marRight w:val="0"/>
          <w:marTop w:val="0"/>
          <w:marBottom w:val="0"/>
          <w:divBdr>
            <w:top w:val="none" w:sz="0" w:space="0" w:color="auto"/>
            <w:left w:val="none" w:sz="0" w:space="0" w:color="auto"/>
            <w:bottom w:val="none" w:sz="0" w:space="0" w:color="auto"/>
            <w:right w:val="none" w:sz="0" w:space="0" w:color="auto"/>
          </w:divBdr>
        </w:div>
        <w:div w:id="311181875">
          <w:marLeft w:val="0"/>
          <w:marRight w:val="0"/>
          <w:marTop w:val="0"/>
          <w:marBottom w:val="0"/>
          <w:divBdr>
            <w:top w:val="none" w:sz="0" w:space="0" w:color="auto"/>
            <w:left w:val="none" w:sz="0" w:space="0" w:color="auto"/>
            <w:bottom w:val="none" w:sz="0" w:space="0" w:color="auto"/>
            <w:right w:val="none" w:sz="0" w:space="0" w:color="auto"/>
          </w:divBdr>
        </w:div>
        <w:div w:id="702751363">
          <w:marLeft w:val="0"/>
          <w:marRight w:val="0"/>
          <w:marTop w:val="0"/>
          <w:marBottom w:val="0"/>
          <w:divBdr>
            <w:top w:val="none" w:sz="0" w:space="0" w:color="auto"/>
            <w:left w:val="none" w:sz="0" w:space="0" w:color="auto"/>
            <w:bottom w:val="none" w:sz="0" w:space="0" w:color="auto"/>
            <w:right w:val="none" w:sz="0" w:space="0" w:color="auto"/>
          </w:divBdr>
        </w:div>
        <w:div w:id="33313674">
          <w:marLeft w:val="0"/>
          <w:marRight w:val="0"/>
          <w:marTop w:val="0"/>
          <w:marBottom w:val="0"/>
          <w:divBdr>
            <w:top w:val="none" w:sz="0" w:space="0" w:color="auto"/>
            <w:left w:val="none" w:sz="0" w:space="0" w:color="auto"/>
            <w:bottom w:val="none" w:sz="0" w:space="0" w:color="auto"/>
            <w:right w:val="none" w:sz="0" w:space="0" w:color="auto"/>
          </w:divBdr>
        </w:div>
      </w:divsChild>
    </w:div>
    <w:div w:id="2080132395">
      <w:bodyDiv w:val="1"/>
      <w:marLeft w:val="0"/>
      <w:marRight w:val="0"/>
      <w:marTop w:val="0"/>
      <w:marBottom w:val="0"/>
      <w:divBdr>
        <w:top w:val="none" w:sz="0" w:space="0" w:color="auto"/>
        <w:left w:val="none" w:sz="0" w:space="0" w:color="auto"/>
        <w:bottom w:val="none" w:sz="0" w:space="0" w:color="auto"/>
        <w:right w:val="none" w:sz="0" w:space="0" w:color="auto"/>
      </w:divBdr>
      <w:divsChild>
        <w:div w:id="399838643">
          <w:marLeft w:val="0"/>
          <w:marRight w:val="0"/>
          <w:marTop w:val="0"/>
          <w:marBottom w:val="0"/>
          <w:divBdr>
            <w:top w:val="none" w:sz="0" w:space="0" w:color="auto"/>
            <w:left w:val="none" w:sz="0" w:space="0" w:color="auto"/>
            <w:bottom w:val="none" w:sz="0" w:space="0" w:color="auto"/>
            <w:right w:val="none" w:sz="0" w:space="0" w:color="auto"/>
          </w:divBdr>
          <w:divsChild>
            <w:div w:id="570651543">
              <w:marLeft w:val="0"/>
              <w:marRight w:val="0"/>
              <w:marTop w:val="0"/>
              <w:marBottom w:val="0"/>
              <w:divBdr>
                <w:top w:val="none" w:sz="0" w:space="0" w:color="auto"/>
                <w:left w:val="none" w:sz="0" w:space="0" w:color="auto"/>
                <w:bottom w:val="none" w:sz="0" w:space="0" w:color="auto"/>
                <w:right w:val="none" w:sz="0" w:space="0" w:color="auto"/>
              </w:divBdr>
            </w:div>
          </w:divsChild>
        </w:div>
        <w:div w:id="263928896">
          <w:marLeft w:val="0"/>
          <w:marRight w:val="0"/>
          <w:marTop w:val="0"/>
          <w:marBottom w:val="0"/>
          <w:divBdr>
            <w:top w:val="none" w:sz="0" w:space="0" w:color="auto"/>
            <w:left w:val="none" w:sz="0" w:space="0" w:color="auto"/>
            <w:bottom w:val="none" w:sz="0" w:space="0" w:color="auto"/>
            <w:right w:val="none" w:sz="0" w:space="0" w:color="auto"/>
          </w:divBdr>
          <w:divsChild>
            <w:div w:id="830483979">
              <w:marLeft w:val="0"/>
              <w:marRight w:val="0"/>
              <w:marTop w:val="0"/>
              <w:marBottom w:val="0"/>
              <w:divBdr>
                <w:top w:val="none" w:sz="0" w:space="0" w:color="auto"/>
                <w:left w:val="none" w:sz="0" w:space="0" w:color="auto"/>
                <w:bottom w:val="none" w:sz="0" w:space="0" w:color="auto"/>
                <w:right w:val="none" w:sz="0" w:space="0" w:color="auto"/>
              </w:divBdr>
              <w:divsChild>
                <w:div w:id="498427845">
                  <w:marLeft w:val="0"/>
                  <w:marRight w:val="0"/>
                  <w:marTop w:val="0"/>
                  <w:marBottom w:val="0"/>
                  <w:divBdr>
                    <w:top w:val="none" w:sz="0" w:space="0" w:color="auto"/>
                    <w:left w:val="none" w:sz="0" w:space="0" w:color="auto"/>
                    <w:bottom w:val="none" w:sz="0" w:space="0" w:color="auto"/>
                    <w:right w:val="none" w:sz="0" w:space="0" w:color="auto"/>
                  </w:divBdr>
                </w:div>
                <w:div w:id="482744438">
                  <w:marLeft w:val="300"/>
                  <w:marRight w:val="0"/>
                  <w:marTop w:val="0"/>
                  <w:marBottom w:val="0"/>
                  <w:divBdr>
                    <w:top w:val="none" w:sz="0" w:space="0" w:color="auto"/>
                    <w:left w:val="none" w:sz="0" w:space="0" w:color="auto"/>
                    <w:bottom w:val="none" w:sz="0" w:space="0" w:color="auto"/>
                    <w:right w:val="none" w:sz="0" w:space="0" w:color="auto"/>
                  </w:divBdr>
                </w:div>
                <w:div w:id="2086410558">
                  <w:marLeft w:val="300"/>
                  <w:marRight w:val="0"/>
                  <w:marTop w:val="0"/>
                  <w:marBottom w:val="0"/>
                  <w:divBdr>
                    <w:top w:val="none" w:sz="0" w:space="0" w:color="auto"/>
                    <w:left w:val="none" w:sz="0" w:space="0" w:color="auto"/>
                    <w:bottom w:val="none" w:sz="0" w:space="0" w:color="auto"/>
                    <w:right w:val="none" w:sz="0" w:space="0" w:color="auto"/>
                  </w:divBdr>
                </w:div>
                <w:div w:id="2133622527">
                  <w:marLeft w:val="300"/>
                  <w:marRight w:val="0"/>
                  <w:marTop w:val="0"/>
                  <w:marBottom w:val="0"/>
                  <w:divBdr>
                    <w:top w:val="none" w:sz="0" w:space="0" w:color="auto"/>
                    <w:left w:val="none" w:sz="0" w:space="0" w:color="auto"/>
                    <w:bottom w:val="none" w:sz="0" w:space="0" w:color="auto"/>
                    <w:right w:val="none" w:sz="0" w:space="0" w:color="auto"/>
                  </w:divBdr>
                </w:div>
                <w:div w:id="573397242">
                  <w:marLeft w:val="0"/>
                  <w:marRight w:val="0"/>
                  <w:marTop w:val="0"/>
                  <w:marBottom w:val="0"/>
                  <w:divBdr>
                    <w:top w:val="none" w:sz="0" w:space="0" w:color="auto"/>
                    <w:left w:val="none" w:sz="0" w:space="0" w:color="auto"/>
                    <w:bottom w:val="none" w:sz="0" w:space="0" w:color="auto"/>
                    <w:right w:val="none" w:sz="0" w:space="0" w:color="auto"/>
                  </w:divBdr>
                </w:div>
                <w:div w:id="246111623">
                  <w:marLeft w:val="60"/>
                  <w:marRight w:val="0"/>
                  <w:marTop w:val="0"/>
                  <w:marBottom w:val="0"/>
                  <w:divBdr>
                    <w:top w:val="none" w:sz="0" w:space="0" w:color="auto"/>
                    <w:left w:val="none" w:sz="0" w:space="0" w:color="auto"/>
                    <w:bottom w:val="none" w:sz="0" w:space="0" w:color="auto"/>
                    <w:right w:val="none" w:sz="0" w:space="0" w:color="auto"/>
                  </w:divBdr>
                </w:div>
              </w:divsChild>
            </w:div>
            <w:div w:id="787966390">
              <w:marLeft w:val="0"/>
              <w:marRight w:val="0"/>
              <w:marTop w:val="0"/>
              <w:marBottom w:val="0"/>
              <w:divBdr>
                <w:top w:val="none" w:sz="0" w:space="0" w:color="auto"/>
                <w:left w:val="none" w:sz="0" w:space="0" w:color="auto"/>
                <w:bottom w:val="none" w:sz="0" w:space="0" w:color="auto"/>
                <w:right w:val="none" w:sz="0" w:space="0" w:color="auto"/>
              </w:divBdr>
              <w:divsChild>
                <w:div w:id="1573812514">
                  <w:marLeft w:val="0"/>
                  <w:marRight w:val="0"/>
                  <w:marTop w:val="120"/>
                  <w:marBottom w:val="0"/>
                  <w:divBdr>
                    <w:top w:val="none" w:sz="0" w:space="0" w:color="auto"/>
                    <w:left w:val="none" w:sz="0" w:space="0" w:color="auto"/>
                    <w:bottom w:val="none" w:sz="0" w:space="0" w:color="auto"/>
                    <w:right w:val="none" w:sz="0" w:space="0" w:color="auto"/>
                  </w:divBdr>
                  <w:divsChild>
                    <w:div w:id="296568456">
                      <w:marLeft w:val="0"/>
                      <w:marRight w:val="0"/>
                      <w:marTop w:val="0"/>
                      <w:marBottom w:val="0"/>
                      <w:divBdr>
                        <w:top w:val="none" w:sz="0" w:space="0" w:color="auto"/>
                        <w:left w:val="none" w:sz="0" w:space="0" w:color="auto"/>
                        <w:bottom w:val="none" w:sz="0" w:space="0" w:color="auto"/>
                        <w:right w:val="none" w:sz="0" w:space="0" w:color="auto"/>
                      </w:divBdr>
                      <w:divsChild>
                        <w:div w:id="1862820331">
                          <w:marLeft w:val="0"/>
                          <w:marRight w:val="0"/>
                          <w:marTop w:val="0"/>
                          <w:marBottom w:val="0"/>
                          <w:divBdr>
                            <w:top w:val="none" w:sz="0" w:space="0" w:color="auto"/>
                            <w:left w:val="none" w:sz="0" w:space="0" w:color="auto"/>
                            <w:bottom w:val="none" w:sz="0" w:space="0" w:color="auto"/>
                            <w:right w:val="none" w:sz="0" w:space="0" w:color="auto"/>
                          </w:divBdr>
                          <w:divsChild>
                            <w:div w:id="1329560501">
                              <w:marLeft w:val="0"/>
                              <w:marRight w:val="0"/>
                              <w:marTop w:val="0"/>
                              <w:marBottom w:val="0"/>
                              <w:divBdr>
                                <w:top w:val="none" w:sz="0" w:space="0" w:color="auto"/>
                                <w:left w:val="none" w:sz="0" w:space="0" w:color="auto"/>
                                <w:bottom w:val="none" w:sz="0" w:space="0" w:color="auto"/>
                                <w:right w:val="none" w:sz="0" w:space="0" w:color="auto"/>
                              </w:divBdr>
                              <w:divsChild>
                                <w:div w:id="65306462">
                                  <w:marLeft w:val="0"/>
                                  <w:marRight w:val="0"/>
                                  <w:marTop w:val="0"/>
                                  <w:marBottom w:val="0"/>
                                  <w:divBdr>
                                    <w:top w:val="none" w:sz="0" w:space="0" w:color="auto"/>
                                    <w:left w:val="none" w:sz="0" w:space="0" w:color="auto"/>
                                    <w:bottom w:val="none" w:sz="0" w:space="0" w:color="auto"/>
                                    <w:right w:val="none" w:sz="0" w:space="0" w:color="auto"/>
                                  </w:divBdr>
                                </w:div>
                                <w:div w:id="1807431986">
                                  <w:marLeft w:val="0"/>
                                  <w:marRight w:val="0"/>
                                  <w:marTop w:val="0"/>
                                  <w:marBottom w:val="0"/>
                                  <w:divBdr>
                                    <w:top w:val="none" w:sz="0" w:space="0" w:color="auto"/>
                                    <w:left w:val="none" w:sz="0" w:space="0" w:color="auto"/>
                                    <w:bottom w:val="none" w:sz="0" w:space="0" w:color="auto"/>
                                    <w:right w:val="none" w:sz="0" w:space="0" w:color="auto"/>
                                  </w:divBdr>
                                </w:div>
                                <w:div w:id="1323852191">
                                  <w:marLeft w:val="0"/>
                                  <w:marRight w:val="0"/>
                                  <w:marTop w:val="0"/>
                                  <w:marBottom w:val="0"/>
                                  <w:divBdr>
                                    <w:top w:val="none" w:sz="0" w:space="0" w:color="auto"/>
                                    <w:left w:val="none" w:sz="0" w:space="0" w:color="auto"/>
                                    <w:bottom w:val="none" w:sz="0" w:space="0" w:color="auto"/>
                                    <w:right w:val="none" w:sz="0" w:space="0" w:color="auto"/>
                                  </w:divBdr>
                                </w:div>
                                <w:div w:id="811675404">
                                  <w:marLeft w:val="0"/>
                                  <w:marRight w:val="0"/>
                                  <w:marTop w:val="0"/>
                                  <w:marBottom w:val="0"/>
                                  <w:divBdr>
                                    <w:top w:val="none" w:sz="0" w:space="0" w:color="auto"/>
                                    <w:left w:val="none" w:sz="0" w:space="0" w:color="auto"/>
                                    <w:bottom w:val="none" w:sz="0" w:space="0" w:color="auto"/>
                                    <w:right w:val="none" w:sz="0" w:space="0" w:color="auto"/>
                                  </w:divBdr>
                                </w:div>
                                <w:div w:id="1712916510">
                                  <w:marLeft w:val="0"/>
                                  <w:marRight w:val="0"/>
                                  <w:marTop w:val="0"/>
                                  <w:marBottom w:val="0"/>
                                  <w:divBdr>
                                    <w:top w:val="none" w:sz="0" w:space="0" w:color="auto"/>
                                    <w:left w:val="none" w:sz="0" w:space="0" w:color="auto"/>
                                    <w:bottom w:val="none" w:sz="0" w:space="0" w:color="auto"/>
                                    <w:right w:val="none" w:sz="0" w:space="0" w:color="auto"/>
                                  </w:divBdr>
                                </w:div>
                                <w:div w:id="2083289706">
                                  <w:marLeft w:val="0"/>
                                  <w:marRight w:val="0"/>
                                  <w:marTop w:val="0"/>
                                  <w:marBottom w:val="0"/>
                                  <w:divBdr>
                                    <w:top w:val="none" w:sz="0" w:space="0" w:color="auto"/>
                                    <w:left w:val="none" w:sz="0" w:space="0" w:color="auto"/>
                                    <w:bottom w:val="none" w:sz="0" w:space="0" w:color="auto"/>
                                    <w:right w:val="none" w:sz="0" w:space="0" w:color="auto"/>
                                  </w:divBdr>
                                </w:div>
                                <w:div w:id="1938631209">
                                  <w:marLeft w:val="0"/>
                                  <w:marRight w:val="0"/>
                                  <w:marTop w:val="0"/>
                                  <w:marBottom w:val="0"/>
                                  <w:divBdr>
                                    <w:top w:val="none" w:sz="0" w:space="0" w:color="auto"/>
                                    <w:left w:val="none" w:sz="0" w:space="0" w:color="auto"/>
                                    <w:bottom w:val="none" w:sz="0" w:space="0" w:color="auto"/>
                                    <w:right w:val="none" w:sz="0" w:space="0" w:color="auto"/>
                                  </w:divBdr>
                                </w:div>
                                <w:div w:id="1885829266">
                                  <w:marLeft w:val="0"/>
                                  <w:marRight w:val="0"/>
                                  <w:marTop w:val="0"/>
                                  <w:marBottom w:val="0"/>
                                  <w:divBdr>
                                    <w:top w:val="none" w:sz="0" w:space="0" w:color="auto"/>
                                    <w:left w:val="none" w:sz="0" w:space="0" w:color="auto"/>
                                    <w:bottom w:val="none" w:sz="0" w:space="0" w:color="auto"/>
                                    <w:right w:val="none" w:sz="0" w:space="0" w:color="auto"/>
                                  </w:divBdr>
                                </w:div>
                                <w:div w:id="506795316">
                                  <w:marLeft w:val="0"/>
                                  <w:marRight w:val="0"/>
                                  <w:marTop w:val="0"/>
                                  <w:marBottom w:val="0"/>
                                  <w:divBdr>
                                    <w:top w:val="none" w:sz="0" w:space="0" w:color="auto"/>
                                    <w:left w:val="none" w:sz="0" w:space="0" w:color="auto"/>
                                    <w:bottom w:val="none" w:sz="0" w:space="0" w:color="auto"/>
                                    <w:right w:val="none" w:sz="0" w:space="0" w:color="auto"/>
                                  </w:divBdr>
                                </w:div>
                                <w:div w:id="1758861384">
                                  <w:marLeft w:val="0"/>
                                  <w:marRight w:val="0"/>
                                  <w:marTop w:val="0"/>
                                  <w:marBottom w:val="0"/>
                                  <w:divBdr>
                                    <w:top w:val="none" w:sz="0" w:space="0" w:color="auto"/>
                                    <w:left w:val="none" w:sz="0" w:space="0" w:color="auto"/>
                                    <w:bottom w:val="none" w:sz="0" w:space="0" w:color="auto"/>
                                    <w:right w:val="none" w:sz="0" w:space="0" w:color="auto"/>
                                  </w:divBdr>
                                </w:div>
                                <w:div w:id="417334932">
                                  <w:marLeft w:val="0"/>
                                  <w:marRight w:val="0"/>
                                  <w:marTop w:val="0"/>
                                  <w:marBottom w:val="0"/>
                                  <w:divBdr>
                                    <w:top w:val="none" w:sz="0" w:space="0" w:color="auto"/>
                                    <w:left w:val="none" w:sz="0" w:space="0" w:color="auto"/>
                                    <w:bottom w:val="none" w:sz="0" w:space="0" w:color="auto"/>
                                    <w:right w:val="none" w:sz="0" w:space="0" w:color="auto"/>
                                  </w:divBdr>
                                </w:div>
                                <w:div w:id="1723138261">
                                  <w:marLeft w:val="0"/>
                                  <w:marRight w:val="0"/>
                                  <w:marTop w:val="0"/>
                                  <w:marBottom w:val="0"/>
                                  <w:divBdr>
                                    <w:top w:val="none" w:sz="0" w:space="0" w:color="auto"/>
                                    <w:left w:val="none" w:sz="0" w:space="0" w:color="auto"/>
                                    <w:bottom w:val="none" w:sz="0" w:space="0" w:color="auto"/>
                                    <w:right w:val="none" w:sz="0" w:space="0" w:color="auto"/>
                                  </w:divBdr>
                                </w:div>
                                <w:div w:id="1754546421">
                                  <w:marLeft w:val="0"/>
                                  <w:marRight w:val="0"/>
                                  <w:marTop w:val="0"/>
                                  <w:marBottom w:val="0"/>
                                  <w:divBdr>
                                    <w:top w:val="none" w:sz="0" w:space="0" w:color="auto"/>
                                    <w:left w:val="none" w:sz="0" w:space="0" w:color="auto"/>
                                    <w:bottom w:val="none" w:sz="0" w:space="0" w:color="auto"/>
                                    <w:right w:val="none" w:sz="0" w:space="0" w:color="auto"/>
                                  </w:divBdr>
                                </w:div>
                                <w:div w:id="546261293">
                                  <w:marLeft w:val="0"/>
                                  <w:marRight w:val="0"/>
                                  <w:marTop w:val="0"/>
                                  <w:marBottom w:val="0"/>
                                  <w:divBdr>
                                    <w:top w:val="none" w:sz="0" w:space="0" w:color="auto"/>
                                    <w:left w:val="none" w:sz="0" w:space="0" w:color="auto"/>
                                    <w:bottom w:val="none" w:sz="0" w:space="0" w:color="auto"/>
                                    <w:right w:val="none" w:sz="0" w:space="0" w:color="auto"/>
                                  </w:divBdr>
                                </w:div>
                                <w:div w:id="1612400045">
                                  <w:marLeft w:val="0"/>
                                  <w:marRight w:val="0"/>
                                  <w:marTop w:val="0"/>
                                  <w:marBottom w:val="0"/>
                                  <w:divBdr>
                                    <w:top w:val="none" w:sz="0" w:space="0" w:color="auto"/>
                                    <w:left w:val="none" w:sz="0" w:space="0" w:color="auto"/>
                                    <w:bottom w:val="none" w:sz="0" w:space="0" w:color="auto"/>
                                    <w:right w:val="none" w:sz="0" w:space="0" w:color="auto"/>
                                  </w:divBdr>
                                </w:div>
                                <w:div w:id="274092994">
                                  <w:marLeft w:val="0"/>
                                  <w:marRight w:val="0"/>
                                  <w:marTop w:val="0"/>
                                  <w:marBottom w:val="0"/>
                                  <w:divBdr>
                                    <w:top w:val="none" w:sz="0" w:space="0" w:color="auto"/>
                                    <w:left w:val="none" w:sz="0" w:space="0" w:color="auto"/>
                                    <w:bottom w:val="none" w:sz="0" w:space="0" w:color="auto"/>
                                    <w:right w:val="none" w:sz="0" w:space="0" w:color="auto"/>
                                  </w:divBdr>
                                </w:div>
                                <w:div w:id="1256400905">
                                  <w:marLeft w:val="0"/>
                                  <w:marRight w:val="0"/>
                                  <w:marTop w:val="0"/>
                                  <w:marBottom w:val="0"/>
                                  <w:divBdr>
                                    <w:top w:val="none" w:sz="0" w:space="0" w:color="auto"/>
                                    <w:left w:val="none" w:sz="0" w:space="0" w:color="auto"/>
                                    <w:bottom w:val="none" w:sz="0" w:space="0" w:color="auto"/>
                                    <w:right w:val="none" w:sz="0" w:space="0" w:color="auto"/>
                                  </w:divBdr>
                                </w:div>
                                <w:div w:id="1690789883">
                                  <w:marLeft w:val="0"/>
                                  <w:marRight w:val="0"/>
                                  <w:marTop w:val="0"/>
                                  <w:marBottom w:val="0"/>
                                  <w:divBdr>
                                    <w:top w:val="none" w:sz="0" w:space="0" w:color="auto"/>
                                    <w:left w:val="none" w:sz="0" w:space="0" w:color="auto"/>
                                    <w:bottom w:val="none" w:sz="0" w:space="0" w:color="auto"/>
                                    <w:right w:val="none" w:sz="0" w:space="0" w:color="auto"/>
                                  </w:divBdr>
                                </w:div>
                                <w:div w:id="557864434">
                                  <w:marLeft w:val="0"/>
                                  <w:marRight w:val="0"/>
                                  <w:marTop w:val="0"/>
                                  <w:marBottom w:val="0"/>
                                  <w:divBdr>
                                    <w:top w:val="none" w:sz="0" w:space="0" w:color="auto"/>
                                    <w:left w:val="none" w:sz="0" w:space="0" w:color="auto"/>
                                    <w:bottom w:val="none" w:sz="0" w:space="0" w:color="auto"/>
                                    <w:right w:val="none" w:sz="0" w:space="0" w:color="auto"/>
                                  </w:divBdr>
                                </w:div>
                                <w:div w:id="1027952235">
                                  <w:marLeft w:val="0"/>
                                  <w:marRight w:val="0"/>
                                  <w:marTop w:val="0"/>
                                  <w:marBottom w:val="0"/>
                                  <w:divBdr>
                                    <w:top w:val="none" w:sz="0" w:space="0" w:color="auto"/>
                                    <w:left w:val="none" w:sz="0" w:space="0" w:color="auto"/>
                                    <w:bottom w:val="none" w:sz="0" w:space="0" w:color="auto"/>
                                    <w:right w:val="none" w:sz="0" w:space="0" w:color="auto"/>
                                  </w:divBdr>
                                </w:div>
                                <w:div w:id="53506031">
                                  <w:marLeft w:val="0"/>
                                  <w:marRight w:val="0"/>
                                  <w:marTop w:val="0"/>
                                  <w:marBottom w:val="0"/>
                                  <w:divBdr>
                                    <w:top w:val="none" w:sz="0" w:space="0" w:color="auto"/>
                                    <w:left w:val="none" w:sz="0" w:space="0" w:color="auto"/>
                                    <w:bottom w:val="none" w:sz="0" w:space="0" w:color="auto"/>
                                    <w:right w:val="none" w:sz="0" w:space="0" w:color="auto"/>
                                  </w:divBdr>
                                </w:div>
                                <w:div w:id="1532307359">
                                  <w:marLeft w:val="0"/>
                                  <w:marRight w:val="0"/>
                                  <w:marTop w:val="0"/>
                                  <w:marBottom w:val="0"/>
                                  <w:divBdr>
                                    <w:top w:val="none" w:sz="0" w:space="0" w:color="auto"/>
                                    <w:left w:val="none" w:sz="0" w:space="0" w:color="auto"/>
                                    <w:bottom w:val="none" w:sz="0" w:space="0" w:color="auto"/>
                                    <w:right w:val="none" w:sz="0" w:space="0" w:color="auto"/>
                                  </w:divBdr>
                                </w:div>
                                <w:div w:id="57478618">
                                  <w:marLeft w:val="0"/>
                                  <w:marRight w:val="0"/>
                                  <w:marTop w:val="0"/>
                                  <w:marBottom w:val="0"/>
                                  <w:divBdr>
                                    <w:top w:val="none" w:sz="0" w:space="0" w:color="auto"/>
                                    <w:left w:val="none" w:sz="0" w:space="0" w:color="auto"/>
                                    <w:bottom w:val="none" w:sz="0" w:space="0" w:color="auto"/>
                                    <w:right w:val="none" w:sz="0" w:space="0" w:color="auto"/>
                                  </w:divBdr>
                                </w:div>
                                <w:div w:id="1740904112">
                                  <w:marLeft w:val="0"/>
                                  <w:marRight w:val="0"/>
                                  <w:marTop w:val="0"/>
                                  <w:marBottom w:val="0"/>
                                  <w:divBdr>
                                    <w:top w:val="none" w:sz="0" w:space="0" w:color="auto"/>
                                    <w:left w:val="none" w:sz="0" w:space="0" w:color="auto"/>
                                    <w:bottom w:val="none" w:sz="0" w:space="0" w:color="auto"/>
                                    <w:right w:val="none" w:sz="0" w:space="0" w:color="auto"/>
                                  </w:divBdr>
                                </w:div>
                                <w:div w:id="1689793515">
                                  <w:marLeft w:val="0"/>
                                  <w:marRight w:val="0"/>
                                  <w:marTop w:val="0"/>
                                  <w:marBottom w:val="0"/>
                                  <w:divBdr>
                                    <w:top w:val="none" w:sz="0" w:space="0" w:color="auto"/>
                                    <w:left w:val="none" w:sz="0" w:space="0" w:color="auto"/>
                                    <w:bottom w:val="none" w:sz="0" w:space="0" w:color="auto"/>
                                    <w:right w:val="none" w:sz="0" w:space="0" w:color="auto"/>
                                  </w:divBdr>
                                </w:div>
                                <w:div w:id="1131443328">
                                  <w:marLeft w:val="0"/>
                                  <w:marRight w:val="0"/>
                                  <w:marTop w:val="0"/>
                                  <w:marBottom w:val="0"/>
                                  <w:divBdr>
                                    <w:top w:val="none" w:sz="0" w:space="0" w:color="auto"/>
                                    <w:left w:val="none" w:sz="0" w:space="0" w:color="auto"/>
                                    <w:bottom w:val="none" w:sz="0" w:space="0" w:color="auto"/>
                                    <w:right w:val="none" w:sz="0" w:space="0" w:color="auto"/>
                                  </w:divBdr>
                                </w:div>
                                <w:div w:id="38475661">
                                  <w:marLeft w:val="0"/>
                                  <w:marRight w:val="0"/>
                                  <w:marTop w:val="0"/>
                                  <w:marBottom w:val="0"/>
                                  <w:divBdr>
                                    <w:top w:val="none" w:sz="0" w:space="0" w:color="auto"/>
                                    <w:left w:val="none" w:sz="0" w:space="0" w:color="auto"/>
                                    <w:bottom w:val="none" w:sz="0" w:space="0" w:color="auto"/>
                                    <w:right w:val="none" w:sz="0" w:space="0" w:color="auto"/>
                                  </w:divBdr>
                                </w:div>
                                <w:div w:id="207953680">
                                  <w:marLeft w:val="0"/>
                                  <w:marRight w:val="0"/>
                                  <w:marTop w:val="0"/>
                                  <w:marBottom w:val="0"/>
                                  <w:divBdr>
                                    <w:top w:val="none" w:sz="0" w:space="0" w:color="auto"/>
                                    <w:left w:val="none" w:sz="0" w:space="0" w:color="auto"/>
                                    <w:bottom w:val="none" w:sz="0" w:space="0" w:color="auto"/>
                                    <w:right w:val="none" w:sz="0" w:space="0" w:color="auto"/>
                                  </w:divBdr>
                                </w:div>
                                <w:div w:id="807355954">
                                  <w:marLeft w:val="0"/>
                                  <w:marRight w:val="0"/>
                                  <w:marTop w:val="0"/>
                                  <w:marBottom w:val="0"/>
                                  <w:divBdr>
                                    <w:top w:val="none" w:sz="0" w:space="0" w:color="auto"/>
                                    <w:left w:val="none" w:sz="0" w:space="0" w:color="auto"/>
                                    <w:bottom w:val="none" w:sz="0" w:space="0" w:color="auto"/>
                                    <w:right w:val="none" w:sz="0" w:space="0" w:color="auto"/>
                                  </w:divBdr>
                                </w:div>
                                <w:div w:id="2145346618">
                                  <w:marLeft w:val="0"/>
                                  <w:marRight w:val="0"/>
                                  <w:marTop w:val="0"/>
                                  <w:marBottom w:val="0"/>
                                  <w:divBdr>
                                    <w:top w:val="none" w:sz="0" w:space="0" w:color="auto"/>
                                    <w:left w:val="none" w:sz="0" w:space="0" w:color="auto"/>
                                    <w:bottom w:val="none" w:sz="0" w:space="0" w:color="auto"/>
                                    <w:right w:val="none" w:sz="0" w:space="0" w:color="auto"/>
                                  </w:divBdr>
                                </w:div>
                                <w:div w:id="907112058">
                                  <w:marLeft w:val="0"/>
                                  <w:marRight w:val="0"/>
                                  <w:marTop w:val="0"/>
                                  <w:marBottom w:val="0"/>
                                  <w:divBdr>
                                    <w:top w:val="none" w:sz="0" w:space="0" w:color="auto"/>
                                    <w:left w:val="none" w:sz="0" w:space="0" w:color="auto"/>
                                    <w:bottom w:val="none" w:sz="0" w:space="0" w:color="auto"/>
                                    <w:right w:val="none" w:sz="0" w:space="0" w:color="auto"/>
                                  </w:divBdr>
                                </w:div>
                                <w:div w:id="1895309787">
                                  <w:marLeft w:val="0"/>
                                  <w:marRight w:val="0"/>
                                  <w:marTop w:val="0"/>
                                  <w:marBottom w:val="0"/>
                                  <w:divBdr>
                                    <w:top w:val="none" w:sz="0" w:space="0" w:color="auto"/>
                                    <w:left w:val="none" w:sz="0" w:space="0" w:color="auto"/>
                                    <w:bottom w:val="none" w:sz="0" w:space="0" w:color="auto"/>
                                    <w:right w:val="none" w:sz="0" w:space="0" w:color="auto"/>
                                  </w:divBdr>
                                </w:div>
                                <w:div w:id="1845050150">
                                  <w:marLeft w:val="0"/>
                                  <w:marRight w:val="0"/>
                                  <w:marTop w:val="0"/>
                                  <w:marBottom w:val="0"/>
                                  <w:divBdr>
                                    <w:top w:val="none" w:sz="0" w:space="0" w:color="auto"/>
                                    <w:left w:val="none" w:sz="0" w:space="0" w:color="auto"/>
                                    <w:bottom w:val="none" w:sz="0" w:space="0" w:color="auto"/>
                                    <w:right w:val="none" w:sz="0" w:space="0" w:color="auto"/>
                                  </w:divBdr>
                                </w:div>
                                <w:div w:id="661666855">
                                  <w:marLeft w:val="0"/>
                                  <w:marRight w:val="0"/>
                                  <w:marTop w:val="0"/>
                                  <w:marBottom w:val="0"/>
                                  <w:divBdr>
                                    <w:top w:val="none" w:sz="0" w:space="0" w:color="auto"/>
                                    <w:left w:val="none" w:sz="0" w:space="0" w:color="auto"/>
                                    <w:bottom w:val="none" w:sz="0" w:space="0" w:color="auto"/>
                                    <w:right w:val="none" w:sz="0" w:space="0" w:color="auto"/>
                                  </w:divBdr>
                                </w:div>
                                <w:div w:id="1283999527">
                                  <w:marLeft w:val="0"/>
                                  <w:marRight w:val="0"/>
                                  <w:marTop w:val="0"/>
                                  <w:marBottom w:val="0"/>
                                  <w:divBdr>
                                    <w:top w:val="none" w:sz="0" w:space="0" w:color="auto"/>
                                    <w:left w:val="none" w:sz="0" w:space="0" w:color="auto"/>
                                    <w:bottom w:val="none" w:sz="0" w:space="0" w:color="auto"/>
                                    <w:right w:val="none" w:sz="0" w:space="0" w:color="auto"/>
                                  </w:divBdr>
                                </w:div>
                                <w:div w:id="1088816438">
                                  <w:marLeft w:val="0"/>
                                  <w:marRight w:val="0"/>
                                  <w:marTop w:val="0"/>
                                  <w:marBottom w:val="0"/>
                                  <w:divBdr>
                                    <w:top w:val="none" w:sz="0" w:space="0" w:color="auto"/>
                                    <w:left w:val="none" w:sz="0" w:space="0" w:color="auto"/>
                                    <w:bottom w:val="none" w:sz="0" w:space="0" w:color="auto"/>
                                    <w:right w:val="none" w:sz="0" w:space="0" w:color="auto"/>
                                  </w:divBdr>
                                </w:div>
                                <w:div w:id="2082368335">
                                  <w:marLeft w:val="0"/>
                                  <w:marRight w:val="0"/>
                                  <w:marTop w:val="0"/>
                                  <w:marBottom w:val="0"/>
                                  <w:divBdr>
                                    <w:top w:val="none" w:sz="0" w:space="0" w:color="auto"/>
                                    <w:left w:val="none" w:sz="0" w:space="0" w:color="auto"/>
                                    <w:bottom w:val="none" w:sz="0" w:space="0" w:color="auto"/>
                                    <w:right w:val="none" w:sz="0" w:space="0" w:color="auto"/>
                                  </w:divBdr>
                                </w:div>
                                <w:div w:id="1413434288">
                                  <w:marLeft w:val="0"/>
                                  <w:marRight w:val="0"/>
                                  <w:marTop w:val="0"/>
                                  <w:marBottom w:val="0"/>
                                  <w:divBdr>
                                    <w:top w:val="none" w:sz="0" w:space="0" w:color="auto"/>
                                    <w:left w:val="none" w:sz="0" w:space="0" w:color="auto"/>
                                    <w:bottom w:val="none" w:sz="0" w:space="0" w:color="auto"/>
                                    <w:right w:val="none" w:sz="0" w:space="0" w:color="auto"/>
                                  </w:divBdr>
                                </w:div>
                                <w:div w:id="1075278925">
                                  <w:marLeft w:val="0"/>
                                  <w:marRight w:val="0"/>
                                  <w:marTop w:val="0"/>
                                  <w:marBottom w:val="0"/>
                                  <w:divBdr>
                                    <w:top w:val="none" w:sz="0" w:space="0" w:color="auto"/>
                                    <w:left w:val="none" w:sz="0" w:space="0" w:color="auto"/>
                                    <w:bottom w:val="none" w:sz="0" w:space="0" w:color="auto"/>
                                    <w:right w:val="none" w:sz="0" w:space="0" w:color="auto"/>
                                  </w:divBdr>
                                </w:div>
                                <w:div w:id="1214347430">
                                  <w:marLeft w:val="0"/>
                                  <w:marRight w:val="0"/>
                                  <w:marTop w:val="0"/>
                                  <w:marBottom w:val="0"/>
                                  <w:divBdr>
                                    <w:top w:val="none" w:sz="0" w:space="0" w:color="auto"/>
                                    <w:left w:val="none" w:sz="0" w:space="0" w:color="auto"/>
                                    <w:bottom w:val="none" w:sz="0" w:space="0" w:color="auto"/>
                                    <w:right w:val="none" w:sz="0" w:space="0" w:color="auto"/>
                                  </w:divBdr>
                                </w:div>
                                <w:div w:id="505751626">
                                  <w:marLeft w:val="0"/>
                                  <w:marRight w:val="0"/>
                                  <w:marTop w:val="0"/>
                                  <w:marBottom w:val="0"/>
                                  <w:divBdr>
                                    <w:top w:val="none" w:sz="0" w:space="0" w:color="auto"/>
                                    <w:left w:val="none" w:sz="0" w:space="0" w:color="auto"/>
                                    <w:bottom w:val="none" w:sz="0" w:space="0" w:color="auto"/>
                                    <w:right w:val="none" w:sz="0" w:space="0" w:color="auto"/>
                                  </w:divBdr>
                                </w:div>
                                <w:div w:id="836001468">
                                  <w:marLeft w:val="0"/>
                                  <w:marRight w:val="0"/>
                                  <w:marTop w:val="0"/>
                                  <w:marBottom w:val="0"/>
                                  <w:divBdr>
                                    <w:top w:val="none" w:sz="0" w:space="0" w:color="auto"/>
                                    <w:left w:val="none" w:sz="0" w:space="0" w:color="auto"/>
                                    <w:bottom w:val="none" w:sz="0" w:space="0" w:color="auto"/>
                                    <w:right w:val="none" w:sz="0" w:space="0" w:color="auto"/>
                                  </w:divBdr>
                                </w:div>
                                <w:div w:id="1798177391">
                                  <w:marLeft w:val="0"/>
                                  <w:marRight w:val="0"/>
                                  <w:marTop w:val="0"/>
                                  <w:marBottom w:val="0"/>
                                  <w:divBdr>
                                    <w:top w:val="none" w:sz="0" w:space="0" w:color="auto"/>
                                    <w:left w:val="none" w:sz="0" w:space="0" w:color="auto"/>
                                    <w:bottom w:val="none" w:sz="0" w:space="0" w:color="auto"/>
                                    <w:right w:val="none" w:sz="0" w:space="0" w:color="auto"/>
                                  </w:divBdr>
                                </w:div>
                                <w:div w:id="1880700492">
                                  <w:marLeft w:val="0"/>
                                  <w:marRight w:val="0"/>
                                  <w:marTop w:val="0"/>
                                  <w:marBottom w:val="0"/>
                                  <w:divBdr>
                                    <w:top w:val="none" w:sz="0" w:space="0" w:color="auto"/>
                                    <w:left w:val="none" w:sz="0" w:space="0" w:color="auto"/>
                                    <w:bottom w:val="none" w:sz="0" w:space="0" w:color="auto"/>
                                    <w:right w:val="none" w:sz="0" w:space="0" w:color="auto"/>
                                  </w:divBdr>
                                </w:div>
                                <w:div w:id="258948263">
                                  <w:marLeft w:val="0"/>
                                  <w:marRight w:val="0"/>
                                  <w:marTop w:val="0"/>
                                  <w:marBottom w:val="0"/>
                                  <w:divBdr>
                                    <w:top w:val="none" w:sz="0" w:space="0" w:color="auto"/>
                                    <w:left w:val="none" w:sz="0" w:space="0" w:color="auto"/>
                                    <w:bottom w:val="none" w:sz="0" w:space="0" w:color="auto"/>
                                    <w:right w:val="none" w:sz="0" w:space="0" w:color="auto"/>
                                  </w:divBdr>
                                </w:div>
                                <w:div w:id="1860462411">
                                  <w:marLeft w:val="0"/>
                                  <w:marRight w:val="0"/>
                                  <w:marTop w:val="0"/>
                                  <w:marBottom w:val="0"/>
                                  <w:divBdr>
                                    <w:top w:val="none" w:sz="0" w:space="0" w:color="auto"/>
                                    <w:left w:val="none" w:sz="0" w:space="0" w:color="auto"/>
                                    <w:bottom w:val="none" w:sz="0" w:space="0" w:color="auto"/>
                                    <w:right w:val="none" w:sz="0" w:space="0" w:color="auto"/>
                                  </w:divBdr>
                                </w:div>
                                <w:div w:id="1361322744">
                                  <w:marLeft w:val="0"/>
                                  <w:marRight w:val="0"/>
                                  <w:marTop w:val="0"/>
                                  <w:marBottom w:val="0"/>
                                  <w:divBdr>
                                    <w:top w:val="none" w:sz="0" w:space="0" w:color="auto"/>
                                    <w:left w:val="none" w:sz="0" w:space="0" w:color="auto"/>
                                    <w:bottom w:val="none" w:sz="0" w:space="0" w:color="auto"/>
                                    <w:right w:val="none" w:sz="0" w:space="0" w:color="auto"/>
                                  </w:divBdr>
                                </w:div>
                                <w:div w:id="691876655">
                                  <w:marLeft w:val="0"/>
                                  <w:marRight w:val="0"/>
                                  <w:marTop w:val="0"/>
                                  <w:marBottom w:val="0"/>
                                  <w:divBdr>
                                    <w:top w:val="none" w:sz="0" w:space="0" w:color="auto"/>
                                    <w:left w:val="none" w:sz="0" w:space="0" w:color="auto"/>
                                    <w:bottom w:val="none" w:sz="0" w:space="0" w:color="auto"/>
                                    <w:right w:val="none" w:sz="0" w:space="0" w:color="auto"/>
                                  </w:divBdr>
                                </w:div>
                                <w:div w:id="575167341">
                                  <w:marLeft w:val="0"/>
                                  <w:marRight w:val="0"/>
                                  <w:marTop w:val="0"/>
                                  <w:marBottom w:val="0"/>
                                  <w:divBdr>
                                    <w:top w:val="none" w:sz="0" w:space="0" w:color="auto"/>
                                    <w:left w:val="none" w:sz="0" w:space="0" w:color="auto"/>
                                    <w:bottom w:val="none" w:sz="0" w:space="0" w:color="auto"/>
                                    <w:right w:val="none" w:sz="0" w:space="0" w:color="auto"/>
                                  </w:divBdr>
                                </w:div>
                                <w:div w:id="126825055">
                                  <w:marLeft w:val="0"/>
                                  <w:marRight w:val="0"/>
                                  <w:marTop w:val="0"/>
                                  <w:marBottom w:val="0"/>
                                  <w:divBdr>
                                    <w:top w:val="none" w:sz="0" w:space="0" w:color="auto"/>
                                    <w:left w:val="none" w:sz="0" w:space="0" w:color="auto"/>
                                    <w:bottom w:val="none" w:sz="0" w:space="0" w:color="auto"/>
                                    <w:right w:val="none" w:sz="0" w:space="0" w:color="auto"/>
                                  </w:divBdr>
                                </w:div>
                                <w:div w:id="255284738">
                                  <w:marLeft w:val="0"/>
                                  <w:marRight w:val="0"/>
                                  <w:marTop w:val="0"/>
                                  <w:marBottom w:val="0"/>
                                  <w:divBdr>
                                    <w:top w:val="none" w:sz="0" w:space="0" w:color="auto"/>
                                    <w:left w:val="none" w:sz="0" w:space="0" w:color="auto"/>
                                    <w:bottom w:val="none" w:sz="0" w:space="0" w:color="auto"/>
                                    <w:right w:val="none" w:sz="0" w:space="0" w:color="auto"/>
                                  </w:divBdr>
                                </w:div>
                                <w:div w:id="511796281">
                                  <w:marLeft w:val="0"/>
                                  <w:marRight w:val="0"/>
                                  <w:marTop w:val="0"/>
                                  <w:marBottom w:val="0"/>
                                  <w:divBdr>
                                    <w:top w:val="none" w:sz="0" w:space="0" w:color="auto"/>
                                    <w:left w:val="none" w:sz="0" w:space="0" w:color="auto"/>
                                    <w:bottom w:val="none" w:sz="0" w:space="0" w:color="auto"/>
                                    <w:right w:val="none" w:sz="0" w:space="0" w:color="auto"/>
                                  </w:divBdr>
                                </w:div>
                                <w:div w:id="231431466">
                                  <w:marLeft w:val="0"/>
                                  <w:marRight w:val="0"/>
                                  <w:marTop w:val="0"/>
                                  <w:marBottom w:val="0"/>
                                  <w:divBdr>
                                    <w:top w:val="none" w:sz="0" w:space="0" w:color="auto"/>
                                    <w:left w:val="none" w:sz="0" w:space="0" w:color="auto"/>
                                    <w:bottom w:val="none" w:sz="0" w:space="0" w:color="auto"/>
                                    <w:right w:val="none" w:sz="0" w:space="0" w:color="auto"/>
                                  </w:divBdr>
                                </w:div>
                                <w:div w:id="897738656">
                                  <w:marLeft w:val="0"/>
                                  <w:marRight w:val="0"/>
                                  <w:marTop w:val="0"/>
                                  <w:marBottom w:val="0"/>
                                  <w:divBdr>
                                    <w:top w:val="none" w:sz="0" w:space="0" w:color="auto"/>
                                    <w:left w:val="none" w:sz="0" w:space="0" w:color="auto"/>
                                    <w:bottom w:val="none" w:sz="0" w:space="0" w:color="auto"/>
                                    <w:right w:val="none" w:sz="0" w:space="0" w:color="auto"/>
                                  </w:divBdr>
                                </w:div>
                                <w:div w:id="2132893639">
                                  <w:marLeft w:val="0"/>
                                  <w:marRight w:val="0"/>
                                  <w:marTop w:val="0"/>
                                  <w:marBottom w:val="0"/>
                                  <w:divBdr>
                                    <w:top w:val="none" w:sz="0" w:space="0" w:color="auto"/>
                                    <w:left w:val="none" w:sz="0" w:space="0" w:color="auto"/>
                                    <w:bottom w:val="none" w:sz="0" w:space="0" w:color="auto"/>
                                    <w:right w:val="none" w:sz="0" w:space="0" w:color="auto"/>
                                  </w:divBdr>
                                </w:div>
                                <w:div w:id="1905220314">
                                  <w:marLeft w:val="0"/>
                                  <w:marRight w:val="0"/>
                                  <w:marTop w:val="0"/>
                                  <w:marBottom w:val="0"/>
                                  <w:divBdr>
                                    <w:top w:val="none" w:sz="0" w:space="0" w:color="auto"/>
                                    <w:left w:val="none" w:sz="0" w:space="0" w:color="auto"/>
                                    <w:bottom w:val="none" w:sz="0" w:space="0" w:color="auto"/>
                                    <w:right w:val="none" w:sz="0" w:space="0" w:color="auto"/>
                                  </w:divBdr>
                                </w:div>
                                <w:div w:id="18288317">
                                  <w:marLeft w:val="0"/>
                                  <w:marRight w:val="0"/>
                                  <w:marTop w:val="0"/>
                                  <w:marBottom w:val="0"/>
                                  <w:divBdr>
                                    <w:top w:val="none" w:sz="0" w:space="0" w:color="auto"/>
                                    <w:left w:val="none" w:sz="0" w:space="0" w:color="auto"/>
                                    <w:bottom w:val="none" w:sz="0" w:space="0" w:color="auto"/>
                                    <w:right w:val="none" w:sz="0" w:space="0" w:color="auto"/>
                                  </w:divBdr>
                                </w:div>
                                <w:div w:id="1775242990">
                                  <w:marLeft w:val="0"/>
                                  <w:marRight w:val="0"/>
                                  <w:marTop w:val="0"/>
                                  <w:marBottom w:val="0"/>
                                  <w:divBdr>
                                    <w:top w:val="none" w:sz="0" w:space="0" w:color="auto"/>
                                    <w:left w:val="none" w:sz="0" w:space="0" w:color="auto"/>
                                    <w:bottom w:val="none" w:sz="0" w:space="0" w:color="auto"/>
                                    <w:right w:val="none" w:sz="0" w:space="0" w:color="auto"/>
                                  </w:divBdr>
                                </w:div>
                                <w:div w:id="999772609">
                                  <w:marLeft w:val="0"/>
                                  <w:marRight w:val="0"/>
                                  <w:marTop w:val="0"/>
                                  <w:marBottom w:val="0"/>
                                  <w:divBdr>
                                    <w:top w:val="none" w:sz="0" w:space="0" w:color="auto"/>
                                    <w:left w:val="none" w:sz="0" w:space="0" w:color="auto"/>
                                    <w:bottom w:val="none" w:sz="0" w:space="0" w:color="auto"/>
                                    <w:right w:val="none" w:sz="0" w:space="0" w:color="auto"/>
                                  </w:divBdr>
                                </w:div>
                                <w:div w:id="1835487062">
                                  <w:marLeft w:val="0"/>
                                  <w:marRight w:val="0"/>
                                  <w:marTop w:val="0"/>
                                  <w:marBottom w:val="0"/>
                                  <w:divBdr>
                                    <w:top w:val="none" w:sz="0" w:space="0" w:color="auto"/>
                                    <w:left w:val="none" w:sz="0" w:space="0" w:color="auto"/>
                                    <w:bottom w:val="none" w:sz="0" w:space="0" w:color="auto"/>
                                    <w:right w:val="none" w:sz="0" w:space="0" w:color="auto"/>
                                  </w:divBdr>
                                </w:div>
                                <w:div w:id="963467334">
                                  <w:marLeft w:val="0"/>
                                  <w:marRight w:val="0"/>
                                  <w:marTop w:val="0"/>
                                  <w:marBottom w:val="0"/>
                                  <w:divBdr>
                                    <w:top w:val="none" w:sz="0" w:space="0" w:color="auto"/>
                                    <w:left w:val="none" w:sz="0" w:space="0" w:color="auto"/>
                                    <w:bottom w:val="none" w:sz="0" w:space="0" w:color="auto"/>
                                    <w:right w:val="none" w:sz="0" w:space="0" w:color="auto"/>
                                  </w:divBdr>
                                </w:div>
                                <w:div w:id="477915020">
                                  <w:marLeft w:val="0"/>
                                  <w:marRight w:val="0"/>
                                  <w:marTop w:val="0"/>
                                  <w:marBottom w:val="0"/>
                                  <w:divBdr>
                                    <w:top w:val="none" w:sz="0" w:space="0" w:color="auto"/>
                                    <w:left w:val="none" w:sz="0" w:space="0" w:color="auto"/>
                                    <w:bottom w:val="none" w:sz="0" w:space="0" w:color="auto"/>
                                    <w:right w:val="none" w:sz="0" w:space="0" w:color="auto"/>
                                  </w:divBdr>
                                </w:div>
                                <w:div w:id="249587591">
                                  <w:marLeft w:val="0"/>
                                  <w:marRight w:val="0"/>
                                  <w:marTop w:val="0"/>
                                  <w:marBottom w:val="0"/>
                                  <w:divBdr>
                                    <w:top w:val="none" w:sz="0" w:space="0" w:color="auto"/>
                                    <w:left w:val="none" w:sz="0" w:space="0" w:color="auto"/>
                                    <w:bottom w:val="none" w:sz="0" w:space="0" w:color="auto"/>
                                    <w:right w:val="none" w:sz="0" w:space="0" w:color="auto"/>
                                  </w:divBdr>
                                </w:div>
                                <w:div w:id="1420517355">
                                  <w:marLeft w:val="0"/>
                                  <w:marRight w:val="0"/>
                                  <w:marTop w:val="0"/>
                                  <w:marBottom w:val="0"/>
                                  <w:divBdr>
                                    <w:top w:val="none" w:sz="0" w:space="0" w:color="auto"/>
                                    <w:left w:val="none" w:sz="0" w:space="0" w:color="auto"/>
                                    <w:bottom w:val="none" w:sz="0" w:space="0" w:color="auto"/>
                                    <w:right w:val="none" w:sz="0" w:space="0" w:color="auto"/>
                                  </w:divBdr>
                                </w:div>
                                <w:div w:id="1386177233">
                                  <w:marLeft w:val="0"/>
                                  <w:marRight w:val="0"/>
                                  <w:marTop w:val="0"/>
                                  <w:marBottom w:val="0"/>
                                  <w:divBdr>
                                    <w:top w:val="none" w:sz="0" w:space="0" w:color="auto"/>
                                    <w:left w:val="none" w:sz="0" w:space="0" w:color="auto"/>
                                    <w:bottom w:val="none" w:sz="0" w:space="0" w:color="auto"/>
                                    <w:right w:val="none" w:sz="0" w:space="0" w:color="auto"/>
                                  </w:divBdr>
                                </w:div>
                                <w:div w:id="607200609">
                                  <w:marLeft w:val="0"/>
                                  <w:marRight w:val="0"/>
                                  <w:marTop w:val="0"/>
                                  <w:marBottom w:val="0"/>
                                  <w:divBdr>
                                    <w:top w:val="none" w:sz="0" w:space="0" w:color="auto"/>
                                    <w:left w:val="none" w:sz="0" w:space="0" w:color="auto"/>
                                    <w:bottom w:val="none" w:sz="0" w:space="0" w:color="auto"/>
                                    <w:right w:val="none" w:sz="0" w:space="0" w:color="auto"/>
                                  </w:divBdr>
                                </w:div>
                                <w:div w:id="209458418">
                                  <w:marLeft w:val="0"/>
                                  <w:marRight w:val="0"/>
                                  <w:marTop w:val="0"/>
                                  <w:marBottom w:val="0"/>
                                  <w:divBdr>
                                    <w:top w:val="none" w:sz="0" w:space="0" w:color="auto"/>
                                    <w:left w:val="none" w:sz="0" w:space="0" w:color="auto"/>
                                    <w:bottom w:val="none" w:sz="0" w:space="0" w:color="auto"/>
                                    <w:right w:val="none" w:sz="0" w:space="0" w:color="auto"/>
                                  </w:divBdr>
                                </w:div>
                                <w:div w:id="334499263">
                                  <w:marLeft w:val="0"/>
                                  <w:marRight w:val="0"/>
                                  <w:marTop w:val="0"/>
                                  <w:marBottom w:val="0"/>
                                  <w:divBdr>
                                    <w:top w:val="none" w:sz="0" w:space="0" w:color="auto"/>
                                    <w:left w:val="none" w:sz="0" w:space="0" w:color="auto"/>
                                    <w:bottom w:val="none" w:sz="0" w:space="0" w:color="auto"/>
                                    <w:right w:val="none" w:sz="0" w:space="0" w:color="auto"/>
                                  </w:divBdr>
                                </w:div>
                                <w:div w:id="1514614764">
                                  <w:marLeft w:val="0"/>
                                  <w:marRight w:val="0"/>
                                  <w:marTop w:val="0"/>
                                  <w:marBottom w:val="0"/>
                                  <w:divBdr>
                                    <w:top w:val="none" w:sz="0" w:space="0" w:color="auto"/>
                                    <w:left w:val="none" w:sz="0" w:space="0" w:color="auto"/>
                                    <w:bottom w:val="none" w:sz="0" w:space="0" w:color="auto"/>
                                    <w:right w:val="none" w:sz="0" w:space="0" w:color="auto"/>
                                  </w:divBdr>
                                </w:div>
                                <w:div w:id="1965962699">
                                  <w:marLeft w:val="0"/>
                                  <w:marRight w:val="0"/>
                                  <w:marTop w:val="0"/>
                                  <w:marBottom w:val="0"/>
                                  <w:divBdr>
                                    <w:top w:val="none" w:sz="0" w:space="0" w:color="auto"/>
                                    <w:left w:val="none" w:sz="0" w:space="0" w:color="auto"/>
                                    <w:bottom w:val="none" w:sz="0" w:space="0" w:color="auto"/>
                                    <w:right w:val="none" w:sz="0" w:space="0" w:color="auto"/>
                                  </w:divBdr>
                                </w:div>
                                <w:div w:id="1083450285">
                                  <w:marLeft w:val="0"/>
                                  <w:marRight w:val="0"/>
                                  <w:marTop w:val="0"/>
                                  <w:marBottom w:val="0"/>
                                  <w:divBdr>
                                    <w:top w:val="none" w:sz="0" w:space="0" w:color="auto"/>
                                    <w:left w:val="none" w:sz="0" w:space="0" w:color="auto"/>
                                    <w:bottom w:val="none" w:sz="0" w:space="0" w:color="auto"/>
                                    <w:right w:val="none" w:sz="0" w:space="0" w:color="auto"/>
                                  </w:divBdr>
                                </w:div>
                                <w:div w:id="1083380019">
                                  <w:marLeft w:val="0"/>
                                  <w:marRight w:val="0"/>
                                  <w:marTop w:val="0"/>
                                  <w:marBottom w:val="0"/>
                                  <w:divBdr>
                                    <w:top w:val="none" w:sz="0" w:space="0" w:color="auto"/>
                                    <w:left w:val="none" w:sz="0" w:space="0" w:color="auto"/>
                                    <w:bottom w:val="none" w:sz="0" w:space="0" w:color="auto"/>
                                    <w:right w:val="none" w:sz="0" w:space="0" w:color="auto"/>
                                  </w:divBdr>
                                </w:div>
                                <w:div w:id="1697850302">
                                  <w:marLeft w:val="0"/>
                                  <w:marRight w:val="0"/>
                                  <w:marTop w:val="0"/>
                                  <w:marBottom w:val="0"/>
                                  <w:divBdr>
                                    <w:top w:val="none" w:sz="0" w:space="0" w:color="auto"/>
                                    <w:left w:val="none" w:sz="0" w:space="0" w:color="auto"/>
                                    <w:bottom w:val="none" w:sz="0" w:space="0" w:color="auto"/>
                                    <w:right w:val="none" w:sz="0" w:space="0" w:color="auto"/>
                                  </w:divBdr>
                                </w:div>
                                <w:div w:id="1398553731">
                                  <w:marLeft w:val="0"/>
                                  <w:marRight w:val="0"/>
                                  <w:marTop w:val="0"/>
                                  <w:marBottom w:val="0"/>
                                  <w:divBdr>
                                    <w:top w:val="none" w:sz="0" w:space="0" w:color="auto"/>
                                    <w:left w:val="none" w:sz="0" w:space="0" w:color="auto"/>
                                    <w:bottom w:val="none" w:sz="0" w:space="0" w:color="auto"/>
                                    <w:right w:val="none" w:sz="0" w:space="0" w:color="auto"/>
                                  </w:divBdr>
                                </w:div>
                                <w:div w:id="29457713">
                                  <w:marLeft w:val="0"/>
                                  <w:marRight w:val="0"/>
                                  <w:marTop w:val="0"/>
                                  <w:marBottom w:val="0"/>
                                  <w:divBdr>
                                    <w:top w:val="none" w:sz="0" w:space="0" w:color="auto"/>
                                    <w:left w:val="none" w:sz="0" w:space="0" w:color="auto"/>
                                    <w:bottom w:val="none" w:sz="0" w:space="0" w:color="auto"/>
                                    <w:right w:val="none" w:sz="0" w:space="0" w:color="auto"/>
                                  </w:divBdr>
                                </w:div>
                                <w:div w:id="1809082367">
                                  <w:marLeft w:val="0"/>
                                  <w:marRight w:val="0"/>
                                  <w:marTop w:val="0"/>
                                  <w:marBottom w:val="0"/>
                                  <w:divBdr>
                                    <w:top w:val="none" w:sz="0" w:space="0" w:color="auto"/>
                                    <w:left w:val="none" w:sz="0" w:space="0" w:color="auto"/>
                                    <w:bottom w:val="none" w:sz="0" w:space="0" w:color="auto"/>
                                    <w:right w:val="none" w:sz="0" w:space="0" w:color="auto"/>
                                  </w:divBdr>
                                </w:div>
                                <w:div w:id="1205022763">
                                  <w:marLeft w:val="0"/>
                                  <w:marRight w:val="0"/>
                                  <w:marTop w:val="0"/>
                                  <w:marBottom w:val="0"/>
                                  <w:divBdr>
                                    <w:top w:val="none" w:sz="0" w:space="0" w:color="auto"/>
                                    <w:left w:val="none" w:sz="0" w:space="0" w:color="auto"/>
                                    <w:bottom w:val="none" w:sz="0" w:space="0" w:color="auto"/>
                                    <w:right w:val="none" w:sz="0" w:space="0" w:color="auto"/>
                                  </w:divBdr>
                                </w:div>
                                <w:div w:id="165949690">
                                  <w:marLeft w:val="0"/>
                                  <w:marRight w:val="0"/>
                                  <w:marTop w:val="0"/>
                                  <w:marBottom w:val="0"/>
                                  <w:divBdr>
                                    <w:top w:val="none" w:sz="0" w:space="0" w:color="auto"/>
                                    <w:left w:val="none" w:sz="0" w:space="0" w:color="auto"/>
                                    <w:bottom w:val="none" w:sz="0" w:space="0" w:color="auto"/>
                                    <w:right w:val="none" w:sz="0" w:space="0" w:color="auto"/>
                                  </w:divBdr>
                                </w:div>
                                <w:div w:id="276370593">
                                  <w:marLeft w:val="0"/>
                                  <w:marRight w:val="0"/>
                                  <w:marTop w:val="0"/>
                                  <w:marBottom w:val="0"/>
                                  <w:divBdr>
                                    <w:top w:val="none" w:sz="0" w:space="0" w:color="auto"/>
                                    <w:left w:val="none" w:sz="0" w:space="0" w:color="auto"/>
                                    <w:bottom w:val="none" w:sz="0" w:space="0" w:color="auto"/>
                                    <w:right w:val="none" w:sz="0" w:space="0" w:color="auto"/>
                                  </w:divBdr>
                                </w:div>
                                <w:div w:id="1817606892">
                                  <w:marLeft w:val="0"/>
                                  <w:marRight w:val="0"/>
                                  <w:marTop w:val="0"/>
                                  <w:marBottom w:val="0"/>
                                  <w:divBdr>
                                    <w:top w:val="none" w:sz="0" w:space="0" w:color="auto"/>
                                    <w:left w:val="none" w:sz="0" w:space="0" w:color="auto"/>
                                    <w:bottom w:val="none" w:sz="0" w:space="0" w:color="auto"/>
                                    <w:right w:val="none" w:sz="0" w:space="0" w:color="auto"/>
                                  </w:divBdr>
                                </w:div>
                                <w:div w:id="1542984287">
                                  <w:marLeft w:val="0"/>
                                  <w:marRight w:val="0"/>
                                  <w:marTop w:val="0"/>
                                  <w:marBottom w:val="0"/>
                                  <w:divBdr>
                                    <w:top w:val="none" w:sz="0" w:space="0" w:color="auto"/>
                                    <w:left w:val="none" w:sz="0" w:space="0" w:color="auto"/>
                                    <w:bottom w:val="none" w:sz="0" w:space="0" w:color="auto"/>
                                    <w:right w:val="none" w:sz="0" w:space="0" w:color="auto"/>
                                  </w:divBdr>
                                </w:div>
                                <w:div w:id="1418091954">
                                  <w:marLeft w:val="0"/>
                                  <w:marRight w:val="0"/>
                                  <w:marTop w:val="0"/>
                                  <w:marBottom w:val="0"/>
                                  <w:divBdr>
                                    <w:top w:val="none" w:sz="0" w:space="0" w:color="auto"/>
                                    <w:left w:val="none" w:sz="0" w:space="0" w:color="auto"/>
                                    <w:bottom w:val="none" w:sz="0" w:space="0" w:color="auto"/>
                                    <w:right w:val="none" w:sz="0" w:space="0" w:color="auto"/>
                                  </w:divBdr>
                                </w:div>
                                <w:div w:id="745150026">
                                  <w:marLeft w:val="0"/>
                                  <w:marRight w:val="0"/>
                                  <w:marTop w:val="0"/>
                                  <w:marBottom w:val="0"/>
                                  <w:divBdr>
                                    <w:top w:val="none" w:sz="0" w:space="0" w:color="auto"/>
                                    <w:left w:val="none" w:sz="0" w:space="0" w:color="auto"/>
                                    <w:bottom w:val="none" w:sz="0" w:space="0" w:color="auto"/>
                                    <w:right w:val="none" w:sz="0" w:space="0" w:color="auto"/>
                                  </w:divBdr>
                                </w:div>
                                <w:div w:id="586964723">
                                  <w:marLeft w:val="0"/>
                                  <w:marRight w:val="0"/>
                                  <w:marTop w:val="0"/>
                                  <w:marBottom w:val="0"/>
                                  <w:divBdr>
                                    <w:top w:val="none" w:sz="0" w:space="0" w:color="auto"/>
                                    <w:left w:val="none" w:sz="0" w:space="0" w:color="auto"/>
                                    <w:bottom w:val="none" w:sz="0" w:space="0" w:color="auto"/>
                                    <w:right w:val="none" w:sz="0" w:space="0" w:color="auto"/>
                                  </w:divBdr>
                                </w:div>
                                <w:div w:id="1168905051">
                                  <w:marLeft w:val="0"/>
                                  <w:marRight w:val="0"/>
                                  <w:marTop w:val="0"/>
                                  <w:marBottom w:val="0"/>
                                  <w:divBdr>
                                    <w:top w:val="none" w:sz="0" w:space="0" w:color="auto"/>
                                    <w:left w:val="none" w:sz="0" w:space="0" w:color="auto"/>
                                    <w:bottom w:val="none" w:sz="0" w:space="0" w:color="auto"/>
                                    <w:right w:val="none" w:sz="0" w:space="0" w:color="auto"/>
                                  </w:divBdr>
                                </w:div>
                                <w:div w:id="557477508">
                                  <w:marLeft w:val="0"/>
                                  <w:marRight w:val="0"/>
                                  <w:marTop w:val="0"/>
                                  <w:marBottom w:val="0"/>
                                  <w:divBdr>
                                    <w:top w:val="none" w:sz="0" w:space="0" w:color="auto"/>
                                    <w:left w:val="none" w:sz="0" w:space="0" w:color="auto"/>
                                    <w:bottom w:val="none" w:sz="0" w:space="0" w:color="auto"/>
                                    <w:right w:val="none" w:sz="0" w:space="0" w:color="auto"/>
                                  </w:divBdr>
                                </w:div>
                                <w:div w:id="1618560561">
                                  <w:marLeft w:val="0"/>
                                  <w:marRight w:val="0"/>
                                  <w:marTop w:val="0"/>
                                  <w:marBottom w:val="0"/>
                                  <w:divBdr>
                                    <w:top w:val="none" w:sz="0" w:space="0" w:color="auto"/>
                                    <w:left w:val="none" w:sz="0" w:space="0" w:color="auto"/>
                                    <w:bottom w:val="none" w:sz="0" w:space="0" w:color="auto"/>
                                    <w:right w:val="none" w:sz="0" w:space="0" w:color="auto"/>
                                  </w:divBdr>
                                </w:div>
                                <w:div w:id="1645424656">
                                  <w:marLeft w:val="0"/>
                                  <w:marRight w:val="0"/>
                                  <w:marTop w:val="0"/>
                                  <w:marBottom w:val="0"/>
                                  <w:divBdr>
                                    <w:top w:val="none" w:sz="0" w:space="0" w:color="auto"/>
                                    <w:left w:val="none" w:sz="0" w:space="0" w:color="auto"/>
                                    <w:bottom w:val="none" w:sz="0" w:space="0" w:color="auto"/>
                                    <w:right w:val="none" w:sz="0" w:space="0" w:color="auto"/>
                                  </w:divBdr>
                                </w:div>
                                <w:div w:id="1872067799">
                                  <w:marLeft w:val="0"/>
                                  <w:marRight w:val="0"/>
                                  <w:marTop w:val="0"/>
                                  <w:marBottom w:val="0"/>
                                  <w:divBdr>
                                    <w:top w:val="none" w:sz="0" w:space="0" w:color="auto"/>
                                    <w:left w:val="none" w:sz="0" w:space="0" w:color="auto"/>
                                    <w:bottom w:val="none" w:sz="0" w:space="0" w:color="auto"/>
                                    <w:right w:val="none" w:sz="0" w:space="0" w:color="auto"/>
                                  </w:divBdr>
                                </w:div>
                                <w:div w:id="76486213">
                                  <w:marLeft w:val="0"/>
                                  <w:marRight w:val="0"/>
                                  <w:marTop w:val="0"/>
                                  <w:marBottom w:val="0"/>
                                  <w:divBdr>
                                    <w:top w:val="none" w:sz="0" w:space="0" w:color="auto"/>
                                    <w:left w:val="none" w:sz="0" w:space="0" w:color="auto"/>
                                    <w:bottom w:val="none" w:sz="0" w:space="0" w:color="auto"/>
                                    <w:right w:val="none" w:sz="0" w:space="0" w:color="auto"/>
                                  </w:divBdr>
                                </w:div>
                                <w:div w:id="1604991469">
                                  <w:marLeft w:val="0"/>
                                  <w:marRight w:val="0"/>
                                  <w:marTop w:val="0"/>
                                  <w:marBottom w:val="0"/>
                                  <w:divBdr>
                                    <w:top w:val="none" w:sz="0" w:space="0" w:color="auto"/>
                                    <w:left w:val="none" w:sz="0" w:space="0" w:color="auto"/>
                                    <w:bottom w:val="none" w:sz="0" w:space="0" w:color="auto"/>
                                    <w:right w:val="none" w:sz="0" w:space="0" w:color="auto"/>
                                  </w:divBdr>
                                </w:div>
                                <w:div w:id="1151216433">
                                  <w:marLeft w:val="0"/>
                                  <w:marRight w:val="0"/>
                                  <w:marTop w:val="0"/>
                                  <w:marBottom w:val="0"/>
                                  <w:divBdr>
                                    <w:top w:val="none" w:sz="0" w:space="0" w:color="auto"/>
                                    <w:left w:val="none" w:sz="0" w:space="0" w:color="auto"/>
                                    <w:bottom w:val="none" w:sz="0" w:space="0" w:color="auto"/>
                                    <w:right w:val="none" w:sz="0" w:space="0" w:color="auto"/>
                                  </w:divBdr>
                                </w:div>
                                <w:div w:id="2087997141">
                                  <w:marLeft w:val="0"/>
                                  <w:marRight w:val="0"/>
                                  <w:marTop w:val="0"/>
                                  <w:marBottom w:val="0"/>
                                  <w:divBdr>
                                    <w:top w:val="none" w:sz="0" w:space="0" w:color="auto"/>
                                    <w:left w:val="none" w:sz="0" w:space="0" w:color="auto"/>
                                    <w:bottom w:val="none" w:sz="0" w:space="0" w:color="auto"/>
                                    <w:right w:val="none" w:sz="0" w:space="0" w:color="auto"/>
                                  </w:divBdr>
                                </w:div>
                                <w:div w:id="1941259712">
                                  <w:marLeft w:val="0"/>
                                  <w:marRight w:val="0"/>
                                  <w:marTop w:val="0"/>
                                  <w:marBottom w:val="0"/>
                                  <w:divBdr>
                                    <w:top w:val="none" w:sz="0" w:space="0" w:color="auto"/>
                                    <w:left w:val="none" w:sz="0" w:space="0" w:color="auto"/>
                                    <w:bottom w:val="none" w:sz="0" w:space="0" w:color="auto"/>
                                    <w:right w:val="none" w:sz="0" w:space="0" w:color="auto"/>
                                  </w:divBdr>
                                </w:div>
                                <w:div w:id="1973443907">
                                  <w:marLeft w:val="0"/>
                                  <w:marRight w:val="0"/>
                                  <w:marTop w:val="0"/>
                                  <w:marBottom w:val="0"/>
                                  <w:divBdr>
                                    <w:top w:val="none" w:sz="0" w:space="0" w:color="auto"/>
                                    <w:left w:val="none" w:sz="0" w:space="0" w:color="auto"/>
                                    <w:bottom w:val="none" w:sz="0" w:space="0" w:color="auto"/>
                                    <w:right w:val="none" w:sz="0" w:space="0" w:color="auto"/>
                                  </w:divBdr>
                                </w:div>
                                <w:div w:id="1958296819">
                                  <w:marLeft w:val="0"/>
                                  <w:marRight w:val="0"/>
                                  <w:marTop w:val="0"/>
                                  <w:marBottom w:val="0"/>
                                  <w:divBdr>
                                    <w:top w:val="none" w:sz="0" w:space="0" w:color="auto"/>
                                    <w:left w:val="none" w:sz="0" w:space="0" w:color="auto"/>
                                    <w:bottom w:val="none" w:sz="0" w:space="0" w:color="auto"/>
                                    <w:right w:val="none" w:sz="0" w:space="0" w:color="auto"/>
                                  </w:divBdr>
                                </w:div>
                                <w:div w:id="1161044812">
                                  <w:marLeft w:val="0"/>
                                  <w:marRight w:val="0"/>
                                  <w:marTop w:val="0"/>
                                  <w:marBottom w:val="0"/>
                                  <w:divBdr>
                                    <w:top w:val="none" w:sz="0" w:space="0" w:color="auto"/>
                                    <w:left w:val="none" w:sz="0" w:space="0" w:color="auto"/>
                                    <w:bottom w:val="none" w:sz="0" w:space="0" w:color="auto"/>
                                    <w:right w:val="none" w:sz="0" w:space="0" w:color="auto"/>
                                  </w:divBdr>
                                </w:div>
                                <w:div w:id="647171285">
                                  <w:marLeft w:val="0"/>
                                  <w:marRight w:val="0"/>
                                  <w:marTop w:val="0"/>
                                  <w:marBottom w:val="0"/>
                                  <w:divBdr>
                                    <w:top w:val="none" w:sz="0" w:space="0" w:color="auto"/>
                                    <w:left w:val="none" w:sz="0" w:space="0" w:color="auto"/>
                                    <w:bottom w:val="none" w:sz="0" w:space="0" w:color="auto"/>
                                    <w:right w:val="none" w:sz="0" w:space="0" w:color="auto"/>
                                  </w:divBdr>
                                </w:div>
                                <w:div w:id="1252353305">
                                  <w:marLeft w:val="0"/>
                                  <w:marRight w:val="0"/>
                                  <w:marTop w:val="0"/>
                                  <w:marBottom w:val="0"/>
                                  <w:divBdr>
                                    <w:top w:val="none" w:sz="0" w:space="0" w:color="auto"/>
                                    <w:left w:val="none" w:sz="0" w:space="0" w:color="auto"/>
                                    <w:bottom w:val="none" w:sz="0" w:space="0" w:color="auto"/>
                                    <w:right w:val="none" w:sz="0" w:space="0" w:color="auto"/>
                                  </w:divBdr>
                                </w:div>
                                <w:div w:id="266550466">
                                  <w:marLeft w:val="0"/>
                                  <w:marRight w:val="0"/>
                                  <w:marTop w:val="0"/>
                                  <w:marBottom w:val="0"/>
                                  <w:divBdr>
                                    <w:top w:val="none" w:sz="0" w:space="0" w:color="auto"/>
                                    <w:left w:val="none" w:sz="0" w:space="0" w:color="auto"/>
                                    <w:bottom w:val="none" w:sz="0" w:space="0" w:color="auto"/>
                                    <w:right w:val="none" w:sz="0" w:space="0" w:color="auto"/>
                                  </w:divBdr>
                                </w:div>
                                <w:div w:id="1991247643">
                                  <w:marLeft w:val="0"/>
                                  <w:marRight w:val="0"/>
                                  <w:marTop w:val="0"/>
                                  <w:marBottom w:val="0"/>
                                  <w:divBdr>
                                    <w:top w:val="none" w:sz="0" w:space="0" w:color="auto"/>
                                    <w:left w:val="none" w:sz="0" w:space="0" w:color="auto"/>
                                    <w:bottom w:val="none" w:sz="0" w:space="0" w:color="auto"/>
                                    <w:right w:val="none" w:sz="0" w:space="0" w:color="auto"/>
                                  </w:divBdr>
                                </w:div>
                                <w:div w:id="731348528">
                                  <w:marLeft w:val="0"/>
                                  <w:marRight w:val="0"/>
                                  <w:marTop w:val="0"/>
                                  <w:marBottom w:val="0"/>
                                  <w:divBdr>
                                    <w:top w:val="none" w:sz="0" w:space="0" w:color="auto"/>
                                    <w:left w:val="none" w:sz="0" w:space="0" w:color="auto"/>
                                    <w:bottom w:val="none" w:sz="0" w:space="0" w:color="auto"/>
                                    <w:right w:val="none" w:sz="0" w:space="0" w:color="auto"/>
                                  </w:divBdr>
                                </w:div>
                                <w:div w:id="469786327">
                                  <w:marLeft w:val="0"/>
                                  <w:marRight w:val="0"/>
                                  <w:marTop w:val="0"/>
                                  <w:marBottom w:val="0"/>
                                  <w:divBdr>
                                    <w:top w:val="none" w:sz="0" w:space="0" w:color="auto"/>
                                    <w:left w:val="none" w:sz="0" w:space="0" w:color="auto"/>
                                    <w:bottom w:val="none" w:sz="0" w:space="0" w:color="auto"/>
                                    <w:right w:val="none" w:sz="0" w:space="0" w:color="auto"/>
                                  </w:divBdr>
                                </w:div>
                                <w:div w:id="203254369">
                                  <w:marLeft w:val="0"/>
                                  <w:marRight w:val="0"/>
                                  <w:marTop w:val="0"/>
                                  <w:marBottom w:val="0"/>
                                  <w:divBdr>
                                    <w:top w:val="none" w:sz="0" w:space="0" w:color="auto"/>
                                    <w:left w:val="none" w:sz="0" w:space="0" w:color="auto"/>
                                    <w:bottom w:val="none" w:sz="0" w:space="0" w:color="auto"/>
                                    <w:right w:val="none" w:sz="0" w:space="0" w:color="auto"/>
                                  </w:divBdr>
                                </w:div>
                                <w:div w:id="659816846">
                                  <w:marLeft w:val="0"/>
                                  <w:marRight w:val="0"/>
                                  <w:marTop w:val="0"/>
                                  <w:marBottom w:val="0"/>
                                  <w:divBdr>
                                    <w:top w:val="none" w:sz="0" w:space="0" w:color="auto"/>
                                    <w:left w:val="none" w:sz="0" w:space="0" w:color="auto"/>
                                    <w:bottom w:val="none" w:sz="0" w:space="0" w:color="auto"/>
                                    <w:right w:val="none" w:sz="0" w:space="0" w:color="auto"/>
                                  </w:divBdr>
                                </w:div>
                                <w:div w:id="719477668">
                                  <w:marLeft w:val="0"/>
                                  <w:marRight w:val="0"/>
                                  <w:marTop w:val="0"/>
                                  <w:marBottom w:val="0"/>
                                  <w:divBdr>
                                    <w:top w:val="none" w:sz="0" w:space="0" w:color="auto"/>
                                    <w:left w:val="none" w:sz="0" w:space="0" w:color="auto"/>
                                    <w:bottom w:val="none" w:sz="0" w:space="0" w:color="auto"/>
                                    <w:right w:val="none" w:sz="0" w:space="0" w:color="auto"/>
                                  </w:divBdr>
                                </w:div>
                                <w:div w:id="866211302">
                                  <w:marLeft w:val="0"/>
                                  <w:marRight w:val="0"/>
                                  <w:marTop w:val="0"/>
                                  <w:marBottom w:val="0"/>
                                  <w:divBdr>
                                    <w:top w:val="none" w:sz="0" w:space="0" w:color="auto"/>
                                    <w:left w:val="none" w:sz="0" w:space="0" w:color="auto"/>
                                    <w:bottom w:val="none" w:sz="0" w:space="0" w:color="auto"/>
                                    <w:right w:val="none" w:sz="0" w:space="0" w:color="auto"/>
                                  </w:divBdr>
                                </w:div>
                                <w:div w:id="1763985573">
                                  <w:marLeft w:val="0"/>
                                  <w:marRight w:val="0"/>
                                  <w:marTop w:val="0"/>
                                  <w:marBottom w:val="0"/>
                                  <w:divBdr>
                                    <w:top w:val="none" w:sz="0" w:space="0" w:color="auto"/>
                                    <w:left w:val="none" w:sz="0" w:space="0" w:color="auto"/>
                                    <w:bottom w:val="none" w:sz="0" w:space="0" w:color="auto"/>
                                    <w:right w:val="none" w:sz="0" w:space="0" w:color="auto"/>
                                  </w:divBdr>
                                </w:div>
                                <w:div w:id="2068916598">
                                  <w:marLeft w:val="0"/>
                                  <w:marRight w:val="0"/>
                                  <w:marTop w:val="0"/>
                                  <w:marBottom w:val="0"/>
                                  <w:divBdr>
                                    <w:top w:val="none" w:sz="0" w:space="0" w:color="auto"/>
                                    <w:left w:val="none" w:sz="0" w:space="0" w:color="auto"/>
                                    <w:bottom w:val="none" w:sz="0" w:space="0" w:color="auto"/>
                                    <w:right w:val="none" w:sz="0" w:space="0" w:color="auto"/>
                                  </w:divBdr>
                                </w:div>
                                <w:div w:id="861892105">
                                  <w:marLeft w:val="0"/>
                                  <w:marRight w:val="0"/>
                                  <w:marTop w:val="0"/>
                                  <w:marBottom w:val="0"/>
                                  <w:divBdr>
                                    <w:top w:val="none" w:sz="0" w:space="0" w:color="auto"/>
                                    <w:left w:val="none" w:sz="0" w:space="0" w:color="auto"/>
                                    <w:bottom w:val="none" w:sz="0" w:space="0" w:color="auto"/>
                                    <w:right w:val="none" w:sz="0" w:space="0" w:color="auto"/>
                                  </w:divBdr>
                                </w:div>
                                <w:div w:id="139543073">
                                  <w:marLeft w:val="0"/>
                                  <w:marRight w:val="0"/>
                                  <w:marTop w:val="0"/>
                                  <w:marBottom w:val="0"/>
                                  <w:divBdr>
                                    <w:top w:val="none" w:sz="0" w:space="0" w:color="auto"/>
                                    <w:left w:val="none" w:sz="0" w:space="0" w:color="auto"/>
                                    <w:bottom w:val="none" w:sz="0" w:space="0" w:color="auto"/>
                                    <w:right w:val="none" w:sz="0" w:space="0" w:color="auto"/>
                                  </w:divBdr>
                                </w:div>
                                <w:div w:id="2073116799">
                                  <w:marLeft w:val="0"/>
                                  <w:marRight w:val="0"/>
                                  <w:marTop w:val="0"/>
                                  <w:marBottom w:val="0"/>
                                  <w:divBdr>
                                    <w:top w:val="none" w:sz="0" w:space="0" w:color="auto"/>
                                    <w:left w:val="none" w:sz="0" w:space="0" w:color="auto"/>
                                    <w:bottom w:val="none" w:sz="0" w:space="0" w:color="auto"/>
                                    <w:right w:val="none" w:sz="0" w:space="0" w:color="auto"/>
                                  </w:divBdr>
                                </w:div>
                                <w:div w:id="1372537987">
                                  <w:marLeft w:val="0"/>
                                  <w:marRight w:val="0"/>
                                  <w:marTop w:val="0"/>
                                  <w:marBottom w:val="0"/>
                                  <w:divBdr>
                                    <w:top w:val="none" w:sz="0" w:space="0" w:color="auto"/>
                                    <w:left w:val="none" w:sz="0" w:space="0" w:color="auto"/>
                                    <w:bottom w:val="none" w:sz="0" w:space="0" w:color="auto"/>
                                    <w:right w:val="none" w:sz="0" w:space="0" w:color="auto"/>
                                  </w:divBdr>
                                </w:div>
                                <w:div w:id="1941063201">
                                  <w:marLeft w:val="0"/>
                                  <w:marRight w:val="0"/>
                                  <w:marTop w:val="0"/>
                                  <w:marBottom w:val="0"/>
                                  <w:divBdr>
                                    <w:top w:val="none" w:sz="0" w:space="0" w:color="auto"/>
                                    <w:left w:val="none" w:sz="0" w:space="0" w:color="auto"/>
                                    <w:bottom w:val="none" w:sz="0" w:space="0" w:color="auto"/>
                                    <w:right w:val="none" w:sz="0" w:space="0" w:color="auto"/>
                                  </w:divBdr>
                                </w:div>
                                <w:div w:id="7759775">
                                  <w:marLeft w:val="0"/>
                                  <w:marRight w:val="0"/>
                                  <w:marTop w:val="0"/>
                                  <w:marBottom w:val="0"/>
                                  <w:divBdr>
                                    <w:top w:val="none" w:sz="0" w:space="0" w:color="auto"/>
                                    <w:left w:val="none" w:sz="0" w:space="0" w:color="auto"/>
                                    <w:bottom w:val="none" w:sz="0" w:space="0" w:color="auto"/>
                                    <w:right w:val="none" w:sz="0" w:space="0" w:color="auto"/>
                                  </w:divBdr>
                                </w:div>
                                <w:div w:id="1567912090">
                                  <w:marLeft w:val="0"/>
                                  <w:marRight w:val="0"/>
                                  <w:marTop w:val="0"/>
                                  <w:marBottom w:val="0"/>
                                  <w:divBdr>
                                    <w:top w:val="none" w:sz="0" w:space="0" w:color="auto"/>
                                    <w:left w:val="none" w:sz="0" w:space="0" w:color="auto"/>
                                    <w:bottom w:val="none" w:sz="0" w:space="0" w:color="auto"/>
                                    <w:right w:val="none" w:sz="0" w:space="0" w:color="auto"/>
                                  </w:divBdr>
                                </w:div>
                                <w:div w:id="1833063684">
                                  <w:marLeft w:val="0"/>
                                  <w:marRight w:val="0"/>
                                  <w:marTop w:val="0"/>
                                  <w:marBottom w:val="0"/>
                                  <w:divBdr>
                                    <w:top w:val="none" w:sz="0" w:space="0" w:color="auto"/>
                                    <w:left w:val="none" w:sz="0" w:space="0" w:color="auto"/>
                                    <w:bottom w:val="none" w:sz="0" w:space="0" w:color="auto"/>
                                    <w:right w:val="none" w:sz="0" w:space="0" w:color="auto"/>
                                  </w:divBdr>
                                </w:div>
                                <w:div w:id="769397849">
                                  <w:marLeft w:val="0"/>
                                  <w:marRight w:val="0"/>
                                  <w:marTop w:val="0"/>
                                  <w:marBottom w:val="0"/>
                                  <w:divBdr>
                                    <w:top w:val="none" w:sz="0" w:space="0" w:color="auto"/>
                                    <w:left w:val="none" w:sz="0" w:space="0" w:color="auto"/>
                                    <w:bottom w:val="none" w:sz="0" w:space="0" w:color="auto"/>
                                    <w:right w:val="none" w:sz="0" w:space="0" w:color="auto"/>
                                  </w:divBdr>
                                </w:div>
                                <w:div w:id="390811213">
                                  <w:marLeft w:val="0"/>
                                  <w:marRight w:val="0"/>
                                  <w:marTop w:val="0"/>
                                  <w:marBottom w:val="0"/>
                                  <w:divBdr>
                                    <w:top w:val="none" w:sz="0" w:space="0" w:color="auto"/>
                                    <w:left w:val="none" w:sz="0" w:space="0" w:color="auto"/>
                                    <w:bottom w:val="none" w:sz="0" w:space="0" w:color="auto"/>
                                    <w:right w:val="none" w:sz="0" w:space="0" w:color="auto"/>
                                  </w:divBdr>
                                </w:div>
                                <w:div w:id="231738506">
                                  <w:marLeft w:val="0"/>
                                  <w:marRight w:val="0"/>
                                  <w:marTop w:val="0"/>
                                  <w:marBottom w:val="0"/>
                                  <w:divBdr>
                                    <w:top w:val="none" w:sz="0" w:space="0" w:color="auto"/>
                                    <w:left w:val="none" w:sz="0" w:space="0" w:color="auto"/>
                                    <w:bottom w:val="none" w:sz="0" w:space="0" w:color="auto"/>
                                    <w:right w:val="none" w:sz="0" w:space="0" w:color="auto"/>
                                  </w:divBdr>
                                </w:div>
                                <w:div w:id="298146009">
                                  <w:marLeft w:val="0"/>
                                  <w:marRight w:val="0"/>
                                  <w:marTop w:val="0"/>
                                  <w:marBottom w:val="0"/>
                                  <w:divBdr>
                                    <w:top w:val="none" w:sz="0" w:space="0" w:color="auto"/>
                                    <w:left w:val="none" w:sz="0" w:space="0" w:color="auto"/>
                                    <w:bottom w:val="none" w:sz="0" w:space="0" w:color="auto"/>
                                    <w:right w:val="none" w:sz="0" w:space="0" w:color="auto"/>
                                  </w:divBdr>
                                </w:div>
                                <w:div w:id="757336781">
                                  <w:marLeft w:val="0"/>
                                  <w:marRight w:val="0"/>
                                  <w:marTop w:val="0"/>
                                  <w:marBottom w:val="0"/>
                                  <w:divBdr>
                                    <w:top w:val="none" w:sz="0" w:space="0" w:color="auto"/>
                                    <w:left w:val="none" w:sz="0" w:space="0" w:color="auto"/>
                                    <w:bottom w:val="none" w:sz="0" w:space="0" w:color="auto"/>
                                    <w:right w:val="none" w:sz="0" w:space="0" w:color="auto"/>
                                  </w:divBdr>
                                </w:div>
                                <w:div w:id="1657341664">
                                  <w:marLeft w:val="0"/>
                                  <w:marRight w:val="0"/>
                                  <w:marTop w:val="0"/>
                                  <w:marBottom w:val="0"/>
                                  <w:divBdr>
                                    <w:top w:val="none" w:sz="0" w:space="0" w:color="auto"/>
                                    <w:left w:val="none" w:sz="0" w:space="0" w:color="auto"/>
                                    <w:bottom w:val="none" w:sz="0" w:space="0" w:color="auto"/>
                                    <w:right w:val="none" w:sz="0" w:space="0" w:color="auto"/>
                                  </w:divBdr>
                                </w:div>
                                <w:div w:id="1308975321">
                                  <w:marLeft w:val="0"/>
                                  <w:marRight w:val="0"/>
                                  <w:marTop w:val="0"/>
                                  <w:marBottom w:val="0"/>
                                  <w:divBdr>
                                    <w:top w:val="none" w:sz="0" w:space="0" w:color="auto"/>
                                    <w:left w:val="none" w:sz="0" w:space="0" w:color="auto"/>
                                    <w:bottom w:val="none" w:sz="0" w:space="0" w:color="auto"/>
                                    <w:right w:val="none" w:sz="0" w:space="0" w:color="auto"/>
                                  </w:divBdr>
                                </w:div>
                                <w:div w:id="458307530">
                                  <w:marLeft w:val="0"/>
                                  <w:marRight w:val="0"/>
                                  <w:marTop w:val="0"/>
                                  <w:marBottom w:val="0"/>
                                  <w:divBdr>
                                    <w:top w:val="none" w:sz="0" w:space="0" w:color="auto"/>
                                    <w:left w:val="none" w:sz="0" w:space="0" w:color="auto"/>
                                    <w:bottom w:val="none" w:sz="0" w:space="0" w:color="auto"/>
                                    <w:right w:val="none" w:sz="0" w:space="0" w:color="auto"/>
                                  </w:divBdr>
                                </w:div>
                                <w:div w:id="1723209087">
                                  <w:marLeft w:val="0"/>
                                  <w:marRight w:val="0"/>
                                  <w:marTop w:val="0"/>
                                  <w:marBottom w:val="0"/>
                                  <w:divBdr>
                                    <w:top w:val="none" w:sz="0" w:space="0" w:color="auto"/>
                                    <w:left w:val="none" w:sz="0" w:space="0" w:color="auto"/>
                                    <w:bottom w:val="none" w:sz="0" w:space="0" w:color="auto"/>
                                    <w:right w:val="none" w:sz="0" w:space="0" w:color="auto"/>
                                  </w:divBdr>
                                </w:div>
                                <w:div w:id="1105344444">
                                  <w:marLeft w:val="0"/>
                                  <w:marRight w:val="0"/>
                                  <w:marTop w:val="0"/>
                                  <w:marBottom w:val="0"/>
                                  <w:divBdr>
                                    <w:top w:val="none" w:sz="0" w:space="0" w:color="auto"/>
                                    <w:left w:val="none" w:sz="0" w:space="0" w:color="auto"/>
                                    <w:bottom w:val="none" w:sz="0" w:space="0" w:color="auto"/>
                                    <w:right w:val="none" w:sz="0" w:space="0" w:color="auto"/>
                                  </w:divBdr>
                                </w:div>
                                <w:div w:id="1234855189">
                                  <w:marLeft w:val="0"/>
                                  <w:marRight w:val="0"/>
                                  <w:marTop w:val="0"/>
                                  <w:marBottom w:val="0"/>
                                  <w:divBdr>
                                    <w:top w:val="none" w:sz="0" w:space="0" w:color="auto"/>
                                    <w:left w:val="none" w:sz="0" w:space="0" w:color="auto"/>
                                    <w:bottom w:val="none" w:sz="0" w:space="0" w:color="auto"/>
                                    <w:right w:val="none" w:sz="0" w:space="0" w:color="auto"/>
                                  </w:divBdr>
                                </w:div>
                                <w:div w:id="230237441">
                                  <w:marLeft w:val="0"/>
                                  <w:marRight w:val="0"/>
                                  <w:marTop w:val="0"/>
                                  <w:marBottom w:val="0"/>
                                  <w:divBdr>
                                    <w:top w:val="none" w:sz="0" w:space="0" w:color="auto"/>
                                    <w:left w:val="none" w:sz="0" w:space="0" w:color="auto"/>
                                    <w:bottom w:val="none" w:sz="0" w:space="0" w:color="auto"/>
                                    <w:right w:val="none" w:sz="0" w:space="0" w:color="auto"/>
                                  </w:divBdr>
                                </w:div>
                                <w:div w:id="764837146">
                                  <w:marLeft w:val="0"/>
                                  <w:marRight w:val="0"/>
                                  <w:marTop w:val="0"/>
                                  <w:marBottom w:val="0"/>
                                  <w:divBdr>
                                    <w:top w:val="none" w:sz="0" w:space="0" w:color="auto"/>
                                    <w:left w:val="none" w:sz="0" w:space="0" w:color="auto"/>
                                    <w:bottom w:val="none" w:sz="0" w:space="0" w:color="auto"/>
                                    <w:right w:val="none" w:sz="0" w:space="0" w:color="auto"/>
                                  </w:divBdr>
                                </w:div>
                                <w:div w:id="1955280955">
                                  <w:marLeft w:val="0"/>
                                  <w:marRight w:val="0"/>
                                  <w:marTop w:val="0"/>
                                  <w:marBottom w:val="0"/>
                                  <w:divBdr>
                                    <w:top w:val="none" w:sz="0" w:space="0" w:color="auto"/>
                                    <w:left w:val="none" w:sz="0" w:space="0" w:color="auto"/>
                                    <w:bottom w:val="none" w:sz="0" w:space="0" w:color="auto"/>
                                    <w:right w:val="none" w:sz="0" w:space="0" w:color="auto"/>
                                  </w:divBdr>
                                </w:div>
                                <w:div w:id="990907407">
                                  <w:marLeft w:val="0"/>
                                  <w:marRight w:val="0"/>
                                  <w:marTop w:val="0"/>
                                  <w:marBottom w:val="0"/>
                                  <w:divBdr>
                                    <w:top w:val="none" w:sz="0" w:space="0" w:color="auto"/>
                                    <w:left w:val="none" w:sz="0" w:space="0" w:color="auto"/>
                                    <w:bottom w:val="none" w:sz="0" w:space="0" w:color="auto"/>
                                    <w:right w:val="none" w:sz="0" w:space="0" w:color="auto"/>
                                  </w:divBdr>
                                </w:div>
                                <w:div w:id="479231661">
                                  <w:marLeft w:val="0"/>
                                  <w:marRight w:val="0"/>
                                  <w:marTop w:val="0"/>
                                  <w:marBottom w:val="0"/>
                                  <w:divBdr>
                                    <w:top w:val="none" w:sz="0" w:space="0" w:color="auto"/>
                                    <w:left w:val="none" w:sz="0" w:space="0" w:color="auto"/>
                                    <w:bottom w:val="none" w:sz="0" w:space="0" w:color="auto"/>
                                    <w:right w:val="none" w:sz="0" w:space="0" w:color="auto"/>
                                  </w:divBdr>
                                </w:div>
                                <w:div w:id="1392465316">
                                  <w:marLeft w:val="0"/>
                                  <w:marRight w:val="0"/>
                                  <w:marTop w:val="0"/>
                                  <w:marBottom w:val="0"/>
                                  <w:divBdr>
                                    <w:top w:val="none" w:sz="0" w:space="0" w:color="auto"/>
                                    <w:left w:val="none" w:sz="0" w:space="0" w:color="auto"/>
                                    <w:bottom w:val="none" w:sz="0" w:space="0" w:color="auto"/>
                                    <w:right w:val="none" w:sz="0" w:space="0" w:color="auto"/>
                                  </w:divBdr>
                                </w:div>
                                <w:div w:id="154034926">
                                  <w:marLeft w:val="0"/>
                                  <w:marRight w:val="0"/>
                                  <w:marTop w:val="0"/>
                                  <w:marBottom w:val="0"/>
                                  <w:divBdr>
                                    <w:top w:val="none" w:sz="0" w:space="0" w:color="auto"/>
                                    <w:left w:val="none" w:sz="0" w:space="0" w:color="auto"/>
                                    <w:bottom w:val="none" w:sz="0" w:space="0" w:color="auto"/>
                                    <w:right w:val="none" w:sz="0" w:space="0" w:color="auto"/>
                                  </w:divBdr>
                                </w:div>
                                <w:div w:id="1762556071">
                                  <w:marLeft w:val="0"/>
                                  <w:marRight w:val="0"/>
                                  <w:marTop w:val="0"/>
                                  <w:marBottom w:val="0"/>
                                  <w:divBdr>
                                    <w:top w:val="none" w:sz="0" w:space="0" w:color="auto"/>
                                    <w:left w:val="none" w:sz="0" w:space="0" w:color="auto"/>
                                    <w:bottom w:val="none" w:sz="0" w:space="0" w:color="auto"/>
                                    <w:right w:val="none" w:sz="0" w:space="0" w:color="auto"/>
                                  </w:divBdr>
                                </w:div>
                                <w:div w:id="1427385664">
                                  <w:marLeft w:val="0"/>
                                  <w:marRight w:val="0"/>
                                  <w:marTop w:val="0"/>
                                  <w:marBottom w:val="0"/>
                                  <w:divBdr>
                                    <w:top w:val="none" w:sz="0" w:space="0" w:color="auto"/>
                                    <w:left w:val="none" w:sz="0" w:space="0" w:color="auto"/>
                                    <w:bottom w:val="none" w:sz="0" w:space="0" w:color="auto"/>
                                    <w:right w:val="none" w:sz="0" w:space="0" w:color="auto"/>
                                  </w:divBdr>
                                </w:div>
                                <w:div w:id="1931694772">
                                  <w:marLeft w:val="0"/>
                                  <w:marRight w:val="0"/>
                                  <w:marTop w:val="0"/>
                                  <w:marBottom w:val="0"/>
                                  <w:divBdr>
                                    <w:top w:val="none" w:sz="0" w:space="0" w:color="auto"/>
                                    <w:left w:val="none" w:sz="0" w:space="0" w:color="auto"/>
                                    <w:bottom w:val="none" w:sz="0" w:space="0" w:color="auto"/>
                                    <w:right w:val="none" w:sz="0" w:space="0" w:color="auto"/>
                                  </w:divBdr>
                                </w:div>
                                <w:div w:id="1583220443">
                                  <w:marLeft w:val="0"/>
                                  <w:marRight w:val="0"/>
                                  <w:marTop w:val="0"/>
                                  <w:marBottom w:val="0"/>
                                  <w:divBdr>
                                    <w:top w:val="none" w:sz="0" w:space="0" w:color="auto"/>
                                    <w:left w:val="none" w:sz="0" w:space="0" w:color="auto"/>
                                    <w:bottom w:val="none" w:sz="0" w:space="0" w:color="auto"/>
                                    <w:right w:val="none" w:sz="0" w:space="0" w:color="auto"/>
                                  </w:divBdr>
                                </w:div>
                                <w:div w:id="132867214">
                                  <w:marLeft w:val="0"/>
                                  <w:marRight w:val="0"/>
                                  <w:marTop w:val="0"/>
                                  <w:marBottom w:val="0"/>
                                  <w:divBdr>
                                    <w:top w:val="none" w:sz="0" w:space="0" w:color="auto"/>
                                    <w:left w:val="none" w:sz="0" w:space="0" w:color="auto"/>
                                    <w:bottom w:val="none" w:sz="0" w:space="0" w:color="auto"/>
                                    <w:right w:val="none" w:sz="0" w:space="0" w:color="auto"/>
                                  </w:divBdr>
                                </w:div>
                                <w:div w:id="1032151738">
                                  <w:marLeft w:val="0"/>
                                  <w:marRight w:val="0"/>
                                  <w:marTop w:val="0"/>
                                  <w:marBottom w:val="0"/>
                                  <w:divBdr>
                                    <w:top w:val="none" w:sz="0" w:space="0" w:color="auto"/>
                                    <w:left w:val="none" w:sz="0" w:space="0" w:color="auto"/>
                                    <w:bottom w:val="none" w:sz="0" w:space="0" w:color="auto"/>
                                    <w:right w:val="none" w:sz="0" w:space="0" w:color="auto"/>
                                  </w:divBdr>
                                </w:div>
                                <w:div w:id="335301903">
                                  <w:marLeft w:val="0"/>
                                  <w:marRight w:val="0"/>
                                  <w:marTop w:val="0"/>
                                  <w:marBottom w:val="0"/>
                                  <w:divBdr>
                                    <w:top w:val="none" w:sz="0" w:space="0" w:color="auto"/>
                                    <w:left w:val="none" w:sz="0" w:space="0" w:color="auto"/>
                                    <w:bottom w:val="none" w:sz="0" w:space="0" w:color="auto"/>
                                    <w:right w:val="none" w:sz="0" w:space="0" w:color="auto"/>
                                  </w:divBdr>
                                </w:div>
                                <w:div w:id="147451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1886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fonts.googleapis.com/css2?family=Inter:wght@400;600&amp;display=swap" TargetMode="External"/><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cs.aws.amazon.com/amazondynamodb/latest/developerguide/Introduction.html" TargetMode="External"/><Relationship Id="rId10" Type="http://schemas.openxmlformats.org/officeDocument/2006/relationships/footer" Target="footer2.xml"/><Relationship Id="rId19" Type="http://schemas.openxmlformats.org/officeDocument/2006/relationships/hyperlink" Target="https://qh97oti3kg.execute-api.ap-south-1.amazonaws.com/prod" TargetMode="Externa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ocs.aws.amazon.com/lambda/latest/dg/lambda-introduction.html"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864DE-34D4-448F-A656-9C719036C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54</Pages>
  <Words>10326</Words>
  <Characters>58859</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69047</CharactersWithSpaces>
  <SharedDoc>false</SharedDoc>
  <HLinks>
    <vt:vector size="24" baseType="variant">
      <vt:variant>
        <vt:i4>8192047</vt:i4>
      </vt:variant>
      <vt:variant>
        <vt:i4>9</vt:i4>
      </vt:variant>
      <vt:variant>
        <vt:i4>0</vt:i4>
      </vt:variant>
      <vt:variant>
        <vt:i4>5</vt:i4>
      </vt:variant>
      <vt:variant>
        <vt:lpwstr>https://docs.aws.amazon.com/amazondynamodb/latest/developerguide/Introduction.html</vt:lpwstr>
      </vt:variant>
      <vt:variant>
        <vt:lpwstr/>
      </vt:variant>
      <vt:variant>
        <vt:i4>917522</vt:i4>
      </vt:variant>
      <vt:variant>
        <vt:i4>6</vt:i4>
      </vt:variant>
      <vt:variant>
        <vt:i4>0</vt:i4>
      </vt:variant>
      <vt:variant>
        <vt:i4>5</vt:i4>
      </vt:variant>
      <vt:variant>
        <vt:lpwstr>https://docs.aws.amazon.com/lambda/latest/dg/lambda-introduction.html</vt:lpwstr>
      </vt:variant>
      <vt:variant>
        <vt:lpwstr/>
      </vt:variant>
      <vt:variant>
        <vt:i4>5505044</vt:i4>
      </vt:variant>
      <vt:variant>
        <vt:i4>3</vt:i4>
      </vt:variant>
      <vt:variant>
        <vt:i4>0</vt:i4>
      </vt:variant>
      <vt:variant>
        <vt:i4>5</vt:i4>
      </vt:variant>
      <vt:variant>
        <vt:lpwstr>https://qh97oti3kg.execute-api.ap-south-1.amazonaws.com/prod</vt:lpwstr>
      </vt:variant>
      <vt:variant>
        <vt:lpwstr/>
      </vt:variant>
      <vt:variant>
        <vt:i4>7667730</vt:i4>
      </vt:variant>
      <vt:variant>
        <vt:i4>0</vt:i4>
      </vt:variant>
      <vt:variant>
        <vt:i4>0</vt:i4>
      </vt:variant>
      <vt:variant>
        <vt:i4>5</vt:i4>
      </vt:variant>
      <vt:variant>
        <vt:lpwstr>https://fonts.googleapis.com/css2?family=Inter:wght@400;600&amp;display=swap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91918</dc:creator>
  <cp:lastModifiedBy>M.D Aarash</cp:lastModifiedBy>
  <cp:revision>3</cp:revision>
  <dcterms:created xsi:type="dcterms:W3CDTF">2025-04-29T15:39:00Z</dcterms:created>
  <dcterms:modified xsi:type="dcterms:W3CDTF">2025-04-29T15:57:00Z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Microsoft® Word 2021</vt:lpwstr>
  </property>
  <property fmtid="{D5CDD505-2E9C-101B-9397-08002B2CF9AE}" pid="4" name="LastSaved">
    <vt:filetime>2025-04-17T00:00:00Z</vt:filetime>
  </property>
  <property fmtid="{D5CDD505-2E9C-101B-9397-08002B2CF9AE}" pid="5" name="Producer">
    <vt:lpwstr>Microsoft® Word 2021</vt:lpwstr>
  </property>
  <property fmtid="{D5CDD505-2E9C-101B-9397-08002B2CF9AE}" pid="6" name="GrammarlyDocumentId">
    <vt:lpwstr>afceb9b5b8321fd01d1e3fc979374dc5c0c74855540b691fa700104ecdad2340</vt:lpwstr>
  </property>
</Properties>
</file>