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Data Flow Diagram (DFD) represents how data moves through the Online Complaint Registration System. It shows the interaction between users, agents, administrators, application processes, and the database.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DFD explains how complaint information is submitted, processed, assigned, updated, and stored within the system.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Components of Data Flow Diagram: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Data Flow Diagram of the Online Complaint Registration System contains the following main components: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User Module:</w:t>
        <w:br w:type="textWrapping"/>
        <w:t xml:space="preserve">Allows users to register, login, submit complaints, and track complaint status.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Authentication Process:</w:t>
        <w:br w:type="textWrapping"/>
        <w:t xml:space="preserve">Verifies user credentials and provides role-based access for Users, Agents, and Administrators.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Complaint Management:</w:t>
        <w:br w:type="textWrapping"/>
        <w:t xml:space="preserve">Handles complaint submission, assignment, status updates, and resolution process.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Admin and Agent Module:</w:t>
        <w:br w:type="textWrapping"/>
        <w:t xml:space="preserve">Admin manages users, agents, and complaints, while agents handle assigned complaints and update progress.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Database:</w:t>
        <w:br w:type="textWrapping"/>
        <w:t xml:space="preserve">MongoDB stores user information, complaint details, agent data, and status records securely.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392392" cy="52781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2392" cy="527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into the application by entering my name, email, and password.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account should be created successfully and stored in database.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login using my registered email and password.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should access dashboard after successful authentication.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Registration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submit a complaint by entering complaint details.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should be saved and visible in my complaint list.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Tracking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check the current status of my submitted complaints.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status should be displayed correctly.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Complaints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agent, I can view complaints assigned by the administrator.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Assigned complaints should appear in agent dashboard.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Status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agent, I can update complaint progress and resolution status.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 status should reflect in user's complaint tracking page.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Manager Users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view and manage registered users.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should be able to access user details securely.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Complaints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assign user complaints to available agents.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Complaint should successfully move to selected agent.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monitor total users, agents, and complaints.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should display correct system statistics. 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QmfUhbqa1AUk0dBVSZGfssijg==">CgMxLjA4AHIhMU1US3RPX0FmTjNrZnJndGpadnRRQjlhSi03NW96aW1J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