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EF27" w14:textId="065C0B96" w:rsidR="00271F79" w:rsidRPr="00D71C9F" w:rsidRDefault="00D71C9F" w:rsidP="00D71C9F">
      <w:pPr>
        <w:bidi/>
      </w:pPr>
      <w:r>
        <w:rPr>
          <w:rFonts w:ascii="Calibri" w:eastAsia="Calibri" w:hAnsi="Calibri" w:cs="Calibri" w:hint="cs"/>
          <w:rtl/>
        </w:rPr>
        <w:t>يتقاضى</w:t>
      </w:r>
      <w:r w:rsidRPr="00D71C9F">
        <w:rPr>
          <w:rFonts w:ascii="Calibri" w:eastAsia="Calibri" w:hAnsi="Calibri" w:cs="Calibri"/>
        </w:rPr>
        <w:t xml:space="preserve"> </w:t>
      </w:r>
      <w:r w:rsidRPr="00D71C9F">
        <w:rPr>
          <w:rFonts w:ascii="Calibri" w:eastAsia="Calibri" w:hAnsi="Calibri" w:cs="Calibri"/>
          <w:rtl/>
        </w:rPr>
        <w:t>ا</w:t>
      </w:r>
      <w:r w:rsidRPr="00D71C9F">
        <w:rPr>
          <w:rFonts w:ascii="Calibri" w:eastAsia="Calibri" w:hAnsi="Calibri" w:cs="Calibri" w:hint="cs"/>
          <w:rtl/>
        </w:rPr>
        <w:t>ﻟﻄﺮ</w:t>
      </w:r>
      <w:r w:rsidRPr="00D71C9F">
        <w:rPr>
          <w:rFonts w:ascii="Calibri" w:eastAsia="Calibri" w:hAnsi="Calibri" w:cs="Calibri" w:hint="eastAsia"/>
          <w:rtl/>
        </w:rPr>
        <w:t>ف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ﻟﺜﺎﻧﻲ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ﻣﻘﺎﺑﻞ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ﺣﻘﻮﻗﻪ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ﻓﻲ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ﻟﻜﺘﺎ</w:t>
      </w:r>
      <w:r w:rsidRPr="00D71C9F">
        <w:rPr>
          <w:rFonts w:ascii="Calibri" w:eastAsia="Calibri" w:hAnsi="Calibri" w:cs="Calibri" w:hint="eastAsia"/>
          <w:rtl/>
        </w:rPr>
        <w:t>ب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ﻧﺴﺒﺔ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ﻣﻘﺪ</w:t>
      </w:r>
      <w:r w:rsidRPr="00D71C9F">
        <w:rPr>
          <w:rFonts w:ascii="Calibri" w:eastAsia="Calibri" w:hAnsi="Calibri" w:cs="Calibri" w:hint="eastAsia"/>
          <w:rtl/>
        </w:rPr>
        <w:t>ار</w:t>
      </w:r>
      <w:r w:rsidRPr="00D71C9F">
        <w:rPr>
          <w:rFonts w:ascii="Calibri" w:eastAsia="Calibri" w:hAnsi="Calibri" w:cs="Calibri" w:hint="cs"/>
          <w:rtl/>
        </w:rPr>
        <w:t>ﻫﺎ</w:t>
      </w:r>
      <w:r w:rsidRPr="00D71C9F">
        <w:rPr>
          <w:rFonts w:ascii="Calibri" w:eastAsia="Calibri" w:hAnsi="Calibri" w:cs="Calibri"/>
          <w:rtl/>
        </w:rPr>
        <w:t xml:space="preserve"> 50% </w:t>
      </w:r>
      <w:r w:rsidRPr="00D71C9F">
        <w:rPr>
          <w:rFonts w:ascii="Calibri" w:eastAsia="Calibri" w:hAnsi="Calibri" w:cs="Calibri" w:hint="cs"/>
          <w:rtl/>
        </w:rPr>
        <w:t>ﻣﻦ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ﻗﻴﻤﺔ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ﻟﻜﺘﺐ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ﻟﻤﺒﺎﻋﺔ</w:t>
      </w:r>
      <w:r w:rsidRPr="00D71C9F">
        <w:rPr>
          <w:rFonts w:ascii="Calibri" w:eastAsia="Calibri" w:hAnsi="Calibri" w:cs="Calibri" w:hint="eastAsia"/>
          <w:rtl/>
        </w:rPr>
        <w:t>،</w:t>
      </w:r>
      <w:r w:rsidRPr="00D71C9F">
        <w:rPr>
          <w:rFonts w:ascii="Calibri" w:eastAsia="Calibri" w:hAnsi="Calibri" w:cs="Calibri"/>
          <w:rtl/>
        </w:rPr>
        <w:t xml:space="preserve"> و</w:t>
      </w:r>
      <w:r w:rsidRPr="00D71C9F">
        <w:rPr>
          <w:rFonts w:ascii="Calibri" w:eastAsia="Calibri" w:hAnsi="Calibri" w:cs="Calibri" w:hint="cs"/>
          <w:rtl/>
        </w:rPr>
        <w:t>ﻳﺘﻢ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ﻣﺮ</w:t>
      </w:r>
      <w:r w:rsidRPr="00D71C9F">
        <w:rPr>
          <w:rFonts w:ascii="Calibri" w:eastAsia="Calibri" w:hAnsi="Calibri" w:cs="Calibri" w:hint="eastAsia"/>
          <w:rtl/>
        </w:rPr>
        <w:t>ا</w:t>
      </w:r>
      <w:r w:rsidRPr="00D71C9F">
        <w:rPr>
          <w:rFonts w:ascii="Calibri" w:eastAsia="Calibri" w:hAnsi="Calibri" w:cs="Calibri" w:hint="cs"/>
          <w:rtl/>
        </w:rPr>
        <w:t>ﺟﻌﺔ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ﻟﻤﺒﻴﻌﺎ</w:t>
      </w:r>
      <w:r w:rsidRPr="00D71C9F">
        <w:rPr>
          <w:rFonts w:ascii="Calibri" w:eastAsia="Calibri" w:hAnsi="Calibri" w:cs="Calibri" w:hint="eastAsia"/>
          <w:rtl/>
        </w:rPr>
        <w:t>ت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ﻛﻞ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ﺳﺘﺔ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ﺷﻬﻮ</w:t>
      </w:r>
      <w:r w:rsidRPr="00D71C9F">
        <w:rPr>
          <w:rFonts w:ascii="Calibri" w:eastAsia="Calibri" w:hAnsi="Calibri" w:cs="Calibri" w:hint="eastAsia"/>
          <w:rtl/>
        </w:rPr>
        <w:t>ر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ﺷﺎﻣﻠﺔ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ﻗﻴﻤﺔ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ﻣﺴﺘﺤﻘﺎ</w:t>
      </w:r>
      <w:r w:rsidRPr="00D71C9F">
        <w:rPr>
          <w:rFonts w:ascii="Calibri" w:eastAsia="Calibri" w:hAnsi="Calibri" w:cs="Calibri" w:hint="eastAsia"/>
          <w:rtl/>
        </w:rPr>
        <w:t>ت</w:t>
      </w:r>
      <w:r w:rsidRPr="00D71C9F">
        <w:rPr>
          <w:rFonts w:ascii="Calibri" w:eastAsia="Calibri" w:hAnsi="Calibri" w:cs="Calibri"/>
          <w:rtl/>
        </w:rPr>
        <w:t xml:space="preserve"> )ا</w:t>
      </w:r>
      <w:r w:rsidRPr="00D71C9F">
        <w:rPr>
          <w:rFonts w:ascii="Calibri" w:eastAsia="Calibri" w:hAnsi="Calibri" w:cs="Calibri" w:hint="cs"/>
          <w:rtl/>
        </w:rPr>
        <w:t>ﻟﻄﺮ</w:t>
      </w:r>
      <w:r w:rsidRPr="00D71C9F">
        <w:rPr>
          <w:rFonts w:ascii="Calibri" w:eastAsia="Calibri" w:hAnsi="Calibri" w:cs="Calibri" w:hint="eastAsia"/>
          <w:rtl/>
        </w:rPr>
        <w:t>ف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ﻟﺜﺎﻧﻲ</w:t>
      </w:r>
      <w:r w:rsidRPr="00D71C9F">
        <w:rPr>
          <w:rFonts w:ascii="Calibri" w:eastAsia="Calibri" w:hAnsi="Calibri" w:cs="Calibri"/>
          <w:rtl/>
        </w:rPr>
        <w:t>( . و</w:t>
      </w:r>
      <w:r w:rsidRPr="00D71C9F">
        <w:rPr>
          <w:rFonts w:ascii="Calibri" w:eastAsia="Calibri" w:hAnsi="Calibri" w:cs="Calibri" w:hint="cs"/>
          <w:rtl/>
        </w:rPr>
        <w:t>ﻗﺪ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ﺣﺪ</w:t>
      </w:r>
      <w:r w:rsidRPr="00D71C9F">
        <w:rPr>
          <w:rFonts w:ascii="Calibri" w:eastAsia="Calibri" w:hAnsi="Calibri" w:cs="Calibri" w:hint="eastAsia"/>
          <w:rtl/>
        </w:rPr>
        <w:t>د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ﻗﻴﻤﺔ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ﻟﺘﺠﻬﻴﺰ</w:t>
      </w:r>
      <w:r w:rsidRPr="00D71C9F"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 w:hint="cs"/>
          <w:rtl/>
        </w:rPr>
        <w:t>والنشر</w:t>
      </w:r>
      <w:r w:rsidRPr="00D71C9F">
        <w:rPr>
          <w:rFonts w:ascii="Calibri" w:eastAsia="Calibri" w:hAnsi="Calibri" w:cs="Calibri"/>
        </w:rPr>
        <w:t xml:space="preserve"> </w:t>
      </w:r>
      <w:r w:rsidRPr="00D71C9F">
        <w:rPr>
          <w:rFonts w:ascii="Calibri" w:eastAsia="Calibri" w:hAnsi="Calibri" w:cs="Calibri"/>
          <w:rtl/>
        </w:rPr>
        <w:t>وا</w:t>
      </w:r>
      <w:r w:rsidRPr="00D71C9F">
        <w:rPr>
          <w:rFonts w:ascii="Calibri" w:eastAsia="Calibri" w:hAnsi="Calibri" w:cs="Calibri" w:hint="cs"/>
          <w:rtl/>
        </w:rPr>
        <w:t>ﻟﺘﻮ</w:t>
      </w:r>
      <w:r w:rsidRPr="00D71C9F">
        <w:rPr>
          <w:rFonts w:ascii="Calibri" w:eastAsia="Calibri" w:hAnsi="Calibri" w:cs="Calibri" w:hint="eastAsia"/>
          <w:rtl/>
        </w:rPr>
        <w:t>ز</w:t>
      </w:r>
      <w:r w:rsidRPr="00D71C9F">
        <w:rPr>
          <w:rFonts w:ascii="Calibri" w:eastAsia="Calibri" w:hAnsi="Calibri" w:cs="Calibri" w:hint="cs"/>
          <w:rtl/>
        </w:rPr>
        <w:t>ﻳﻊ</w:t>
      </w:r>
      <w:r w:rsidRPr="00D71C9F">
        <w:rPr>
          <w:rFonts w:ascii="Calibri" w:eastAsia="Calibri" w:hAnsi="Calibri" w:cs="Calibri"/>
          <w:rtl/>
        </w:rPr>
        <w:t xml:space="preserve"> ) </w:t>
      </w:r>
      <w:r>
        <w:rPr>
          <w:rFonts w:ascii="Calibri" w:eastAsia="Calibri" w:hAnsi="Calibri" w:cs="Calibri" w:hint="cs"/>
          <w:rtl/>
        </w:rPr>
        <w:t>9000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ﺿﺎﻓﺔ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ﻟﻰ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ﻟﻮ</w:t>
      </w:r>
      <w:r w:rsidRPr="00D71C9F">
        <w:rPr>
          <w:rFonts w:ascii="Calibri" w:eastAsia="Calibri" w:hAnsi="Calibri" w:cs="Calibri" w:hint="eastAsia"/>
          <w:rtl/>
        </w:rPr>
        <w:t>رق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ﻟﻔﺎﺧﺮ</w:t>
      </w:r>
      <w:r w:rsidRPr="00D71C9F">
        <w:rPr>
          <w:rFonts w:ascii="Calibri" w:eastAsia="Calibri" w:hAnsi="Calibri" w:cs="Calibri"/>
          <w:rtl/>
        </w:rPr>
        <w:t>( ر</w:t>
      </w:r>
      <w:r w:rsidRPr="00D71C9F">
        <w:rPr>
          <w:rFonts w:ascii="Calibri" w:eastAsia="Calibri" w:hAnsi="Calibri" w:cs="Calibri" w:hint="cs"/>
          <w:rtl/>
        </w:rPr>
        <w:t>ﻳﺎ</w:t>
      </w:r>
      <w:r w:rsidRPr="00D71C9F">
        <w:rPr>
          <w:rFonts w:ascii="Calibri" w:eastAsia="Calibri" w:hAnsi="Calibri" w:cs="Calibri" w:hint="eastAsia"/>
          <w:rtl/>
        </w:rPr>
        <w:t>ل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ﻳﺪﻓﻌﻬﺎ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ﻟﻄﺮ</w:t>
      </w:r>
      <w:r w:rsidRPr="00D71C9F">
        <w:rPr>
          <w:rFonts w:ascii="Calibri" w:eastAsia="Calibri" w:hAnsi="Calibri" w:cs="Calibri" w:hint="eastAsia"/>
          <w:rtl/>
        </w:rPr>
        <w:t>ف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ﻟﺜﺎﻧﻲ</w:t>
      </w:r>
      <w:r w:rsidRPr="00D71C9F">
        <w:rPr>
          <w:rFonts w:ascii="Calibri" w:eastAsia="Calibri" w:hAnsi="Calibri" w:cs="Calibri"/>
          <w:rtl/>
        </w:rPr>
        <w:t xml:space="preserve"> و</w:t>
      </w:r>
      <w:r w:rsidRPr="00D71C9F">
        <w:rPr>
          <w:rFonts w:ascii="Calibri" w:eastAsia="Calibri" w:hAnsi="Calibri" w:cs="Calibri" w:hint="cs"/>
          <w:rtl/>
        </w:rPr>
        <w:t>ﻳﺘﻢ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ﺗﺤﺪﻳﺪ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ﻗﻴﻤﺔ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ﺳﻌﺮ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ﻟﺒﻴﻊ</w:t>
      </w:r>
      <w:r w:rsidRPr="00D71C9F">
        <w:rPr>
          <w:rFonts w:ascii="Calibri" w:eastAsia="Calibri" w:hAnsi="Calibri" w:cs="Calibri"/>
          <w:rtl/>
        </w:rPr>
        <w:t xml:space="preserve"> </w:t>
      </w:r>
      <w:r>
        <w:rPr>
          <w:rFonts w:ascii="Calibri" w:eastAsia="Calibri" w:hAnsi="Calibri" w:cs="Calibri" w:hint="cs"/>
          <w:rtl/>
        </w:rPr>
        <w:t>بالاتفاق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ﺑﻴﻦ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ﻟﻄﺮﻓﻴﻦ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ﺑﻌﺪ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ﻟﻄﺒﺎﻋﺔ</w:t>
      </w:r>
      <w:r w:rsidRPr="00D71C9F">
        <w:rPr>
          <w:rFonts w:ascii="Calibri" w:eastAsia="Calibri" w:hAnsi="Calibri" w:cs="Calibri"/>
          <w:rtl/>
        </w:rPr>
        <w:t xml:space="preserve"> و</w:t>
      </w:r>
      <w:r w:rsidRPr="00D71C9F">
        <w:rPr>
          <w:rFonts w:ascii="Calibri" w:eastAsia="Calibri" w:hAnsi="Calibri" w:cs="Calibri" w:hint="cs"/>
          <w:rtl/>
        </w:rPr>
        <w:t>ﻗﺪ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ﺗﻢ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ﺗﻘﺪﻳﻢ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ﻋﺮ</w:t>
      </w:r>
      <w:r w:rsidRPr="00D71C9F">
        <w:rPr>
          <w:rFonts w:ascii="Calibri" w:eastAsia="Calibri" w:hAnsi="Calibri" w:cs="Calibri" w:hint="eastAsia"/>
          <w:rtl/>
        </w:rPr>
        <w:t>ض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ﻃﺒﺎﻋﺔ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ﻟﻜﺘﺐ</w:t>
      </w:r>
      <w:r w:rsidRPr="00D71C9F">
        <w:rPr>
          <w:rFonts w:ascii="Calibri" w:eastAsia="Calibri" w:hAnsi="Calibri" w:cs="Calibri"/>
          <w:rtl/>
        </w:rPr>
        <w:t xml:space="preserve"> وا</w:t>
      </w:r>
      <w:r w:rsidRPr="00D71C9F">
        <w:rPr>
          <w:rFonts w:ascii="Calibri" w:eastAsia="Calibri" w:hAnsi="Calibri" w:cs="Calibri" w:hint="cs"/>
          <w:rtl/>
        </w:rPr>
        <w:t>ﻟﻜﻤﻴﺔ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ﻟﻤﺮ</w:t>
      </w:r>
      <w:r w:rsidRPr="00D71C9F">
        <w:rPr>
          <w:rFonts w:ascii="Calibri" w:eastAsia="Calibri" w:hAnsi="Calibri" w:cs="Calibri" w:hint="eastAsia"/>
          <w:rtl/>
        </w:rPr>
        <w:t>اد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ﻃﺒﺎﻋﺘﻬﺎ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ﺑﻌﺪ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ﺗﺠﻬﻴﺰ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ﻟﻌﻴﻨﺔ</w:t>
      </w:r>
      <w:r w:rsidRPr="00D71C9F">
        <w:rPr>
          <w:rFonts w:ascii="Calibri" w:eastAsia="Calibri" w:hAnsi="Calibri" w:cs="Calibri"/>
          <w:rtl/>
        </w:rPr>
        <w:t xml:space="preserve"> </w:t>
      </w:r>
      <w:r w:rsidRPr="00D71C9F">
        <w:rPr>
          <w:rFonts w:ascii="Calibri" w:eastAsia="Calibri" w:hAnsi="Calibri" w:cs="Calibri" w:hint="cs"/>
          <w:rtl/>
        </w:rPr>
        <w:t>ﻣﻦ</w:t>
      </w:r>
      <w:r w:rsidRPr="00D71C9F">
        <w:rPr>
          <w:rFonts w:ascii="Calibri" w:eastAsia="Calibri" w:hAnsi="Calibri" w:cs="Calibri"/>
          <w:rtl/>
        </w:rPr>
        <w:t xml:space="preserve"> ا</w:t>
      </w:r>
      <w:r w:rsidRPr="00D71C9F">
        <w:rPr>
          <w:rFonts w:ascii="Calibri" w:eastAsia="Calibri" w:hAnsi="Calibri" w:cs="Calibri" w:hint="cs"/>
          <w:rtl/>
        </w:rPr>
        <w:t>ﻟﻜﺘﺎ</w:t>
      </w:r>
      <w:r w:rsidRPr="00D71C9F">
        <w:rPr>
          <w:rFonts w:ascii="Calibri" w:eastAsia="Calibri" w:hAnsi="Calibri" w:cs="Calibri" w:hint="eastAsia"/>
          <w:rtl/>
        </w:rPr>
        <w:t>ب</w:t>
      </w:r>
      <w:r w:rsidRPr="00D71C9F">
        <w:rPr>
          <w:rFonts w:ascii="Calibri" w:eastAsia="Calibri" w:hAnsi="Calibri" w:cs="Calibri"/>
        </w:rPr>
        <w:t>.</w:t>
      </w:r>
    </w:p>
    <w:sectPr w:rsidR="00271F79" w:rsidRPr="00D7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AF"/>
    <w:rsid w:val="00271F79"/>
    <w:rsid w:val="008148AF"/>
    <w:rsid w:val="00D7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E4F8"/>
  <w15:chartTrackingRefBased/>
  <w15:docId w15:val="{1FB4223F-1DF2-4D05-8D53-A5661B70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...</dc:creator>
  <cp:keywords/>
  <dc:description/>
  <cp:lastModifiedBy>Ahmed ...</cp:lastModifiedBy>
  <cp:revision>2</cp:revision>
  <dcterms:created xsi:type="dcterms:W3CDTF">2021-05-31T08:50:00Z</dcterms:created>
  <dcterms:modified xsi:type="dcterms:W3CDTF">2021-05-31T08:55:00Z</dcterms:modified>
</cp:coreProperties>
</file>