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D79" w:rsidRDefault="004C5D79" w:rsidP="00F64433">
      <w:pPr>
        <w:pStyle w:val="Title"/>
        <w:rPr>
          <w:lang w:bidi="fa-IR"/>
        </w:rPr>
      </w:pPr>
      <w:bookmarkStart w:id="0" w:name="OLE_LINK1"/>
      <w:bookmarkStart w:id="1" w:name="OLE_LINK2"/>
      <w:r>
        <w:rPr>
          <w:rFonts w:hint="cs"/>
          <w:rtl/>
          <w:lang w:bidi="fa-IR"/>
        </w:rPr>
        <w:t xml:space="preserve">مستند </w:t>
      </w:r>
      <w:r w:rsidR="00256EFF">
        <w:rPr>
          <w:rFonts w:hint="cs"/>
          <w:rtl/>
          <w:lang w:bidi="fa-IR"/>
        </w:rPr>
        <w:t>تخمین درصد فعالیت مورد نیاز</w:t>
      </w:r>
      <w:r>
        <w:rPr>
          <w:rFonts w:hint="cs"/>
          <w:rtl/>
          <w:lang w:bidi="fa-IR"/>
        </w:rPr>
        <w:t xml:space="preserve"> </w:t>
      </w:r>
      <w:r w:rsidR="00256EFF">
        <w:rPr>
          <w:rFonts w:hint="cs"/>
          <w:rtl/>
          <w:lang w:bidi="fa-IR"/>
        </w:rPr>
        <w:t xml:space="preserve">بخش </w:t>
      </w:r>
      <w:bookmarkStart w:id="2" w:name="_GoBack"/>
      <w:bookmarkEnd w:id="2"/>
      <w:r w:rsidR="00F64433">
        <w:rPr>
          <w:rFonts w:hint="cs"/>
          <w:rtl/>
          <w:lang w:bidi="fa-IR"/>
        </w:rPr>
        <w:t>مدیریت</w:t>
      </w:r>
      <w:r>
        <w:rPr>
          <w:rFonts w:hint="cs"/>
          <w:rtl/>
          <w:lang w:bidi="fa-IR"/>
        </w:rPr>
        <w:t xml:space="preserve"> </w:t>
      </w:r>
      <w:r w:rsidR="008A5F96">
        <w:rPr>
          <w:lang w:bidi="fa-IR"/>
        </w:rPr>
        <w:t>EURB</w:t>
      </w:r>
      <w:bookmarkEnd w:id="0"/>
      <w:bookmarkEnd w:id="1"/>
    </w:p>
    <w:p w:rsidR="00D17FE2" w:rsidRDefault="006D0FCE" w:rsidP="00571DFA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مدیریت تعاریف و نگاشت‌ها</w:t>
      </w:r>
      <w:r w:rsidR="000349C4">
        <w:rPr>
          <w:rFonts w:hint="cs"/>
          <w:rtl/>
          <w:lang w:bidi="fa-IR"/>
        </w:rPr>
        <w:t xml:space="preserve"> </w:t>
      </w:r>
      <w:r w:rsidR="000349C4">
        <w:rPr>
          <w:rFonts w:hint="cs"/>
          <w:rtl/>
          <w:lang w:bidi="fa-IR"/>
        </w:rPr>
        <w:tab/>
      </w:r>
      <w:r w:rsidR="00571DFA">
        <w:rPr>
          <w:rFonts w:hint="cs"/>
          <w:rtl/>
          <w:lang w:bidi="fa-IR"/>
        </w:rPr>
        <w:t>۴۵</w:t>
      </w:r>
      <w:r w:rsidR="000349C4">
        <w:rPr>
          <w:rFonts w:hint="cs"/>
          <w:rtl/>
          <w:lang w:bidi="fa-IR"/>
        </w:rPr>
        <w:t>%</w:t>
      </w:r>
    </w:p>
    <w:tbl>
      <w:tblPr>
        <w:tblStyle w:val="LightShading-Accent2"/>
        <w:bidiVisual/>
        <w:tblW w:w="0" w:type="auto"/>
        <w:tblLook w:val="04A0"/>
      </w:tblPr>
      <w:tblGrid>
        <w:gridCol w:w="4788"/>
        <w:gridCol w:w="4788"/>
      </w:tblGrid>
      <w:tr w:rsidR="00F64433" w:rsidTr="00F64433">
        <w:trPr>
          <w:cnfStyle w:val="100000000000"/>
        </w:trPr>
        <w:tc>
          <w:tcPr>
            <w:cnfStyle w:val="001000000000"/>
            <w:tcW w:w="4788" w:type="dxa"/>
          </w:tcPr>
          <w:p w:rsidR="00F64433" w:rsidRDefault="00F64433" w:rsidP="00F64433">
            <w:pPr>
              <w:pStyle w:val="Heading2"/>
              <w:outlineLvl w:val="1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 پایگاه داده</w:t>
            </w:r>
          </w:p>
        </w:tc>
        <w:tc>
          <w:tcPr>
            <w:tcW w:w="4788" w:type="dxa"/>
          </w:tcPr>
          <w:p w:rsidR="00F64433" w:rsidRPr="00F64433" w:rsidRDefault="00F64433" w:rsidP="000349C4">
            <w:pPr>
              <w:pStyle w:val="Heading2"/>
              <w:outlineLvl w:val="1"/>
              <w:cnfStyle w:val="100000000000"/>
              <w:rPr>
                <w:rFonts w:cs="Times New Roman"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۴.۵</w:t>
            </w:r>
            <w:r>
              <w:rPr>
                <w:rFonts w:cs="Times New Roman" w:hint="cs"/>
                <w:rtl/>
                <w:lang w:bidi="fa-IR"/>
              </w:rPr>
              <w:t>٪</w:t>
            </w:r>
          </w:p>
        </w:tc>
      </w:tr>
      <w:tr w:rsidR="00F64433" w:rsidTr="00F64433">
        <w:trPr>
          <w:cnfStyle w:val="000000100000"/>
        </w:trPr>
        <w:tc>
          <w:tcPr>
            <w:cnfStyle w:val="001000000000"/>
            <w:tcW w:w="4788" w:type="dxa"/>
          </w:tcPr>
          <w:p w:rsidR="00F64433" w:rsidRDefault="00F64433" w:rsidP="000349C4">
            <w:pPr>
              <w:pStyle w:val="Heading2"/>
              <w:outlineLvl w:val="1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 نگاشت جداول و دیدها</w:t>
            </w:r>
          </w:p>
        </w:tc>
        <w:tc>
          <w:tcPr>
            <w:tcW w:w="4788" w:type="dxa"/>
          </w:tcPr>
          <w:p w:rsidR="00F64433" w:rsidRPr="00F64433" w:rsidRDefault="00F64433" w:rsidP="000349C4">
            <w:pPr>
              <w:pStyle w:val="Heading2"/>
              <w:outlineLvl w:val="1"/>
              <w:cnfStyle w:val="000000100000"/>
              <w:rPr>
                <w:rFonts w:cs="Times New Roman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۶.۷۵</w:t>
            </w:r>
            <w:r>
              <w:rPr>
                <w:rFonts w:cs="Times New Roman" w:hint="cs"/>
                <w:rtl/>
                <w:lang w:bidi="fa-IR"/>
              </w:rPr>
              <w:t>٪</w:t>
            </w:r>
          </w:p>
        </w:tc>
      </w:tr>
      <w:tr w:rsidR="00F64433" w:rsidTr="00F64433">
        <w:tc>
          <w:tcPr>
            <w:cnfStyle w:val="001000000000"/>
            <w:tcW w:w="4788" w:type="dxa"/>
          </w:tcPr>
          <w:p w:rsidR="00F64433" w:rsidRDefault="00F64433" w:rsidP="000349C4">
            <w:pPr>
              <w:pStyle w:val="Heading2"/>
              <w:outlineLvl w:val="1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 نگاشت فیلدهای جداول و دیدها</w:t>
            </w:r>
          </w:p>
        </w:tc>
        <w:tc>
          <w:tcPr>
            <w:tcW w:w="4788" w:type="dxa"/>
          </w:tcPr>
          <w:p w:rsidR="00F64433" w:rsidRPr="00F64433" w:rsidRDefault="00F64433" w:rsidP="000349C4">
            <w:pPr>
              <w:pStyle w:val="Heading2"/>
              <w:outlineLvl w:val="1"/>
              <w:cnfStyle w:val="000000000000"/>
              <w:rPr>
                <w:rFonts w:cs="Times New Roman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۶.۷۵</w:t>
            </w:r>
            <w:r>
              <w:rPr>
                <w:rFonts w:cs="Times New Roman" w:hint="cs"/>
                <w:rtl/>
                <w:lang w:bidi="fa-IR"/>
              </w:rPr>
              <w:t>٪</w:t>
            </w:r>
          </w:p>
        </w:tc>
      </w:tr>
      <w:tr w:rsidR="00F64433" w:rsidTr="00F64433">
        <w:trPr>
          <w:cnfStyle w:val="000000100000"/>
        </w:trPr>
        <w:tc>
          <w:tcPr>
            <w:cnfStyle w:val="001000000000"/>
            <w:tcW w:w="4788" w:type="dxa"/>
          </w:tcPr>
          <w:p w:rsidR="00F64433" w:rsidRDefault="00F64433" w:rsidP="000349C4">
            <w:pPr>
              <w:pStyle w:val="Heading2"/>
              <w:outlineLvl w:val="1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 مؤلفه تعریف فرمت برای فیلد</w:t>
            </w:r>
          </w:p>
        </w:tc>
        <w:tc>
          <w:tcPr>
            <w:tcW w:w="4788" w:type="dxa"/>
          </w:tcPr>
          <w:p w:rsidR="00F64433" w:rsidRPr="00F64433" w:rsidRDefault="00F64433" w:rsidP="000349C4">
            <w:pPr>
              <w:pStyle w:val="Heading2"/>
              <w:outlineLvl w:val="1"/>
              <w:cnfStyle w:val="000000100000"/>
              <w:rPr>
                <w:rFonts w:cs="Times New Roman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۱۱.۲۵</w:t>
            </w:r>
            <w:r>
              <w:rPr>
                <w:rFonts w:cs="Times New Roman" w:hint="cs"/>
                <w:rtl/>
                <w:lang w:bidi="fa-IR"/>
              </w:rPr>
              <w:t>٪</w:t>
            </w:r>
          </w:p>
        </w:tc>
      </w:tr>
      <w:tr w:rsidR="00F64433" w:rsidTr="00F64433">
        <w:tc>
          <w:tcPr>
            <w:cnfStyle w:val="001000000000"/>
            <w:tcW w:w="4788" w:type="dxa"/>
          </w:tcPr>
          <w:p w:rsidR="00F64433" w:rsidRDefault="00F64433" w:rsidP="000349C4">
            <w:pPr>
              <w:pStyle w:val="Heading2"/>
              <w:outlineLvl w:val="1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تعریف نگاشت مقادیر یک فیلد </w:t>
            </w:r>
            <w:r>
              <w:rPr>
                <w:lang w:bidi="fa-IR"/>
              </w:rPr>
              <w:t>ENUM</w:t>
            </w:r>
          </w:p>
        </w:tc>
        <w:tc>
          <w:tcPr>
            <w:tcW w:w="4788" w:type="dxa"/>
          </w:tcPr>
          <w:p w:rsidR="00F64433" w:rsidRPr="00F64433" w:rsidRDefault="00F64433" w:rsidP="000349C4">
            <w:pPr>
              <w:pStyle w:val="Heading2"/>
              <w:outlineLvl w:val="1"/>
              <w:cnfStyle w:val="000000000000"/>
              <w:rPr>
                <w:rFonts w:cs="Times New Roman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۱۱.۲۵</w:t>
            </w:r>
            <w:r>
              <w:rPr>
                <w:rFonts w:cs="Times New Roman" w:hint="cs"/>
                <w:rtl/>
                <w:lang w:bidi="fa-IR"/>
              </w:rPr>
              <w:t>٪</w:t>
            </w:r>
          </w:p>
        </w:tc>
      </w:tr>
      <w:tr w:rsidR="00F64433" w:rsidTr="00F64433">
        <w:trPr>
          <w:cnfStyle w:val="000000100000"/>
        </w:trPr>
        <w:tc>
          <w:tcPr>
            <w:cnfStyle w:val="001000000000"/>
            <w:tcW w:w="4788" w:type="dxa"/>
          </w:tcPr>
          <w:p w:rsidR="00F64433" w:rsidRDefault="00F64433" w:rsidP="000349C4">
            <w:pPr>
              <w:pStyle w:val="Heading2"/>
              <w:outlineLvl w:val="1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به‌روزآوری و یافتن تغییرات در نگاشت‌ها</w:t>
            </w:r>
          </w:p>
        </w:tc>
        <w:tc>
          <w:tcPr>
            <w:tcW w:w="4788" w:type="dxa"/>
          </w:tcPr>
          <w:p w:rsidR="00F64433" w:rsidRPr="00F64433" w:rsidRDefault="00F64433" w:rsidP="000349C4">
            <w:pPr>
              <w:pStyle w:val="Heading2"/>
              <w:outlineLvl w:val="1"/>
              <w:cnfStyle w:val="000000100000"/>
              <w:rPr>
                <w:rFonts w:cs="Times New Roman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۴.۵</w:t>
            </w:r>
            <w:r>
              <w:rPr>
                <w:rFonts w:cs="Times New Roman" w:hint="cs"/>
                <w:rtl/>
                <w:lang w:bidi="fa-IR"/>
              </w:rPr>
              <w:t>٪</w:t>
            </w:r>
          </w:p>
        </w:tc>
      </w:tr>
    </w:tbl>
    <w:p w:rsidR="00D3487F" w:rsidRDefault="006D0FCE" w:rsidP="00571DFA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مدیریت کاربران، گروه‌ها و امنیت سامانه</w:t>
      </w:r>
      <w:r w:rsidR="000349C4">
        <w:rPr>
          <w:rFonts w:hint="cs"/>
          <w:rtl/>
          <w:lang w:bidi="fa-IR"/>
        </w:rPr>
        <w:tab/>
      </w:r>
      <w:r w:rsidR="00571DFA">
        <w:rPr>
          <w:rFonts w:hint="cs"/>
          <w:rtl/>
          <w:lang w:bidi="fa-IR"/>
        </w:rPr>
        <w:t>۵۵</w:t>
      </w:r>
      <w:r w:rsidR="000349C4">
        <w:rPr>
          <w:rFonts w:hint="cs"/>
          <w:rtl/>
          <w:lang w:bidi="fa-IR"/>
        </w:rPr>
        <w:t>%</w:t>
      </w:r>
    </w:p>
    <w:tbl>
      <w:tblPr>
        <w:tblStyle w:val="LightShading-Accent2"/>
        <w:bidiVisual/>
        <w:tblW w:w="0" w:type="auto"/>
        <w:tblLook w:val="04A0"/>
      </w:tblPr>
      <w:tblGrid>
        <w:gridCol w:w="4788"/>
        <w:gridCol w:w="4788"/>
      </w:tblGrid>
      <w:tr w:rsidR="00F64433" w:rsidTr="00E50FFA">
        <w:trPr>
          <w:cnfStyle w:val="100000000000"/>
        </w:trPr>
        <w:tc>
          <w:tcPr>
            <w:cnfStyle w:val="001000000000"/>
            <w:tcW w:w="4788" w:type="dxa"/>
          </w:tcPr>
          <w:p w:rsidR="00F64433" w:rsidRDefault="00F64433" w:rsidP="00E50FFA">
            <w:pPr>
              <w:pStyle w:val="Heading2"/>
              <w:outlineLvl w:val="1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مدیریت کاربران</w:t>
            </w:r>
          </w:p>
        </w:tc>
        <w:tc>
          <w:tcPr>
            <w:tcW w:w="4788" w:type="dxa"/>
          </w:tcPr>
          <w:p w:rsidR="00F64433" w:rsidRPr="00052290" w:rsidRDefault="00052290" w:rsidP="00E50FFA">
            <w:pPr>
              <w:pStyle w:val="Heading2"/>
              <w:outlineLvl w:val="1"/>
              <w:cnfStyle w:val="100000000000"/>
              <w:rPr>
                <w:rFonts w:cs="Times New Roman"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۵.۵</w:t>
            </w:r>
            <w:r>
              <w:rPr>
                <w:rFonts w:cs="Times New Roman" w:hint="cs"/>
                <w:rtl/>
                <w:lang w:bidi="fa-IR"/>
              </w:rPr>
              <w:t>٪</w:t>
            </w:r>
          </w:p>
        </w:tc>
      </w:tr>
      <w:tr w:rsidR="00F64433" w:rsidTr="00E50FFA">
        <w:trPr>
          <w:cnfStyle w:val="000000100000"/>
        </w:trPr>
        <w:tc>
          <w:tcPr>
            <w:cnfStyle w:val="001000000000"/>
            <w:tcW w:w="4788" w:type="dxa"/>
          </w:tcPr>
          <w:p w:rsidR="00F64433" w:rsidRDefault="00F64433" w:rsidP="00E50FFA">
            <w:pPr>
              <w:pStyle w:val="Heading2"/>
              <w:outlineLvl w:val="1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مدیریت گروه‌ها</w:t>
            </w:r>
          </w:p>
        </w:tc>
        <w:tc>
          <w:tcPr>
            <w:tcW w:w="4788" w:type="dxa"/>
          </w:tcPr>
          <w:p w:rsidR="00F64433" w:rsidRPr="00052290" w:rsidRDefault="00052290" w:rsidP="00E50FFA">
            <w:pPr>
              <w:pStyle w:val="Heading2"/>
              <w:outlineLvl w:val="1"/>
              <w:cnfStyle w:val="000000100000"/>
              <w:rPr>
                <w:rFonts w:cs="Times New Roman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۱۳.۷۵</w:t>
            </w:r>
            <w:r>
              <w:rPr>
                <w:rFonts w:cs="Times New Roman" w:hint="cs"/>
                <w:rtl/>
                <w:lang w:bidi="fa-IR"/>
              </w:rPr>
              <w:t>٪</w:t>
            </w:r>
          </w:p>
        </w:tc>
      </w:tr>
      <w:tr w:rsidR="00F64433" w:rsidTr="00E50FFA">
        <w:tc>
          <w:tcPr>
            <w:tcW w:w="4788" w:type="dxa"/>
          </w:tcPr>
          <w:p w:rsidR="00F64433" w:rsidRDefault="00F64433" w:rsidP="00E50FFA">
            <w:pPr>
              <w:pStyle w:val="Heading2"/>
              <w:outlineLvl w:val="1"/>
              <w:cnfStyle w:val="00100000000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تعیین دسترسی کاربر یا گروه به ماژول‌ها</w:t>
            </w:r>
          </w:p>
        </w:tc>
        <w:tc>
          <w:tcPr>
            <w:tcW w:w="4788" w:type="dxa"/>
          </w:tcPr>
          <w:p w:rsidR="00F64433" w:rsidRPr="00052290" w:rsidRDefault="00052290" w:rsidP="00E50FFA">
            <w:pPr>
              <w:pStyle w:val="Heading2"/>
              <w:outlineLvl w:val="1"/>
              <w:rPr>
                <w:rFonts w:cs="Times New Roman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۱۳.۷۵</w:t>
            </w:r>
            <w:r>
              <w:rPr>
                <w:rFonts w:cs="Times New Roman" w:hint="cs"/>
                <w:rtl/>
                <w:lang w:bidi="fa-IR"/>
              </w:rPr>
              <w:t>٪</w:t>
            </w:r>
          </w:p>
        </w:tc>
      </w:tr>
      <w:tr w:rsidR="00F64433" w:rsidTr="00E50FFA">
        <w:trPr>
          <w:cnfStyle w:val="000000100000"/>
        </w:trPr>
        <w:tc>
          <w:tcPr>
            <w:cnfStyle w:val="001000000000"/>
            <w:tcW w:w="4788" w:type="dxa"/>
          </w:tcPr>
          <w:p w:rsidR="00F64433" w:rsidRDefault="00F64433" w:rsidP="00E50FFA">
            <w:pPr>
              <w:pStyle w:val="Heading2"/>
              <w:outlineLvl w:val="1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تعیین دسترسی کاربر یا گروه به اشیای داده</w:t>
            </w:r>
          </w:p>
        </w:tc>
        <w:tc>
          <w:tcPr>
            <w:tcW w:w="4788" w:type="dxa"/>
          </w:tcPr>
          <w:p w:rsidR="00F64433" w:rsidRPr="00052290" w:rsidRDefault="00052290" w:rsidP="00E50FFA">
            <w:pPr>
              <w:pStyle w:val="Heading2"/>
              <w:outlineLvl w:val="1"/>
              <w:cnfStyle w:val="000000100000"/>
              <w:rPr>
                <w:rFonts w:cs="Times New Roman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۲۲</w:t>
            </w:r>
            <w:r>
              <w:rPr>
                <w:rFonts w:cs="Times New Roman" w:hint="cs"/>
                <w:rtl/>
                <w:lang w:bidi="fa-IR"/>
              </w:rPr>
              <w:t>٪</w:t>
            </w:r>
          </w:p>
        </w:tc>
      </w:tr>
    </w:tbl>
    <w:p w:rsidR="0008334C" w:rsidRPr="0008334C" w:rsidRDefault="0008334C" w:rsidP="0008334C">
      <w:pPr>
        <w:rPr>
          <w:rtl/>
          <w:lang w:bidi="fa-IR"/>
        </w:rPr>
      </w:pPr>
    </w:p>
    <w:sectPr w:rsidR="0008334C" w:rsidRPr="0008334C" w:rsidSect="00606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00A" w:rsidRDefault="002F100A" w:rsidP="00514CAE">
      <w:pPr>
        <w:spacing w:after="0" w:line="240" w:lineRule="auto"/>
      </w:pPr>
      <w:r>
        <w:separator/>
      </w:r>
    </w:p>
  </w:endnote>
  <w:endnote w:type="continuationSeparator" w:id="0">
    <w:p w:rsidR="002F100A" w:rsidRDefault="002F100A" w:rsidP="0051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00A" w:rsidRDefault="002F100A" w:rsidP="00514CAE">
      <w:pPr>
        <w:spacing w:after="0" w:line="240" w:lineRule="auto"/>
      </w:pPr>
      <w:r>
        <w:separator/>
      </w:r>
    </w:p>
  </w:footnote>
  <w:footnote w:type="continuationSeparator" w:id="0">
    <w:p w:rsidR="002F100A" w:rsidRDefault="002F100A" w:rsidP="00514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B3E9B"/>
    <w:multiLevelType w:val="hybridMultilevel"/>
    <w:tmpl w:val="F2AA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F2AA5"/>
    <w:multiLevelType w:val="hybridMultilevel"/>
    <w:tmpl w:val="8D02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B3620"/>
    <w:multiLevelType w:val="hybridMultilevel"/>
    <w:tmpl w:val="60B4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B22F0"/>
    <w:multiLevelType w:val="hybridMultilevel"/>
    <w:tmpl w:val="2C924E4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3C0C4F61"/>
    <w:multiLevelType w:val="hybridMultilevel"/>
    <w:tmpl w:val="05B67596"/>
    <w:lvl w:ilvl="0" w:tplc="91C015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B46C6"/>
    <w:multiLevelType w:val="hybridMultilevel"/>
    <w:tmpl w:val="B59E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71900"/>
    <w:multiLevelType w:val="hybridMultilevel"/>
    <w:tmpl w:val="9458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BA7B3C"/>
    <w:multiLevelType w:val="hybridMultilevel"/>
    <w:tmpl w:val="115A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7269D"/>
    <w:multiLevelType w:val="hybridMultilevel"/>
    <w:tmpl w:val="A3A2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83A8F"/>
    <w:multiLevelType w:val="hybridMultilevel"/>
    <w:tmpl w:val="663C7DD2"/>
    <w:lvl w:ilvl="0" w:tplc="C49883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F71E49"/>
    <w:multiLevelType w:val="hybridMultilevel"/>
    <w:tmpl w:val="13EA7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10"/>
  </w:num>
  <w:num w:numId="8">
    <w:abstractNumId w:val="3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487F"/>
    <w:rsid w:val="000349C4"/>
    <w:rsid w:val="00036374"/>
    <w:rsid w:val="00052290"/>
    <w:rsid w:val="0008334C"/>
    <w:rsid w:val="000F6C45"/>
    <w:rsid w:val="00140525"/>
    <w:rsid w:val="0014073A"/>
    <w:rsid w:val="00201AC4"/>
    <w:rsid w:val="0024510C"/>
    <w:rsid w:val="00256EFF"/>
    <w:rsid w:val="002668A3"/>
    <w:rsid w:val="002F100A"/>
    <w:rsid w:val="0034789D"/>
    <w:rsid w:val="0035344B"/>
    <w:rsid w:val="00422AE6"/>
    <w:rsid w:val="00474F3C"/>
    <w:rsid w:val="00485A7D"/>
    <w:rsid w:val="004C5D79"/>
    <w:rsid w:val="00514CAE"/>
    <w:rsid w:val="00571DFA"/>
    <w:rsid w:val="005D5AF4"/>
    <w:rsid w:val="006067D1"/>
    <w:rsid w:val="006D0FCE"/>
    <w:rsid w:val="006D521C"/>
    <w:rsid w:val="00753F87"/>
    <w:rsid w:val="007770BE"/>
    <w:rsid w:val="0080737C"/>
    <w:rsid w:val="00883A86"/>
    <w:rsid w:val="008A5F96"/>
    <w:rsid w:val="00915F64"/>
    <w:rsid w:val="00932AD1"/>
    <w:rsid w:val="009A0D51"/>
    <w:rsid w:val="00A403FD"/>
    <w:rsid w:val="00A84D5B"/>
    <w:rsid w:val="00BC5C9D"/>
    <w:rsid w:val="00C35C1E"/>
    <w:rsid w:val="00D1125A"/>
    <w:rsid w:val="00D17FE2"/>
    <w:rsid w:val="00D3487F"/>
    <w:rsid w:val="00D53AB1"/>
    <w:rsid w:val="00D71D2E"/>
    <w:rsid w:val="00DB0682"/>
    <w:rsid w:val="00E11E7B"/>
    <w:rsid w:val="00E263BF"/>
    <w:rsid w:val="00F07203"/>
    <w:rsid w:val="00F13EA3"/>
    <w:rsid w:val="00F64433"/>
    <w:rsid w:val="00F75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7F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0525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40525"/>
    <w:pPr>
      <w:spacing w:before="200"/>
      <w:outlineLvl w:val="1"/>
    </w:pPr>
    <w:rPr>
      <w:b w:val="0"/>
      <w:color w:val="C0504D" w:themeColor="accent2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56EFF"/>
    <w:pPr>
      <w:pBdr>
        <w:bottom w:val="single" w:sz="8" w:space="4" w:color="C0504D" w:themeColor="accent2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56EFF"/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0525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25"/>
    <w:rPr>
      <w:rFonts w:asciiTheme="majorHAnsi" w:eastAsiaTheme="majorEastAsia" w:hAnsiTheme="majorHAnsi" w:cs="B Zar"/>
      <w:bCs/>
      <w:color w:val="C0504D" w:themeColor="accent2"/>
      <w:sz w:val="26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22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AE6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AE6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E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4C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4CAE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4CA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A5F96"/>
    <w:pPr>
      <w:ind w:left="720"/>
      <w:contextualSpacing/>
    </w:pPr>
  </w:style>
  <w:style w:type="table" w:styleId="TableGrid">
    <w:name w:val="Table Grid"/>
    <w:basedOn w:val="TableNormal"/>
    <w:uiPriority w:val="59"/>
    <w:rsid w:val="00F64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F6443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7F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0525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40525"/>
    <w:pPr>
      <w:spacing w:before="200"/>
      <w:outlineLvl w:val="1"/>
    </w:pPr>
    <w:rPr>
      <w:b w:val="0"/>
      <w:color w:val="C0504D" w:themeColor="accent2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56EFF"/>
    <w:pPr>
      <w:pBdr>
        <w:bottom w:val="single" w:sz="8" w:space="4" w:color="C0504D" w:themeColor="accent2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56EFF"/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0525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25"/>
    <w:rPr>
      <w:rFonts w:asciiTheme="majorHAnsi" w:eastAsiaTheme="majorEastAsia" w:hAnsiTheme="majorHAnsi" w:cs="B Zar"/>
      <w:bCs/>
      <w:color w:val="C0504D" w:themeColor="accent2"/>
      <w:sz w:val="26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22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AE6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AE6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E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4C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4CAE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4CA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A5F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8F28F-32E2-467E-9B66-9E0869D01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مستند تخمین درصد فعالیت مورد نیاز بخش مدیریت EURB</dc:title>
  <dc:subject>مستند تخمین درصد فعالیت مورد نیاز بخش مدیریت EURB</dc:subject>
  <dc:creator>Mohammad Dashti</dc:creator>
  <cp:lastModifiedBy>Mohammad Dashti</cp:lastModifiedBy>
  <cp:revision>27</cp:revision>
  <dcterms:created xsi:type="dcterms:W3CDTF">2012-01-11T19:42:00Z</dcterms:created>
  <dcterms:modified xsi:type="dcterms:W3CDTF">2012-01-16T20:24:00Z</dcterms:modified>
</cp:coreProperties>
</file>