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FB" w:rsidRPr="001B25FB" w:rsidRDefault="001B25FB" w:rsidP="001B25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B25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Execute SSRS Report Subscriptions Manually</w:t>
      </w:r>
    </w:p>
    <w:p w:rsidR="001B25FB" w:rsidRDefault="001B25FB" w:rsidP="001B25FB">
      <w:pPr>
        <w:pStyle w:val="NormalWeb"/>
      </w:pPr>
      <w:r>
        <w:t>Execute SSRS Report Subscriptions Manually.  The following code will allow the report developer to manually execute a report subscription if the subscription has failed (or is needed to be run ad-hoc).</w:t>
      </w:r>
    </w:p>
    <w:p w:rsidR="001B25FB" w:rsidRDefault="001B25FB" w:rsidP="001B25FB">
      <w:pPr>
        <w:pStyle w:val="NormalWeb"/>
      </w:pPr>
      <w:r>
        <w:t>1. Open SQL Server Management Studio</w:t>
      </w:r>
      <w:r>
        <w:br/>
        <w:t>2. Connect to the Report Server.</w:t>
      </w:r>
      <w:r>
        <w:br/>
        <w:t xml:space="preserve">3. Choose </w:t>
      </w:r>
      <w:proofErr w:type="spellStart"/>
      <w:r>
        <w:t>ReportServer</w:t>
      </w:r>
      <w:proofErr w:type="spellEnd"/>
      <w:r>
        <w:t xml:space="preserve"> for the database.</w:t>
      </w:r>
      <w:r>
        <w:br/>
        <w:t xml:space="preserve">4. Execute the following Query to determine the </w:t>
      </w:r>
      <w:proofErr w:type="spellStart"/>
      <w:r>
        <w:t>SQLAgent</w:t>
      </w:r>
      <w:proofErr w:type="spellEnd"/>
      <w:r>
        <w:t xml:space="preserve"> Job Name (Job ID).</w:t>
      </w:r>
    </w:p>
    <w:p w:rsidR="001B25FB" w:rsidRDefault="001B25FB" w:rsidP="001B25FB">
      <w:pPr>
        <w:pStyle w:val="NormalWeb"/>
      </w:pPr>
      <w:r>
        <w:rPr>
          <w:rStyle w:val="HTMLCode"/>
          <w:color w:val="008000"/>
          <w:sz w:val="18"/>
          <w:szCs w:val="18"/>
        </w:rPr>
        <w:t>/*Execute SSRS Subscription Manually*/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Style w:val="HTMLCode"/>
          <w:color w:val="008000"/>
          <w:sz w:val="18"/>
          <w:szCs w:val="18"/>
        </w:rPr>
        <w:t xml:space="preserve">/*Connect to Database </w:t>
      </w:r>
      <w:proofErr w:type="spellStart"/>
      <w:r>
        <w:rPr>
          <w:rStyle w:val="HTMLCode"/>
          <w:color w:val="008000"/>
          <w:sz w:val="18"/>
          <w:szCs w:val="18"/>
        </w:rPr>
        <w:t>ReportServer</w:t>
      </w:r>
      <w:proofErr w:type="spellEnd"/>
      <w:r>
        <w:rPr>
          <w:rStyle w:val="HTMLCode"/>
          <w:color w:val="008000"/>
          <w:sz w:val="18"/>
          <w:szCs w:val="18"/>
        </w:rPr>
        <w:t>*/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Style w:val="HTMLCode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HTMLCode"/>
          <w:color w:val="000000"/>
          <w:sz w:val="18"/>
          <w:szCs w:val="18"/>
        </w:rPr>
        <w:t>     </w:t>
      </w:r>
      <w:proofErr w:type="spellStart"/>
      <w:r>
        <w:rPr>
          <w:rStyle w:val="HTMLCode"/>
          <w:color w:val="000000"/>
          <w:sz w:val="18"/>
          <w:szCs w:val="18"/>
        </w:rPr>
        <w:t>S.ScheduleID</w:t>
      </w:r>
      <w:proofErr w:type="spell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HTMLCode"/>
          <w:color w:val="0000FF"/>
          <w:sz w:val="18"/>
          <w:szCs w:val="18"/>
        </w:rPr>
        <w:t xml:space="preserve">AS </w:t>
      </w:r>
      <w:proofErr w:type="spellStart"/>
      <w:r>
        <w:rPr>
          <w:rStyle w:val="HTMLCode"/>
          <w:color w:val="000000"/>
          <w:sz w:val="18"/>
          <w:szCs w:val="18"/>
        </w:rPr>
        <w:t>SQLAgent_Job_Name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color w:val="808080"/>
          <w:sz w:val="18"/>
          <w:szCs w:val="18"/>
        </w:rPr>
        <w:t>     ,</w:t>
      </w:r>
      <w:proofErr w:type="spellStart"/>
      <w:r>
        <w:rPr>
          <w:rStyle w:val="HTMLCode"/>
          <w:color w:val="000000"/>
          <w:sz w:val="18"/>
          <w:szCs w:val="18"/>
        </w:rPr>
        <w:t>SUB.Description</w:t>
      </w:r>
      <w:proofErr w:type="spell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HTMLCode"/>
          <w:color w:val="0000FF"/>
          <w:sz w:val="18"/>
          <w:szCs w:val="18"/>
        </w:rPr>
        <w:t xml:space="preserve">AS </w:t>
      </w:r>
      <w:proofErr w:type="spellStart"/>
      <w:r>
        <w:rPr>
          <w:rStyle w:val="HTMLCode"/>
          <w:color w:val="000000"/>
          <w:sz w:val="18"/>
          <w:szCs w:val="18"/>
        </w:rPr>
        <w:t>Sub_Desc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color w:val="808080"/>
          <w:sz w:val="18"/>
          <w:szCs w:val="18"/>
        </w:rPr>
        <w:t>     ,</w:t>
      </w:r>
      <w:proofErr w:type="spellStart"/>
      <w:r>
        <w:rPr>
          <w:rStyle w:val="HTMLCode"/>
          <w:color w:val="000000"/>
          <w:sz w:val="18"/>
          <w:szCs w:val="18"/>
        </w:rPr>
        <w:t>SUB.DeliveryExtension</w:t>
      </w:r>
      <w:proofErr w:type="spell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HTMLCode"/>
          <w:color w:val="0000FF"/>
          <w:sz w:val="18"/>
          <w:szCs w:val="18"/>
        </w:rPr>
        <w:t xml:space="preserve">AS </w:t>
      </w:r>
      <w:proofErr w:type="spellStart"/>
      <w:r>
        <w:rPr>
          <w:rStyle w:val="HTMLCode"/>
          <w:color w:val="000000"/>
          <w:sz w:val="18"/>
          <w:szCs w:val="18"/>
        </w:rPr>
        <w:t>Sub_Del_Extension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color w:val="808080"/>
          <w:sz w:val="18"/>
          <w:szCs w:val="18"/>
        </w:rPr>
        <w:t>     ,</w:t>
      </w:r>
      <w:proofErr w:type="spellStart"/>
      <w:r>
        <w:rPr>
          <w:rStyle w:val="HTMLCode"/>
          <w:color w:val="000000"/>
          <w:sz w:val="18"/>
          <w:szCs w:val="18"/>
        </w:rPr>
        <w:t>C.Name</w:t>
      </w:r>
      <w:proofErr w:type="spell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HTMLCode"/>
          <w:color w:val="0000FF"/>
          <w:sz w:val="18"/>
          <w:szCs w:val="18"/>
        </w:rPr>
        <w:t xml:space="preserve">AS </w:t>
      </w:r>
      <w:proofErr w:type="spellStart"/>
      <w:r>
        <w:rPr>
          <w:rStyle w:val="HTMLCode"/>
          <w:color w:val="000000"/>
          <w:sz w:val="18"/>
          <w:szCs w:val="18"/>
        </w:rPr>
        <w:t>ReportName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color w:val="808080"/>
          <w:sz w:val="18"/>
          <w:szCs w:val="18"/>
        </w:rPr>
        <w:t>     ,</w:t>
      </w:r>
      <w:proofErr w:type="spellStart"/>
      <w:r>
        <w:rPr>
          <w:rStyle w:val="HTMLCode"/>
          <w:color w:val="000000"/>
          <w:sz w:val="18"/>
          <w:szCs w:val="18"/>
        </w:rPr>
        <w:t>C.Path</w:t>
      </w:r>
      <w:proofErr w:type="spell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HTMLCode"/>
          <w:color w:val="0000FF"/>
          <w:sz w:val="18"/>
          <w:szCs w:val="18"/>
        </w:rPr>
        <w:t xml:space="preserve">AS </w:t>
      </w:r>
      <w:proofErr w:type="spellStart"/>
      <w:r>
        <w:rPr>
          <w:rStyle w:val="HTMLCode"/>
          <w:color w:val="000000"/>
          <w:sz w:val="18"/>
          <w:szCs w:val="18"/>
        </w:rPr>
        <w:t>ReportPath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color w:val="0000FF"/>
          <w:sz w:val="18"/>
          <w:szCs w:val="18"/>
        </w:rPr>
        <w:t xml:space="preserve">FROM </w:t>
      </w:r>
      <w:proofErr w:type="spellStart"/>
      <w:r>
        <w:rPr>
          <w:rStyle w:val="HTMLCode"/>
          <w:color w:val="000000"/>
          <w:sz w:val="18"/>
          <w:szCs w:val="18"/>
        </w:rPr>
        <w:t>ReportSchedule</w:t>
      </w:r>
      <w:proofErr w:type="spellEnd"/>
      <w:r>
        <w:rPr>
          <w:rStyle w:val="HTMLCode"/>
          <w:color w:val="000000"/>
          <w:sz w:val="18"/>
          <w:szCs w:val="18"/>
        </w:rPr>
        <w:t xml:space="preserve"> RS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color w:val="0000FF"/>
          <w:sz w:val="18"/>
          <w:szCs w:val="18"/>
        </w:rPr>
        <w:t xml:space="preserve">     INNER JOIN </w:t>
      </w:r>
      <w:r>
        <w:rPr>
          <w:rStyle w:val="HTMLCode"/>
          <w:color w:val="000000"/>
          <w:sz w:val="18"/>
          <w:szCs w:val="18"/>
        </w:rPr>
        <w:t xml:space="preserve">Schedule S </w:t>
      </w:r>
      <w:r>
        <w:rPr>
          <w:rStyle w:val="HTMLCode"/>
          <w:color w:val="0000FF"/>
          <w:sz w:val="18"/>
          <w:szCs w:val="18"/>
        </w:rPr>
        <w:t xml:space="preserve">ON </w:t>
      </w:r>
      <w:r>
        <w:rPr>
          <w:rStyle w:val="HTMLCode"/>
          <w:color w:val="808080"/>
          <w:sz w:val="18"/>
          <w:szCs w:val="18"/>
        </w:rPr>
        <w:t>(</w:t>
      </w:r>
      <w:proofErr w:type="spellStart"/>
      <w:r>
        <w:rPr>
          <w:rStyle w:val="HTMLCode"/>
          <w:color w:val="000000"/>
          <w:sz w:val="18"/>
          <w:szCs w:val="18"/>
        </w:rPr>
        <w:t>RS.ScheduleID</w:t>
      </w:r>
      <w:proofErr w:type="spell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HTMLCode"/>
          <w:color w:val="0000FF"/>
          <w:sz w:val="18"/>
          <w:szCs w:val="18"/>
        </w:rPr>
        <w:t xml:space="preserve">= </w:t>
      </w:r>
      <w:proofErr w:type="spellStart"/>
      <w:r>
        <w:rPr>
          <w:rStyle w:val="HTMLCode"/>
          <w:color w:val="000000"/>
          <w:sz w:val="18"/>
          <w:szCs w:val="18"/>
        </w:rPr>
        <w:t>S.ScheduleID</w:t>
      </w:r>
      <w:proofErr w:type="spellEnd"/>
      <w:r>
        <w:rPr>
          <w:rStyle w:val="HTMLCode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Style w:val="HTMLCode"/>
          <w:color w:val="0000FF"/>
          <w:sz w:val="18"/>
          <w:szCs w:val="18"/>
        </w:rPr>
        <w:t xml:space="preserve">     INNER JOIN </w:t>
      </w:r>
      <w:r>
        <w:rPr>
          <w:rStyle w:val="HTMLCode"/>
          <w:color w:val="000000"/>
          <w:sz w:val="18"/>
          <w:szCs w:val="18"/>
        </w:rPr>
        <w:t xml:space="preserve">Subscriptions SUB </w:t>
      </w:r>
      <w:r>
        <w:rPr>
          <w:rStyle w:val="HTMLCode"/>
          <w:color w:val="0000FF"/>
          <w:sz w:val="18"/>
          <w:szCs w:val="18"/>
        </w:rPr>
        <w:t xml:space="preserve">ON </w:t>
      </w:r>
      <w:r>
        <w:rPr>
          <w:rStyle w:val="HTMLCode"/>
          <w:color w:val="808080"/>
          <w:sz w:val="18"/>
          <w:szCs w:val="18"/>
        </w:rPr>
        <w:t>(</w:t>
      </w:r>
      <w:proofErr w:type="spellStart"/>
      <w:r>
        <w:rPr>
          <w:rStyle w:val="HTMLCode"/>
          <w:color w:val="000000"/>
          <w:sz w:val="18"/>
          <w:szCs w:val="18"/>
        </w:rPr>
        <w:t>RS.SubscriptionID</w:t>
      </w:r>
      <w:proofErr w:type="spell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HTMLCode"/>
          <w:color w:val="0000FF"/>
          <w:sz w:val="18"/>
          <w:szCs w:val="18"/>
        </w:rPr>
        <w:t xml:space="preserve">= </w:t>
      </w:r>
      <w:proofErr w:type="spellStart"/>
      <w:r>
        <w:rPr>
          <w:rStyle w:val="HTMLCode"/>
          <w:color w:val="000000"/>
          <w:sz w:val="18"/>
          <w:szCs w:val="18"/>
        </w:rPr>
        <w:t>SUB.SubscriptionID</w:t>
      </w:r>
      <w:proofErr w:type="spellEnd"/>
      <w:r>
        <w:rPr>
          <w:rStyle w:val="HTMLCode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Style w:val="HTMLCode"/>
          <w:color w:val="0000FF"/>
          <w:sz w:val="18"/>
          <w:szCs w:val="18"/>
        </w:rPr>
        <w:t xml:space="preserve">     INNER JOIN </w:t>
      </w:r>
      <w:r>
        <w:rPr>
          <w:rStyle w:val="HTMLCode"/>
          <w:color w:val="000000"/>
          <w:sz w:val="18"/>
          <w:szCs w:val="18"/>
        </w:rPr>
        <w:t xml:space="preserve">[Catalog] C </w:t>
      </w:r>
      <w:r>
        <w:rPr>
          <w:rStyle w:val="HTMLCode"/>
          <w:color w:val="0000FF"/>
          <w:sz w:val="18"/>
          <w:szCs w:val="18"/>
        </w:rPr>
        <w:t xml:space="preserve">ON </w:t>
      </w:r>
      <w:r>
        <w:rPr>
          <w:rStyle w:val="HTMLCode"/>
          <w:color w:val="808080"/>
          <w:sz w:val="18"/>
          <w:szCs w:val="18"/>
        </w:rPr>
        <w:t>(</w:t>
      </w:r>
      <w:proofErr w:type="spellStart"/>
      <w:r>
        <w:rPr>
          <w:rStyle w:val="HTMLCode"/>
          <w:color w:val="000000"/>
          <w:sz w:val="18"/>
          <w:szCs w:val="18"/>
        </w:rPr>
        <w:t>RS.ReportID</w:t>
      </w:r>
      <w:proofErr w:type="spell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HTMLCode"/>
          <w:color w:val="0000FF"/>
          <w:sz w:val="18"/>
          <w:szCs w:val="18"/>
        </w:rPr>
        <w:t xml:space="preserve">= </w:t>
      </w:r>
      <w:proofErr w:type="spellStart"/>
      <w:r>
        <w:rPr>
          <w:rStyle w:val="HTMLCode"/>
          <w:color w:val="000000"/>
          <w:sz w:val="18"/>
          <w:szCs w:val="18"/>
        </w:rPr>
        <w:t>C.ItemID</w:t>
      </w:r>
      <w:proofErr w:type="spell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HTMLCode"/>
          <w:color w:val="808080"/>
          <w:sz w:val="18"/>
          <w:szCs w:val="18"/>
        </w:rPr>
        <w:t xml:space="preserve">AND </w:t>
      </w:r>
      <w:proofErr w:type="spellStart"/>
      <w:r>
        <w:rPr>
          <w:rStyle w:val="HTMLCode"/>
          <w:color w:val="000000"/>
          <w:sz w:val="18"/>
          <w:szCs w:val="18"/>
        </w:rPr>
        <w:t>SUB.Report_OID</w:t>
      </w:r>
      <w:proofErr w:type="spell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HTMLCode"/>
          <w:color w:val="0000FF"/>
          <w:sz w:val="18"/>
          <w:szCs w:val="18"/>
        </w:rPr>
        <w:t xml:space="preserve">= </w:t>
      </w:r>
      <w:proofErr w:type="spellStart"/>
      <w:r>
        <w:rPr>
          <w:rStyle w:val="HTMLCode"/>
          <w:color w:val="000000"/>
          <w:sz w:val="18"/>
          <w:szCs w:val="18"/>
        </w:rPr>
        <w:t>C.ItemID</w:t>
      </w:r>
      <w:proofErr w:type="spellEnd"/>
      <w:r>
        <w:rPr>
          <w:rStyle w:val="HTMLCode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Style w:val="HTMLCode"/>
          <w:color w:val="0000FF"/>
          <w:sz w:val="18"/>
          <w:szCs w:val="18"/>
        </w:rPr>
        <w:t>WHERE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HTMLCode"/>
          <w:color w:val="000000"/>
          <w:sz w:val="18"/>
          <w:szCs w:val="18"/>
        </w:rPr>
        <w:t>     </w:t>
      </w:r>
      <w:proofErr w:type="spellStart"/>
      <w:r>
        <w:rPr>
          <w:rStyle w:val="HTMLCode"/>
          <w:color w:val="000000"/>
          <w:sz w:val="18"/>
          <w:szCs w:val="18"/>
        </w:rPr>
        <w:t>C.Name</w:t>
      </w:r>
      <w:proofErr w:type="spellEnd"/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HTMLCode"/>
          <w:color w:val="808080"/>
          <w:sz w:val="18"/>
          <w:szCs w:val="18"/>
        </w:rPr>
        <w:t xml:space="preserve">LIKE </w:t>
      </w:r>
      <w:r>
        <w:rPr>
          <w:rStyle w:val="HTMLCode"/>
          <w:color w:val="FF0000"/>
          <w:sz w:val="18"/>
          <w:szCs w:val="18"/>
        </w:rPr>
        <w:t xml:space="preserve">'' </w:t>
      </w:r>
      <w:r>
        <w:rPr>
          <w:rStyle w:val="HTMLCode"/>
          <w:color w:val="008000"/>
          <w:sz w:val="18"/>
          <w:szCs w:val="18"/>
        </w:rPr>
        <w:t xml:space="preserve">--Enter Report Name to find </w:t>
      </w:r>
      <w:proofErr w:type="spellStart"/>
      <w:r>
        <w:rPr>
          <w:rStyle w:val="HTMLCode"/>
          <w:color w:val="008000"/>
          <w:sz w:val="18"/>
          <w:szCs w:val="18"/>
        </w:rPr>
        <w:t>Job_Name</w:t>
      </w:r>
      <w:proofErr w:type="spellEnd"/>
    </w:p>
    <w:p w:rsidR="001B25FB" w:rsidRDefault="001B25FB" w:rsidP="001B25FB">
      <w:pPr>
        <w:pStyle w:val="NormalWeb"/>
      </w:pPr>
      <w:r>
        <w:t>5. Connect to MSDB Database on the Report Server.</w:t>
      </w:r>
      <w:r>
        <w:br/>
        <w:t xml:space="preserve">6. Insert the </w:t>
      </w:r>
      <w:proofErr w:type="spellStart"/>
      <w:r>
        <w:t>SQLAgent_Job_Name</w:t>
      </w:r>
      <w:proofErr w:type="spellEnd"/>
      <w:r>
        <w:t xml:space="preserve"> in the following and execute.</w:t>
      </w:r>
    </w:p>
    <w:p w:rsidR="001B25FB" w:rsidRDefault="001B25FB" w:rsidP="001B25FB">
      <w:pPr>
        <w:pStyle w:val="NormalWeb"/>
      </w:pPr>
      <w:r>
        <w:rPr>
          <w:color w:val="008000"/>
          <w:sz w:val="18"/>
          <w:szCs w:val="18"/>
        </w:rPr>
        <w:t>/*Connect to Database MSDB on the Reporting Server*/</w:t>
      </w:r>
      <w:r>
        <w:rPr>
          <w:color w:val="008000"/>
          <w:sz w:val="18"/>
          <w:szCs w:val="18"/>
        </w:rPr>
        <w:br/>
        <w:t xml:space="preserve">/*Enter </w:t>
      </w:r>
      <w:proofErr w:type="spellStart"/>
      <w:r>
        <w:rPr>
          <w:color w:val="008000"/>
          <w:sz w:val="18"/>
          <w:szCs w:val="18"/>
        </w:rPr>
        <w:t>SQLAgent_Job_Name</w:t>
      </w:r>
      <w:proofErr w:type="spellEnd"/>
      <w:r>
        <w:rPr>
          <w:color w:val="008000"/>
          <w:sz w:val="18"/>
          <w:szCs w:val="18"/>
        </w:rPr>
        <w:t xml:space="preserve"> to execute the subscription based on Job ID*/</w:t>
      </w:r>
      <w:r>
        <w:rPr>
          <w:color w:val="008000"/>
          <w:sz w:val="18"/>
          <w:szCs w:val="18"/>
        </w:rPr>
        <w:br/>
      </w:r>
      <w:r>
        <w:rPr>
          <w:color w:val="0000FF"/>
        </w:rPr>
        <w:t xml:space="preserve">USE </w:t>
      </w:r>
      <w:proofErr w:type="spellStart"/>
      <w:r>
        <w:rPr>
          <w:color w:val="000000"/>
        </w:rPr>
        <w:t>msdb</w:t>
      </w:r>
      <w:proofErr w:type="spellEnd"/>
      <w:r>
        <w:rPr>
          <w:color w:val="000000"/>
        </w:rPr>
        <w:br/>
      </w:r>
      <w:r>
        <w:rPr>
          <w:color w:val="0000FF"/>
        </w:rPr>
        <w:t xml:space="preserve">EXEC </w:t>
      </w:r>
      <w:proofErr w:type="spellStart"/>
      <w:r>
        <w:rPr>
          <w:color w:val="8B0000"/>
        </w:rPr>
        <w:t>sp_start_job</w:t>
      </w:r>
      <w:proofErr w:type="spellEnd"/>
      <w:r>
        <w:rPr>
          <w:color w:val="8B0000"/>
        </w:rPr>
        <w:t xml:space="preserve"> </w:t>
      </w:r>
      <w:r>
        <w:rPr>
          <w:color w:val="434343"/>
        </w:rPr>
        <w:t>@</w:t>
      </w:r>
      <w:proofErr w:type="spellStart"/>
      <w:r>
        <w:rPr>
          <w:color w:val="434343"/>
        </w:rPr>
        <w:t>job_name</w:t>
      </w:r>
      <w:proofErr w:type="spellEnd"/>
      <w:r>
        <w:rPr>
          <w:color w:val="434343"/>
        </w:rPr>
        <w:t xml:space="preserve"> </w:t>
      </w:r>
      <w:proofErr w:type="gramStart"/>
      <w:r>
        <w:rPr>
          <w:color w:val="0000FF"/>
        </w:rPr>
        <w:t xml:space="preserve">= </w:t>
      </w:r>
      <w:r>
        <w:rPr>
          <w:color w:val="FF0000"/>
        </w:rPr>
        <w:t>”</w:t>
      </w:r>
      <w:proofErr w:type="gramEnd"/>
      <w:r>
        <w:rPr>
          <w:color w:val="FF0000"/>
        </w:rPr>
        <w:t xml:space="preserve"> </w:t>
      </w:r>
      <w:r>
        <w:rPr>
          <w:color w:val="008000"/>
        </w:rPr>
        <w:t xml:space="preserve">–Enter </w:t>
      </w:r>
      <w:proofErr w:type="spellStart"/>
      <w:r>
        <w:rPr>
          <w:color w:val="008000"/>
        </w:rPr>
        <w:t>SQLAgent_Job_Name</w:t>
      </w:r>
      <w:proofErr w:type="spellEnd"/>
    </w:p>
    <w:p w:rsidR="00A14ED1" w:rsidRDefault="00A14ED1">
      <w:bookmarkStart w:id="0" w:name="_GoBack"/>
      <w:bookmarkEnd w:id="0"/>
    </w:p>
    <w:sectPr w:rsidR="00A1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FB"/>
    <w:rsid w:val="001B25FB"/>
    <w:rsid w:val="00A1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1867D-769F-464D-9E64-4448C1FC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2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8D21378F.dotm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>UCLA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Aslam</dc:creator>
  <cp:keywords/>
  <dc:description/>
  <cp:lastModifiedBy>Hussain, Aslam</cp:lastModifiedBy>
  <cp:revision>1</cp:revision>
  <dcterms:created xsi:type="dcterms:W3CDTF">2016-11-15T15:51:00Z</dcterms:created>
  <dcterms:modified xsi:type="dcterms:W3CDTF">2016-11-15T15:51:00Z</dcterms:modified>
</cp:coreProperties>
</file>