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684" w:rsidRPr="00A3357B" w:rsidRDefault="00A15172" w:rsidP="00A3357B">
      <w:pPr>
        <w:spacing w:before="240" w:after="120" w:line="240" w:lineRule="auto"/>
        <w:rPr>
          <w:b/>
          <w:sz w:val="28"/>
          <w:szCs w:val="28"/>
        </w:rPr>
      </w:pPr>
      <w:r w:rsidRPr="00A3357B">
        <w:rPr>
          <w:b/>
          <w:sz w:val="28"/>
          <w:szCs w:val="28"/>
        </w:rPr>
        <w:t>MAE-5755- Métodos Estatísticos Aplicados às Ciências Biológicas</w:t>
      </w:r>
    </w:p>
    <w:p w:rsidR="00A15172" w:rsidRPr="00A3357B" w:rsidRDefault="00A15172" w:rsidP="00A3357B">
      <w:pPr>
        <w:spacing w:before="240" w:after="120" w:line="240" w:lineRule="auto"/>
        <w:rPr>
          <w:b/>
          <w:sz w:val="28"/>
          <w:szCs w:val="28"/>
        </w:rPr>
      </w:pPr>
      <w:r w:rsidRPr="00A3357B">
        <w:rPr>
          <w:b/>
          <w:sz w:val="28"/>
          <w:szCs w:val="28"/>
        </w:rPr>
        <w:t>Lista de exercícios</w:t>
      </w:r>
    </w:p>
    <w:p w:rsidR="00A15172" w:rsidRPr="00A25C04" w:rsidRDefault="00A15172" w:rsidP="00A3357B">
      <w:pPr>
        <w:pStyle w:val="PargrafodaLista"/>
        <w:numPr>
          <w:ilvl w:val="0"/>
          <w:numId w:val="3"/>
        </w:numPr>
        <w:spacing w:after="0" w:line="240" w:lineRule="auto"/>
        <w:ind w:hanging="720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>Um criminologista desejava estudar a relação entre:</w:t>
      </w:r>
      <w:r w:rsidR="00A25C04" w:rsidRPr="00A25C04">
        <w:rPr>
          <w:rFonts w:ascii="Arial" w:hAnsi="Arial" w:cs="Arial"/>
          <w:sz w:val="24"/>
          <w:szCs w:val="24"/>
        </w:rPr>
        <w:t xml:space="preserve"> </w:t>
      </w:r>
      <w:r w:rsidRPr="00A25C04">
        <w:rPr>
          <w:rFonts w:ascii="Arial" w:hAnsi="Arial" w:cs="Arial"/>
          <w:sz w:val="24"/>
          <w:szCs w:val="24"/>
        </w:rPr>
        <w:t xml:space="preserve">X </w:t>
      </w:r>
      <w:r w:rsidR="00A25C04" w:rsidRPr="00A25C04">
        <w:rPr>
          <w:rFonts w:ascii="Arial" w:hAnsi="Arial" w:cs="Arial"/>
          <w:sz w:val="24"/>
          <w:szCs w:val="24"/>
        </w:rPr>
        <w:t>(</w:t>
      </w:r>
      <w:r w:rsidRPr="00A25C04">
        <w:rPr>
          <w:rFonts w:ascii="Arial" w:hAnsi="Arial" w:cs="Arial"/>
          <w:sz w:val="24"/>
          <w:szCs w:val="24"/>
        </w:rPr>
        <w:t xml:space="preserve">densidade populacional </w:t>
      </w:r>
      <w:r w:rsidR="00A25C04" w:rsidRPr="00A25C04">
        <w:rPr>
          <w:rFonts w:ascii="Arial" w:hAnsi="Arial" w:cs="Arial"/>
          <w:sz w:val="24"/>
          <w:szCs w:val="24"/>
        </w:rPr>
        <w:t xml:space="preserve">= </w:t>
      </w:r>
      <w:r w:rsidRPr="00A25C04">
        <w:rPr>
          <w:rFonts w:ascii="Arial" w:hAnsi="Arial" w:cs="Arial"/>
          <w:sz w:val="24"/>
          <w:szCs w:val="24"/>
        </w:rPr>
        <w:t>número de pessoas por unidade de área)</w:t>
      </w:r>
      <w:r w:rsidR="00A25C04" w:rsidRPr="00A25C04">
        <w:rPr>
          <w:rFonts w:ascii="Arial" w:hAnsi="Arial" w:cs="Arial"/>
          <w:sz w:val="24"/>
          <w:szCs w:val="24"/>
        </w:rPr>
        <w:t xml:space="preserve"> e </w:t>
      </w:r>
      <w:r w:rsidRPr="00A25C04">
        <w:rPr>
          <w:rFonts w:ascii="Arial" w:hAnsi="Arial" w:cs="Arial"/>
          <w:sz w:val="24"/>
          <w:szCs w:val="24"/>
        </w:rPr>
        <w:t>Y</w:t>
      </w:r>
      <w:r w:rsidR="00A25C04" w:rsidRPr="00A25C04">
        <w:rPr>
          <w:rFonts w:ascii="Arial" w:hAnsi="Arial" w:cs="Arial"/>
          <w:sz w:val="24"/>
          <w:szCs w:val="24"/>
        </w:rPr>
        <w:t xml:space="preserve"> (</w:t>
      </w:r>
      <w:r w:rsidRPr="00A25C04">
        <w:rPr>
          <w:rFonts w:ascii="Arial" w:hAnsi="Arial" w:cs="Arial"/>
          <w:sz w:val="24"/>
          <w:szCs w:val="24"/>
        </w:rPr>
        <w:t xml:space="preserve">índice de assaltos </w:t>
      </w:r>
      <w:r w:rsidR="00A25C04" w:rsidRPr="00A25C04">
        <w:rPr>
          <w:rFonts w:ascii="Arial" w:hAnsi="Arial" w:cs="Arial"/>
          <w:sz w:val="24"/>
          <w:szCs w:val="24"/>
        </w:rPr>
        <w:t xml:space="preserve">= </w:t>
      </w:r>
      <w:r w:rsidRPr="00A25C04">
        <w:rPr>
          <w:rFonts w:ascii="Arial" w:hAnsi="Arial" w:cs="Arial"/>
          <w:sz w:val="24"/>
          <w:szCs w:val="24"/>
        </w:rPr>
        <w:t>número de assaltos por 100000 pessoas)</w:t>
      </w:r>
      <w:r w:rsidR="00A25C04" w:rsidRPr="00A25C04">
        <w:rPr>
          <w:rFonts w:ascii="Arial" w:hAnsi="Arial" w:cs="Arial"/>
          <w:sz w:val="24"/>
          <w:szCs w:val="24"/>
        </w:rPr>
        <w:t xml:space="preserve"> </w:t>
      </w:r>
      <w:r w:rsidRPr="00A25C04">
        <w:rPr>
          <w:rFonts w:ascii="Arial" w:hAnsi="Arial" w:cs="Arial"/>
          <w:sz w:val="24"/>
          <w:szCs w:val="24"/>
        </w:rPr>
        <w:t xml:space="preserve">em grandes </w:t>
      </w:r>
      <w:proofErr w:type="gramStart"/>
      <w:r w:rsidRPr="00A25C04">
        <w:rPr>
          <w:rFonts w:ascii="Arial" w:hAnsi="Arial" w:cs="Arial"/>
          <w:sz w:val="24"/>
          <w:szCs w:val="24"/>
        </w:rPr>
        <w:t>cidades .</w:t>
      </w:r>
      <w:proofErr w:type="gramEnd"/>
      <w:r w:rsidRPr="00A25C04">
        <w:rPr>
          <w:rFonts w:ascii="Arial" w:hAnsi="Arial" w:cs="Arial"/>
          <w:sz w:val="24"/>
          <w:szCs w:val="24"/>
        </w:rPr>
        <w:t>Para isto sorteou 10 cidades observando em cada uma delas os valores de X e Y . Os resultados obtidos foram:</w:t>
      </w:r>
    </w:p>
    <w:p w:rsidR="00464EA4" w:rsidRPr="00DB1610" w:rsidRDefault="00464EA4" w:rsidP="00A335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5172" w:rsidRPr="00DB1610" w:rsidRDefault="00A25C04" w:rsidP="00A3357B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</w:t>
      </w:r>
      <w:r w:rsidR="00A15172" w:rsidRPr="00DB1610">
        <w:rPr>
          <w:rFonts w:ascii="Arial" w:hAnsi="Arial" w:cs="Arial"/>
          <w:sz w:val="24"/>
          <w:szCs w:val="24"/>
          <w:u w:val="single"/>
        </w:rPr>
        <w:t xml:space="preserve">idade        1          2          3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</w:t>
      </w:r>
      <w:r w:rsidR="00A15172" w:rsidRPr="00DB1610">
        <w:rPr>
          <w:rFonts w:ascii="Arial" w:hAnsi="Arial" w:cs="Arial"/>
          <w:sz w:val="24"/>
          <w:szCs w:val="24"/>
          <w:u w:val="single"/>
        </w:rPr>
        <w:t xml:space="preserve">         4          5      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 </w:t>
      </w:r>
      <w:r w:rsidR="00A15172" w:rsidRPr="00DB1610">
        <w:rPr>
          <w:rFonts w:ascii="Arial" w:hAnsi="Arial" w:cs="Arial"/>
          <w:sz w:val="24"/>
          <w:szCs w:val="24"/>
          <w:u w:val="single"/>
        </w:rPr>
        <w:t xml:space="preserve"> 6     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</w:t>
      </w:r>
      <w:r w:rsidR="00A15172" w:rsidRPr="00DB1610">
        <w:rPr>
          <w:rFonts w:ascii="Arial" w:hAnsi="Arial" w:cs="Arial"/>
          <w:sz w:val="24"/>
          <w:szCs w:val="24"/>
          <w:u w:val="single"/>
        </w:rPr>
        <w:t xml:space="preserve"> 7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 </w:t>
      </w:r>
      <w:r w:rsidR="00A15172" w:rsidRPr="00DB1610">
        <w:rPr>
          <w:rFonts w:ascii="Arial" w:hAnsi="Arial" w:cs="Arial"/>
          <w:sz w:val="24"/>
          <w:szCs w:val="24"/>
          <w:u w:val="single"/>
        </w:rPr>
        <w:t xml:space="preserve">    8        9 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</w:t>
      </w:r>
      <w:r w:rsidR="00A15172" w:rsidRPr="00DB1610">
        <w:rPr>
          <w:rFonts w:ascii="Arial" w:hAnsi="Arial" w:cs="Arial"/>
          <w:sz w:val="24"/>
          <w:szCs w:val="24"/>
          <w:u w:val="single"/>
        </w:rPr>
        <w:t xml:space="preserve">   10</w:t>
      </w:r>
    </w:p>
    <w:p w:rsidR="00A15172" w:rsidRPr="00DB1610" w:rsidRDefault="00A15172" w:rsidP="00A335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  <w:u w:val="single"/>
        </w:rPr>
        <w:t xml:space="preserve">X                 59       49        75         65   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</w:t>
      </w:r>
      <w:r w:rsidRPr="00DB1610">
        <w:rPr>
          <w:rFonts w:ascii="Arial" w:hAnsi="Arial" w:cs="Arial"/>
          <w:sz w:val="24"/>
          <w:szCs w:val="24"/>
          <w:u w:val="single"/>
        </w:rPr>
        <w:t xml:space="preserve">  89         70   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 </w:t>
      </w:r>
      <w:r w:rsidRPr="00DB1610">
        <w:rPr>
          <w:rFonts w:ascii="Arial" w:hAnsi="Arial" w:cs="Arial"/>
          <w:sz w:val="24"/>
          <w:szCs w:val="24"/>
          <w:u w:val="single"/>
        </w:rPr>
        <w:t xml:space="preserve"> 54      78      56      </w:t>
      </w:r>
      <w:r w:rsidR="00A3357B" w:rsidRPr="00DB1610">
        <w:rPr>
          <w:rFonts w:ascii="Arial" w:hAnsi="Arial" w:cs="Arial"/>
          <w:sz w:val="24"/>
          <w:szCs w:val="24"/>
          <w:u w:val="single"/>
        </w:rPr>
        <w:t xml:space="preserve"> </w:t>
      </w:r>
      <w:r w:rsidRPr="00DB1610">
        <w:rPr>
          <w:rFonts w:ascii="Arial" w:hAnsi="Arial" w:cs="Arial"/>
          <w:sz w:val="24"/>
          <w:szCs w:val="24"/>
          <w:u w:val="single"/>
        </w:rPr>
        <w:t>60</w:t>
      </w:r>
    </w:p>
    <w:p w:rsidR="00A15172" w:rsidRPr="00DB1610" w:rsidRDefault="00A15172" w:rsidP="00A3357B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B1610">
        <w:rPr>
          <w:rFonts w:ascii="Arial" w:hAnsi="Arial" w:cs="Arial"/>
          <w:sz w:val="24"/>
          <w:szCs w:val="24"/>
          <w:u w:val="single"/>
        </w:rPr>
        <w:t xml:space="preserve">Y                190     180      195        186      200       204   </w:t>
      </w:r>
      <w:r w:rsidR="00A25C04">
        <w:rPr>
          <w:rFonts w:ascii="Arial" w:hAnsi="Arial" w:cs="Arial"/>
          <w:sz w:val="24"/>
          <w:szCs w:val="24"/>
          <w:u w:val="single"/>
        </w:rPr>
        <w:t xml:space="preserve"> </w:t>
      </w:r>
      <w:r w:rsidRPr="00DB1610">
        <w:rPr>
          <w:rFonts w:ascii="Arial" w:hAnsi="Arial" w:cs="Arial"/>
          <w:sz w:val="24"/>
          <w:szCs w:val="24"/>
          <w:u w:val="single"/>
        </w:rPr>
        <w:t xml:space="preserve">   192  </w:t>
      </w:r>
      <w:r w:rsidR="00A25C04">
        <w:rPr>
          <w:rFonts w:ascii="Arial" w:hAnsi="Arial" w:cs="Arial"/>
          <w:sz w:val="24"/>
          <w:szCs w:val="24"/>
          <w:u w:val="single"/>
        </w:rPr>
        <w:t xml:space="preserve"> </w:t>
      </w:r>
      <w:r w:rsidRPr="00DB1610">
        <w:rPr>
          <w:rFonts w:ascii="Arial" w:hAnsi="Arial" w:cs="Arial"/>
          <w:sz w:val="24"/>
          <w:szCs w:val="24"/>
          <w:u w:val="single"/>
        </w:rPr>
        <w:t xml:space="preserve">  215</w:t>
      </w:r>
      <w:proofErr w:type="gramStart"/>
      <w:r w:rsidRPr="00DB1610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End"/>
      <w:r w:rsidRPr="00DB1610">
        <w:rPr>
          <w:rFonts w:ascii="Arial" w:hAnsi="Arial" w:cs="Arial"/>
          <w:sz w:val="24"/>
          <w:szCs w:val="24"/>
          <w:u w:val="single"/>
        </w:rPr>
        <w:t xml:space="preserve">197   </w:t>
      </w:r>
      <w:r w:rsidR="00A25C04">
        <w:rPr>
          <w:rFonts w:ascii="Arial" w:hAnsi="Arial" w:cs="Arial"/>
          <w:sz w:val="24"/>
          <w:szCs w:val="24"/>
          <w:u w:val="single"/>
        </w:rPr>
        <w:t xml:space="preserve"> </w:t>
      </w:r>
      <w:r w:rsidRPr="00DB1610">
        <w:rPr>
          <w:rFonts w:ascii="Arial" w:hAnsi="Arial" w:cs="Arial"/>
          <w:sz w:val="24"/>
          <w:szCs w:val="24"/>
          <w:u w:val="single"/>
        </w:rPr>
        <w:t xml:space="preserve"> 208</w:t>
      </w:r>
    </w:p>
    <w:p w:rsidR="00A25C04" w:rsidRDefault="00A15172" w:rsidP="00452265">
      <w:pPr>
        <w:pStyle w:val="PargrafodaLista"/>
        <w:numPr>
          <w:ilvl w:val="0"/>
          <w:numId w:val="18"/>
        </w:numPr>
        <w:tabs>
          <w:tab w:val="left" w:pos="1418"/>
        </w:tabs>
        <w:spacing w:before="240"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>Classifique as variáveis envolvidas.</w:t>
      </w:r>
      <w:r w:rsidR="00A25C04" w:rsidRPr="00A25C04">
        <w:rPr>
          <w:rFonts w:ascii="Arial" w:hAnsi="Arial" w:cs="Arial"/>
          <w:sz w:val="24"/>
          <w:szCs w:val="24"/>
        </w:rPr>
        <w:t xml:space="preserve"> </w:t>
      </w:r>
    </w:p>
    <w:p w:rsidR="00A25C04" w:rsidRDefault="00A15172" w:rsidP="00452265">
      <w:pPr>
        <w:pStyle w:val="PargrafodaLista"/>
        <w:numPr>
          <w:ilvl w:val="0"/>
          <w:numId w:val="18"/>
        </w:numPr>
        <w:tabs>
          <w:tab w:val="left" w:pos="1418"/>
        </w:tabs>
        <w:spacing w:before="240"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Calcule a média, mediana, desvio-padrão e </w:t>
      </w:r>
      <w:r w:rsidR="00A25C04" w:rsidRPr="00A25C04">
        <w:rPr>
          <w:rFonts w:ascii="Arial" w:hAnsi="Arial" w:cs="Arial"/>
          <w:sz w:val="24"/>
          <w:szCs w:val="24"/>
        </w:rPr>
        <w:t>a distância</w:t>
      </w:r>
      <w:r w:rsidRPr="00A25C04">
        <w:rPr>
          <w:rFonts w:ascii="Arial" w:hAnsi="Arial" w:cs="Arial"/>
          <w:sz w:val="24"/>
          <w:szCs w:val="24"/>
        </w:rPr>
        <w:t xml:space="preserve"> interquarti</w:t>
      </w:r>
      <w:r w:rsidR="00A25C04" w:rsidRPr="00A25C04">
        <w:rPr>
          <w:rFonts w:ascii="Arial" w:hAnsi="Arial" w:cs="Arial"/>
          <w:sz w:val="24"/>
          <w:szCs w:val="24"/>
        </w:rPr>
        <w:t>s</w:t>
      </w:r>
      <w:r w:rsidRPr="00A25C04">
        <w:rPr>
          <w:rFonts w:ascii="Arial" w:hAnsi="Arial" w:cs="Arial"/>
          <w:sz w:val="24"/>
          <w:szCs w:val="24"/>
        </w:rPr>
        <w:t xml:space="preserve"> para cada variável.</w:t>
      </w:r>
    </w:p>
    <w:p w:rsidR="00A15172" w:rsidRDefault="00A25C04" w:rsidP="00452265">
      <w:pPr>
        <w:pStyle w:val="PargrafodaLista"/>
        <w:numPr>
          <w:ilvl w:val="0"/>
          <w:numId w:val="18"/>
        </w:numPr>
        <w:tabs>
          <w:tab w:val="left" w:pos="1418"/>
        </w:tabs>
        <w:spacing w:before="240"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</w:t>
      </w:r>
      <w:r w:rsidR="00A15172" w:rsidRPr="00A25C04">
        <w:rPr>
          <w:rFonts w:ascii="Arial" w:hAnsi="Arial" w:cs="Arial"/>
          <w:sz w:val="24"/>
          <w:szCs w:val="24"/>
        </w:rPr>
        <w:t xml:space="preserve"> o diagrama de dispersão entre Y e X. Comente.</w:t>
      </w:r>
    </w:p>
    <w:p w:rsidR="00A25C04" w:rsidRPr="00A25C04" w:rsidRDefault="00A25C04" w:rsidP="00A25C04">
      <w:pPr>
        <w:pStyle w:val="PargrafodaLista"/>
        <w:tabs>
          <w:tab w:val="left" w:pos="1418"/>
        </w:tabs>
        <w:spacing w:before="240" w:after="120" w:line="24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A15172" w:rsidRDefault="00A15172" w:rsidP="009233D4">
      <w:pPr>
        <w:pStyle w:val="PargrafodaLista"/>
        <w:numPr>
          <w:ilvl w:val="0"/>
          <w:numId w:val="3"/>
        </w:numPr>
        <w:spacing w:before="240"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As notas finais de um curso de Estatística foram: 7, 5, 4, 5, 6, 3, 8, 4, 5, 4, 6, 4, 5, 6, 4, 6, 6, 3, 8, 4, 5, 4, 5, 5 e 6.</w:t>
      </w:r>
    </w:p>
    <w:p w:rsidR="00A25C04" w:rsidRPr="00DB1610" w:rsidRDefault="00A25C04" w:rsidP="00A25C04">
      <w:pPr>
        <w:pStyle w:val="PargrafodaLista"/>
        <w:spacing w:before="240" w:after="120" w:line="240" w:lineRule="auto"/>
        <w:ind w:left="0"/>
        <w:rPr>
          <w:rFonts w:ascii="Arial" w:hAnsi="Arial" w:cs="Arial"/>
          <w:sz w:val="24"/>
          <w:szCs w:val="24"/>
        </w:rPr>
      </w:pPr>
    </w:p>
    <w:p w:rsidR="00A15172" w:rsidRPr="00A25C04" w:rsidRDefault="00A15172" w:rsidP="00A25C04">
      <w:pPr>
        <w:pStyle w:val="PargrafodaLista"/>
        <w:numPr>
          <w:ilvl w:val="0"/>
          <w:numId w:val="31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Determine </w:t>
      </w:r>
      <w:proofErr w:type="gramStart"/>
      <w:r w:rsidRPr="00A25C04">
        <w:rPr>
          <w:rFonts w:ascii="Arial" w:hAnsi="Arial" w:cs="Arial"/>
          <w:sz w:val="24"/>
          <w:szCs w:val="24"/>
        </w:rPr>
        <w:t>a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mediana, os quartis e a média.</w:t>
      </w:r>
    </w:p>
    <w:p w:rsidR="00A25C04" w:rsidRPr="00A25C04" w:rsidRDefault="00A15172" w:rsidP="00A25C04">
      <w:pPr>
        <w:pStyle w:val="PargrafodaLista"/>
        <w:numPr>
          <w:ilvl w:val="0"/>
          <w:numId w:val="31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Separe o conjunto de dados em dois grupos denominados </w:t>
      </w:r>
      <w:r w:rsidRPr="00A25C04">
        <w:rPr>
          <w:rFonts w:ascii="Arial" w:hAnsi="Arial" w:cs="Arial"/>
          <w:i/>
          <w:sz w:val="24"/>
          <w:szCs w:val="24"/>
        </w:rPr>
        <w:t>aprovados</w:t>
      </w:r>
      <w:r w:rsidRPr="00A25C04">
        <w:rPr>
          <w:rFonts w:ascii="Arial" w:hAnsi="Arial" w:cs="Arial"/>
          <w:sz w:val="24"/>
          <w:szCs w:val="24"/>
        </w:rPr>
        <w:t xml:space="preserve">, com nota pelo menos igual a </w:t>
      </w:r>
      <w:proofErr w:type="gramStart"/>
      <w:r w:rsidRPr="00A25C04">
        <w:rPr>
          <w:rFonts w:ascii="Arial" w:hAnsi="Arial" w:cs="Arial"/>
          <w:sz w:val="24"/>
          <w:szCs w:val="24"/>
        </w:rPr>
        <w:t>5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e </w:t>
      </w:r>
      <w:r w:rsidRPr="00A25C04">
        <w:rPr>
          <w:rFonts w:ascii="Arial" w:hAnsi="Arial" w:cs="Arial"/>
          <w:i/>
          <w:sz w:val="24"/>
          <w:szCs w:val="24"/>
        </w:rPr>
        <w:t>reprovados</w:t>
      </w:r>
      <w:r w:rsidRPr="00A25C04">
        <w:rPr>
          <w:rFonts w:ascii="Arial" w:hAnsi="Arial" w:cs="Arial"/>
          <w:sz w:val="24"/>
          <w:szCs w:val="24"/>
        </w:rPr>
        <w:t>. Compare a variância desses dois grupos.</w:t>
      </w:r>
      <w:r w:rsidR="00A25C04" w:rsidRPr="00A25C04">
        <w:rPr>
          <w:rFonts w:ascii="Arial" w:hAnsi="Arial" w:cs="Arial"/>
          <w:sz w:val="24"/>
          <w:szCs w:val="24"/>
        </w:rPr>
        <w:t xml:space="preserve"> </w:t>
      </w:r>
    </w:p>
    <w:p w:rsidR="00A15172" w:rsidRPr="00A25C04" w:rsidRDefault="00A15172" w:rsidP="009233D4">
      <w:pPr>
        <w:numPr>
          <w:ilvl w:val="0"/>
          <w:numId w:val="3"/>
        </w:numPr>
        <w:tabs>
          <w:tab w:val="num" w:pos="284"/>
          <w:tab w:val="left" w:pos="1418"/>
        </w:tabs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O gráfico abaixo considera as variáveis pressão sistólica e idade de imigrantes com menos de dez anos (Migra1) e com mais de dez anos (Migra2) desde a migração. </w:t>
      </w:r>
    </w:p>
    <w:p w:rsidR="00A15172" w:rsidRPr="00DB1610" w:rsidRDefault="00A15172" w:rsidP="00A3357B">
      <w:pPr>
        <w:spacing w:before="24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object w:dxaOrig="5760" w:dyaOrig="3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92.6pt" o:ole="" fillcolor="window">
            <v:imagedata r:id="rId8" o:title=""/>
          </v:shape>
          <o:OLEObject Type="Embed" ProgID="MinitabGraph.Document" ShapeID="_x0000_i1025" DrawAspect="Content" ObjectID="_1534591181" r:id="rId9">
            <o:FieldCodes>\s</o:FieldCodes>
          </o:OLEObject>
        </w:object>
      </w:r>
    </w:p>
    <w:p w:rsidR="00E42733" w:rsidRPr="00DB1610" w:rsidRDefault="00E42733" w:rsidP="00A3357B">
      <w:p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A dispersão dos pontos indica que:</w:t>
      </w:r>
    </w:p>
    <w:p w:rsidR="00A25C04" w:rsidRDefault="00A15172" w:rsidP="00A3357B">
      <w:pPr>
        <w:pStyle w:val="PargrafodaLista"/>
        <w:numPr>
          <w:ilvl w:val="0"/>
          <w:numId w:val="32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C04">
        <w:rPr>
          <w:rFonts w:ascii="Arial" w:hAnsi="Arial" w:cs="Arial"/>
          <w:sz w:val="24"/>
          <w:szCs w:val="24"/>
        </w:rPr>
        <w:t>existem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muitos pontos aberrantes</w:t>
      </w:r>
    </w:p>
    <w:p w:rsidR="00A25C04" w:rsidRDefault="00A15172" w:rsidP="00A3357B">
      <w:pPr>
        <w:pStyle w:val="PargrafodaLista"/>
        <w:numPr>
          <w:ilvl w:val="0"/>
          <w:numId w:val="32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5C04">
        <w:rPr>
          <w:rFonts w:ascii="Arial" w:hAnsi="Arial" w:cs="Arial"/>
          <w:sz w:val="24"/>
          <w:szCs w:val="24"/>
        </w:rPr>
        <w:t>existe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correlação linear positiva entre as variáveis para o grupo Migra2</w:t>
      </w:r>
    </w:p>
    <w:p w:rsidR="00A25C04" w:rsidRDefault="00A15172" w:rsidP="00A3357B">
      <w:pPr>
        <w:pStyle w:val="PargrafodaLista"/>
        <w:numPr>
          <w:ilvl w:val="0"/>
          <w:numId w:val="32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5C04">
        <w:rPr>
          <w:rFonts w:ascii="Arial" w:hAnsi="Arial" w:cs="Arial"/>
          <w:sz w:val="24"/>
          <w:szCs w:val="24"/>
        </w:rPr>
        <w:t>independente</w:t>
      </w:r>
      <w:r w:rsidR="00452265" w:rsidRPr="00A25C04">
        <w:rPr>
          <w:rFonts w:ascii="Arial" w:hAnsi="Arial" w:cs="Arial"/>
          <w:sz w:val="24"/>
          <w:szCs w:val="24"/>
        </w:rPr>
        <w:t>mente</w:t>
      </w:r>
      <w:proofErr w:type="gramEnd"/>
      <w:r w:rsidR="00452265" w:rsidRPr="00A25C04">
        <w:rPr>
          <w:rFonts w:ascii="Arial" w:hAnsi="Arial" w:cs="Arial"/>
          <w:sz w:val="24"/>
          <w:szCs w:val="24"/>
        </w:rPr>
        <w:t xml:space="preserve"> </w:t>
      </w:r>
      <w:r w:rsidRPr="00A25C04">
        <w:rPr>
          <w:rFonts w:ascii="Arial" w:hAnsi="Arial" w:cs="Arial"/>
          <w:sz w:val="24"/>
          <w:szCs w:val="24"/>
        </w:rPr>
        <w:t xml:space="preserve">do tempo desde a migração as variáveis </w:t>
      </w:r>
      <w:r w:rsidR="00452265" w:rsidRPr="00A25C04">
        <w:rPr>
          <w:rFonts w:ascii="Arial" w:hAnsi="Arial" w:cs="Arial"/>
          <w:sz w:val="24"/>
          <w:szCs w:val="24"/>
        </w:rPr>
        <w:t>são</w:t>
      </w:r>
      <w:r w:rsidRPr="00A25C04">
        <w:rPr>
          <w:rFonts w:ascii="Arial" w:hAnsi="Arial" w:cs="Arial"/>
          <w:sz w:val="24"/>
          <w:szCs w:val="24"/>
        </w:rPr>
        <w:t xml:space="preserve"> altamente correlacionadas</w:t>
      </w:r>
    </w:p>
    <w:p w:rsidR="00A15172" w:rsidRPr="00A25C04" w:rsidRDefault="00A15172" w:rsidP="00A3357B">
      <w:pPr>
        <w:pStyle w:val="PargrafodaLista"/>
        <w:numPr>
          <w:ilvl w:val="0"/>
          <w:numId w:val="32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>d) existe correlação linear positiva entre as variáveis para o grupo Migra1</w:t>
      </w:r>
    </w:p>
    <w:p w:rsidR="00A15172" w:rsidRPr="00DB1610" w:rsidRDefault="00A15172" w:rsidP="009233D4">
      <w:pPr>
        <w:numPr>
          <w:ilvl w:val="0"/>
          <w:numId w:val="3"/>
        </w:numPr>
        <w:spacing w:before="240" w:after="120" w:line="240" w:lineRule="auto"/>
        <w:ind w:hanging="720"/>
        <w:jc w:val="both"/>
        <w:rPr>
          <w:rFonts w:ascii="Arial" w:hAnsi="Arial" w:cs="Arial"/>
          <w:snapToGrid w:val="0"/>
          <w:sz w:val="24"/>
          <w:szCs w:val="24"/>
          <w:lang w:eastAsia="pt-BR"/>
        </w:rPr>
      </w:pPr>
      <w:r w:rsidRPr="00DB1610">
        <w:rPr>
          <w:rFonts w:ascii="Arial" w:hAnsi="Arial" w:cs="Arial"/>
          <w:sz w:val="24"/>
          <w:szCs w:val="24"/>
        </w:rPr>
        <w:lastRenderedPageBreak/>
        <w:t xml:space="preserve">Considerando a reta </w:t>
      </w:r>
      <w:r w:rsidR="007C6D92" w:rsidRPr="00DB1610">
        <w:rPr>
          <w:rFonts w:ascii="Arial" w:hAnsi="Arial" w:cs="Arial"/>
          <w:sz w:val="24"/>
          <w:szCs w:val="24"/>
        </w:rPr>
        <w:t xml:space="preserve">de regressão </w:t>
      </w:r>
      <w:r w:rsidRPr="00DB1610">
        <w:rPr>
          <w:rFonts w:ascii="Arial" w:hAnsi="Arial" w:cs="Arial"/>
          <w:sz w:val="24"/>
          <w:szCs w:val="24"/>
        </w:rPr>
        <w:t>ajustada:</w:t>
      </w:r>
    </w:p>
    <w:p w:rsidR="00A15172" w:rsidRPr="00DB1610" w:rsidRDefault="00A15172" w:rsidP="00A3357B">
      <w:pPr>
        <w:pStyle w:val="Ttulo2"/>
        <w:spacing w:before="240" w:after="120"/>
        <w:rPr>
          <w:rFonts w:ascii="Arial" w:hAnsi="Arial" w:cs="Arial"/>
          <w:lang w:val="pt-BR"/>
        </w:rPr>
      </w:pPr>
      <w:r w:rsidRPr="00DB1610">
        <w:rPr>
          <w:rFonts w:ascii="Arial" w:hAnsi="Arial" w:cs="Arial"/>
          <w:b w:val="0"/>
          <w:lang w:val="pt-BR"/>
        </w:rPr>
        <w:t>Diâmetro = 7,68 + 0,185 Volume</w:t>
      </w:r>
      <w:r w:rsidR="00452265" w:rsidRPr="00DB1610">
        <w:rPr>
          <w:rFonts w:ascii="Arial" w:hAnsi="Arial" w:cs="Arial"/>
          <w:lang w:val="pt-BR"/>
        </w:rPr>
        <w:t>.</w:t>
      </w:r>
    </w:p>
    <w:p w:rsidR="00A15172" w:rsidRPr="00DB1610" w:rsidRDefault="00452265" w:rsidP="00A3357B">
      <w:pPr>
        <w:pStyle w:val="Corpodetexto"/>
        <w:spacing w:before="240" w:after="120"/>
        <w:rPr>
          <w:rFonts w:ascii="Arial" w:hAnsi="Arial" w:cs="Arial"/>
          <w:snapToGrid w:val="0"/>
          <w:szCs w:val="24"/>
          <w:lang w:eastAsia="pt-BR"/>
        </w:rPr>
      </w:pPr>
      <w:r w:rsidRPr="00DB1610">
        <w:rPr>
          <w:rFonts w:ascii="Arial" w:hAnsi="Arial" w:cs="Arial"/>
          <w:snapToGrid w:val="0"/>
          <w:szCs w:val="24"/>
          <w:lang w:eastAsia="pt-BR"/>
        </w:rPr>
        <w:t>P</w:t>
      </w:r>
      <w:r w:rsidR="00A15172" w:rsidRPr="00DB1610">
        <w:rPr>
          <w:rFonts w:ascii="Arial" w:hAnsi="Arial" w:cs="Arial"/>
          <w:snapToGrid w:val="0"/>
          <w:szCs w:val="24"/>
          <w:lang w:eastAsia="pt-BR"/>
        </w:rPr>
        <w:t>odemos dizer que:</w:t>
      </w:r>
    </w:p>
    <w:p w:rsidR="00A25C04" w:rsidRDefault="00A15172" w:rsidP="00A3357B">
      <w:pPr>
        <w:pStyle w:val="PargrafodaLista"/>
        <w:numPr>
          <w:ilvl w:val="0"/>
          <w:numId w:val="33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C04">
        <w:rPr>
          <w:rFonts w:ascii="Arial" w:hAnsi="Arial" w:cs="Arial"/>
          <w:sz w:val="24"/>
          <w:szCs w:val="24"/>
        </w:rPr>
        <w:t>o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diâmetro não pode ser estimado a partir do volume</w:t>
      </w:r>
    </w:p>
    <w:p w:rsidR="00A25C04" w:rsidRDefault="00A15172" w:rsidP="00A3357B">
      <w:pPr>
        <w:pStyle w:val="PargrafodaLista"/>
        <w:numPr>
          <w:ilvl w:val="0"/>
          <w:numId w:val="33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C04">
        <w:rPr>
          <w:rFonts w:ascii="Arial" w:hAnsi="Arial" w:cs="Arial"/>
          <w:sz w:val="24"/>
          <w:szCs w:val="24"/>
        </w:rPr>
        <w:t>o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coeficiente de correlação linear entre as variáveis é nulo</w:t>
      </w:r>
    </w:p>
    <w:p w:rsidR="00A25C04" w:rsidRDefault="00A15172" w:rsidP="00A3357B">
      <w:pPr>
        <w:pStyle w:val="PargrafodaLista"/>
        <w:numPr>
          <w:ilvl w:val="0"/>
          <w:numId w:val="33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5C04">
        <w:rPr>
          <w:rFonts w:ascii="Arial" w:hAnsi="Arial" w:cs="Arial"/>
          <w:sz w:val="24"/>
          <w:szCs w:val="24"/>
        </w:rPr>
        <w:t>há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um aumento </w:t>
      </w:r>
      <w:r w:rsidR="007C6D92" w:rsidRPr="00A25C04">
        <w:rPr>
          <w:rFonts w:ascii="Arial" w:hAnsi="Arial" w:cs="Arial"/>
          <w:sz w:val="24"/>
          <w:szCs w:val="24"/>
        </w:rPr>
        <w:t>médio</w:t>
      </w:r>
      <w:r w:rsidRPr="00A25C04">
        <w:rPr>
          <w:rFonts w:ascii="Arial" w:hAnsi="Arial" w:cs="Arial"/>
          <w:sz w:val="24"/>
          <w:szCs w:val="24"/>
        </w:rPr>
        <w:t xml:space="preserve"> de 0,185 unidades </w:t>
      </w:r>
      <w:r w:rsidR="007C6D92" w:rsidRPr="00A25C04">
        <w:rPr>
          <w:rFonts w:ascii="Arial" w:hAnsi="Arial" w:cs="Arial"/>
          <w:sz w:val="24"/>
          <w:szCs w:val="24"/>
        </w:rPr>
        <w:t>no</w:t>
      </w:r>
      <w:r w:rsidRPr="00A25C04">
        <w:rPr>
          <w:rFonts w:ascii="Arial" w:hAnsi="Arial" w:cs="Arial"/>
          <w:sz w:val="24"/>
          <w:szCs w:val="24"/>
        </w:rPr>
        <w:t xml:space="preserve"> diâmetro </w:t>
      </w:r>
      <w:r w:rsidR="007C6D92" w:rsidRPr="00A25C04">
        <w:rPr>
          <w:rFonts w:ascii="Arial" w:hAnsi="Arial" w:cs="Arial"/>
          <w:sz w:val="24"/>
          <w:szCs w:val="24"/>
        </w:rPr>
        <w:t>com o aumento de uma</w:t>
      </w:r>
      <w:r w:rsidRPr="00A25C04">
        <w:rPr>
          <w:rFonts w:ascii="Arial" w:hAnsi="Arial" w:cs="Arial"/>
          <w:sz w:val="24"/>
          <w:szCs w:val="24"/>
        </w:rPr>
        <w:t xml:space="preserve"> unidade de volume</w:t>
      </w:r>
    </w:p>
    <w:p w:rsidR="00A15172" w:rsidRPr="00A25C04" w:rsidRDefault="00A15172" w:rsidP="00A3357B">
      <w:pPr>
        <w:pStyle w:val="PargrafodaLista"/>
        <w:numPr>
          <w:ilvl w:val="0"/>
          <w:numId w:val="33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C04">
        <w:rPr>
          <w:rFonts w:ascii="Arial" w:hAnsi="Arial" w:cs="Arial"/>
          <w:sz w:val="24"/>
          <w:szCs w:val="24"/>
        </w:rPr>
        <w:t>o</w:t>
      </w:r>
      <w:proofErr w:type="gramEnd"/>
      <w:r w:rsidRPr="00A25C04">
        <w:rPr>
          <w:rFonts w:ascii="Arial" w:hAnsi="Arial" w:cs="Arial"/>
          <w:sz w:val="24"/>
          <w:szCs w:val="24"/>
        </w:rPr>
        <w:t xml:space="preserve"> valor estimado do diâmetro é 7,68 unidades para volumes iguais a 1 unidade</w:t>
      </w:r>
    </w:p>
    <w:p w:rsidR="00A15172" w:rsidRPr="00DB1610" w:rsidRDefault="00452265" w:rsidP="009233D4">
      <w:p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B1610">
        <w:rPr>
          <w:rFonts w:ascii="Arial" w:hAnsi="Arial" w:cs="Arial"/>
          <w:sz w:val="24"/>
          <w:szCs w:val="24"/>
        </w:rPr>
        <w:t>5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) </w:t>
      </w:r>
      <w:r w:rsidR="00A15172" w:rsidRPr="00DB1610">
        <w:rPr>
          <w:rFonts w:ascii="Arial" w:hAnsi="Arial" w:cs="Arial"/>
          <w:sz w:val="24"/>
          <w:szCs w:val="24"/>
        </w:rPr>
        <w:t xml:space="preserve">Considere </w:t>
      </w:r>
      <w:r w:rsidR="007C6D92" w:rsidRPr="00DB1610">
        <w:rPr>
          <w:rFonts w:ascii="Arial" w:hAnsi="Arial" w:cs="Arial"/>
          <w:sz w:val="24"/>
          <w:szCs w:val="24"/>
        </w:rPr>
        <w:t xml:space="preserve">o </w:t>
      </w:r>
      <w:r w:rsidR="00E42733" w:rsidRPr="00DB1610">
        <w:rPr>
          <w:rFonts w:ascii="Arial" w:hAnsi="Arial" w:cs="Arial"/>
          <w:sz w:val="24"/>
          <w:szCs w:val="24"/>
        </w:rPr>
        <w:t xml:space="preserve">seguinte </w:t>
      </w:r>
      <w:r w:rsidR="007C6D92" w:rsidRPr="00DB1610">
        <w:rPr>
          <w:rFonts w:ascii="Arial" w:hAnsi="Arial" w:cs="Arial"/>
          <w:sz w:val="24"/>
          <w:szCs w:val="24"/>
        </w:rPr>
        <w:t>resumo descritivo</w:t>
      </w:r>
      <w:r w:rsidR="00A15172" w:rsidRPr="00DB1610">
        <w:rPr>
          <w:rFonts w:ascii="Arial" w:hAnsi="Arial" w:cs="Arial"/>
          <w:sz w:val="24"/>
          <w:szCs w:val="24"/>
        </w:rPr>
        <w:t xml:space="preserve"> da pulsação de estudantes com atividade física intensa e fraca:</w:t>
      </w:r>
    </w:p>
    <w:tbl>
      <w:tblPr>
        <w:tblW w:w="85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440"/>
        <w:gridCol w:w="800"/>
        <w:gridCol w:w="1061"/>
        <w:gridCol w:w="1580"/>
        <w:gridCol w:w="927"/>
        <w:gridCol w:w="981"/>
        <w:gridCol w:w="1015"/>
        <w:gridCol w:w="1015"/>
      </w:tblGrid>
      <w:tr w:rsidR="00D466E3" w:rsidRPr="00DB1610" w:rsidTr="00D466E3">
        <w:trPr>
          <w:trHeight w:val="288"/>
          <w:jc w:val="center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Desvio padrão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Mínimo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Máximo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1ºquartil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3ºquartil</w:t>
            </w:r>
          </w:p>
        </w:tc>
      </w:tr>
      <w:tr w:rsidR="00D466E3" w:rsidRPr="00DB1610" w:rsidTr="00D466E3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Intensa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10,5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</w:t>
            </w:r>
          </w:p>
        </w:tc>
      </w:tr>
      <w:tr w:rsidR="00D466E3" w:rsidRPr="00DB1610" w:rsidTr="00D466E3">
        <w:trPr>
          <w:trHeight w:val="288"/>
          <w:jc w:val="center"/>
        </w:trPr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Fraca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9,6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</w:t>
            </w:r>
          </w:p>
        </w:tc>
      </w:tr>
    </w:tbl>
    <w:p w:rsidR="00A15172" w:rsidRPr="00DB1610" w:rsidRDefault="00A15172" w:rsidP="00A3357B">
      <w:pPr>
        <w:spacing w:before="240" w:after="120" w:line="240" w:lineRule="auto"/>
        <w:jc w:val="both"/>
        <w:rPr>
          <w:rFonts w:ascii="Arial" w:hAnsi="Arial" w:cs="Arial"/>
          <w:snapToGrid w:val="0"/>
          <w:sz w:val="24"/>
          <w:szCs w:val="24"/>
          <w:lang w:eastAsia="pt-BR"/>
        </w:rPr>
      </w:pPr>
      <w:r w:rsidRPr="00DB1610">
        <w:rPr>
          <w:rFonts w:ascii="Arial" w:hAnsi="Arial" w:cs="Arial"/>
          <w:snapToGrid w:val="0"/>
          <w:sz w:val="24"/>
          <w:szCs w:val="24"/>
          <w:lang w:eastAsia="pt-BR"/>
        </w:rPr>
        <w:t>Estes resultados indicam que:</w:t>
      </w:r>
    </w:p>
    <w:p w:rsidR="00A25C04" w:rsidRPr="00A25C04" w:rsidRDefault="00A15172" w:rsidP="00A25C04">
      <w:pPr>
        <w:pStyle w:val="PargrafodaLista"/>
        <w:numPr>
          <w:ilvl w:val="0"/>
          <w:numId w:val="34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napToGrid w:val="0"/>
          <w:szCs w:val="24"/>
          <w:lang w:eastAsia="pt-BR"/>
        </w:rPr>
      </w:pPr>
      <w:r w:rsidRPr="00A25C04">
        <w:rPr>
          <w:rFonts w:ascii="Arial" w:hAnsi="Arial" w:cs="Arial"/>
          <w:snapToGrid w:val="0"/>
          <w:sz w:val="24"/>
          <w:szCs w:val="24"/>
          <w:lang w:eastAsia="pt-BR"/>
        </w:rPr>
        <w:t xml:space="preserve">25% e 50% dos estudantes com atividade física intensa e fraca, respectivamente, tiveram pulsação inferior a </w:t>
      </w:r>
      <w:proofErr w:type="gramStart"/>
      <w:r w:rsidRPr="00A25C04">
        <w:rPr>
          <w:rFonts w:ascii="Arial" w:hAnsi="Arial" w:cs="Arial"/>
          <w:snapToGrid w:val="0"/>
          <w:sz w:val="24"/>
          <w:szCs w:val="24"/>
          <w:lang w:eastAsia="pt-BR"/>
        </w:rPr>
        <w:t>70</w:t>
      </w:r>
      <w:proofErr w:type="gramEnd"/>
    </w:p>
    <w:p w:rsidR="00A25C04" w:rsidRPr="00A25C04" w:rsidRDefault="00A15172" w:rsidP="00A3357B">
      <w:pPr>
        <w:pStyle w:val="PargrafodaLista"/>
        <w:numPr>
          <w:ilvl w:val="0"/>
          <w:numId w:val="34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napToGrid w:val="0"/>
          <w:sz w:val="24"/>
          <w:szCs w:val="24"/>
          <w:lang w:eastAsia="pt-BR"/>
        </w:rPr>
      </w:pPr>
      <w:proofErr w:type="gramStart"/>
      <w:r w:rsidRPr="00A25C04">
        <w:rPr>
          <w:rFonts w:ascii="Arial" w:hAnsi="Arial" w:cs="Arial"/>
          <w:snapToGrid w:val="0"/>
          <w:szCs w:val="24"/>
          <w:lang w:eastAsia="pt-BR"/>
        </w:rPr>
        <w:t>a</w:t>
      </w:r>
      <w:proofErr w:type="gramEnd"/>
      <w:r w:rsidRPr="00A25C04">
        <w:rPr>
          <w:rFonts w:ascii="Arial" w:hAnsi="Arial" w:cs="Arial"/>
          <w:snapToGrid w:val="0"/>
          <w:szCs w:val="24"/>
          <w:lang w:eastAsia="pt-BR"/>
        </w:rPr>
        <w:t xml:space="preserve"> pulsação de um estudante com fraca atividade física é provavelmente inferior a 63 </w:t>
      </w:r>
    </w:p>
    <w:p w:rsidR="00A25C04" w:rsidRDefault="00A15172" w:rsidP="00A3357B">
      <w:pPr>
        <w:pStyle w:val="PargrafodaLista"/>
        <w:numPr>
          <w:ilvl w:val="0"/>
          <w:numId w:val="34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napToGrid w:val="0"/>
          <w:sz w:val="24"/>
          <w:szCs w:val="24"/>
          <w:lang w:eastAsia="pt-BR"/>
        </w:rPr>
      </w:pPr>
      <w:proofErr w:type="gramStart"/>
      <w:r w:rsidRPr="00A25C04">
        <w:rPr>
          <w:rFonts w:ascii="Arial" w:hAnsi="Arial" w:cs="Arial"/>
          <w:snapToGrid w:val="0"/>
          <w:sz w:val="24"/>
          <w:szCs w:val="24"/>
          <w:lang w:eastAsia="pt-BR"/>
        </w:rPr>
        <w:t>a</w:t>
      </w:r>
      <w:proofErr w:type="gramEnd"/>
      <w:r w:rsidRPr="00A25C04">
        <w:rPr>
          <w:rFonts w:ascii="Arial" w:hAnsi="Arial" w:cs="Arial"/>
          <w:snapToGrid w:val="0"/>
          <w:sz w:val="24"/>
          <w:szCs w:val="24"/>
          <w:lang w:eastAsia="pt-BR"/>
        </w:rPr>
        <w:t xml:space="preserve"> atividade física não tem efeito na média da pulsação dos estudantes</w:t>
      </w:r>
    </w:p>
    <w:p w:rsidR="00A15172" w:rsidRPr="00A25C04" w:rsidRDefault="00A15172" w:rsidP="00A3357B">
      <w:pPr>
        <w:pStyle w:val="PargrafodaLista"/>
        <w:numPr>
          <w:ilvl w:val="0"/>
          <w:numId w:val="34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napToGrid w:val="0"/>
          <w:sz w:val="24"/>
          <w:szCs w:val="24"/>
          <w:lang w:eastAsia="pt-BR"/>
        </w:rPr>
      </w:pPr>
      <w:proofErr w:type="gramStart"/>
      <w:r w:rsidRPr="00A25C04">
        <w:rPr>
          <w:rFonts w:ascii="Arial" w:hAnsi="Arial" w:cs="Arial"/>
          <w:snapToGrid w:val="0"/>
          <w:sz w:val="24"/>
          <w:szCs w:val="24"/>
          <w:lang w:eastAsia="pt-BR"/>
        </w:rPr>
        <w:t>quaisquer</w:t>
      </w:r>
      <w:proofErr w:type="gramEnd"/>
      <w:r w:rsidRPr="00A25C04">
        <w:rPr>
          <w:rFonts w:ascii="Arial" w:hAnsi="Arial" w:cs="Arial"/>
          <w:snapToGrid w:val="0"/>
          <w:sz w:val="24"/>
          <w:szCs w:val="24"/>
          <w:lang w:eastAsia="pt-BR"/>
        </w:rPr>
        <w:t xml:space="preserve"> 15 estudantes com fraca atividade física têm pulsação inferior a 70 </w:t>
      </w:r>
    </w:p>
    <w:p w:rsidR="00A15172" w:rsidRPr="00DB1610" w:rsidRDefault="00D466E3" w:rsidP="009233D4">
      <w:p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B1610">
        <w:rPr>
          <w:rFonts w:ascii="Arial" w:hAnsi="Arial" w:cs="Arial"/>
          <w:sz w:val="24"/>
          <w:szCs w:val="24"/>
        </w:rPr>
        <w:t>6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) </w:t>
      </w:r>
      <w:r w:rsidR="00A15172" w:rsidRPr="00DB1610">
        <w:rPr>
          <w:rFonts w:ascii="Arial" w:hAnsi="Arial" w:cs="Arial"/>
          <w:sz w:val="24"/>
          <w:szCs w:val="24"/>
        </w:rPr>
        <w:t xml:space="preserve">Os gráficos </w:t>
      </w:r>
      <w:r w:rsidR="00A15172" w:rsidRPr="00DB1610">
        <w:rPr>
          <w:rFonts w:ascii="Arial" w:hAnsi="Arial" w:cs="Arial"/>
          <w:i/>
          <w:sz w:val="24"/>
          <w:szCs w:val="24"/>
        </w:rPr>
        <w:t>boxplot</w:t>
      </w:r>
      <w:r w:rsidR="00A15172" w:rsidRPr="00DB1610">
        <w:rPr>
          <w:rFonts w:ascii="Arial" w:hAnsi="Arial" w:cs="Arial"/>
          <w:sz w:val="24"/>
          <w:szCs w:val="24"/>
        </w:rPr>
        <w:t xml:space="preserve"> dos dados de pulsação dos estudantes </w:t>
      </w:r>
      <w:r w:rsidR="00464EA4">
        <w:rPr>
          <w:rFonts w:ascii="Arial" w:hAnsi="Arial" w:cs="Arial"/>
          <w:sz w:val="24"/>
          <w:szCs w:val="24"/>
        </w:rPr>
        <w:t>submetidos a</w:t>
      </w:r>
      <w:r w:rsidR="00A15172" w:rsidRPr="00DB1610">
        <w:rPr>
          <w:rFonts w:ascii="Arial" w:hAnsi="Arial" w:cs="Arial"/>
          <w:sz w:val="24"/>
          <w:szCs w:val="24"/>
        </w:rPr>
        <w:t xml:space="preserve"> atividade física intensa e fraca são, respectivamente:</w:t>
      </w:r>
    </w:p>
    <w:p w:rsidR="00A15172" w:rsidRPr="00DB1610" w:rsidRDefault="00A15172" w:rsidP="00A3357B">
      <w:pPr>
        <w:spacing w:before="24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object w:dxaOrig="5760" w:dyaOrig="3847">
          <v:shape id="_x0000_i1026" type="#_x0000_t75" style="width:4in;height:192.6pt" o:ole="" fillcolor="window">
            <v:imagedata r:id="rId10" o:title=""/>
          </v:shape>
          <o:OLEObject Type="Embed" ProgID="MinitabGraph.Document" ShapeID="_x0000_i1026" DrawAspect="Content" ObjectID="_1534591182" r:id="rId11">
            <o:FieldCodes>\s</o:FieldCodes>
          </o:OLEObject>
        </w:object>
      </w:r>
    </w:p>
    <w:p w:rsidR="00A25C04" w:rsidRPr="00A25C04" w:rsidRDefault="00A15172" w:rsidP="00A25C04">
      <w:pPr>
        <w:pStyle w:val="PargrafodaLista"/>
        <w:numPr>
          <w:ilvl w:val="0"/>
          <w:numId w:val="35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Cs w:val="24"/>
        </w:rPr>
        <w:t xml:space="preserve"> A e B</w:t>
      </w:r>
    </w:p>
    <w:p w:rsidR="00A25C04" w:rsidRDefault="00A15172" w:rsidP="00A3357B">
      <w:pPr>
        <w:pStyle w:val="PargrafodaLista"/>
        <w:numPr>
          <w:ilvl w:val="0"/>
          <w:numId w:val="35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B e D</w:t>
      </w:r>
    </w:p>
    <w:p w:rsidR="00A25C04" w:rsidRDefault="00A15172" w:rsidP="00A3357B">
      <w:pPr>
        <w:pStyle w:val="PargrafodaLista"/>
        <w:numPr>
          <w:ilvl w:val="0"/>
          <w:numId w:val="35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A e C</w:t>
      </w:r>
    </w:p>
    <w:p w:rsidR="00A15172" w:rsidRPr="00A25C04" w:rsidRDefault="00A15172" w:rsidP="00A3357B">
      <w:pPr>
        <w:pStyle w:val="PargrafodaLista"/>
        <w:numPr>
          <w:ilvl w:val="0"/>
          <w:numId w:val="35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A25C04">
        <w:rPr>
          <w:rFonts w:ascii="Arial" w:hAnsi="Arial" w:cs="Arial"/>
          <w:sz w:val="24"/>
          <w:szCs w:val="24"/>
        </w:rPr>
        <w:t xml:space="preserve"> B e C</w:t>
      </w:r>
    </w:p>
    <w:p w:rsidR="00A15172" w:rsidRPr="00DB1610" w:rsidRDefault="00D466E3" w:rsidP="009233D4">
      <w:p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B1610">
        <w:rPr>
          <w:rFonts w:ascii="Arial" w:hAnsi="Arial" w:cs="Arial"/>
          <w:sz w:val="24"/>
          <w:szCs w:val="24"/>
        </w:rPr>
        <w:lastRenderedPageBreak/>
        <w:t>7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) </w:t>
      </w:r>
      <w:r w:rsidR="00A15172" w:rsidRPr="00DB1610">
        <w:rPr>
          <w:rFonts w:ascii="Arial" w:hAnsi="Arial" w:cs="Arial"/>
          <w:sz w:val="24"/>
          <w:szCs w:val="24"/>
        </w:rPr>
        <w:t>Os histogramas a seguir mostram a distribuição das temperaturas (</w:t>
      </w:r>
      <w:r w:rsidR="00A15172" w:rsidRPr="00DB1610">
        <w:rPr>
          <w:rFonts w:ascii="Arial" w:hAnsi="Arial" w:cs="Arial"/>
          <w:sz w:val="24"/>
          <w:szCs w:val="24"/>
        </w:rPr>
        <w:sym w:font="Symbol" w:char="F0B0"/>
      </w:r>
      <w:r w:rsidR="00A15172" w:rsidRPr="00DB1610">
        <w:rPr>
          <w:rFonts w:ascii="Arial" w:hAnsi="Arial" w:cs="Arial"/>
          <w:sz w:val="24"/>
          <w:szCs w:val="24"/>
        </w:rPr>
        <w:t xml:space="preserve">C) ao longo de vários dias de investigação para duas regiões </w:t>
      </w:r>
      <w:r w:rsidR="00E42733" w:rsidRPr="00DB1610">
        <w:rPr>
          <w:rFonts w:ascii="Arial" w:hAnsi="Arial" w:cs="Arial"/>
          <w:sz w:val="24"/>
          <w:szCs w:val="24"/>
        </w:rPr>
        <w:t>(</w:t>
      </w:r>
      <w:r w:rsidR="00A15172" w:rsidRPr="00DB1610">
        <w:rPr>
          <w:rFonts w:ascii="Arial" w:hAnsi="Arial" w:cs="Arial"/>
          <w:sz w:val="24"/>
          <w:szCs w:val="24"/>
        </w:rPr>
        <w:t>R1 e R2</w:t>
      </w:r>
      <w:r w:rsidR="00E42733" w:rsidRPr="00DB1610">
        <w:rPr>
          <w:rFonts w:ascii="Arial" w:hAnsi="Arial" w:cs="Arial"/>
          <w:sz w:val="24"/>
          <w:szCs w:val="24"/>
        </w:rPr>
        <w:t>)</w:t>
      </w:r>
      <w:r w:rsidR="00A15172" w:rsidRPr="00DB1610">
        <w:rPr>
          <w:rFonts w:ascii="Arial" w:hAnsi="Arial" w:cs="Arial"/>
          <w:sz w:val="24"/>
          <w:szCs w:val="24"/>
        </w:rPr>
        <w:t>. Podemos dizer que:</w:t>
      </w:r>
    </w:p>
    <w:p w:rsidR="00A15172" w:rsidRPr="00DB1610" w:rsidRDefault="00A15172" w:rsidP="00A3357B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67940" cy="14782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61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67940" cy="14782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F1" w:rsidRDefault="00A15172" w:rsidP="00A3357B">
      <w:pPr>
        <w:pStyle w:val="PargrafodaLista"/>
        <w:numPr>
          <w:ilvl w:val="0"/>
          <w:numId w:val="36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as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temperaturas das regiões R1 e R2 têm mesma média e mesma variância</w:t>
      </w:r>
    </w:p>
    <w:p w:rsidR="006729F1" w:rsidRDefault="00A15172" w:rsidP="00A3357B">
      <w:pPr>
        <w:pStyle w:val="PargrafodaLista"/>
        <w:numPr>
          <w:ilvl w:val="0"/>
          <w:numId w:val="36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nada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podemos afirmar sobre as médias e as variâncias</w:t>
      </w:r>
    </w:p>
    <w:p w:rsidR="006729F1" w:rsidRDefault="00A15172" w:rsidP="00A3357B">
      <w:pPr>
        <w:pStyle w:val="PargrafodaLista"/>
        <w:numPr>
          <w:ilvl w:val="0"/>
          <w:numId w:val="36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a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temperatura média da região R2 é maior que a de R1</w:t>
      </w:r>
    </w:p>
    <w:p w:rsidR="00A15172" w:rsidRDefault="00A15172" w:rsidP="00A3357B">
      <w:pPr>
        <w:pStyle w:val="PargrafodaLista"/>
        <w:numPr>
          <w:ilvl w:val="0"/>
          <w:numId w:val="36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as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temperaturas das regiões R1 e R2 têm mesma média e variância diferentes</w:t>
      </w:r>
    </w:p>
    <w:p w:rsidR="006729F1" w:rsidRPr="006729F1" w:rsidRDefault="006729F1" w:rsidP="006729F1">
      <w:pPr>
        <w:pStyle w:val="PargrafodaLista"/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A15172" w:rsidRPr="00DB1610" w:rsidRDefault="00A15172" w:rsidP="009233D4">
      <w:pPr>
        <w:pStyle w:val="PargrafodaLista"/>
        <w:numPr>
          <w:ilvl w:val="0"/>
          <w:numId w:val="19"/>
        </w:numPr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Na companhia A, a média dos salários é 10000 unidades e o 3</w:t>
      </w:r>
      <w:r w:rsidRPr="00DB1610">
        <w:rPr>
          <w:rFonts w:ascii="Arial" w:hAnsi="Arial" w:cs="Arial"/>
          <w:sz w:val="24"/>
          <w:szCs w:val="24"/>
          <w:vertAlign w:val="superscript"/>
        </w:rPr>
        <w:t>o</w:t>
      </w:r>
      <w:r w:rsidRPr="00DB1610">
        <w:rPr>
          <w:rFonts w:ascii="Arial" w:hAnsi="Arial" w:cs="Arial"/>
          <w:sz w:val="24"/>
          <w:szCs w:val="24"/>
        </w:rPr>
        <w:t xml:space="preserve"> quartil é 5000.</w:t>
      </w:r>
    </w:p>
    <w:p w:rsidR="00A15172" w:rsidRPr="00DB1610" w:rsidRDefault="00A15172" w:rsidP="00A3357B">
      <w:pPr>
        <w:numPr>
          <w:ilvl w:val="0"/>
          <w:numId w:val="9"/>
        </w:num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Se você se apresentasse como candidato a funcionário nessa firma e se o seu salário fosse escolhido ao acaso entre todos os possíveis salários, o que seria mais provável: ganhar mais ou menos que 5000 unidades?</w:t>
      </w:r>
    </w:p>
    <w:p w:rsidR="00D466E3" w:rsidRPr="00DB1610" w:rsidRDefault="00A15172" w:rsidP="00A3357B">
      <w:pPr>
        <w:numPr>
          <w:ilvl w:val="0"/>
          <w:numId w:val="9"/>
        </w:num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Suponha que na companhia B a média dos salários seja 7000 unidades, a variância praticamente zero e o salário também seja escolhido ao acaso. Em qual companhia você se apresentaria para procurar emprego</w:t>
      </w:r>
      <w:r w:rsidR="00D466E3" w:rsidRPr="00DB1610">
        <w:rPr>
          <w:rFonts w:ascii="Arial" w:hAnsi="Arial" w:cs="Arial"/>
          <w:sz w:val="24"/>
          <w:szCs w:val="24"/>
        </w:rPr>
        <w:t>, com base somente no salário</w:t>
      </w:r>
      <w:r w:rsidRPr="00DB1610">
        <w:rPr>
          <w:rFonts w:ascii="Arial" w:hAnsi="Arial" w:cs="Arial"/>
          <w:sz w:val="24"/>
          <w:szCs w:val="24"/>
        </w:rPr>
        <w:t>?</w:t>
      </w:r>
    </w:p>
    <w:p w:rsidR="00A15172" w:rsidRPr="00DB1610" w:rsidRDefault="00D466E3" w:rsidP="00990A33">
      <w:pPr>
        <w:pStyle w:val="PargrafodaLista"/>
        <w:numPr>
          <w:ilvl w:val="0"/>
          <w:numId w:val="19"/>
        </w:numPr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Um experimento foi realizado em dois laboratórios de modo independente com o objetivo de verificar o efeito de três tratamentos (A1, A2 e A3) na concentração de uma substância no sangue de animais. As concentrações observadas nos dois laboratórios são apresentas abaixo</w:t>
      </w:r>
    </w:p>
    <w:tbl>
      <w:tblPr>
        <w:tblW w:w="70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1448"/>
        <w:gridCol w:w="444"/>
        <w:gridCol w:w="760"/>
        <w:gridCol w:w="220"/>
        <w:gridCol w:w="800"/>
        <w:gridCol w:w="1320"/>
        <w:gridCol w:w="444"/>
        <w:gridCol w:w="780"/>
      </w:tblGrid>
      <w:tr w:rsidR="00D466E3" w:rsidRPr="00DB1610" w:rsidTr="00D466E3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Laboratório </w:t>
            </w: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Laboratório </w:t>
            </w: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D466E3" w:rsidRPr="00DB1610" w:rsidTr="00D466E3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A3</w:t>
            </w:r>
          </w:p>
        </w:tc>
      </w:tr>
      <w:tr w:rsidR="00D466E3" w:rsidRPr="00DB1610" w:rsidTr="00D466E3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D466E3" w:rsidRPr="00DB1610" w:rsidTr="00D466E3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D466E3" w:rsidRPr="00DB1610" w:rsidTr="00D466E3">
        <w:trPr>
          <w:trHeight w:val="360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D466E3" w:rsidRPr="00DB1610" w:rsidTr="00D466E3">
        <w:trPr>
          <w:trHeight w:val="372"/>
          <w:jc w:val="center"/>
        </w:trPr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D466E3" w:rsidRPr="00DB1610" w:rsidTr="00D466E3">
        <w:trPr>
          <w:trHeight w:val="372"/>
          <w:jc w:val="center"/>
        </w:trPr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6729F1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="00D466E3"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otal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6729F1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="00D466E3"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66E3" w:rsidRPr="00DB1610" w:rsidRDefault="00D466E3" w:rsidP="00D466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</w:tbl>
    <w:p w:rsidR="001D4CD2" w:rsidRPr="00DB1610" w:rsidRDefault="001D4CD2" w:rsidP="00A3357B">
      <w:pPr>
        <w:numPr>
          <w:ilvl w:val="0"/>
          <w:numId w:val="11"/>
        </w:numPr>
        <w:tabs>
          <w:tab w:val="clear" w:pos="720"/>
          <w:tab w:val="num" w:pos="0"/>
        </w:tabs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O que você pode comentar sobre as médias dos três tratamentos nos dois laboratórios? </w:t>
      </w:r>
    </w:p>
    <w:p w:rsidR="001D4CD2" w:rsidRPr="00DB1610" w:rsidRDefault="001D4CD2" w:rsidP="00A3357B">
      <w:pPr>
        <w:numPr>
          <w:ilvl w:val="0"/>
          <w:numId w:val="11"/>
        </w:numPr>
        <w:tabs>
          <w:tab w:val="clear" w:pos="720"/>
          <w:tab w:val="num" w:pos="0"/>
        </w:tabs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Sem nenhum cálculo, apenas olhando os dados, em qual dos dois laboratórios será observado o maior valor da estatística F na análise de variância?</w:t>
      </w:r>
    </w:p>
    <w:p w:rsidR="001D4CD2" w:rsidRPr="00DB1610" w:rsidRDefault="001D4CD2" w:rsidP="00990A33">
      <w:pPr>
        <w:pStyle w:val="PargrafodaLista"/>
        <w:numPr>
          <w:ilvl w:val="0"/>
          <w:numId w:val="19"/>
        </w:numPr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Num conjunto de dados</w:t>
      </w:r>
      <w:r w:rsidR="00E42733" w:rsidRPr="00DB1610">
        <w:rPr>
          <w:rFonts w:ascii="Arial" w:hAnsi="Arial" w:cs="Arial"/>
          <w:sz w:val="24"/>
          <w:szCs w:val="24"/>
        </w:rPr>
        <w:t>,</w:t>
      </w:r>
      <w:r w:rsidRPr="00DB1610">
        <w:rPr>
          <w:rFonts w:ascii="Arial" w:hAnsi="Arial" w:cs="Arial"/>
          <w:sz w:val="24"/>
          <w:szCs w:val="24"/>
        </w:rPr>
        <w:t xml:space="preserve"> o primeiro quartil é 10, a mediana é 15 e o terceiro quartil é 20. Indique quais das seguintes afirmativas são verdadeiras, justificando sua resposta:</w:t>
      </w:r>
    </w:p>
    <w:p w:rsidR="006729F1" w:rsidRPr="00A25C04" w:rsidRDefault="001D4CD2" w:rsidP="006729F1">
      <w:pPr>
        <w:pStyle w:val="PargrafodaLista"/>
        <w:numPr>
          <w:ilvl w:val="0"/>
          <w:numId w:val="37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o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intervalo interquart</w:t>
      </w:r>
      <w:r w:rsidR="00D466E3" w:rsidRPr="006729F1">
        <w:rPr>
          <w:rFonts w:ascii="Arial" w:hAnsi="Arial" w:cs="Arial"/>
          <w:sz w:val="24"/>
          <w:szCs w:val="24"/>
        </w:rPr>
        <w:t>i</w:t>
      </w:r>
      <w:r w:rsidR="00E42733" w:rsidRPr="006729F1">
        <w:rPr>
          <w:rFonts w:ascii="Arial" w:hAnsi="Arial" w:cs="Arial"/>
          <w:sz w:val="24"/>
          <w:szCs w:val="24"/>
        </w:rPr>
        <w:t>s</w:t>
      </w:r>
      <w:r w:rsidRPr="006729F1">
        <w:rPr>
          <w:rFonts w:ascii="Arial" w:hAnsi="Arial" w:cs="Arial"/>
          <w:sz w:val="24"/>
          <w:szCs w:val="24"/>
        </w:rPr>
        <w:t xml:space="preserve"> é 5</w:t>
      </w:r>
    </w:p>
    <w:p w:rsidR="006729F1" w:rsidRPr="00A25C04" w:rsidRDefault="001D4CD2" w:rsidP="006729F1">
      <w:pPr>
        <w:pStyle w:val="PargrafodaLista"/>
        <w:numPr>
          <w:ilvl w:val="0"/>
          <w:numId w:val="37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lastRenderedPageBreak/>
        <w:t>o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valor 32 seria considerado </w:t>
      </w:r>
      <w:r w:rsidRPr="006729F1">
        <w:rPr>
          <w:rFonts w:ascii="Arial" w:hAnsi="Arial" w:cs="Arial"/>
          <w:i/>
          <w:sz w:val="24"/>
          <w:szCs w:val="24"/>
        </w:rPr>
        <w:t>outlier</w:t>
      </w:r>
      <w:r w:rsidRPr="006729F1">
        <w:rPr>
          <w:rFonts w:ascii="Arial" w:hAnsi="Arial" w:cs="Arial"/>
          <w:sz w:val="24"/>
          <w:szCs w:val="24"/>
        </w:rPr>
        <w:t xml:space="preserve"> segundo o critério utilizado na construção do </w:t>
      </w:r>
      <w:proofErr w:type="spellStart"/>
      <w:r w:rsidRPr="006729F1">
        <w:rPr>
          <w:rFonts w:ascii="Arial" w:hAnsi="Arial" w:cs="Arial"/>
          <w:i/>
          <w:sz w:val="24"/>
          <w:szCs w:val="24"/>
        </w:rPr>
        <w:t>boxplot</w:t>
      </w:r>
      <w:proofErr w:type="spellEnd"/>
    </w:p>
    <w:p w:rsidR="006729F1" w:rsidRPr="00A25C04" w:rsidRDefault="001D4CD2" w:rsidP="006729F1">
      <w:pPr>
        <w:pStyle w:val="PargrafodaLista"/>
        <w:numPr>
          <w:ilvl w:val="0"/>
          <w:numId w:val="37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a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mediana ficaria alterada de 2 unidades se um ponto com valor acima do terceiro quartil fosse substituído por outro 2 vezes maior</w:t>
      </w:r>
    </w:p>
    <w:p w:rsidR="006729F1" w:rsidRPr="00A25C04" w:rsidRDefault="001D4CD2" w:rsidP="006729F1">
      <w:pPr>
        <w:pStyle w:val="PargrafodaLista"/>
        <w:numPr>
          <w:ilvl w:val="0"/>
          <w:numId w:val="37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o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valor mínimo é maior do que zero.</w:t>
      </w:r>
      <w:r w:rsidR="006729F1" w:rsidRPr="006729F1">
        <w:rPr>
          <w:rFonts w:ascii="Arial" w:hAnsi="Arial" w:cs="Arial"/>
          <w:sz w:val="24"/>
          <w:szCs w:val="24"/>
        </w:rPr>
        <w:t xml:space="preserve"> </w:t>
      </w:r>
    </w:p>
    <w:p w:rsidR="001D4CD2" w:rsidRPr="006729F1" w:rsidRDefault="001D4CD2" w:rsidP="009233D4">
      <w:pPr>
        <w:numPr>
          <w:ilvl w:val="0"/>
          <w:numId w:val="19"/>
        </w:numPr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>A bula de um medicamento A para dor de cabeça afirma que o tempo médio para que a droga faça efeito é de 60 seg com desvio padrão de 10 seg. A bula de um segundo medicamento B afirma que a média correspondente é de 60 seg com desvio padrão de 30 seg Sabe-se que as distribuições são simétricas. Indique quais das seguintes afirmativas são verdadeiras, justificando sua resposta:</w:t>
      </w:r>
    </w:p>
    <w:p w:rsidR="001D4CD2" w:rsidRPr="00DB1610" w:rsidRDefault="001D4CD2" w:rsidP="00A3357B">
      <w:pPr>
        <w:numPr>
          <w:ilvl w:val="0"/>
          <w:numId w:val="15"/>
        </w:num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B1610">
        <w:rPr>
          <w:rFonts w:ascii="Arial" w:hAnsi="Arial" w:cs="Arial"/>
          <w:sz w:val="24"/>
          <w:szCs w:val="24"/>
        </w:rPr>
        <w:t>os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medicamentos são totalmente equivalentes com relação ao tempo para efeito pois as médias são iguais </w:t>
      </w:r>
    </w:p>
    <w:p w:rsidR="001D4CD2" w:rsidRPr="00DB1610" w:rsidRDefault="001D4CD2" w:rsidP="00A3357B">
      <w:pPr>
        <w:numPr>
          <w:ilvl w:val="0"/>
          <w:numId w:val="15"/>
        </w:num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B1610">
        <w:rPr>
          <w:rFonts w:ascii="Arial" w:hAnsi="Arial" w:cs="Arial"/>
          <w:sz w:val="24"/>
          <w:szCs w:val="24"/>
        </w:rPr>
        <w:t>com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o medicamento A, a probabilidade de cura de sua dor de cabeça antes de 40 seg é maior do que com o medicamento B</w:t>
      </w:r>
    </w:p>
    <w:p w:rsidR="001D4CD2" w:rsidRPr="00DB1610" w:rsidRDefault="001D4CD2" w:rsidP="00A3357B">
      <w:pPr>
        <w:numPr>
          <w:ilvl w:val="0"/>
          <w:numId w:val="15"/>
        </w:num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B1610">
        <w:rPr>
          <w:rFonts w:ascii="Arial" w:hAnsi="Arial" w:cs="Arial"/>
          <w:sz w:val="24"/>
          <w:szCs w:val="24"/>
        </w:rPr>
        <w:t>com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o medicamento B a probabilidade de você ter sua dor de cabeça curada antes de 60 seg é maior que com o medicamento A</w:t>
      </w:r>
    </w:p>
    <w:p w:rsidR="001D4CD2" w:rsidRPr="00DB1610" w:rsidRDefault="001D4CD2" w:rsidP="009233D4">
      <w:pPr>
        <w:numPr>
          <w:ilvl w:val="0"/>
          <w:numId w:val="19"/>
        </w:numPr>
        <w:spacing w:before="240" w:after="120" w:line="240" w:lineRule="auto"/>
        <w:ind w:hanging="1004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Na tabela abaixo estão indicadas as durações de 335</w:t>
      </w:r>
      <w:r w:rsidR="00990A33" w:rsidRPr="00DB1610">
        <w:rPr>
          <w:rFonts w:ascii="Arial" w:hAnsi="Arial" w:cs="Arial"/>
          <w:sz w:val="24"/>
          <w:szCs w:val="24"/>
        </w:rPr>
        <w:t xml:space="preserve"> </w:t>
      </w:r>
      <w:r w:rsidRPr="00DB1610">
        <w:rPr>
          <w:rFonts w:ascii="Arial" w:hAnsi="Arial" w:cs="Arial"/>
          <w:sz w:val="24"/>
          <w:szCs w:val="24"/>
        </w:rPr>
        <w:t xml:space="preserve">lâmpadas. 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85"/>
        <w:gridCol w:w="2268"/>
      </w:tblGrid>
      <w:tr w:rsidR="001D4CD2" w:rsidRPr="00DB1610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Duração (horas)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Número de lâmpadas</w:t>
            </w:r>
          </w:p>
        </w:tc>
      </w:tr>
      <w:tr w:rsidR="001D4CD2" w:rsidRPr="00DB1610">
        <w:trPr>
          <w:jc w:val="center"/>
        </w:trPr>
        <w:tc>
          <w:tcPr>
            <w:tcW w:w="1985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    0 - 100</w:t>
            </w:r>
          </w:p>
        </w:tc>
        <w:tc>
          <w:tcPr>
            <w:tcW w:w="2268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1D4CD2" w:rsidRPr="00DB1610">
        <w:trPr>
          <w:jc w:val="center"/>
        </w:trPr>
        <w:tc>
          <w:tcPr>
            <w:tcW w:w="1985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100 - 200</w:t>
            </w:r>
          </w:p>
        </w:tc>
        <w:tc>
          <w:tcPr>
            <w:tcW w:w="2268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1D4CD2" w:rsidRPr="00DB1610">
        <w:trPr>
          <w:jc w:val="center"/>
        </w:trPr>
        <w:tc>
          <w:tcPr>
            <w:tcW w:w="1985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200 - 300</w:t>
            </w:r>
          </w:p>
        </w:tc>
        <w:tc>
          <w:tcPr>
            <w:tcW w:w="2268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1D4CD2" w:rsidRPr="00DB1610">
        <w:trPr>
          <w:jc w:val="center"/>
        </w:trPr>
        <w:tc>
          <w:tcPr>
            <w:tcW w:w="1985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300 - 400</w:t>
            </w:r>
          </w:p>
        </w:tc>
        <w:tc>
          <w:tcPr>
            <w:tcW w:w="2268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1D4CD2" w:rsidRPr="00DB1610">
        <w:trPr>
          <w:jc w:val="center"/>
        </w:trPr>
        <w:tc>
          <w:tcPr>
            <w:tcW w:w="1985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400 - 500</w:t>
            </w:r>
          </w:p>
        </w:tc>
        <w:tc>
          <w:tcPr>
            <w:tcW w:w="2268" w:type="dxa"/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1D4CD2" w:rsidRPr="00DB1610">
        <w:trPr>
          <w:jc w:val="center"/>
        </w:trPr>
        <w:tc>
          <w:tcPr>
            <w:tcW w:w="1985" w:type="dxa"/>
            <w:tcBorders>
              <w:bottom w:val="single" w:sz="12" w:space="0" w:color="auto"/>
            </w:tcBorders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500 - 800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1D4CD2" w:rsidRPr="00DB1610" w:rsidRDefault="001D4CD2" w:rsidP="000845A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:rsidR="001D4CD2" w:rsidRPr="00DB1610" w:rsidRDefault="001D4CD2" w:rsidP="00A3357B">
      <w:pPr>
        <w:spacing w:before="240" w:after="120" w:line="240" w:lineRule="auto"/>
        <w:rPr>
          <w:rFonts w:ascii="Arial" w:hAnsi="Arial" w:cs="Arial"/>
          <w:sz w:val="24"/>
          <w:szCs w:val="24"/>
        </w:rPr>
      </w:pPr>
    </w:p>
    <w:p w:rsidR="001D4CD2" w:rsidRPr="00DB1610" w:rsidRDefault="001D4CD2" w:rsidP="00A3357B">
      <w:pPr>
        <w:numPr>
          <w:ilvl w:val="0"/>
          <w:numId w:val="13"/>
        </w:numPr>
        <w:spacing w:before="240" w:after="12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Esboce o histograma correspondente.</w:t>
      </w:r>
    </w:p>
    <w:p w:rsidR="001D4CD2" w:rsidRPr="00DB1610" w:rsidRDefault="001D4CD2" w:rsidP="00A3357B">
      <w:pPr>
        <w:numPr>
          <w:ilvl w:val="0"/>
          <w:numId w:val="13"/>
        </w:numPr>
        <w:spacing w:before="240" w:after="12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Calcule os quantis de ordem p=0.1, 0.3, 0.5, 0.7 e 0.9.</w:t>
      </w:r>
    </w:p>
    <w:p w:rsidR="001D4CD2" w:rsidRPr="00DB1610" w:rsidRDefault="001D4CD2" w:rsidP="009233D4">
      <w:pPr>
        <w:pStyle w:val="Corpodetexto"/>
        <w:numPr>
          <w:ilvl w:val="0"/>
          <w:numId w:val="19"/>
        </w:numPr>
        <w:spacing w:before="240" w:after="120"/>
        <w:ind w:hanging="1004"/>
        <w:rPr>
          <w:rFonts w:ascii="Arial" w:hAnsi="Arial" w:cs="Arial"/>
          <w:szCs w:val="24"/>
        </w:rPr>
      </w:pPr>
      <w:r w:rsidRPr="00DB1610">
        <w:rPr>
          <w:rFonts w:ascii="Arial" w:hAnsi="Arial" w:cs="Arial"/>
          <w:szCs w:val="24"/>
        </w:rPr>
        <w:t>A tabela abaixo representa a distribuição do número de dependentes por empregados da Empresa Mirante.</w:t>
      </w:r>
    </w:p>
    <w:p w:rsidR="001D4CD2" w:rsidRPr="00DB1610" w:rsidRDefault="001D4CD2" w:rsidP="000845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_____________________________________</w:t>
      </w:r>
    </w:p>
    <w:p w:rsidR="001D4CD2" w:rsidRPr="00DB1610" w:rsidRDefault="001D4CD2" w:rsidP="000845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                                n</w:t>
      </w:r>
      <w:r w:rsidRPr="00DB1610">
        <w:rPr>
          <w:rFonts w:ascii="Arial" w:hAnsi="Arial" w:cs="Arial"/>
          <w:sz w:val="24"/>
          <w:szCs w:val="24"/>
        </w:rPr>
        <w:sym w:font="Symbol" w:char="F0B0"/>
      </w:r>
      <w:r w:rsidRPr="00DB1610">
        <w:rPr>
          <w:rFonts w:ascii="Arial" w:hAnsi="Arial" w:cs="Arial"/>
          <w:sz w:val="24"/>
          <w:szCs w:val="24"/>
        </w:rPr>
        <w:t xml:space="preserve"> de Dependentes        n</w:t>
      </w:r>
      <w:r w:rsidRPr="00DB1610">
        <w:rPr>
          <w:rFonts w:ascii="Arial" w:hAnsi="Arial" w:cs="Arial"/>
          <w:sz w:val="24"/>
          <w:szCs w:val="24"/>
        </w:rPr>
        <w:sym w:font="Symbol" w:char="F0B0"/>
      </w:r>
      <w:r w:rsidRPr="00DB1610">
        <w:rPr>
          <w:rFonts w:ascii="Arial" w:hAnsi="Arial" w:cs="Arial"/>
          <w:sz w:val="24"/>
          <w:szCs w:val="24"/>
        </w:rPr>
        <w:t xml:space="preserve"> de Empregados</w:t>
      </w:r>
    </w:p>
    <w:p w:rsidR="001D4CD2" w:rsidRPr="00DB1610" w:rsidRDefault="001D4CD2" w:rsidP="000845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______________________________________</w:t>
      </w:r>
    </w:p>
    <w:p w:rsidR="001D4CD2" w:rsidRPr="00DB1610" w:rsidRDefault="001D4CD2" w:rsidP="000845A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40</w:t>
      </w:r>
    </w:p>
    <w:p w:rsidR="001D4CD2" w:rsidRPr="00DB1610" w:rsidRDefault="001D4CD2" w:rsidP="000845A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50</w:t>
      </w:r>
    </w:p>
    <w:p w:rsidR="001D4CD2" w:rsidRPr="00DB1610" w:rsidRDefault="001D4CD2" w:rsidP="000845A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30</w:t>
      </w:r>
    </w:p>
    <w:p w:rsidR="001D4CD2" w:rsidRPr="00DB1610" w:rsidRDefault="001D4CD2" w:rsidP="000845A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20</w:t>
      </w:r>
    </w:p>
    <w:p w:rsidR="001D4CD2" w:rsidRPr="00DB1610" w:rsidRDefault="001D4CD2" w:rsidP="000845A5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10</w:t>
      </w:r>
    </w:p>
    <w:p w:rsidR="001D4CD2" w:rsidRPr="00DB1610" w:rsidRDefault="001D4CD2" w:rsidP="000845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_______________________________________</w:t>
      </w:r>
    </w:p>
    <w:p w:rsidR="001D4CD2" w:rsidRPr="00DB1610" w:rsidRDefault="001D4CD2" w:rsidP="000845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                                           Total                   </w:t>
      </w:r>
      <w:bookmarkStart w:id="0" w:name="_GoBack"/>
      <w:bookmarkEnd w:id="0"/>
      <w:r w:rsidRPr="00DB1610">
        <w:rPr>
          <w:rFonts w:ascii="Arial" w:hAnsi="Arial" w:cs="Arial"/>
          <w:sz w:val="24"/>
          <w:szCs w:val="24"/>
        </w:rPr>
        <w:t xml:space="preserve">     100</w:t>
      </w:r>
    </w:p>
    <w:p w:rsidR="001D4CD2" w:rsidRPr="00DB1610" w:rsidRDefault="001D4CD2" w:rsidP="000845A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_______________________________________</w:t>
      </w:r>
    </w:p>
    <w:p w:rsidR="001D4CD2" w:rsidRPr="00DB1610" w:rsidRDefault="001D4CD2" w:rsidP="00A3357B">
      <w:p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1D4CD2" w:rsidRPr="00DB1610" w:rsidRDefault="001D4CD2" w:rsidP="00A3357B">
      <w:pPr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A mediana, média e moda </w:t>
      </w:r>
      <w:proofErr w:type="gramStart"/>
      <w:r w:rsidRPr="00DB1610">
        <w:rPr>
          <w:rFonts w:ascii="Arial" w:hAnsi="Arial" w:cs="Arial"/>
          <w:sz w:val="24"/>
          <w:szCs w:val="24"/>
        </w:rPr>
        <w:t>são,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respectivamente:</w:t>
      </w:r>
    </w:p>
    <w:p w:rsidR="006729F1" w:rsidRDefault="001D4CD2" w:rsidP="00A3357B">
      <w:pPr>
        <w:pStyle w:val="PargrafodaLista"/>
        <w:numPr>
          <w:ilvl w:val="0"/>
          <w:numId w:val="38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 xml:space="preserve"> 50</w:t>
      </w:r>
      <w:r w:rsidR="005E7EC4" w:rsidRPr="006729F1">
        <w:rPr>
          <w:rFonts w:ascii="Arial" w:hAnsi="Arial" w:cs="Arial"/>
          <w:sz w:val="24"/>
          <w:szCs w:val="24"/>
        </w:rPr>
        <w:t>;</w:t>
      </w:r>
      <w:r w:rsidRPr="006729F1">
        <w:rPr>
          <w:rFonts w:ascii="Arial" w:hAnsi="Arial" w:cs="Arial"/>
          <w:sz w:val="24"/>
          <w:szCs w:val="24"/>
        </w:rPr>
        <w:t xml:space="preserve"> 15</w:t>
      </w:r>
      <w:r w:rsidR="005E7EC4" w:rsidRPr="006729F1">
        <w:rPr>
          <w:rFonts w:ascii="Arial" w:hAnsi="Arial" w:cs="Arial"/>
          <w:sz w:val="24"/>
          <w:szCs w:val="24"/>
        </w:rPr>
        <w:t>;</w:t>
      </w:r>
      <w:r w:rsidRPr="006729F1">
        <w:rPr>
          <w:rFonts w:ascii="Arial" w:hAnsi="Arial" w:cs="Arial"/>
          <w:sz w:val="24"/>
          <w:szCs w:val="24"/>
        </w:rPr>
        <w:t xml:space="preserve"> 50</w:t>
      </w:r>
    </w:p>
    <w:p w:rsidR="006729F1" w:rsidRDefault="001D4CD2" w:rsidP="00A3357B">
      <w:pPr>
        <w:pStyle w:val="PargrafodaLista"/>
        <w:numPr>
          <w:ilvl w:val="0"/>
          <w:numId w:val="38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729F1">
        <w:rPr>
          <w:rFonts w:ascii="Arial" w:hAnsi="Arial" w:cs="Arial"/>
          <w:sz w:val="24"/>
          <w:szCs w:val="24"/>
        </w:rPr>
        <w:t>1</w:t>
      </w:r>
      <w:proofErr w:type="gramEnd"/>
      <w:r w:rsidR="005E7EC4" w:rsidRPr="006729F1">
        <w:rPr>
          <w:rFonts w:ascii="Arial" w:hAnsi="Arial" w:cs="Arial"/>
          <w:sz w:val="24"/>
          <w:szCs w:val="24"/>
        </w:rPr>
        <w:t>;</w:t>
      </w:r>
      <w:r w:rsidRPr="006729F1">
        <w:rPr>
          <w:rFonts w:ascii="Arial" w:hAnsi="Arial" w:cs="Arial"/>
          <w:sz w:val="24"/>
          <w:szCs w:val="24"/>
        </w:rPr>
        <w:t xml:space="preserve"> 2,1</w:t>
      </w:r>
      <w:r w:rsidR="005E7EC4" w:rsidRPr="006729F1">
        <w:rPr>
          <w:rFonts w:ascii="Arial" w:hAnsi="Arial" w:cs="Arial"/>
          <w:sz w:val="24"/>
          <w:szCs w:val="24"/>
        </w:rPr>
        <w:t>;</w:t>
      </w:r>
      <w:r w:rsidRPr="006729F1">
        <w:rPr>
          <w:rFonts w:ascii="Arial" w:hAnsi="Arial" w:cs="Arial"/>
          <w:sz w:val="24"/>
          <w:szCs w:val="24"/>
        </w:rPr>
        <w:t xml:space="preserve"> 1</w:t>
      </w:r>
    </w:p>
    <w:p w:rsidR="006729F1" w:rsidRDefault="001D4CD2" w:rsidP="00A3357B">
      <w:pPr>
        <w:pStyle w:val="PargrafodaLista"/>
        <w:numPr>
          <w:ilvl w:val="0"/>
          <w:numId w:val="38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 xml:space="preserve"> 50,5; 50; 50</w:t>
      </w:r>
    </w:p>
    <w:p w:rsidR="001D4CD2" w:rsidRPr="006729F1" w:rsidRDefault="001D4CD2" w:rsidP="00A3357B">
      <w:pPr>
        <w:pStyle w:val="PargrafodaLista"/>
        <w:numPr>
          <w:ilvl w:val="0"/>
          <w:numId w:val="38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729F1">
        <w:rPr>
          <w:rFonts w:ascii="Arial" w:hAnsi="Arial" w:cs="Arial"/>
          <w:sz w:val="24"/>
          <w:szCs w:val="24"/>
        </w:rPr>
        <w:t>1</w:t>
      </w:r>
      <w:proofErr w:type="gramEnd"/>
      <w:r w:rsidRPr="006729F1">
        <w:rPr>
          <w:rFonts w:ascii="Arial" w:hAnsi="Arial" w:cs="Arial"/>
          <w:sz w:val="24"/>
          <w:szCs w:val="24"/>
        </w:rPr>
        <w:t>; 1; 1</w:t>
      </w:r>
    </w:p>
    <w:p w:rsidR="001D4CD2" w:rsidRPr="00DB1610" w:rsidRDefault="001D4CD2" w:rsidP="009233D4">
      <w:pPr>
        <w:numPr>
          <w:ilvl w:val="0"/>
          <w:numId w:val="19"/>
        </w:numPr>
        <w:spacing w:before="240" w:after="120" w:line="240" w:lineRule="auto"/>
        <w:ind w:hanging="1004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Qual a porcentagem de empregados da Empresa Mirante com </w:t>
      </w:r>
      <w:proofErr w:type="gramStart"/>
      <w:r w:rsidRPr="00DB1610">
        <w:rPr>
          <w:rFonts w:ascii="Arial" w:hAnsi="Arial" w:cs="Arial"/>
          <w:sz w:val="24"/>
          <w:szCs w:val="24"/>
        </w:rPr>
        <w:t>2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ou mais dependentes? </w:t>
      </w:r>
    </w:p>
    <w:p w:rsidR="006729F1" w:rsidRDefault="006729F1" w:rsidP="00A3357B">
      <w:pPr>
        <w:pStyle w:val="PargrafodaLista"/>
        <w:numPr>
          <w:ilvl w:val="0"/>
          <w:numId w:val="39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>40</w:t>
      </w:r>
      <w:r w:rsidR="001D4CD2" w:rsidRPr="006729F1">
        <w:rPr>
          <w:rFonts w:ascii="Arial" w:hAnsi="Arial" w:cs="Arial"/>
          <w:sz w:val="24"/>
          <w:szCs w:val="24"/>
        </w:rPr>
        <w:t>%</w:t>
      </w:r>
    </w:p>
    <w:p w:rsidR="006729F1" w:rsidRDefault="001D4CD2" w:rsidP="00A3357B">
      <w:pPr>
        <w:pStyle w:val="PargrafodaLista"/>
        <w:numPr>
          <w:ilvl w:val="0"/>
          <w:numId w:val="39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>50%</w:t>
      </w:r>
    </w:p>
    <w:p w:rsidR="006729F1" w:rsidRDefault="001D4CD2" w:rsidP="00A3357B">
      <w:pPr>
        <w:pStyle w:val="PargrafodaLista"/>
        <w:numPr>
          <w:ilvl w:val="0"/>
          <w:numId w:val="39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>60%</w:t>
      </w:r>
    </w:p>
    <w:p w:rsidR="001D4CD2" w:rsidRPr="006729F1" w:rsidRDefault="001D4CD2" w:rsidP="00A3357B">
      <w:pPr>
        <w:pStyle w:val="PargrafodaLista"/>
        <w:numPr>
          <w:ilvl w:val="0"/>
          <w:numId w:val="39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>75%</w:t>
      </w:r>
    </w:p>
    <w:p w:rsidR="00D9379B" w:rsidRPr="00DB1610" w:rsidRDefault="00D9379B" w:rsidP="0012519D">
      <w:pPr>
        <w:numPr>
          <w:ilvl w:val="0"/>
          <w:numId w:val="19"/>
        </w:numPr>
        <w:spacing w:before="240" w:after="12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No artigo intitulado “Estimativas do Valor Energético a partir de Características Químicas e Bromatológicas dos Alimentos” (Rev. Bras. Zootec., </w:t>
      </w:r>
      <w:proofErr w:type="gramStart"/>
      <w:r w:rsidRPr="00DB1610">
        <w:rPr>
          <w:rFonts w:ascii="Arial" w:hAnsi="Arial" w:cs="Arial"/>
          <w:sz w:val="24"/>
          <w:szCs w:val="24"/>
        </w:rPr>
        <w:t>30(6):</w:t>
      </w:r>
      <w:proofErr w:type="gramEnd"/>
      <w:r w:rsidRPr="00DB1610">
        <w:rPr>
          <w:rFonts w:ascii="Arial" w:hAnsi="Arial" w:cs="Arial"/>
          <w:sz w:val="24"/>
          <w:szCs w:val="24"/>
        </w:rPr>
        <w:t>1837-1856, 2001) estudou-se a disponibilidade de energia d</w:t>
      </w:r>
      <w:r w:rsidR="005E7EC4" w:rsidRPr="00DB1610">
        <w:rPr>
          <w:rFonts w:ascii="Arial" w:hAnsi="Arial" w:cs="Arial"/>
          <w:sz w:val="24"/>
          <w:szCs w:val="24"/>
        </w:rPr>
        <w:t>e</w:t>
      </w:r>
      <w:r w:rsidRPr="00DB1610">
        <w:rPr>
          <w:rFonts w:ascii="Arial" w:hAnsi="Arial" w:cs="Arial"/>
          <w:sz w:val="24"/>
          <w:szCs w:val="24"/>
        </w:rPr>
        <w:t xml:space="preserve"> alimentos considerando os nutrientes digestíveis totais (NDT) e também as análises químicas e metabólicas das dietas. Nele se apresentam os seguintes gráficos:</w:t>
      </w:r>
    </w:p>
    <w:p w:rsidR="00D9379B" w:rsidRPr="00DB1610" w:rsidRDefault="00D9379B" w:rsidP="00A3357B">
      <w:pPr>
        <w:pStyle w:val="Ttulo4"/>
        <w:spacing w:before="240" w:after="120" w:line="240" w:lineRule="auto"/>
        <w:rPr>
          <w:rFonts w:ascii="Arial" w:hAnsi="Arial" w:cs="Arial"/>
          <w:b/>
          <w:noProof/>
          <w:sz w:val="24"/>
          <w:szCs w:val="24"/>
        </w:rPr>
      </w:pPr>
      <w:r w:rsidRPr="00DB1610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918460" cy="3459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610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545080" cy="33147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9B" w:rsidRPr="00DB1610" w:rsidRDefault="00D9379B" w:rsidP="00A3357B">
      <w:pPr>
        <w:adjustRightInd w:val="0"/>
        <w:spacing w:before="240" w:after="120" w:line="240" w:lineRule="auto"/>
        <w:ind w:left="426"/>
        <w:rPr>
          <w:rFonts w:ascii="Arial" w:hAnsi="Arial" w:cs="Arial"/>
          <w:bCs/>
          <w:sz w:val="24"/>
          <w:szCs w:val="24"/>
        </w:rPr>
      </w:pPr>
    </w:p>
    <w:p w:rsidR="00D9379B" w:rsidRPr="00DB1610" w:rsidRDefault="00D9379B" w:rsidP="00A3357B">
      <w:pPr>
        <w:numPr>
          <w:ilvl w:val="0"/>
          <w:numId w:val="17"/>
        </w:numPr>
        <w:autoSpaceDE w:val="0"/>
        <w:autoSpaceDN w:val="0"/>
        <w:adjustRightInd w:val="0"/>
        <w:spacing w:before="240" w:after="120" w:line="240" w:lineRule="auto"/>
        <w:ind w:left="426" w:hanging="426"/>
        <w:jc w:val="both"/>
        <w:rPr>
          <w:rFonts w:ascii="Arial" w:hAnsi="Arial" w:cs="Arial"/>
          <w:bCs/>
          <w:sz w:val="24"/>
          <w:szCs w:val="24"/>
        </w:rPr>
      </w:pPr>
      <w:r w:rsidRPr="00DB1610">
        <w:rPr>
          <w:rFonts w:ascii="Arial" w:hAnsi="Arial" w:cs="Arial"/>
          <w:bCs/>
          <w:sz w:val="24"/>
          <w:szCs w:val="24"/>
        </w:rPr>
        <w:t xml:space="preserve">Para qual variável observou-se uma correlação linear maior </w:t>
      </w:r>
      <w:r w:rsidR="005E7EC4" w:rsidRPr="00DB1610">
        <w:rPr>
          <w:rFonts w:ascii="Arial" w:hAnsi="Arial" w:cs="Arial"/>
          <w:bCs/>
          <w:sz w:val="24"/>
          <w:szCs w:val="24"/>
        </w:rPr>
        <w:t xml:space="preserve">entre a variável explicativa e </w:t>
      </w:r>
      <w:r w:rsidRPr="00DB1610">
        <w:rPr>
          <w:rFonts w:ascii="Arial" w:hAnsi="Arial" w:cs="Arial"/>
          <w:bCs/>
          <w:sz w:val="24"/>
          <w:szCs w:val="24"/>
        </w:rPr>
        <w:t>o NDT? Justifique.</w:t>
      </w:r>
    </w:p>
    <w:p w:rsidR="00D9379B" w:rsidRPr="00DB1610" w:rsidRDefault="00D9379B" w:rsidP="00A3357B">
      <w:pPr>
        <w:numPr>
          <w:ilvl w:val="0"/>
          <w:numId w:val="17"/>
        </w:numPr>
        <w:suppressAutoHyphens/>
        <w:adjustRightInd w:val="0"/>
        <w:spacing w:before="240" w:after="12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bCs/>
          <w:sz w:val="24"/>
          <w:szCs w:val="24"/>
        </w:rPr>
        <w:t>Calcule o valor esperado de NDT se o valor de porcentagem da digestibilidade da matéria seca for 47.</w:t>
      </w:r>
    </w:p>
    <w:p w:rsidR="00D9379B" w:rsidRPr="00DB1610" w:rsidRDefault="00D9379B" w:rsidP="00A3357B">
      <w:pPr>
        <w:suppressAutoHyphens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</w:p>
    <w:p w:rsidR="001D4CD2" w:rsidRPr="00DB1610" w:rsidRDefault="001D4CD2" w:rsidP="0012519D">
      <w:pPr>
        <w:numPr>
          <w:ilvl w:val="0"/>
          <w:numId w:val="19"/>
        </w:numPr>
        <w:spacing w:before="240" w:after="120" w:line="240" w:lineRule="auto"/>
        <w:ind w:hanging="1004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Os dados da </w:t>
      </w:r>
      <w:r w:rsidR="006729F1">
        <w:rPr>
          <w:rFonts w:ascii="Arial" w:hAnsi="Arial" w:cs="Arial"/>
          <w:sz w:val="24"/>
          <w:szCs w:val="24"/>
        </w:rPr>
        <w:t xml:space="preserve">seguinte </w:t>
      </w:r>
      <w:r w:rsidRPr="00DB1610">
        <w:rPr>
          <w:rFonts w:ascii="Arial" w:hAnsi="Arial" w:cs="Arial"/>
          <w:sz w:val="24"/>
          <w:szCs w:val="24"/>
        </w:rPr>
        <w:t>tabela sugerem que tipo de relação entre as variáveis X e Y?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 w:rsidR="001D4CD2" w:rsidRPr="00DB1610" w:rsidTr="005E7EC4">
        <w:tc>
          <w:tcPr>
            <w:tcW w:w="997" w:type="dxa"/>
            <w:tcBorders>
              <w:bottom w:val="single" w:sz="4" w:space="0" w:color="auto"/>
              <w:right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 X</w:t>
            </w:r>
          </w:p>
        </w:tc>
        <w:tc>
          <w:tcPr>
            <w:tcW w:w="997" w:type="dxa"/>
            <w:tcBorders>
              <w:left w:val="nil"/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1D4CD2" w:rsidRPr="00DB1610" w:rsidTr="005E7EC4">
        <w:tc>
          <w:tcPr>
            <w:tcW w:w="997" w:type="dxa"/>
            <w:tcBorders>
              <w:top w:val="single" w:sz="4" w:space="0" w:color="auto"/>
              <w:right w:val="single" w:sz="4" w:space="0" w:color="auto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left w:val="nil"/>
            </w:tcBorders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997" w:type="dxa"/>
          </w:tcPr>
          <w:p w:rsidR="001D4CD2" w:rsidRPr="00DB1610" w:rsidRDefault="001D4CD2" w:rsidP="009710B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</w:tr>
    </w:tbl>
    <w:p w:rsidR="006729F1" w:rsidRDefault="009710B4" w:rsidP="00A3357B">
      <w:pPr>
        <w:pStyle w:val="PargrafodaLista"/>
        <w:numPr>
          <w:ilvl w:val="0"/>
          <w:numId w:val="40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não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há associação entre X e Y</w:t>
      </w:r>
    </w:p>
    <w:p w:rsidR="006729F1" w:rsidRDefault="005E7EC4" w:rsidP="00A3357B">
      <w:pPr>
        <w:pStyle w:val="PargrafodaLista"/>
        <w:numPr>
          <w:ilvl w:val="0"/>
          <w:numId w:val="40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729F1">
        <w:rPr>
          <w:rFonts w:ascii="Arial" w:hAnsi="Arial" w:cs="Arial"/>
          <w:sz w:val="24"/>
          <w:szCs w:val="24"/>
        </w:rPr>
        <w:t>há</w:t>
      </w:r>
      <w:proofErr w:type="gramEnd"/>
      <w:r w:rsidRPr="006729F1">
        <w:rPr>
          <w:rFonts w:ascii="Arial" w:hAnsi="Arial" w:cs="Arial"/>
          <w:sz w:val="24"/>
          <w:szCs w:val="24"/>
        </w:rPr>
        <w:t xml:space="preserve"> </w:t>
      </w:r>
      <w:r w:rsidR="001D4CD2" w:rsidRPr="006729F1">
        <w:rPr>
          <w:rFonts w:ascii="Arial" w:hAnsi="Arial" w:cs="Arial"/>
          <w:sz w:val="24"/>
          <w:szCs w:val="24"/>
        </w:rPr>
        <w:t>rela</w:t>
      </w:r>
      <w:r w:rsidRPr="006729F1">
        <w:rPr>
          <w:rFonts w:ascii="Arial" w:hAnsi="Arial" w:cs="Arial"/>
          <w:sz w:val="24"/>
          <w:szCs w:val="24"/>
        </w:rPr>
        <w:t>ção</w:t>
      </w:r>
      <w:r w:rsidR="001D4CD2" w:rsidRPr="006729F1">
        <w:rPr>
          <w:rFonts w:ascii="Arial" w:hAnsi="Arial" w:cs="Arial"/>
          <w:sz w:val="24"/>
          <w:szCs w:val="24"/>
        </w:rPr>
        <w:t xml:space="preserve"> linear positiv</w:t>
      </w:r>
      <w:r w:rsidRPr="006729F1">
        <w:rPr>
          <w:rFonts w:ascii="Arial" w:hAnsi="Arial" w:cs="Arial"/>
          <w:sz w:val="24"/>
          <w:szCs w:val="24"/>
        </w:rPr>
        <w:t>a</w:t>
      </w:r>
    </w:p>
    <w:p w:rsidR="006729F1" w:rsidRDefault="001D4CD2" w:rsidP="00A3357B">
      <w:pPr>
        <w:pStyle w:val="PargrafodaLista"/>
        <w:numPr>
          <w:ilvl w:val="0"/>
          <w:numId w:val="40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E7EC4" w:rsidRPr="006729F1">
        <w:rPr>
          <w:rFonts w:ascii="Arial" w:hAnsi="Arial" w:cs="Arial"/>
          <w:sz w:val="24"/>
          <w:szCs w:val="24"/>
        </w:rPr>
        <w:t>há</w:t>
      </w:r>
      <w:proofErr w:type="gramEnd"/>
      <w:r w:rsidR="005E7EC4" w:rsidRPr="006729F1">
        <w:rPr>
          <w:rFonts w:ascii="Arial" w:hAnsi="Arial" w:cs="Arial"/>
          <w:sz w:val="24"/>
          <w:szCs w:val="24"/>
        </w:rPr>
        <w:t xml:space="preserve"> </w:t>
      </w:r>
      <w:r w:rsidRPr="006729F1">
        <w:rPr>
          <w:rFonts w:ascii="Arial" w:hAnsi="Arial" w:cs="Arial"/>
          <w:sz w:val="24"/>
          <w:szCs w:val="24"/>
        </w:rPr>
        <w:t>rela</w:t>
      </w:r>
      <w:r w:rsidR="005E7EC4" w:rsidRPr="006729F1">
        <w:rPr>
          <w:rFonts w:ascii="Arial" w:hAnsi="Arial" w:cs="Arial"/>
          <w:sz w:val="24"/>
          <w:szCs w:val="24"/>
        </w:rPr>
        <w:t>ção</w:t>
      </w:r>
      <w:r w:rsidRPr="006729F1">
        <w:rPr>
          <w:rFonts w:ascii="Arial" w:hAnsi="Arial" w:cs="Arial"/>
          <w:sz w:val="24"/>
          <w:szCs w:val="24"/>
        </w:rPr>
        <w:t xml:space="preserve"> linear negativ</w:t>
      </w:r>
      <w:r w:rsidR="005E7EC4" w:rsidRPr="006729F1">
        <w:rPr>
          <w:rFonts w:ascii="Arial" w:hAnsi="Arial" w:cs="Arial"/>
          <w:sz w:val="24"/>
          <w:szCs w:val="24"/>
        </w:rPr>
        <w:t>a</w:t>
      </w:r>
    </w:p>
    <w:p w:rsidR="001D4CD2" w:rsidRPr="006729F1" w:rsidRDefault="001D4CD2" w:rsidP="00A3357B">
      <w:pPr>
        <w:pStyle w:val="PargrafodaLista"/>
        <w:numPr>
          <w:ilvl w:val="0"/>
          <w:numId w:val="40"/>
        </w:numPr>
        <w:tabs>
          <w:tab w:val="left" w:pos="1418"/>
        </w:tabs>
        <w:spacing w:before="24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F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E7EC4" w:rsidRPr="006729F1">
        <w:rPr>
          <w:rFonts w:ascii="Arial" w:hAnsi="Arial" w:cs="Arial"/>
          <w:sz w:val="24"/>
          <w:szCs w:val="24"/>
        </w:rPr>
        <w:t>há</w:t>
      </w:r>
      <w:proofErr w:type="gramEnd"/>
      <w:r w:rsidR="005E7EC4" w:rsidRPr="006729F1">
        <w:rPr>
          <w:rFonts w:ascii="Arial" w:hAnsi="Arial" w:cs="Arial"/>
          <w:sz w:val="24"/>
          <w:szCs w:val="24"/>
        </w:rPr>
        <w:t xml:space="preserve"> </w:t>
      </w:r>
      <w:r w:rsidRPr="006729F1">
        <w:rPr>
          <w:rFonts w:ascii="Arial" w:hAnsi="Arial" w:cs="Arial"/>
          <w:sz w:val="24"/>
          <w:szCs w:val="24"/>
        </w:rPr>
        <w:t>rela</w:t>
      </w:r>
      <w:r w:rsidR="005E7EC4" w:rsidRPr="006729F1">
        <w:rPr>
          <w:rFonts w:ascii="Arial" w:hAnsi="Arial" w:cs="Arial"/>
          <w:sz w:val="24"/>
          <w:szCs w:val="24"/>
        </w:rPr>
        <w:t>ção</w:t>
      </w:r>
      <w:r w:rsidRPr="006729F1">
        <w:rPr>
          <w:rFonts w:ascii="Arial" w:hAnsi="Arial" w:cs="Arial"/>
          <w:sz w:val="24"/>
          <w:szCs w:val="24"/>
        </w:rPr>
        <w:t xml:space="preserve"> quadrátic</w:t>
      </w:r>
      <w:r w:rsidR="005E7EC4" w:rsidRPr="006729F1">
        <w:rPr>
          <w:rFonts w:ascii="Arial" w:hAnsi="Arial" w:cs="Arial"/>
          <w:sz w:val="24"/>
          <w:szCs w:val="24"/>
        </w:rPr>
        <w:t>a</w:t>
      </w:r>
    </w:p>
    <w:p w:rsidR="00D9379B" w:rsidRPr="00DB1610" w:rsidRDefault="00D9379B" w:rsidP="00A3357B">
      <w:pPr>
        <w:pStyle w:val="Default"/>
        <w:spacing w:before="240" w:after="120"/>
        <w:rPr>
          <w:rFonts w:ascii="Arial" w:hAnsi="Arial" w:cs="Arial"/>
        </w:rPr>
      </w:pPr>
    </w:p>
    <w:p w:rsidR="00D9379B" w:rsidRPr="00DB1610" w:rsidRDefault="00D9379B" w:rsidP="0012519D">
      <w:pPr>
        <w:pStyle w:val="Default"/>
        <w:numPr>
          <w:ilvl w:val="0"/>
          <w:numId w:val="19"/>
        </w:numPr>
        <w:spacing w:before="240" w:after="120"/>
        <w:ind w:left="0" w:firstLine="0"/>
        <w:jc w:val="both"/>
        <w:rPr>
          <w:rFonts w:ascii="Arial" w:hAnsi="Arial" w:cs="Arial"/>
        </w:rPr>
      </w:pPr>
      <w:r w:rsidRPr="00DB1610">
        <w:rPr>
          <w:rFonts w:ascii="Arial" w:hAnsi="Arial" w:cs="Arial"/>
        </w:rPr>
        <w:t>Os dados abaixo foram retirados de Altman (1991) e representam a relação entre os resultados do mapeamento do fígado e os da anatomia patológica</w:t>
      </w:r>
      <w:r w:rsidR="009710B4" w:rsidRPr="00DB1610">
        <w:rPr>
          <w:rFonts w:ascii="Arial" w:hAnsi="Arial" w:cs="Arial"/>
        </w:rPr>
        <w:t xml:space="preserve"> (padrão </w:t>
      </w:r>
      <w:r w:rsidR="005E7EC4" w:rsidRPr="00DB1610">
        <w:rPr>
          <w:rFonts w:ascii="Arial" w:hAnsi="Arial" w:cs="Arial"/>
        </w:rPr>
        <w:t>áureo</w:t>
      </w:r>
      <w:r w:rsidR="009710B4" w:rsidRPr="00DB1610">
        <w:rPr>
          <w:rFonts w:ascii="Arial" w:hAnsi="Arial" w:cs="Arial"/>
        </w:rPr>
        <w:t>)</w:t>
      </w:r>
      <w:r w:rsidRPr="00DB1610">
        <w:rPr>
          <w:rFonts w:ascii="Arial" w:hAnsi="Arial" w:cs="Arial"/>
        </w:rPr>
        <w:t xml:space="preserve">. O interesse é verificar quão bom é o mapeamento do fígado na identificação de anormalidade patológica. </w:t>
      </w:r>
    </w:p>
    <w:tbl>
      <w:tblPr>
        <w:tblW w:w="0" w:type="auto"/>
        <w:tblInd w:w="4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30"/>
      </w:tblGrid>
      <w:tr w:rsidR="00D9379B" w:rsidRPr="00DB1610" w:rsidTr="006729F1">
        <w:trPr>
          <w:trHeight w:val="24"/>
        </w:trPr>
        <w:tc>
          <w:tcPr>
            <w:tcW w:w="8930" w:type="dxa"/>
          </w:tcPr>
          <w:p w:rsidR="00154CCC" w:rsidRPr="00DB1610" w:rsidRDefault="0049169F" w:rsidP="00990A33">
            <w:pPr>
              <w:pStyle w:val="PargrafodaLista"/>
              <w:spacing w:after="0" w:line="240" w:lineRule="auto"/>
              <w:ind w:left="1004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br w:type="page"/>
            </w:r>
            <w:r w:rsidR="00154CCC" w:rsidRPr="00DB1610">
              <w:rPr>
                <w:rFonts w:ascii="Arial" w:hAnsi="Arial" w:cs="Arial"/>
                <w:sz w:val="24"/>
                <w:szCs w:val="24"/>
              </w:rPr>
              <w:t xml:space="preserve">Situação </w:t>
            </w:r>
            <w:r w:rsidR="005E7EC4" w:rsidRPr="00DB1610">
              <w:rPr>
                <w:rFonts w:ascii="Arial" w:hAnsi="Arial" w:cs="Arial"/>
                <w:sz w:val="24"/>
                <w:szCs w:val="24"/>
              </w:rPr>
              <w:t>A</w:t>
            </w:r>
          </w:p>
          <w:tbl>
            <w:tblPr>
              <w:tblW w:w="8172" w:type="dxa"/>
              <w:tblInd w:w="5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2216"/>
              <w:gridCol w:w="2504"/>
              <w:gridCol w:w="946"/>
            </w:tblGrid>
            <w:tr w:rsidR="00154CCC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2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Patologia</w:t>
                  </w:r>
                </w:p>
              </w:tc>
              <w:tc>
                <w:tcPr>
                  <w:tcW w:w="94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Mapeamento</w:t>
                  </w:r>
                </w:p>
              </w:tc>
              <w:tc>
                <w:tcPr>
                  <w:tcW w:w="2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Positivo</w:t>
                  </w:r>
                </w:p>
              </w:tc>
              <w:tc>
                <w:tcPr>
                  <w:tcW w:w="25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Negativo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Total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 xml:space="preserve">Positivo 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231</w:t>
                  </w:r>
                </w:p>
              </w:tc>
              <w:tc>
                <w:tcPr>
                  <w:tcW w:w="2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263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Negativo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2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81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258</w:t>
                  </w:r>
                </w:p>
              </w:tc>
              <w:tc>
                <w:tcPr>
                  <w:tcW w:w="25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9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344</w:t>
                  </w:r>
                </w:p>
              </w:tc>
            </w:tr>
          </w:tbl>
          <w:p w:rsidR="00990A33" w:rsidRPr="00DB1610" w:rsidRDefault="00990A33" w:rsidP="00990A33">
            <w:pPr>
              <w:pStyle w:val="PargrafodaLista"/>
              <w:spacing w:after="0" w:line="240" w:lineRule="auto"/>
              <w:ind w:left="1004"/>
              <w:rPr>
                <w:rFonts w:ascii="Arial" w:hAnsi="Arial" w:cs="Arial"/>
                <w:sz w:val="24"/>
                <w:szCs w:val="24"/>
              </w:rPr>
            </w:pPr>
          </w:p>
          <w:p w:rsidR="00154CCC" w:rsidRPr="00DB1610" w:rsidRDefault="00154CCC" w:rsidP="00990A33">
            <w:pPr>
              <w:pStyle w:val="PargrafodaLista"/>
              <w:spacing w:after="0" w:line="240" w:lineRule="auto"/>
              <w:ind w:left="1004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Situação </w:t>
            </w:r>
            <w:r w:rsidR="005E7EC4" w:rsidRPr="00DB1610">
              <w:rPr>
                <w:rFonts w:ascii="Arial" w:hAnsi="Arial" w:cs="Arial"/>
                <w:sz w:val="24"/>
                <w:szCs w:val="24"/>
              </w:rPr>
              <w:t>B</w:t>
            </w:r>
          </w:p>
          <w:tbl>
            <w:tblPr>
              <w:tblW w:w="8172" w:type="dxa"/>
              <w:tblInd w:w="5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2216"/>
              <w:gridCol w:w="2504"/>
              <w:gridCol w:w="946"/>
            </w:tblGrid>
            <w:tr w:rsidR="00154CCC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2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Patologia</w:t>
                  </w:r>
                </w:p>
              </w:tc>
              <w:tc>
                <w:tcPr>
                  <w:tcW w:w="94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Mapeamento</w:t>
                  </w:r>
                </w:p>
              </w:tc>
              <w:tc>
                <w:tcPr>
                  <w:tcW w:w="2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Positivo</w:t>
                  </w:r>
                </w:p>
              </w:tc>
              <w:tc>
                <w:tcPr>
                  <w:tcW w:w="25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Negativo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Total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 xml:space="preserve">Positivo 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2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173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Negativo</w:t>
                  </w:r>
                </w:p>
              </w:tc>
              <w:tc>
                <w:tcPr>
                  <w:tcW w:w="2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  <w:proofErr w:type="gramEnd"/>
                </w:p>
              </w:tc>
              <w:tc>
                <w:tcPr>
                  <w:tcW w:w="2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162</w:t>
                  </w:r>
                </w:p>
              </w:tc>
              <w:tc>
                <w:tcPr>
                  <w:tcW w:w="9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171</w:t>
                  </w:r>
                </w:p>
              </w:tc>
            </w:tr>
            <w:tr w:rsidR="009233D4" w:rsidRPr="00DB1610" w:rsidTr="009233D4">
              <w:trPr>
                <w:trHeight w:val="66"/>
              </w:trPr>
              <w:tc>
                <w:tcPr>
                  <w:tcW w:w="25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25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258</w:t>
                  </w:r>
                </w:p>
              </w:tc>
              <w:tc>
                <w:tcPr>
                  <w:tcW w:w="9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54CCC" w:rsidRPr="00DB1610" w:rsidRDefault="00154CCC" w:rsidP="00990A3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B1610">
                    <w:rPr>
                      <w:rFonts w:ascii="Arial" w:hAnsi="Arial" w:cs="Arial"/>
                      <w:sz w:val="24"/>
                      <w:szCs w:val="24"/>
                    </w:rPr>
                    <w:t>344</w:t>
                  </w:r>
                </w:p>
              </w:tc>
            </w:tr>
          </w:tbl>
          <w:p w:rsidR="00990A33" w:rsidRPr="00DB1610" w:rsidRDefault="00990A33" w:rsidP="00990A33">
            <w:pPr>
              <w:spacing w:after="0" w:line="240" w:lineRule="auto"/>
              <w:ind w:right="-1641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9169F" w:rsidRPr="00DB1610" w:rsidRDefault="00154CCC" w:rsidP="005E7EC4">
            <w:pPr>
              <w:spacing w:after="0" w:line="240" w:lineRule="auto"/>
              <w:ind w:right="-164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color w:val="000000"/>
                <w:sz w:val="24"/>
                <w:szCs w:val="24"/>
              </w:rPr>
              <w:t xml:space="preserve">Para as situações </w:t>
            </w:r>
            <w:r w:rsidR="005E7EC4" w:rsidRPr="00DB1610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DB1610">
              <w:rPr>
                <w:rFonts w:ascii="Arial" w:hAnsi="Arial" w:cs="Arial"/>
                <w:color w:val="000000"/>
                <w:sz w:val="24"/>
                <w:szCs w:val="24"/>
              </w:rPr>
              <w:t xml:space="preserve"> e </w:t>
            </w:r>
            <w:r w:rsidR="005E7EC4" w:rsidRPr="00DB1610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Pr="00DB1610">
              <w:rPr>
                <w:rFonts w:ascii="Arial" w:hAnsi="Arial" w:cs="Arial"/>
                <w:color w:val="000000"/>
                <w:sz w:val="24"/>
                <w:szCs w:val="24"/>
              </w:rPr>
              <w:t>, calcu</w:t>
            </w:r>
            <w:r w:rsidR="005E7EC4" w:rsidRPr="00DB1610">
              <w:rPr>
                <w:rFonts w:ascii="Arial" w:hAnsi="Arial" w:cs="Arial"/>
                <w:color w:val="000000"/>
                <w:sz w:val="24"/>
                <w:szCs w:val="24"/>
              </w:rPr>
              <w:t>le</w:t>
            </w:r>
            <w:r w:rsidRPr="00DB1610">
              <w:rPr>
                <w:rFonts w:ascii="Arial" w:hAnsi="Arial" w:cs="Arial"/>
                <w:color w:val="000000"/>
                <w:sz w:val="24"/>
                <w:szCs w:val="24"/>
              </w:rPr>
              <w:t xml:space="preserve"> a prevalência de anormalidade, sensibilidade, especificidade, valores preditivo positivo e negativo. Quais as co</w:t>
            </w:r>
            <w:r w:rsidRPr="00DB1610">
              <w:rPr>
                <w:rFonts w:ascii="Arial" w:hAnsi="Arial" w:cs="Arial"/>
                <w:sz w:val="24"/>
                <w:szCs w:val="24"/>
              </w:rPr>
              <w:t>nclusões?</w:t>
            </w:r>
          </w:p>
        </w:tc>
      </w:tr>
    </w:tbl>
    <w:p w:rsidR="0049169F" w:rsidRPr="00DB1610" w:rsidRDefault="0049169F" w:rsidP="0012519D">
      <w:pPr>
        <w:pStyle w:val="Default"/>
        <w:numPr>
          <w:ilvl w:val="0"/>
          <w:numId w:val="19"/>
        </w:numPr>
        <w:spacing w:before="240" w:after="120"/>
        <w:ind w:left="0" w:firstLine="0"/>
        <w:jc w:val="both"/>
        <w:rPr>
          <w:rFonts w:ascii="Arial" w:hAnsi="Arial" w:cs="Arial"/>
          <w:color w:val="auto"/>
        </w:rPr>
      </w:pPr>
      <w:r w:rsidRPr="00DB1610">
        <w:rPr>
          <w:rFonts w:ascii="Arial" w:hAnsi="Arial" w:cs="Arial"/>
          <w:color w:val="auto"/>
        </w:rPr>
        <w:t>Um estudo foi realizado com o objetivo de avaliar a influência da exposição ao material particulado fino (</w:t>
      </w:r>
      <w:proofErr w:type="gramStart"/>
      <w:r w:rsidRPr="00DB1610">
        <w:rPr>
          <w:rFonts w:ascii="Arial" w:hAnsi="Arial" w:cs="Arial"/>
          <w:color w:val="auto"/>
        </w:rPr>
        <w:t>MP2,</w:t>
      </w:r>
      <w:proofErr w:type="gramEnd"/>
      <w:r w:rsidRPr="00DB1610">
        <w:rPr>
          <w:rFonts w:ascii="Arial" w:hAnsi="Arial" w:cs="Arial"/>
          <w:color w:val="auto"/>
        </w:rPr>
        <w:t xml:space="preserve">5) na </w:t>
      </w:r>
      <w:r w:rsidR="005E7EC4" w:rsidRPr="00DB1610">
        <w:rPr>
          <w:rFonts w:ascii="Arial" w:hAnsi="Arial" w:cs="Arial"/>
          <w:color w:val="auto"/>
        </w:rPr>
        <w:t>c</w:t>
      </w:r>
      <w:r w:rsidRPr="00DB1610">
        <w:rPr>
          <w:rFonts w:ascii="Arial" w:hAnsi="Arial" w:cs="Arial"/>
          <w:color w:val="auto"/>
        </w:rPr>
        <w:t xml:space="preserve">apacidade vital forçada (% do predito) em indivíduos que trabalham em ambiente externo. Deseja-se verificar se o efeito da exposição depende da ocorrência de hipertensão ou diabetes. Os 101 trabalhadores na amostra foram classificados quanto à exposição e presença de diabetes ou hipertensão. As médias da </w:t>
      </w:r>
      <w:r w:rsidR="005E7EC4" w:rsidRPr="00DB1610">
        <w:rPr>
          <w:rFonts w:ascii="Arial" w:hAnsi="Arial" w:cs="Arial"/>
          <w:color w:val="auto"/>
        </w:rPr>
        <w:t>c</w:t>
      </w:r>
      <w:r w:rsidRPr="00DB1610">
        <w:rPr>
          <w:rFonts w:ascii="Arial" w:hAnsi="Arial" w:cs="Arial"/>
          <w:color w:val="auto"/>
        </w:rPr>
        <w:t>apacidade vital forçada em cada combinação das categorias de diabetes ou hipertensão e exposição estão representadas na figura abaixo.</w:t>
      </w:r>
    </w:p>
    <w:p w:rsidR="0049169F" w:rsidRPr="00DB1610" w:rsidRDefault="0049169F" w:rsidP="0049169F">
      <w:pPr>
        <w:pStyle w:val="Default"/>
        <w:numPr>
          <w:ilvl w:val="0"/>
          <w:numId w:val="27"/>
        </w:numPr>
        <w:spacing w:before="240" w:after="120"/>
        <w:jc w:val="both"/>
        <w:rPr>
          <w:rFonts w:ascii="Arial" w:hAnsi="Arial" w:cs="Arial"/>
          <w:color w:val="auto"/>
        </w:rPr>
      </w:pPr>
      <w:r w:rsidRPr="00DB1610">
        <w:rPr>
          <w:rFonts w:ascii="Arial" w:hAnsi="Arial" w:cs="Arial"/>
          <w:color w:val="auto"/>
        </w:rPr>
        <w:t>Comente os resultados obtidos</w:t>
      </w:r>
    </w:p>
    <w:p w:rsidR="0049169F" w:rsidRPr="00DB1610" w:rsidRDefault="0049169F" w:rsidP="0049169F">
      <w:pPr>
        <w:pStyle w:val="Default"/>
        <w:numPr>
          <w:ilvl w:val="0"/>
          <w:numId w:val="27"/>
        </w:numPr>
        <w:spacing w:before="240" w:after="120"/>
        <w:jc w:val="both"/>
        <w:rPr>
          <w:rFonts w:ascii="Arial" w:hAnsi="Arial" w:cs="Arial"/>
          <w:color w:val="auto"/>
        </w:rPr>
      </w:pPr>
      <w:r w:rsidRPr="00DB1610">
        <w:rPr>
          <w:rFonts w:ascii="Arial" w:hAnsi="Arial" w:cs="Arial"/>
          <w:color w:val="auto"/>
        </w:rPr>
        <w:t>As médias amostrais sugerem a existência de efeito de interação entre exposição e diabetes ou hipertensão?</w:t>
      </w:r>
    </w:p>
    <w:p w:rsidR="0049169F" w:rsidRPr="00DB1610" w:rsidRDefault="0049169F" w:rsidP="0049169F">
      <w:pPr>
        <w:spacing w:before="24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B161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86400" cy="3657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9F" w:rsidRPr="00DB1610" w:rsidRDefault="0049169F">
      <w:pPr>
        <w:rPr>
          <w:rFonts w:ascii="Arial" w:hAnsi="Arial" w:cs="Arial"/>
          <w:b/>
          <w:sz w:val="24"/>
          <w:szCs w:val="24"/>
        </w:rPr>
      </w:pPr>
    </w:p>
    <w:p w:rsidR="0049169F" w:rsidRPr="00DB1610" w:rsidRDefault="0049169F" w:rsidP="0012519D">
      <w:pPr>
        <w:pStyle w:val="PargrafodaLista"/>
        <w:numPr>
          <w:ilvl w:val="0"/>
          <w:numId w:val="19"/>
        </w:numPr>
        <w:spacing w:after="0" w:line="240" w:lineRule="auto"/>
        <w:ind w:hanging="862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Em um teste de esfor</w:t>
      </w:r>
      <w:r w:rsidRPr="00DB1610">
        <w:rPr>
          <w:rFonts w:ascii="Arial" w:hAnsi="Arial" w:cs="Arial"/>
          <w:sz w:val="24"/>
          <w:szCs w:val="24"/>
          <w:lang w:val="pt-PT"/>
        </w:rPr>
        <w:t>ço cardiopulmonar aplicado a 55 mulheres e 104 homens, foram medidas entre outras, as seguintes variáveis:</w:t>
      </w:r>
      <w:r w:rsidRPr="00DB1610">
        <w:rPr>
          <w:rFonts w:ascii="Arial" w:hAnsi="Arial" w:cs="Arial"/>
          <w:sz w:val="24"/>
          <w:szCs w:val="24"/>
        </w:rPr>
        <w:t xml:space="preserve"> </w:t>
      </w:r>
    </w:p>
    <w:p w:rsidR="0049169F" w:rsidRPr="00DB1610" w:rsidRDefault="0049169F" w:rsidP="0049169F">
      <w:pPr>
        <w:numPr>
          <w:ilvl w:val="0"/>
          <w:numId w:val="24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>Grupo: (</w:t>
      </w:r>
      <w:proofErr w:type="gramStart"/>
      <w:r w:rsidRPr="00DB1610">
        <w:rPr>
          <w:rFonts w:ascii="Arial" w:hAnsi="Arial" w:cs="Arial"/>
          <w:sz w:val="24"/>
          <w:szCs w:val="24"/>
          <w:lang w:val="pt-PT"/>
        </w:rPr>
        <w:t>Normais, Cardiopatas</w:t>
      </w:r>
      <w:proofErr w:type="gramEnd"/>
      <w:r w:rsidRPr="00DB1610">
        <w:rPr>
          <w:rFonts w:ascii="Arial" w:hAnsi="Arial" w:cs="Arial"/>
          <w:sz w:val="24"/>
          <w:szCs w:val="24"/>
          <w:lang w:val="pt-PT"/>
        </w:rPr>
        <w:t xml:space="preserve"> ou DPOC (portadores de doença pulmonar obstrutiva crônica)</w:t>
      </w:r>
    </w:p>
    <w:p w:rsidR="0049169F" w:rsidRPr="00DB1610" w:rsidRDefault="0049169F" w:rsidP="0049169F">
      <w:pPr>
        <w:numPr>
          <w:ilvl w:val="0"/>
          <w:numId w:val="2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>VO2MAX: consumo máximo de O2</w:t>
      </w:r>
      <w:proofErr w:type="gramStart"/>
      <w:r w:rsidRPr="00DB1610">
        <w:rPr>
          <w:rFonts w:ascii="Arial" w:hAnsi="Arial" w:cs="Arial"/>
          <w:sz w:val="24"/>
          <w:szCs w:val="24"/>
          <w:lang w:val="pt-PT"/>
        </w:rPr>
        <w:t xml:space="preserve">  </w:t>
      </w:r>
      <w:proofErr w:type="gramEnd"/>
      <w:r w:rsidRPr="00DB1610">
        <w:rPr>
          <w:rFonts w:ascii="Arial" w:hAnsi="Arial" w:cs="Arial"/>
          <w:sz w:val="24"/>
          <w:szCs w:val="24"/>
          <w:lang w:val="pt-PT"/>
        </w:rPr>
        <w:t>(ml/min)</w:t>
      </w:r>
    </w:p>
    <w:p w:rsidR="0049169F" w:rsidRPr="00DB1610" w:rsidRDefault="0049169F" w:rsidP="0049169F">
      <w:pPr>
        <w:numPr>
          <w:ilvl w:val="0"/>
          <w:numId w:val="26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4"/>
          <w:szCs w:val="24"/>
          <w:lang w:val="pt-PT"/>
        </w:rPr>
      </w:pPr>
      <w:proofErr w:type="gramStart"/>
      <w:r w:rsidRPr="00DB1610">
        <w:rPr>
          <w:rFonts w:ascii="Arial" w:hAnsi="Arial" w:cs="Arial"/>
          <w:sz w:val="24"/>
          <w:szCs w:val="24"/>
          <w:lang w:val="pt-PT"/>
        </w:rPr>
        <w:t>VCO2MAX:</w:t>
      </w:r>
      <w:proofErr w:type="gramEnd"/>
      <w:r w:rsidRPr="00DB1610">
        <w:rPr>
          <w:rFonts w:ascii="Arial" w:hAnsi="Arial" w:cs="Arial"/>
          <w:sz w:val="24"/>
          <w:szCs w:val="24"/>
          <w:lang w:val="pt-PT"/>
        </w:rPr>
        <w:t>consumo máximo de CO2 (ml/min)</w:t>
      </w:r>
    </w:p>
    <w:p w:rsidR="0049169F" w:rsidRPr="00DB1610" w:rsidRDefault="0049169F" w:rsidP="0049169F">
      <w:pPr>
        <w:rPr>
          <w:rFonts w:ascii="Arial" w:hAnsi="Arial" w:cs="Arial"/>
          <w:sz w:val="24"/>
          <w:szCs w:val="24"/>
          <w:lang w:val="pt-PT"/>
        </w:rPr>
      </w:pPr>
      <w:proofErr w:type="gramStart"/>
      <w:r w:rsidRPr="00DB1610">
        <w:rPr>
          <w:rFonts w:ascii="Arial" w:hAnsi="Arial" w:cs="Arial"/>
          <w:sz w:val="24"/>
          <w:szCs w:val="24"/>
          <w:lang w:val="pt-PT"/>
        </w:rPr>
        <w:t>Algumas medidas descritivas e gráficos</w:t>
      </w:r>
      <w:proofErr w:type="gramEnd"/>
      <w:r w:rsidRPr="00DB1610">
        <w:rPr>
          <w:rFonts w:ascii="Arial" w:hAnsi="Arial" w:cs="Arial"/>
          <w:sz w:val="24"/>
          <w:szCs w:val="24"/>
          <w:lang w:val="pt-PT"/>
        </w:rPr>
        <w:t xml:space="preserve"> são apresentados abaixo.</w:t>
      </w:r>
    </w:p>
    <w:p w:rsidR="0049169F" w:rsidRPr="00DB1610" w:rsidRDefault="0049169F" w:rsidP="0049169F">
      <w:pPr>
        <w:pStyle w:val="Ttulo2"/>
        <w:rPr>
          <w:rFonts w:ascii="Arial" w:hAnsi="Arial" w:cs="Arial"/>
        </w:rPr>
      </w:pPr>
      <w:r w:rsidRPr="00DB1610">
        <w:rPr>
          <w:rFonts w:ascii="Arial" w:hAnsi="Arial" w:cs="Arial"/>
        </w:rPr>
        <w:t>VO2MAX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9"/>
        <w:gridCol w:w="1909"/>
        <w:gridCol w:w="1909"/>
        <w:gridCol w:w="1909"/>
        <w:gridCol w:w="1909"/>
      </w:tblGrid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Grupo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Mediana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Desvio padrão</w:t>
            </w:r>
          </w:p>
        </w:tc>
      </w:tr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Normais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56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1845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1707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795</w:t>
            </w:r>
          </w:p>
        </w:tc>
      </w:tr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Cardiopatas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57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1065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984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434</w:t>
            </w:r>
          </w:p>
        </w:tc>
      </w:tr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DPOC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46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889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820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381</w:t>
            </w:r>
          </w:p>
        </w:tc>
      </w:tr>
    </w:tbl>
    <w:p w:rsidR="00464EA4" w:rsidRDefault="00464EA4" w:rsidP="0049169F">
      <w:pPr>
        <w:pStyle w:val="Ttulo2"/>
        <w:rPr>
          <w:rFonts w:ascii="Arial" w:hAnsi="Arial" w:cs="Arial"/>
        </w:rPr>
      </w:pPr>
    </w:p>
    <w:p w:rsidR="0049169F" w:rsidRPr="00DB1610" w:rsidRDefault="0049169F" w:rsidP="0049169F">
      <w:pPr>
        <w:pStyle w:val="Ttulo2"/>
        <w:rPr>
          <w:rFonts w:ascii="Arial" w:hAnsi="Arial" w:cs="Arial"/>
          <w:lang w:val="pt-PT"/>
        </w:rPr>
      </w:pPr>
      <w:r w:rsidRPr="00DB1610">
        <w:rPr>
          <w:rFonts w:ascii="Arial" w:hAnsi="Arial" w:cs="Arial"/>
        </w:rPr>
        <w:t>VCO2MAX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9"/>
        <w:gridCol w:w="1909"/>
        <w:gridCol w:w="1909"/>
        <w:gridCol w:w="1909"/>
        <w:gridCol w:w="1909"/>
      </w:tblGrid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Grupo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Mediana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Desvio padrão</w:t>
            </w:r>
          </w:p>
        </w:tc>
      </w:tr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Normais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56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2020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1847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918</w:t>
            </w:r>
          </w:p>
        </w:tc>
      </w:tr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Cardiopatas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57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1206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1081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479</w:t>
            </w:r>
          </w:p>
        </w:tc>
      </w:tr>
      <w:tr w:rsidR="0049169F" w:rsidRPr="00DB1610" w:rsidTr="005E7EC4"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DPOC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46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934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860</w:t>
            </w:r>
          </w:p>
        </w:tc>
        <w:tc>
          <w:tcPr>
            <w:tcW w:w="1909" w:type="dxa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DB1610">
              <w:rPr>
                <w:rFonts w:ascii="Arial" w:hAnsi="Arial" w:cs="Arial"/>
                <w:sz w:val="24"/>
                <w:szCs w:val="24"/>
                <w:lang w:val="pt-PT"/>
              </w:rPr>
              <w:t>430</w:t>
            </w:r>
          </w:p>
        </w:tc>
      </w:tr>
    </w:tbl>
    <w:p w:rsidR="0049169F" w:rsidRPr="00DB1610" w:rsidRDefault="0049169F" w:rsidP="0049169F">
      <w:pPr>
        <w:rPr>
          <w:rFonts w:ascii="Arial" w:hAnsi="Arial" w:cs="Arial"/>
          <w:sz w:val="24"/>
          <w:szCs w:val="24"/>
          <w:lang w:val="pt-PT"/>
        </w:rPr>
      </w:pPr>
    </w:p>
    <w:p w:rsidR="0049169F" w:rsidRPr="00DB1610" w:rsidRDefault="0049169F" w:rsidP="0049169F">
      <w:pPr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>Coeficiente de correlação entre VO2MAX e VCO2MAX = 0,92</w:t>
      </w:r>
    </w:p>
    <w:p w:rsidR="0049169F" w:rsidRPr="00DB1610" w:rsidRDefault="0049169F" w:rsidP="0049169F">
      <w:pPr>
        <w:rPr>
          <w:rFonts w:ascii="Arial" w:hAnsi="Arial" w:cs="Arial"/>
          <w:sz w:val="24"/>
          <w:szCs w:val="24"/>
          <w:lang w:val="pt-PT"/>
        </w:rPr>
      </w:pPr>
    </w:p>
    <w:p w:rsidR="006729F1" w:rsidRDefault="00535F19" w:rsidP="006729F1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  <w:lang w:val="pt-PT"/>
        </w:rPr>
      </w:pPr>
      <w:r>
        <w:rPr>
          <w:noProof/>
        </w:rPr>
        <w:pict>
          <v:shape id="_x0000_s1031" type="#_x0000_t75" style="position:absolute;left:0;text-align:left;margin-left:15.5pt;margin-top:209.9pt;width:417.6pt;height:200.7pt;z-index:251661312;mso-position-horizontal:absolute;mso-position-horizontal-relative:text;mso-position-vertical:absolute;mso-position-vertical-relative:text" o:allowincell="f">
            <v:imagedata r:id="rId17" o:title=""/>
            <w10:wrap type="topAndBottom"/>
          </v:shape>
          <o:OLEObject Type="Embed" ProgID="MinitabGraph.Document" ShapeID="_x0000_s1031" DrawAspect="Content" ObjectID="_1534591183" r:id="rId18">
            <o:FieldCodes>\s</o:FieldCodes>
          </o:OLEObject>
        </w:pict>
      </w:r>
      <w:r>
        <w:rPr>
          <w:noProof/>
        </w:rPr>
        <w:pict>
          <v:shape id="_x0000_s1030" type="#_x0000_t75" style="position:absolute;left:0;text-align:left;margin-left:22.7pt;margin-top:-20.5pt;width:396pt;height:211.8pt;z-index:251660288;mso-position-horizontal:absolute;mso-position-horizontal-relative:text;mso-position-vertical:absolute;mso-position-vertical-relative:text" o:allowincell="f">
            <v:imagedata r:id="rId19" o:title=""/>
            <w10:wrap type="topAndBottom"/>
          </v:shape>
          <o:OLEObject Type="Embed" ProgID="MinitabGraph.Document" ShapeID="_x0000_s1030" DrawAspect="Content" ObjectID="_1534591184" r:id="rId20">
            <o:FieldCodes>\s</o:FieldCodes>
          </o:OLEObject>
        </w:pict>
      </w:r>
      <w:r>
        <w:pict>
          <v:shape id="_x0000_s1029" type="#_x0000_t75" style="position:absolute;left:0;text-align:left;margin-left:37.1pt;margin-top:2.1pt;width:374.4pt;height:237.6pt;z-index:251659264;mso-position-horizontal:absolute;mso-position-horizontal-relative:text;mso-position-vertical:absolute;mso-position-vertical-relative:text" o:allowincell="f">
            <v:imagedata r:id="rId21" o:title=""/>
            <w10:wrap type="topAndBottom"/>
          </v:shape>
          <o:OLEObject Type="Embed" ProgID="MinitabGraph.Document" ShapeID="_x0000_s1029" DrawAspect="Content" ObjectID="_1534591185" r:id="rId22">
            <o:FieldCodes>\s</o:FieldCodes>
          </o:OLEObject>
        </w:pict>
      </w:r>
      <w:r w:rsidR="0049169F" w:rsidRPr="006729F1">
        <w:rPr>
          <w:rFonts w:ascii="Arial" w:hAnsi="Arial" w:cs="Arial"/>
          <w:sz w:val="24"/>
          <w:szCs w:val="24"/>
          <w:lang w:val="pt-PT"/>
        </w:rPr>
        <w:t>Que grupo tem a maior variabilidade?</w:t>
      </w:r>
    </w:p>
    <w:p w:rsidR="006729F1" w:rsidRDefault="006729F1" w:rsidP="006729F1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 xml:space="preserve"> </w:t>
      </w:r>
      <w:r w:rsidR="0049169F" w:rsidRPr="00DB1610">
        <w:rPr>
          <w:rFonts w:ascii="Arial" w:hAnsi="Arial" w:cs="Arial"/>
          <w:sz w:val="24"/>
          <w:szCs w:val="24"/>
          <w:lang w:val="pt-PT"/>
        </w:rPr>
        <w:t xml:space="preserve">Compare as médias e as medianas dos </w:t>
      </w:r>
      <w:proofErr w:type="gramStart"/>
      <w:r w:rsidR="0049169F" w:rsidRPr="00DB1610">
        <w:rPr>
          <w:rFonts w:ascii="Arial" w:hAnsi="Arial" w:cs="Arial"/>
          <w:sz w:val="24"/>
          <w:szCs w:val="24"/>
          <w:lang w:val="pt-PT"/>
        </w:rPr>
        <w:t>3</w:t>
      </w:r>
      <w:proofErr w:type="gramEnd"/>
      <w:r w:rsidR="0049169F" w:rsidRPr="00DB1610">
        <w:rPr>
          <w:rFonts w:ascii="Arial" w:hAnsi="Arial" w:cs="Arial"/>
          <w:sz w:val="24"/>
          <w:szCs w:val="24"/>
          <w:lang w:val="pt-PT"/>
        </w:rPr>
        <w:t xml:space="preserve"> grupos.</w:t>
      </w:r>
    </w:p>
    <w:p w:rsidR="006729F1" w:rsidRDefault="006729F1" w:rsidP="006729F1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 xml:space="preserve"> </w:t>
      </w:r>
      <w:r w:rsidR="0049169F" w:rsidRPr="00DB1610">
        <w:rPr>
          <w:rFonts w:ascii="Arial" w:hAnsi="Arial" w:cs="Arial"/>
          <w:sz w:val="24"/>
          <w:szCs w:val="24"/>
          <w:lang w:val="pt-PT"/>
        </w:rPr>
        <w:t xml:space="preserve">Compare os intervalos interquartílicos dos </w:t>
      </w:r>
      <w:proofErr w:type="gramStart"/>
      <w:r w:rsidR="0049169F" w:rsidRPr="00DB1610">
        <w:rPr>
          <w:rFonts w:ascii="Arial" w:hAnsi="Arial" w:cs="Arial"/>
          <w:sz w:val="24"/>
          <w:szCs w:val="24"/>
          <w:lang w:val="pt-PT"/>
        </w:rPr>
        <w:t>3</w:t>
      </w:r>
      <w:proofErr w:type="gramEnd"/>
      <w:r w:rsidR="0049169F" w:rsidRPr="00DB1610">
        <w:rPr>
          <w:rFonts w:ascii="Arial" w:hAnsi="Arial" w:cs="Arial"/>
          <w:sz w:val="24"/>
          <w:szCs w:val="24"/>
          <w:lang w:val="pt-PT"/>
        </w:rPr>
        <w:t xml:space="preserve"> grupos para cada variável.</w:t>
      </w:r>
      <w:r w:rsidRPr="00DB1610">
        <w:rPr>
          <w:rFonts w:ascii="Arial" w:hAnsi="Arial" w:cs="Arial"/>
          <w:sz w:val="24"/>
          <w:szCs w:val="24"/>
          <w:lang w:val="pt-PT"/>
        </w:rPr>
        <w:t xml:space="preserve"> </w:t>
      </w:r>
      <w:r w:rsidR="0049169F" w:rsidRPr="00DB1610">
        <w:rPr>
          <w:rFonts w:ascii="Arial" w:hAnsi="Arial" w:cs="Arial"/>
          <w:sz w:val="24"/>
          <w:szCs w:val="24"/>
          <w:lang w:val="pt-PT"/>
        </w:rPr>
        <w:t>Você acha razoável usar a distribuição normal para esse conjunto de dados?</w:t>
      </w:r>
    </w:p>
    <w:p w:rsidR="006729F1" w:rsidRDefault="006729F1" w:rsidP="006729F1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 xml:space="preserve"> </w:t>
      </w:r>
      <w:r w:rsidR="0049169F" w:rsidRPr="00DB1610">
        <w:rPr>
          <w:rFonts w:ascii="Arial" w:hAnsi="Arial" w:cs="Arial"/>
          <w:sz w:val="24"/>
          <w:szCs w:val="24"/>
          <w:lang w:val="pt-PT"/>
        </w:rPr>
        <w:t>O que representam os asteriscos nos boxplots?</w:t>
      </w:r>
    </w:p>
    <w:p w:rsidR="006729F1" w:rsidRDefault="006729F1" w:rsidP="006729F1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 xml:space="preserve"> </w:t>
      </w:r>
      <w:r w:rsidR="0049169F" w:rsidRPr="00DB1610">
        <w:rPr>
          <w:rFonts w:ascii="Arial" w:hAnsi="Arial" w:cs="Arial"/>
          <w:sz w:val="24"/>
          <w:szCs w:val="24"/>
          <w:lang w:val="pt-PT"/>
        </w:rPr>
        <w:t>Que tipo de função você ajustaria para modelar a relação entre o consumo máximo de CO2 e o consumo máximo de O2? Por quê?</w:t>
      </w:r>
    </w:p>
    <w:p w:rsidR="0049169F" w:rsidRPr="00DB1610" w:rsidRDefault="006729F1" w:rsidP="006729F1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  <w:lang w:val="pt-PT"/>
        </w:rPr>
      </w:pPr>
      <w:r w:rsidRPr="00DB1610">
        <w:rPr>
          <w:rFonts w:ascii="Arial" w:hAnsi="Arial" w:cs="Arial"/>
          <w:sz w:val="24"/>
          <w:szCs w:val="24"/>
          <w:lang w:val="pt-PT"/>
        </w:rPr>
        <w:t xml:space="preserve"> </w:t>
      </w:r>
      <w:r w:rsidR="0049169F" w:rsidRPr="00DB1610">
        <w:rPr>
          <w:rFonts w:ascii="Arial" w:hAnsi="Arial" w:cs="Arial"/>
          <w:sz w:val="24"/>
          <w:szCs w:val="24"/>
          <w:lang w:val="pt-PT"/>
        </w:rPr>
        <w:t>Há informações que necessitam verificação quanto a possíveis erros? Quais?</w:t>
      </w:r>
    </w:p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Pr="00DB1610" w:rsidRDefault="0049169F" w:rsidP="0012519D">
      <w:pPr>
        <w:numPr>
          <w:ilvl w:val="0"/>
          <w:numId w:val="19"/>
        </w:numPr>
        <w:spacing w:after="0" w:line="240" w:lineRule="auto"/>
        <w:ind w:left="142" w:hanging="142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br w:type="page"/>
      </w:r>
      <w:r w:rsidRPr="00DB1610">
        <w:rPr>
          <w:rFonts w:ascii="Arial" w:hAnsi="Arial" w:cs="Arial"/>
          <w:sz w:val="24"/>
          <w:szCs w:val="24"/>
        </w:rPr>
        <w:lastRenderedPageBreak/>
        <w:t xml:space="preserve">Para avaliar a associação entre a persistência do canal arterial em </w:t>
      </w:r>
      <w:proofErr w:type="gramStart"/>
      <w:r w:rsidRPr="00DB1610">
        <w:rPr>
          <w:rFonts w:ascii="Arial" w:hAnsi="Arial" w:cs="Arial"/>
          <w:sz w:val="24"/>
          <w:szCs w:val="24"/>
        </w:rPr>
        <w:t>recém nascidos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pré-termo (RNPT) e óbito ou hemorragia intracraniana, </w:t>
      </w:r>
      <w:r w:rsidR="005E7EC4" w:rsidRPr="00DB1610">
        <w:rPr>
          <w:rFonts w:ascii="Arial" w:hAnsi="Arial" w:cs="Arial"/>
          <w:sz w:val="24"/>
          <w:szCs w:val="24"/>
        </w:rPr>
        <w:t>um pesquisador</w:t>
      </w:r>
      <w:r w:rsidRPr="00DB1610">
        <w:rPr>
          <w:rFonts w:ascii="Arial" w:hAnsi="Arial" w:cs="Arial"/>
          <w:sz w:val="24"/>
          <w:szCs w:val="24"/>
        </w:rPr>
        <w:t xml:space="preserve"> obteve os dados dispostos nas Tabelas 1 e 2.</w:t>
      </w:r>
    </w:p>
    <w:p w:rsidR="0049169F" w:rsidRPr="00DB1610" w:rsidRDefault="0049169F" w:rsidP="0049169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9F" w:rsidRPr="00DB1610" w:rsidRDefault="0049169F" w:rsidP="004916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b/>
          <w:sz w:val="24"/>
          <w:szCs w:val="24"/>
        </w:rPr>
        <w:t xml:space="preserve">Tabela 1: </w:t>
      </w:r>
      <w:r w:rsidRPr="00DB1610">
        <w:rPr>
          <w:rFonts w:ascii="Arial" w:hAnsi="Arial" w:cs="Arial"/>
          <w:sz w:val="24"/>
          <w:szCs w:val="24"/>
        </w:rPr>
        <w:t>Freq</w:t>
      </w:r>
      <w:r w:rsidR="005D73C4" w:rsidRPr="00DB1610">
        <w:rPr>
          <w:rFonts w:ascii="Arial" w:hAnsi="Arial" w:cs="Arial"/>
          <w:sz w:val="24"/>
          <w:szCs w:val="24"/>
        </w:rPr>
        <w:t>u</w:t>
      </w:r>
      <w:r w:rsidRPr="00DB1610">
        <w:rPr>
          <w:rFonts w:ascii="Arial" w:hAnsi="Arial" w:cs="Arial"/>
          <w:sz w:val="24"/>
          <w:szCs w:val="24"/>
        </w:rPr>
        <w:t>ência absoluta e relativa de óbitos.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1871"/>
        <w:gridCol w:w="1871"/>
        <w:gridCol w:w="2162"/>
      </w:tblGrid>
      <w:tr w:rsidR="0049169F" w:rsidRPr="00DB1610" w:rsidTr="0049169F">
        <w:trPr>
          <w:cantSplit/>
          <w:jc w:val="center"/>
        </w:trPr>
        <w:tc>
          <w:tcPr>
            <w:tcW w:w="1609" w:type="dxa"/>
            <w:vMerge w:val="restart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before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PCA</w:t>
            </w:r>
          </w:p>
        </w:tc>
        <w:tc>
          <w:tcPr>
            <w:tcW w:w="3742" w:type="dxa"/>
            <w:gridSpan w:val="2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before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Óbito</w:t>
            </w:r>
          </w:p>
        </w:tc>
        <w:tc>
          <w:tcPr>
            <w:tcW w:w="2162" w:type="dxa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169F" w:rsidRPr="00DB1610" w:rsidTr="0049169F">
        <w:trPr>
          <w:cantSplit/>
          <w:jc w:val="center"/>
        </w:trPr>
        <w:tc>
          <w:tcPr>
            <w:tcW w:w="1609" w:type="dxa"/>
            <w:vMerge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Não</w:t>
            </w:r>
          </w:p>
        </w:tc>
        <w:tc>
          <w:tcPr>
            <w:tcW w:w="2162" w:type="dxa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49169F" w:rsidRPr="00DB1610" w:rsidTr="0049169F">
        <w:trPr>
          <w:cantSplit/>
          <w:jc w:val="center"/>
        </w:trPr>
        <w:tc>
          <w:tcPr>
            <w:tcW w:w="1609" w:type="dxa"/>
          </w:tcPr>
          <w:p w:rsidR="0049169F" w:rsidRPr="00DB1610" w:rsidRDefault="0049169F" w:rsidP="0049169F">
            <w:pPr>
              <w:pStyle w:val="Ttulo1"/>
              <w:rPr>
                <w:rFonts w:ascii="Arial" w:hAnsi="Arial" w:cs="Arial"/>
                <w:sz w:val="24"/>
                <w:lang w:val="pt-BR"/>
              </w:rPr>
            </w:pPr>
            <w:r w:rsidRPr="00DB1610">
              <w:rPr>
                <w:rFonts w:ascii="Arial" w:hAnsi="Arial" w:cs="Arial"/>
                <w:sz w:val="24"/>
                <w:lang w:val="pt-BR"/>
              </w:rPr>
              <w:t>Presente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DB1610">
              <w:rPr>
                <w:rFonts w:ascii="Arial" w:hAnsi="Arial" w:cs="Arial"/>
                <w:sz w:val="24"/>
                <w:szCs w:val="24"/>
              </w:rPr>
              <w:t xml:space="preserve"> (38,1%)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13 (61,9%)</w:t>
            </w:r>
          </w:p>
        </w:tc>
        <w:tc>
          <w:tcPr>
            <w:tcW w:w="2162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21 (100,0%)</w:t>
            </w:r>
          </w:p>
        </w:tc>
      </w:tr>
      <w:tr w:rsidR="0049169F" w:rsidRPr="00DB1610" w:rsidTr="0049169F">
        <w:trPr>
          <w:cantSplit/>
          <w:jc w:val="center"/>
        </w:trPr>
        <w:tc>
          <w:tcPr>
            <w:tcW w:w="1609" w:type="dxa"/>
          </w:tcPr>
          <w:p w:rsidR="0049169F" w:rsidRPr="00DB1610" w:rsidRDefault="0049169F" w:rsidP="0049169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Ausente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DB1610">
              <w:rPr>
                <w:rFonts w:ascii="Arial" w:hAnsi="Arial" w:cs="Arial"/>
                <w:sz w:val="24"/>
                <w:szCs w:val="24"/>
              </w:rPr>
              <w:t xml:space="preserve">   (2,5%)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39 (97,5%)</w:t>
            </w:r>
          </w:p>
        </w:tc>
        <w:tc>
          <w:tcPr>
            <w:tcW w:w="2162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40 (100,0%)</w:t>
            </w:r>
          </w:p>
        </w:tc>
      </w:tr>
      <w:tr w:rsidR="0049169F" w:rsidRPr="00DB1610" w:rsidTr="0049169F">
        <w:trPr>
          <w:cantSplit/>
          <w:jc w:val="center"/>
        </w:trPr>
        <w:tc>
          <w:tcPr>
            <w:tcW w:w="1609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  <w:r w:rsidRPr="00DB1610">
              <w:rPr>
                <w:rFonts w:ascii="Arial" w:hAnsi="Arial" w:cs="Arial"/>
                <w:sz w:val="24"/>
                <w:szCs w:val="24"/>
              </w:rPr>
              <w:t xml:space="preserve"> (14,8%)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52 (85,2%)</w:t>
            </w:r>
          </w:p>
        </w:tc>
        <w:tc>
          <w:tcPr>
            <w:tcW w:w="2162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61 (100,0%)</w:t>
            </w:r>
          </w:p>
        </w:tc>
      </w:tr>
    </w:tbl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b/>
          <w:sz w:val="24"/>
          <w:szCs w:val="24"/>
        </w:rPr>
        <w:t>Tabela 2</w:t>
      </w:r>
      <w:r w:rsidRPr="00DB1610">
        <w:rPr>
          <w:rFonts w:ascii="Arial" w:hAnsi="Arial" w:cs="Arial"/>
          <w:sz w:val="24"/>
          <w:szCs w:val="24"/>
        </w:rPr>
        <w:t>: Freq</w:t>
      </w:r>
      <w:r w:rsidR="005D73C4" w:rsidRPr="00DB1610">
        <w:rPr>
          <w:rFonts w:ascii="Arial" w:hAnsi="Arial" w:cs="Arial"/>
          <w:sz w:val="24"/>
          <w:szCs w:val="24"/>
        </w:rPr>
        <w:t>u</w:t>
      </w:r>
      <w:r w:rsidRPr="00DB1610">
        <w:rPr>
          <w:rFonts w:ascii="Arial" w:hAnsi="Arial" w:cs="Arial"/>
          <w:sz w:val="24"/>
          <w:szCs w:val="24"/>
        </w:rPr>
        <w:t>ência absoluta e relativa de hemorragia intracraniana.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2184"/>
      </w:tblGrid>
      <w:tr w:rsidR="0049169F" w:rsidRPr="00DB1610" w:rsidTr="0049169F">
        <w:trPr>
          <w:cantSplit/>
          <w:jc w:val="center"/>
        </w:trPr>
        <w:tc>
          <w:tcPr>
            <w:tcW w:w="1871" w:type="dxa"/>
            <w:vMerge w:val="restart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before="24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PCA</w:t>
            </w:r>
          </w:p>
        </w:tc>
        <w:tc>
          <w:tcPr>
            <w:tcW w:w="3742" w:type="dxa"/>
            <w:gridSpan w:val="2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before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Hemorragia intracraniana</w:t>
            </w:r>
          </w:p>
        </w:tc>
        <w:tc>
          <w:tcPr>
            <w:tcW w:w="2184" w:type="dxa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169F" w:rsidRPr="00DB1610" w:rsidTr="0049169F">
        <w:trPr>
          <w:cantSplit/>
          <w:jc w:val="center"/>
        </w:trPr>
        <w:tc>
          <w:tcPr>
            <w:tcW w:w="1871" w:type="dxa"/>
            <w:vMerge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Não</w:t>
            </w:r>
          </w:p>
        </w:tc>
        <w:tc>
          <w:tcPr>
            <w:tcW w:w="2184" w:type="dxa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</w:tr>
      <w:tr w:rsidR="0049169F" w:rsidRPr="00DB1610" w:rsidTr="0049169F">
        <w:trPr>
          <w:cantSplit/>
          <w:jc w:val="center"/>
        </w:trPr>
        <w:tc>
          <w:tcPr>
            <w:tcW w:w="1871" w:type="dxa"/>
          </w:tcPr>
          <w:p w:rsidR="0049169F" w:rsidRPr="00DB1610" w:rsidRDefault="0049169F" w:rsidP="0049169F">
            <w:pPr>
              <w:pStyle w:val="Ttulo1"/>
              <w:rPr>
                <w:rFonts w:ascii="Arial" w:hAnsi="Arial" w:cs="Arial"/>
                <w:sz w:val="24"/>
              </w:rPr>
            </w:pPr>
            <w:proofErr w:type="spellStart"/>
            <w:r w:rsidRPr="00DB1610">
              <w:rPr>
                <w:rFonts w:ascii="Arial" w:hAnsi="Arial" w:cs="Arial"/>
                <w:sz w:val="24"/>
              </w:rPr>
              <w:t>Presente</w:t>
            </w:r>
            <w:proofErr w:type="spellEnd"/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  <w:r w:rsidRPr="00DB1610">
              <w:rPr>
                <w:rFonts w:ascii="Arial" w:hAnsi="Arial" w:cs="Arial"/>
                <w:sz w:val="24"/>
                <w:szCs w:val="24"/>
              </w:rPr>
              <w:t xml:space="preserve"> (33,3%)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14 (66,7%)</w:t>
            </w:r>
          </w:p>
        </w:tc>
        <w:tc>
          <w:tcPr>
            <w:tcW w:w="2184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21 (100,0%)</w:t>
            </w:r>
          </w:p>
        </w:tc>
      </w:tr>
      <w:tr w:rsidR="0049169F" w:rsidRPr="00DB1610" w:rsidTr="0049169F">
        <w:trPr>
          <w:cantSplit/>
          <w:jc w:val="center"/>
        </w:trPr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Ausente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  <w:r w:rsidRPr="00DB1610">
              <w:rPr>
                <w:rFonts w:ascii="Arial" w:hAnsi="Arial" w:cs="Arial"/>
                <w:sz w:val="24"/>
                <w:szCs w:val="24"/>
              </w:rPr>
              <w:t xml:space="preserve"> (17,5%)</w:t>
            </w:r>
          </w:p>
        </w:tc>
        <w:tc>
          <w:tcPr>
            <w:tcW w:w="1871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33 (82,5%)</w:t>
            </w:r>
          </w:p>
        </w:tc>
        <w:tc>
          <w:tcPr>
            <w:tcW w:w="2184" w:type="dxa"/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40 (100,0%)</w:t>
            </w:r>
          </w:p>
        </w:tc>
      </w:tr>
      <w:tr w:rsidR="0049169F" w:rsidRPr="00DB1610" w:rsidTr="0049169F">
        <w:trPr>
          <w:cantSplit/>
          <w:jc w:val="center"/>
        </w:trPr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14 (23,0%)</w:t>
            </w:r>
          </w:p>
        </w:tc>
        <w:tc>
          <w:tcPr>
            <w:tcW w:w="1871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44 (77,0%)</w:t>
            </w:r>
          </w:p>
        </w:tc>
        <w:tc>
          <w:tcPr>
            <w:tcW w:w="2184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61 (100,0%)</w:t>
            </w:r>
          </w:p>
        </w:tc>
      </w:tr>
    </w:tbl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pStyle w:val="Corpodetexto"/>
        <w:rPr>
          <w:rFonts w:ascii="Arial" w:hAnsi="Arial" w:cs="Arial"/>
          <w:szCs w:val="24"/>
        </w:rPr>
      </w:pPr>
      <w:r w:rsidRPr="00DB1610">
        <w:rPr>
          <w:rFonts w:ascii="Arial" w:hAnsi="Arial" w:cs="Arial"/>
          <w:szCs w:val="24"/>
        </w:rPr>
        <w:t>Os resultados da análise estão resumidos na Tabela 3</w:t>
      </w:r>
    </w:p>
    <w:p w:rsidR="0049169F" w:rsidRPr="00DB1610" w:rsidRDefault="0049169F">
      <w:pPr>
        <w:rPr>
          <w:rFonts w:ascii="Arial" w:eastAsia="Times New Roman" w:hAnsi="Arial" w:cs="Arial"/>
          <w:b/>
          <w:sz w:val="24"/>
          <w:szCs w:val="24"/>
        </w:rPr>
      </w:pPr>
    </w:p>
    <w:p w:rsidR="0049169F" w:rsidRPr="00DB1610" w:rsidRDefault="0049169F" w:rsidP="0049169F">
      <w:pPr>
        <w:pStyle w:val="Corpodetexto"/>
        <w:rPr>
          <w:rFonts w:ascii="Arial" w:hAnsi="Arial" w:cs="Arial"/>
          <w:szCs w:val="24"/>
        </w:rPr>
      </w:pPr>
      <w:r w:rsidRPr="00DB1610">
        <w:rPr>
          <w:rFonts w:ascii="Arial" w:hAnsi="Arial" w:cs="Arial"/>
          <w:b/>
          <w:szCs w:val="24"/>
        </w:rPr>
        <w:t xml:space="preserve">Tabela 3: </w:t>
      </w:r>
      <w:r w:rsidR="005D73C4" w:rsidRPr="00DB1610">
        <w:rPr>
          <w:rFonts w:ascii="Arial" w:hAnsi="Arial" w:cs="Arial"/>
          <w:szCs w:val="24"/>
        </w:rPr>
        <w:t>Valores p</w:t>
      </w:r>
      <w:r w:rsidRPr="00DB1610">
        <w:rPr>
          <w:rFonts w:ascii="Arial" w:hAnsi="Arial" w:cs="Arial"/>
          <w:szCs w:val="24"/>
        </w:rPr>
        <w:t xml:space="preserve"> dos testes de homogeneidade das distribuições correspondentes a RNPT com e sem PCA e razões de chances (odds ratios).</w:t>
      </w:r>
    </w:p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6"/>
        <w:gridCol w:w="15"/>
        <w:gridCol w:w="1686"/>
        <w:gridCol w:w="15"/>
        <w:gridCol w:w="1686"/>
        <w:gridCol w:w="1859"/>
        <w:gridCol w:w="1984"/>
      </w:tblGrid>
      <w:tr w:rsidR="0049169F" w:rsidRPr="00DB1610" w:rsidTr="0049169F">
        <w:trPr>
          <w:cantSplit/>
          <w:jc w:val="center"/>
        </w:trPr>
        <w:tc>
          <w:tcPr>
            <w:tcW w:w="2551" w:type="dxa"/>
            <w:gridSpan w:val="2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Variável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 xml:space="preserve">Nível descritivo </w:t>
            </w:r>
          </w:p>
        </w:tc>
        <w:tc>
          <w:tcPr>
            <w:tcW w:w="5529" w:type="dxa"/>
            <w:gridSpan w:val="3"/>
            <w:tcBorders>
              <w:top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Razões de chances (odds ratios) e</w:t>
            </w:r>
          </w:p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Intervalo de Confiança (95%)</w:t>
            </w:r>
          </w:p>
        </w:tc>
      </w:tr>
      <w:tr w:rsidR="0049169F" w:rsidRPr="00DB1610" w:rsidTr="0049169F">
        <w:trPr>
          <w:jc w:val="center"/>
        </w:trPr>
        <w:tc>
          <w:tcPr>
            <w:tcW w:w="2551" w:type="dxa"/>
            <w:gridSpan w:val="2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(p-value)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Estimativa</w:t>
            </w:r>
          </w:p>
        </w:tc>
        <w:tc>
          <w:tcPr>
            <w:tcW w:w="1859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Limite inferior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Limite superior</w:t>
            </w:r>
          </w:p>
        </w:tc>
      </w:tr>
      <w:tr w:rsidR="0049169F" w:rsidRPr="00DB1610" w:rsidTr="0049169F">
        <w:trPr>
          <w:trHeight w:hRule="exact" w:val="500"/>
          <w:jc w:val="center"/>
        </w:trPr>
        <w:tc>
          <w:tcPr>
            <w:tcW w:w="2536" w:type="dxa"/>
          </w:tcPr>
          <w:p w:rsidR="0049169F" w:rsidRPr="00DB1610" w:rsidRDefault="0049169F" w:rsidP="0049169F">
            <w:pPr>
              <w:pStyle w:val="Ttulo3"/>
              <w:spacing w:line="240" w:lineRule="auto"/>
              <w:rPr>
                <w:rFonts w:ascii="Arial" w:hAnsi="Arial" w:cs="Arial"/>
              </w:rPr>
            </w:pPr>
            <w:r w:rsidRPr="00DB1610">
              <w:rPr>
                <w:rFonts w:ascii="Arial" w:hAnsi="Arial" w:cs="Arial"/>
              </w:rPr>
              <w:t>Óbito</w:t>
            </w:r>
          </w:p>
        </w:tc>
        <w:tc>
          <w:tcPr>
            <w:tcW w:w="1701" w:type="dxa"/>
            <w:gridSpan w:val="2"/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0,001</w:t>
            </w:r>
          </w:p>
        </w:tc>
        <w:tc>
          <w:tcPr>
            <w:tcW w:w="1701" w:type="dxa"/>
            <w:gridSpan w:val="2"/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24,0</w:t>
            </w:r>
          </w:p>
        </w:tc>
        <w:tc>
          <w:tcPr>
            <w:tcW w:w="1859" w:type="dxa"/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2,7</w:t>
            </w:r>
          </w:p>
        </w:tc>
        <w:tc>
          <w:tcPr>
            <w:tcW w:w="1984" w:type="dxa"/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210,5</w:t>
            </w:r>
          </w:p>
        </w:tc>
      </w:tr>
      <w:tr w:rsidR="0049169F" w:rsidRPr="00DB1610" w:rsidTr="0049169F">
        <w:trPr>
          <w:trHeight w:hRule="exact" w:val="790"/>
          <w:jc w:val="center"/>
        </w:trPr>
        <w:tc>
          <w:tcPr>
            <w:tcW w:w="2536" w:type="dxa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Hemorragia intracraniana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0,162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2,4</w:t>
            </w:r>
          </w:p>
        </w:tc>
        <w:tc>
          <w:tcPr>
            <w:tcW w:w="1859" w:type="dxa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0,7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:rsidR="0049169F" w:rsidRPr="00DB1610" w:rsidRDefault="0049169F" w:rsidP="0049169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8,0</w:t>
            </w:r>
          </w:p>
        </w:tc>
      </w:tr>
    </w:tbl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Interprete as estimativas das razões de chances, indicando claramente a que pacientes elas se referem.</w:t>
      </w:r>
    </w:p>
    <w:p w:rsidR="0049169F" w:rsidRPr="00DB1610" w:rsidRDefault="0049169F" w:rsidP="0049169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Analogamente, interprete os intervalos de confiança correspondentes, indicando claramente a que pacientes eles se referem.</w:t>
      </w:r>
    </w:p>
    <w:p w:rsidR="0049169F" w:rsidRPr="00DB1610" w:rsidRDefault="0049169F" w:rsidP="0049169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lastRenderedPageBreak/>
        <w:t>Com base nos resultados anteriores, o que você pode concluir sobre a associação entre persistência do canal arterial e óbito para RNPT em geral? E sobre a associação entre a persistência do canal arterial e a ocorrência de hemorragia interna? Justifique suas respostas.</w:t>
      </w:r>
    </w:p>
    <w:p w:rsidR="0049169F" w:rsidRPr="00DB1610" w:rsidRDefault="0049169F" w:rsidP="0049169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Qual a hipótese nula testada em cada caso?</w:t>
      </w:r>
    </w:p>
    <w:p w:rsidR="0049169F" w:rsidRPr="00DB1610" w:rsidRDefault="0049169F" w:rsidP="0049169F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Qual a interpretação dos níveis descritivos (p-value) em cada caso?</w:t>
      </w:r>
    </w:p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b/>
          <w:sz w:val="24"/>
          <w:szCs w:val="24"/>
        </w:rPr>
        <w:t>Fonte</w:t>
      </w:r>
      <w:r w:rsidRPr="00DB1610">
        <w:rPr>
          <w:rFonts w:ascii="Arial" w:hAnsi="Arial" w:cs="Arial"/>
          <w:sz w:val="24"/>
          <w:szCs w:val="24"/>
        </w:rPr>
        <w:t>: Afiune, J.Y. (2000). Avaliação ecocardiográfica evolutiva de recém-nascidos pré-termo, do nascimento até o termo. Tese de doutorado, FMUSP.</w:t>
      </w:r>
    </w:p>
    <w:p w:rsidR="0049169F" w:rsidRPr="00DB1610" w:rsidRDefault="0049169F" w:rsidP="0012519D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Num estudo realizado por Humberto F.G. Freitas e A.J. Mansur no Instituto do Coração da FMUSP, candidatos a transplante foram acompanhados durante o período de espera por um coração. O tempo até o evento de interesse (aqui chamado de tempo de sobrevivência) foi definido como o número de dias decorridos entre a primeira consulta de avaliação e o procedimento cirúrgico. Entre possíveis fatores que poderiam influenciar o tempo até o transplante está a </w:t>
      </w:r>
      <w:r w:rsidRPr="00DB1610">
        <w:rPr>
          <w:rFonts w:ascii="Arial" w:hAnsi="Arial" w:cs="Arial"/>
          <w:i/>
          <w:sz w:val="24"/>
          <w:szCs w:val="24"/>
        </w:rPr>
        <w:t>presença de insuficiência tricúspide</w:t>
      </w:r>
      <w:r w:rsidRPr="00DB1610">
        <w:rPr>
          <w:rFonts w:ascii="Arial" w:hAnsi="Arial" w:cs="Arial"/>
          <w:sz w:val="24"/>
          <w:szCs w:val="24"/>
        </w:rPr>
        <w:t xml:space="preserve">. </w:t>
      </w:r>
    </w:p>
    <w:p w:rsidR="0049169F" w:rsidRPr="00DB1610" w:rsidRDefault="0049169F" w:rsidP="0049169F">
      <w:pPr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jc w:val="center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22420" cy="36042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Para avaliar a importância desse fator, foram construídas curvas de sobrevivência pelo método de Kaplan-Meier e realizada uma análise baseada no modelo de riscos proporcionais de Cox, com ajuste por sexo, idade e etiologia. Os resultados estão indicados na tabela abaixo.</w:t>
      </w:r>
    </w:p>
    <w:p w:rsidR="006729F1" w:rsidRDefault="00672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9169F" w:rsidRPr="00DB1610" w:rsidRDefault="0049169F" w:rsidP="0049169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1170"/>
        <w:gridCol w:w="1350"/>
        <w:gridCol w:w="1170"/>
        <w:gridCol w:w="1260"/>
        <w:gridCol w:w="1260"/>
      </w:tblGrid>
      <w:tr w:rsidR="0049169F" w:rsidRPr="00DB1610" w:rsidTr="005E7EC4">
        <w:trPr>
          <w:cantSplit/>
          <w:trHeight w:val="272"/>
          <w:jc w:val="center"/>
        </w:trPr>
        <w:tc>
          <w:tcPr>
            <w:tcW w:w="1728" w:type="dxa"/>
            <w:vMerge w:val="restart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Fator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Número de casos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Nível descritiv</w:t>
            </w:r>
            <w:r w:rsidR="00464EA4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(p-value)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Risco relativo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Intervalo de confiança (95%)</w:t>
            </w:r>
          </w:p>
        </w:tc>
      </w:tr>
      <w:tr w:rsidR="0049169F" w:rsidRPr="00DB1610" w:rsidTr="005E7EC4">
        <w:trPr>
          <w:cantSplit/>
          <w:trHeight w:val="272"/>
          <w:jc w:val="center"/>
        </w:trPr>
        <w:tc>
          <w:tcPr>
            <w:tcW w:w="1728" w:type="dxa"/>
            <w:vMerge/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b/>
                <w:sz w:val="24"/>
                <w:szCs w:val="24"/>
              </w:rPr>
              <w:t>limite</w:t>
            </w:r>
            <w:proofErr w:type="gramEnd"/>
            <w:r w:rsidRPr="00DB1610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gramStart"/>
            <w:r w:rsidRPr="00DB1610">
              <w:rPr>
                <w:rFonts w:ascii="Arial" w:hAnsi="Arial" w:cs="Arial"/>
                <w:b/>
                <w:sz w:val="24"/>
                <w:szCs w:val="24"/>
              </w:rPr>
              <w:t>inferior</w:t>
            </w:r>
            <w:proofErr w:type="gramEnd"/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b/>
                <w:sz w:val="24"/>
                <w:szCs w:val="24"/>
              </w:rPr>
              <w:t>limite</w:t>
            </w:r>
            <w:proofErr w:type="gramEnd"/>
            <w:r w:rsidRPr="00DB1610">
              <w:rPr>
                <w:rFonts w:ascii="Arial" w:hAnsi="Arial" w:cs="Arial"/>
                <w:b/>
                <w:sz w:val="24"/>
                <w:szCs w:val="24"/>
              </w:rPr>
              <w:t xml:space="preserve"> superior</w:t>
            </w:r>
          </w:p>
        </w:tc>
      </w:tr>
      <w:tr w:rsidR="0049169F" w:rsidRPr="00DB1610" w:rsidTr="005E7EC4">
        <w:trPr>
          <w:cantSplit/>
          <w:trHeight w:val="656"/>
          <w:jc w:val="center"/>
        </w:trPr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Insuficiência tricúspide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868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0,039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1,25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1,01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9169F" w:rsidRPr="00DB1610" w:rsidRDefault="0049169F" w:rsidP="005E7E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1,54</w:t>
            </w:r>
          </w:p>
        </w:tc>
      </w:tr>
    </w:tbl>
    <w:p w:rsidR="0049169F" w:rsidRPr="00DB1610" w:rsidRDefault="0049169F" w:rsidP="0049169F">
      <w:pPr>
        <w:jc w:val="center"/>
        <w:rPr>
          <w:rFonts w:ascii="Arial" w:hAnsi="Arial" w:cs="Arial"/>
          <w:sz w:val="24"/>
          <w:szCs w:val="24"/>
        </w:rPr>
      </w:pPr>
    </w:p>
    <w:p w:rsidR="0049169F" w:rsidRPr="00DB1610" w:rsidRDefault="0049169F" w:rsidP="0049169F">
      <w:pPr>
        <w:pStyle w:val="Corpodetexto2"/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Estime descritivamente a proporção de pacientes com e sem insuficiência tricúspide cujo tempo até a ocorrência do transplante é de 1500 dias.</w:t>
      </w:r>
    </w:p>
    <w:p w:rsidR="0049169F" w:rsidRPr="00DB1610" w:rsidRDefault="0049169F" w:rsidP="0049169F">
      <w:pPr>
        <w:pStyle w:val="Corpodetexto2"/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Existem evidências de que a presença de insuficiência tricúspide contribui para um pior prognóstico? Justifique sua resposta.</w:t>
      </w:r>
    </w:p>
    <w:p w:rsidR="0049169F" w:rsidRPr="00DB1610" w:rsidRDefault="0049169F" w:rsidP="0049169F">
      <w:pPr>
        <w:pStyle w:val="Corpodetexto2"/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Interprete o risco relativo apresentado na tabela acima</w:t>
      </w:r>
    </w:p>
    <w:p w:rsidR="0049169F" w:rsidRPr="00DB1610" w:rsidRDefault="0049169F" w:rsidP="0049169F">
      <w:pPr>
        <w:pStyle w:val="Corpodetexto2"/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Qual a razão para se incluir um intervalo de confiança na análise.</w:t>
      </w:r>
    </w:p>
    <w:p w:rsidR="0049169F" w:rsidRPr="00DB1610" w:rsidRDefault="0049169F" w:rsidP="0049169F">
      <w:pPr>
        <w:jc w:val="both"/>
        <w:rPr>
          <w:rFonts w:ascii="Arial" w:hAnsi="Arial" w:cs="Arial"/>
          <w:sz w:val="24"/>
          <w:szCs w:val="24"/>
        </w:rPr>
      </w:pPr>
    </w:p>
    <w:p w:rsidR="0049169F" w:rsidRDefault="0049169F" w:rsidP="0049169F">
      <w:pPr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b/>
          <w:sz w:val="24"/>
          <w:szCs w:val="24"/>
        </w:rPr>
        <w:t>Fonte</w:t>
      </w:r>
      <w:r w:rsidRPr="00DB1610">
        <w:rPr>
          <w:rFonts w:ascii="Arial" w:hAnsi="Arial" w:cs="Arial"/>
          <w:sz w:val="24"/>
          <w:szCs w:val="24"/>
        </w:rPr>
        <w:t xml:space="preserve">: Lima, A.C.P., Singer, J.M. e Fusaro, E.R. (2000). Relatório de análise estatística sobre o projeto “Prognóstico de pacientes com insuficiência </w:t>
      </w:r>
      <w:proofErr w:type="gramStart"/>
      <w:r w:rsidRPr="00DB1610">
        <w:rPr>
          <w:rFonts w:ascii="Arial" w:hAnsi="Arial" w:cs="Arial"/>
          <w:sz w:val="24"/>
          <w:szCs w:val="24"/>
        </w:rPr>
        <w:t>cardíaca encaminhados para tratamento cirúrgico</w:t>
      </w:r>
      <w:proofErr w:type="gramEnd"/>
      <w:r w:rsidRPr="00DB1610">
        <w:rPr>
          <w:rFonts w:ascii="Arial" w:hAnsi="Arial" w:cs="Arial"/>
          <w:sz w:val="24"/>
          <w:szCs w:val="24"/>
        </w:rPr>
        <w:t>.” São Paulo: Centro de Estatística Aplicada do IME/USP.</w:t>
      </w:r>
    </w:p>
    <w:p w:rsidR="00464EA4" w:rsidRPr="00DB1610" w:rsidRDefault="00464EA4" w:rsidP="0049169F">
      <w:pPr>
        <w:jc w:val="both"/>
        <w:rPr>
          <w:rFonts w:ascii="Arial" w:hAnsi="Arial" w:cs="Arial"/>
          <w:sz w:val="24"/>
          <w:szCs w:val="24"/>
        </w:rPr>
      </w:pPr>
    </w:p>
    <w:p w:rsidR="00DB1610" w:rsidRPr="00464EA4" w:rsidRDefault="00DB1610" w:rsidP="00DB1610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64EA4">
        <w:rPr>
          <w:rFonts w:ascii="Arial" w:hAnsi="Arial" w:cs="Arial"/>
          <w:sz w:val="24"/>
          <w:szCs w:val="24"/>
        </w:rPr>
        <w:t xml:space="preserve"> Em um estudo comparativo de duas drogas para hipertensão os resultados abaixo foram usados para descrever a eficácia e a tolerabilidade das drogas ao longo de </w:t>
      </w:r>
      <w:proofErr w:type="gramStart"/>
      <w:r w:rsidRPr="00464EA4">
        <w:rPr>
          <w:rFonts w:ascii="Arial" w:hAnsi="Arial" w:cs="Arial"/>
          <w:sz w:val="24"/>
          <w:szCs w:val="24"/>
        </w:rPr>
        <w:t>5</w:t>
      </w:r>
      <w:proofErr w:type="gramEnd"/>
      <w:r w:rsidRPr="00464EA4">
        <w:rPr>
          <w:rFonts w:ascii="Arial" w:hAnsi="Arial" w:cs="Arial"/>
          <w:sz w:val="24"/>
          <w:szCs w:val="24"/>
        </w:rPr>
        <w:t xml:space="preserve"> meses de tratamento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690"/>
        <w:gridCol w:w="1086"/>
        <w:gridCol w:w="227"/>
        <w:gridCol w:w="690"/>
        <w:gridCol w:w="1012"/>
      </w:tblGrid>
      <w:tr w:rsidR="00DB1610" w:rsidRPr="00DB1610" w:rsidTr="00DB1610">
        <w:trPr>
          <w:cantSplit/>
          <w:jc w:val="center"/>
        </w:trPr>
        <w:tc>
          <w:tcPr>
            <w:tcW w:w="4813" w:type="dxa"/>
            <w:gridSpan w:val="6"/>
          </w:tcPr>
          <w:p w:rsidR="00DB1610" w:rsidRPr="00DB1610" w:rsidRDefault="00DB1610" w:rsidP="00DB1610">
            <w:pPr>
              <w:pStyle w:val="Recuodecorpodetexto2"/>
              <w:spacing w:after="80"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Tabela 1.</w:t>
            </w:r>
            <w:r w:rsidRPr="00DB1610">
              <w:rPr>
                <w:rFonts w:ascii="Arial" w:hAnsi="Arial" w:cs="Arial"/>
                <w:b/>
                <w:sz w:val="24"/>
                <w:szCs w:val="24"/>
              </w:rPr>
              <w:t xml:space="preserve"> Efeitos colaterais ao longo do estudo.</w:t>
            </w:r>
          </w:p>
        </w:tc>
      </w:tr>
      <w:tr w:rsidR="00DB1610" w:rsidRPr="00DB1610" w:rsidTr="00DB1610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Efeito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Droga </w:t>
            </w: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7" w:type="dxa"/>
            <w:tcBorders>
              <w:top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Droga </w:t>
            </w: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DB1610" w:rsidRPr="00DB1610" w:rsidTr="00DB1610">
        <w:trPr>
          <w:jc w:val="center"/>
        </w:trPr>
        <w:tc>
          <w:tcPr>
            <w:tcW w:w="1108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Colateral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227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b/>
                <w:sz w:val="24"/>
                <w:szCs w:val="24"/>
              </w:rPr>
              <w:t>não</w:t>
            </w:r>
            <w:proofErr w:type="gramEnd"/>
          </w:p>
        </w:tc>
        <w:tc>
          <w:tcPr>
            <w:tcW w:w="690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131</w:t>
            </w:r>
          </w:p>
        </w:tc>
        <w:tc>
          <w:tcPr>
            <w:tcW w:w="1086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61,22</w:t>
            </w:r>
          </w:p>
        </w:tc>
        <w:tc>
          <w:tcPr>
            <w:tcW w:w="227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144</w:t>
            </w:r>
          </w:p>
        </w:tc>
        <w:tc>
          <w:tcPr>
            <w:tcW w:w="1012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65,45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DB1610">
              <w:rPr>
                <w:rFonts w:ascii="Arial" w:hAnsi="Arial" w:cs="Arial"/>
                <w:b/>
                <w:sz w:val="24"/>
                <w:szCs w:val="24"/>
              </w:rPr>
              <w:t>sim</w:t>
            </w:r>
            <w:proofErr w:type="gramEnd"/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83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38,79</w:t>
            </w:r>
          </w:p>
        </w:tc>
        <w:tc>
          <w:tcPr>
            <w:tcW w:w="227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76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34,54</w:t>
            </w:r>
          </w:p>
        </w:tc>
      </w:tr>
    </w:tbl>
    <w:p w:rsidR="00B80EB7" w:rsidRDefault="00B80EB7">
      <w:r>
        <w:br w:type="page"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690"/>
        <w:gridCol w:w="1086"/>
        <w:gridCol w:w="227"/>
        <w:gridCol w:w="690"/>
        <w:gridCol w:w="1012"/>
      </w:tblGrid>
      <w:tr w:rsidR="00DB1610" w:rsidRPr="00DB1610" w:rsidTr="00DB1610">
        <w:trPr>
          <w:jc w:val="center"/>
        </w:trPr>
        <w:tc>
          <w:tcPr>
            <w:tcW w:w="1108" w:type="dxa"/>
          </w:tcPr>
          <w:p w:rsidR="00464EA4" w:rsidRPr="00DB1610" w:rsidRDefault="00464EA4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7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12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</w:tr>
      <w:tr w:rsidR="00DB1610" w:rsidRPr="00DB1610" w:rsidTr="00DB1610">
        <w:trPr>
          <w:cantSplit/>
          <w:jc w:val="center"/>
        </w:trPr>
        <w:tc>
          <w:tcPr>
            <w:tcW w:w="4813" w:type="dxa"/>
            <w:gridSpan w:val="6"/>
          </w:tcPr>
          <w:p w:rsidR="00DB1610" w:rsidRPr="00DB1610" w:rsidRDefault="00DB1610" w:rsidP="00DB1610">
            <w:pPr>
              <w:pStyle w:val="Recuodecorpodetexto2"/>
              <w:spacing w:after="80" w:line="24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Tabela 2.</w:t>
            </w:r>
            <w:r w:rsidRPr="00DB1610">
              <w:rPr>
                <w:rFonts w:ascii="Arial" w:hAnsi="Arial" w:cs="Arial"/>
                <w:b/>
                <w:sz w:val="24"/>
                <w:szCs w:val="24"/>
              </w:rPr>
              <w:t xml:space="preserve"> Variação da pressão arterial entre o fim e o início do estudo.</w:t>
            </w:r>
          </w:p>
        </w:tc>
      </w:tr>
      <w:tr w:rsidR="00DB1610" w:rsidRPr="00DB1610" w:rsidTr="00DB1610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Variação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Droga </w:t>
            </w: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7" w:type="dxa"/>
            <w:tcBorders>
              <w:top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 xml:space="preserve">Droga </w:t>
            </w:r>
            <w:proofErr w:type="gramStart"/>
            <w:r w:rsidRPr="00DB161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DB1610" w:rsidRPr="00DB1610" w:rsidTr="00DB1610">
        <w:trPr>
          <w:jc w:val="center"/>
        </w:trPr>
        <w:tc>
          <w:tcPr>
            <w:tcW w:w="1108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Pressão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227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0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|-- 5</w:t>
            </w: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108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4.20561</w:t>
            </w:r>
          </w:p>
        </w:tc>
        <w:tc>
          <w:tcPr>
            <w:tcW w:w="227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012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2.27273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|-- 10</w:t>
            </w: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1086" w:type="dxa"/>
          </w:tcPr>
          <w:p w:rsidR="00DB1610" w:rsidRPr="00DB1610" w:rsidRDefault="00DB1610" w:rsidP="00B80EB7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16.3551</w:t>
            </w:r>
          </w:p>
        </w:tc>
        <w:tc>
          <w:tcPr>
            <w:tcW w:w="227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012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13.1818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10 |-- 20</w:t>
            </w: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115</w:t>
            </w:r>
          </w:p>
        </w:tc>
        <w:tc>
          <w:tcPr>
            <w:tcW w:w="1086" w:type="dxa"/>
          </w:tcPr>
          <w:p w:rsidR="00DB1610" w:rsidRPr="00DB1610" w:rsidRDefault="00DB1610" w:rsidP="00B80EB7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53.7383</w:t>
            </w:r>
          </w:p>
        </w:tc>
        <w:tc>
          <w:tcPr>
            <w:tcW w:w="227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1012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56.8181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20 |-- 30</w:t>
            </w: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1086" w:type="dxa"/>
          </w:tcPr>
          <w:p w:rsidR="00DB1610" w:rsidRPr="00DB1610" w:rsidRDefault="00DB1610" w:rsidP="00B80EB7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25.2336</w:t>
            </w:r>
          </w:p>
        </w:tc>
        <w:tc>
          <w:tcPr>
            <w:tcW w:w="227" w:type="dxa"/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1012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25.4545</w:t>
            </w:r>
          </w:p>
        </w:tc>
      </w:tr>
      <w:tr w:rsidR="00DB1610" w:rsidRPr="00DB1610" w:rsidTr="00DB1610">
        <w:trPr>
          <w:jc w:val="center"/>
        </w:trPr>
        <w:tc>
          <w:tcPr>
            <w:tcW w:w="1108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30 |-- 40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0.46729</w:t>
            </w:r>
          </w:p>
        </w:tc>
        <w:tc>
          <w:tcPr>
            <w:tcW w:w="227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pStyle w:val="Recuodecorpodetexto2"/>
              <w:spacing w:line="240" w:lineRule="auto"/>
              <w:ind w:left="0" w:right="17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2.27273</w:t>
            </w:r>
          </w:p>
        </w:tc>
      </w:tr>
    </w:tbl>
    <w:p w:rsidR="00DB1610" w:rsidRPr="00DB1610" w:rsidRDefault="00DB1610" w:rsidP="00DB1610">
      <w:pPr>
        <w:spacing w:line="360" w:lineRule="auto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DB1610" w:rsidRPr="00DB1610" w:rsidTr="00DB1610">
        <w:tc>
          <w:tcPr>
            <w:tcW w:w="8978" w:type="dxa"/>
            <w:tcBorders>
              <w:bottom w:val="nil"/>
            </w:tcBorders>
          </w:tcPr>
          <w:p w:rsidR="00DB1610" w:rsidRPr="00DB1610" w:rsidRDefault="00DB1610" w:rsidP="00DB16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81625" cy="1943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10" w:rsidRPr="00DB1610" w:rsidTr="00DB1610">
        <w:tc>
          <w:tcPr>
            <w:tcW w:w="8978" w:type="dxa"/>
            <w:tcBorders>
              <w:left w:val="nil"/>
              <w:bottom w:val="nil"/>
              <w:right w:val="nil"/>
            </w:tcBorders>
          </w:tcPr>
          <w:p w:rsidR="00DB1610" w:rsidRPr="00DB1610" w:rsidRDefault="00DB1610" w:rsidP="00DB1610">
            <w:pPr>
              <w:spacing w:before="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>Figura 1.</w:t>
            </w:r>
            <w:r w:rsidRPr="00DB1610">
              <w:rPr>
                <w:rFonts w:ascii="Arial" w:hAnsi="Arial" w:cs="Arial"/>
                <w:sz w:val="24"/>
                <w:szCs w:val="24"/>
              </w:rPr>
              <w:t xml:space="preserve"> Histogramas da variação da pressão arterial entre o fim e o início do estudo para cada uma das drogas empregadas.</w:t>
            </w:r>
          </w:p>
        </w:tc>
      </w:tr>
    </w:tbl>
    <w:p w:rsidR="00DB1610" w:rsidRPr="00DB1610" w:rsidRDefault="00DB1610" w:rsidP="00DB16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1610" w:rsidRPr="00DB1610" w:rsidRDefault="00DB1610" w:rsidP="00DB1610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Com a finalidade de melhorar a apresentação dos resultados, faça as alterações que você julgar necessárias em cada uma das tabelas e figura.</w:t>
      </w:r>
    </w:p>
    <w:p w:rsidR="00DB1610" w:rsidRPr="00DB1610" w:rsidRDefault="00DB1610" w:rsidP="00DB1610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Calcule a média, o desvio padrão e a mediana da variação de pressão arterial para cada uma das duas drogas.</w:t>
      </w:r>
    </w:p>
    <w:p w:rsidR="00DB1610" w:rsidRDefault="00DB1610" w:rsidP="00DB1610">
      <w:pPr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Compare os resultados apresentados abaixo, obtidos diretamente dos dados da amostra, com os que você obteve no item (b).</w:t>
      </w:r>
    </w:p>
    <w:p w:rsidR="00B80EB7" w:rsidRDefault="00B80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64EA4" w:rsidRPr="00DB1610" w:rsidRDefault="00464EA4" w:rsidP="00464E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11"/>
        <w:gridCol w:w="1134"/>
        <w:gridCol w:w="1061"/>
        <w:gridCol w:w="1207"/>
      </w:tblGrid>
      <w:tr w:rsidR="00DB1610" w:rsidRPr="00DB1610" w:rsidTr="00DB1610">
        <w:trPr>
          <w:cantSplit/>
          <w:trHeight w:val="250"/>
          <w:jc w:val="center"/>
        </w:trPr>
        <w:tc>
          <w:tcPr>
            <w:tcW w:w="4513" w:type="dxa"/>
            <w:gridSpan w:val="4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both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z w:val="24"/>
                <w:szCs w:val="24"/>
              </w:rPr>
              <w:t xml:space="preserve">Tabela 2. </w:t>
            </w:r>
            <w:r w:rsidRPr="00DB1610">
              <w:rPr>
                <w:rFonts w:ascii="Arial" w:hAnsi="Arial" w:cs="Arial"/>
                <w:sz w:val="24"/>
                <w:szCs w:val="24"/>
              </w:rPr>
              <w:t>Medidas descritivas da variação da pressão arterial entre o fim e o início do estudo.</w:t>
            </w:r>
          </w:p>
        </w:tc>
      </w:tr>
      <w:tr w:rsidR="00DB1610" w:rsidRPr="00DB1610" w:rsidTr="00DB1610">
        <w:trPr>
          <w:trHeight w:val="250"/>
          <w:jc w:val="center"/>
        </w:trPr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Droga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DP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</w:tcPr>
          <w:p w:rsidR="00DB1610" w:rsidRPr="00DB1610" w:rsidRDefault="00DB1610" w:rsidP="00DB1610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Mediana</w:t>
            </w:r>
          </w:p>
        </w:tc>
      </w:tr>
      <w:tr w:rsidR="00DB1610" w:rsidRPr="00DB1610" w:rsidTr="00DB1610">
        <w:trPr>
          <w:trHeight w:val="250"/>
          <w:jc w:val="center"/>
        </w:trPr>
        <w:tc>
          <w:tcPr>
            <w:tcW w:w="111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134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15,58</w:t>
            </w:r>
          </w:p>
        </w:tc>
        <w:tc>
          <w:tcPr>
            <w:tcW w:w="106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6,09</w:t>
            </w:r>
          </w:p>
        </w:tc>
        <w:tc>
          <w:tcPr>
            <w:tcW w:w="1207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15,49</w:t>
            </w:r>
          </w:p>
        </w:tc>
      </w:tr>
      <w:tr w:rsidR="00DB1610" w:rsidRPr="00DB1610" w:rsidTr="00DB1610">
        <w:trPr>
          <w:trHeight w:val="250"/>
          <w:jc w:val="center"/>
        </w:trPr>
        <w:tc>
          <w:tcPr>
            <w:tcW w:w="1111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16,82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6,37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17,43</w:t>
            </w:r>
          </w:p>
        </w:tc>
      </w:tr>
    </w:tbl>
    <w:p w:rsidR="00DB1610" w:rsidRPr="00DB1610" w:rsidRDefault="00DB1610" w:rsidP="00DB16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1610" w:rsidRPr="00DB1610" w:rsidRDefault="00DB1610" w:rsidP="00DB1610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Os dados encontrados no arquivo Braga (1998) são provenientes de um estudo sobre teste de esforço cardiopulmonar em pacientes com insuficiência cardíaca. As variáveis medidas durante a realização do teste foram observadas em quatro momentos distintos: repouso (REP), limiar anaeróbio (LAN), ponto de compensação respiratório (PCR) e pico (PICO). As demais variáveis são referentes às características demográficas e clínicas dos pacientes e </w:t>
      </w:r>
      <w:proofErr w:type="gramStart"/>
      <w:r w:rsidRPr="00DB1610">
        <w:rPr>
          <w:rFonts w:ascii="Arial" w:hAnsi="Arial" w:cs="Arial"/>
          <w:sz w:val="24"/>
          <w:szCs w:val="24"/>
        </w:rPr>
        <w:t>foram</w:t>
      </w:r>
      <w:proofErr w:type="gramEnd"/>
      <w:r w:rsidRPr="00DB1610">
        <w:rPr>
          <w:rFonts w:ascii="Arial" w:hAnsi="Arial" w:cs="Arial"/>
          <w:sz w:val="24"/>
          <w:szCs w:val="24"/>
        </w:rPr>
        <w:t xml:space="preserve"> registradas uma única vez. </w:t>
      </w:r>
    </w:p>
    <w:p w:rsidR="00DB1610" w:rsidRPr="00DB1610" w:rsidRDefault="00DB1610" w:rsidP="00DB16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1610" w:rsidRPr="00DB1610" w:rsidRDefault="00DB1610" w:rsidP="00DB1610">
      <w:pPr>
        <w:pStyle w:val="Corpodetexto3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Descreva a distribuição da variável consumo de oxigênio (VO2) em cada um dos quatro momentos de avaliação utilizando medidas resumo (mínimo, máximo, quartis, mediana, média, desvio padrão, etc), </w:t>
      </w:r>
      <w:r w:rsidRPr="00DB1610">
        <w:rPr>
          <w:rFonts w:ascii="Arial" w:hAnsi="Arial" w:cs="Arial"/>
          <w:i/>
          <w:sz w:val="24"/>
          <w:szCs w:val="24"/>
        </w:rPr>
        <w:t>boxplots</w:t>
      </w:r>
      <w:r w:rsidRPr="00DB1610">
        <w:rPr>
          <w:rFonts w:ascii="Arial" w:hAnsi="Arial" w:cs="Arial"/>
          <w:sz w:val="24"/>
          <w:szCs w:val="24"/>
        </w:rPr>
        <w:t xml:space="preserve"> e histogramas. Você identifica algum paciente com valores de consumo de oxigênio discrepantes? Interprete os resultados.</w:t>
      </w:r>
    </w:p>
    <w:p w:rsidR="00DB1610" w:rsidRPr="00DB1610" w:rsidRDefault="00DB1610" w:rsidP="00DB1610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Descreva a distribuição da classe funcional NYHA por meio de uma tabela de freqüências. Utilize um método gráfico para representar essa tabela.</w:t>
      </w:r>
    </w:p>
    <w:p w:rsidR="00DB1610" w:rsidRPr="00DB1610" w:rsidRDefault="00DB1610" w:rsidP="00DB16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1610" w:rsidRPr="00DB1610" w:rsidRDefault="00DB1610" w:rsidP="00DB1610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Os dados a seguir são provenientes de um estudo sobre AIDS. Deseja-se comparar os dois grupos de doentes com relação à distribuição das </w:t>
      </w:r>
      <w:proofErr w:type="gramStart"/>
      <w:r w:rsidRPr="00DB1610">
        <w:rPr>
          <w:rFonts w:ascii="Arial" w:hAnsi="Arial" w:cs="Arial"/>
          <w:sz w:val="24"/>
          <w:szCs w:val="24"/>
        </w:rPr>
        <w:t xml:space="preserve">variáveis contínuas </w:t>
      </w:r>
      <w:r w:rsidRPr="00DB1610">
        <w:rPr>
          <w:rFonts w:ascii="Arial" w:hAnsi="Arial" w:cs="Arial"/>
          <w:b/>
          <w:sz w:val="24"/>
          <w:szCs w:val="24"/>
        </w:rPr>
        <w:t>Tempo</w:t>
      </w:r>
      <w:proofErr w:type="gramEnd"/>
      <w:r w:rsidRPr="00DB1610">
        <w:rPr>
          <w:rFonts w:ascii="Arial" w:hAnsi="Arial" w:cs="Arial"/>
          <w:b/>
          <w:sz w:val="24"/>
          <w:szCs w:val="24"/>
        </w:rPr>
        <w:t xml:space="preserve"> de diagnóstico</w:t>
      </w:r>
      <w:r w:rsidRPr="00DB1610">
        <w:rPr>
          <w:rFonts w:ascii="Arial" w:hAnsi="Arial" w:cs="Arial"/>
          <w:sz w:val="24"/>
          <w:szCs w:val="24"/>
        </w:rPr>
        <w:t xml:space="preserve"> e </w:t>
      </w:r>
      <w:r w:rsidRPr="00DB1610">
        <w:rPr>
          <w:rFonts w:ascii="Arial" w:hAnsi="Arial" w:cs="Arial"/>
          <w:b/>
          <w:sz w:val="24"/>
          <w:szCs w:val="24"/>
        </w:rPr>
        <w:t>Ganho de peso por semana</w:t>
      </w:r>
      <w:r w:rsidRPr="00DB1610">
        <w:rPr>
          <w:rFonts w:ascii="Arial" w:hAnsi="Arial" w:cs="Arial"/>
          <w:sz w:val="24"/>
          <w:szCs w:val="24"/>
        </w:rPr>
        <w:t xml:space="preserve"> e com relação à distribuição das varáveis qualitativas nominais doença sexualmente transmissível (</w:t>
      </w:r>
      <w:r w:rsidRPr="00DB1610">
        <w:rPr>
          <w:rFonts w:ascii="Arial" w:hAnsi="Arial" w:cs="Arial"/>
          <w:b/>
          <w:bCs/>
          <w:sz w:val="24"/>
          <w:szCs w:val="24"/>
        </w:rPr>
        <w:t>DST)</w:t>
      </w:r>
      <w:r w:rsidRPr="00DB1610">
        <w:rPr>
          <w:rFonts w:ascii="Arial" w:hAnsi="Arial" w:cs="Arial"/>
          <w:sz w:val="24"/>
          <w:szCs w:val="24"/>
        </w:rPr>
        <w:t xml:space="preserve"> e método anticoncepcional (</w:t>
      </w:r>
      <w:r w:rsidRPr="00DB1610">
        <w:rPr>
          <w:rFonts w:ascii="Arial" w:hAnsi="Arial" w:cs="Arial"/>
          <w:b/>
          <w:bCs/>
          <w:sz w:val="24"/>
          <w:szCs w:val="24"/>
        </w:rPr>
        <w:t>MAC</w:t>
      </w:r>
      <w:r w:rsidRPr="00DB1610">
        <w:rPr>
          <w:rFonts w:ascii="Arial" w:hAnsi="Arial" w:cs="Arial"/>
          <w:sz w:val="24"/>
          <w:szCs w:val="24"/>
        </w:rPr>
        <w:t xml:space="preserve">). Critique a forma de apresentação dos dados e construa uma planilha adequada para a análise estatística dos dados. </w:t>
      </w:r>
    </w:p>
    <w:p w:rsidR="00DB1610" w:rsidRPr="00DB1610" w:rsidRDefault="00DB1610" w:rsidP="00DB161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 xml:space="preserve"> </w:t>
      </w:r>
    </w:p>
    <w:p w:rsidR="00DB1610" w:rsidRPr="00DB1610" w:rsidRDefault="00DB1610">
      <w:pPr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br w:type="page"/>
      </w:r>
    </w:p>
    <w:p w:rsidR="00DB1610" w:rsidRPr="00DB1610" w:rsidRDefault="00DB1610" w:rsidP="00DB161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"/>
        <w:gridCol w:w="1210"/>
        <w:gridCol w:w="1181"/>
        <w:gridCol w:w="1579"/>
        <w:gridCol w:w="946"/>
        <w:gridCol w:w="2880"/>
      </w:tblGrid>
      <w:tr w:rsidR="00DB1610" w:rsidRPr="00DB1610" w:rsidTr="00B80EB7">
        <w:trPr>
          <w:trHeight w:val="220"/>
          <w:jc w:val="center"/>
        </w:trPr>
        <w:tc>
          <w:tcPr>
            <w:tcW w:w="1310" w:type="dxa"/>
            <w:gridSpan w:val="2"/>
          </w:tcPr>
          <w:p w:rsidR="00DB1610" w:rsidRPr="00DB1610" w:rsidRDefault="00DB1610" w:rsidP="00DB1610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u w:val="single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u w:val="single"/>
                <w:lang w:eastAsia="pt-BR"/>
              </w:rPr>
              <w:t>Grupo I</w:t>
            </w:r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Tempo de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80" w:type="dxa"/>
          </w:tcPr>
          <w:p w:rsidR="00DB1610" w:rsidRPr="00DB1610" w:rsidRDefault="00DB1610" w:rsidP="00DB1610">
            <w:pPr>
              <w:pStyle w:val="Ttulo1"/>
              <w:rPr>
                <w:rFonts w:ascii="Arial" w:hAnsi="Arial" w:cs="Arial"/>
                <w:sz w:val="24"/>
              </w:rPr>
            </w:pPr>
            <w:proofErr w:type="spellStart"/>
            <w:r w:rsidRPr="00DB1610">
              <w:rPr>
                <w:rFonts w:ascii="Arial" w:hAnsi="Arial" w:cs="Arial"/>
                <w:sz w:val="24"/>
              </w:rPr>
              <w:t>Ganho</w:t>
            </w:r>
            <w:proofErr w:type="spellEnd"/>
            <w:r w:rsidRPr="00DB1610">
              <w:rPr>
                <w:rFonts w:ascii="Arial" w:hAnsi="Arial" w:cs="Arial"/>
                <w:sz w:val="24"/>
              </w:rPr>
              <w:t xml:space="preserve"> de Peso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registro</w:t>
            </w:r>
            <w:proofErr w:type="gramEnd"/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Diagnóstico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DST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MAC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por</w:t>
            </w:r>
            <w:proofErr w:type="gramEnd"/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 xml:space="preserve"> Semana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2847111D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pré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natal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Pílula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11Kg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em 37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3034048F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meses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pílula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?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3244701J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?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2943791B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pré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natal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8 Kg em 39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3000327F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condiloma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/ sífilis</w:t>
            </w:r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9Kg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em 39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3232893D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DIU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3Kg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em 39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3028772E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 kg em 38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3240047G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pré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natal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pílula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9 Kg em 38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  <w:t>3017222G</w:t>
            </w:r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</w:pP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  <w:t>HPV</w:t>
            </w:r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 w:eastAsia="pt-BR"/>
              </w:rPr>
              <w:t>CONDON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falta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exame clínico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3015834J</w:t>
            </w:r>
            <w:proofErr w:type="gramEnd"/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  <w:proofErr w:type="gramEnd"/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14 Kg em 40 semanas</w:t>
            </w:r>
          </w:p>
        </w:tc>
      </w:tr>
      <w:tr w:rsidR="00DB1610" w:rsidRPr="00DB1610" w:rsidTr="00B80EB7">
        <w:trPr>
          <w:trHeight w:val="437"/>
          <w:jc w:val="center"/>
        </w:trPr>
        <w:tc>
          <w:tcPr>
            <w:tcW w:w="1310" w:type="dxa"/>
            <w:gridSpan w:val="2"/>
          </w:tcPr>
          <w:p w:rsidR="00DB1610" w:rsidRPr="00DB1610" w:rsidRDefault="00DB1610" w:rsidP="00DB1610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u w:val="single"/>
                <w:lang w:eastAsia="pt-BR"/>
              </w:rPr>
            </w:pPr>
          </w:p>
          <w:p w:rsidR="00DB1610" w:rsidRPr="00DB1610" w:rsidRDefault="00DB1610" w:rsidP="00DB1610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u w:val="single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u w:val="single"/>
                <w:lang w:eastAsia="pt-BR"/>
              </w:rPr>
              <w:t>Grupo II</w:t>
            </w:r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Tempo de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Ganho de Peso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registro</w:t>
            </w:r>
            <w:proofErr w:type="gramEnd"/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Diagnóstico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DST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MAC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>por</w:t>
            </w:r>
            <w:proofErr w:type="gramEnd"/>
            <w:r w:rsidRPr="00DB1610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pt-BR"/>
              </w:rPr>
              <w:t xml:space="preserve"> Semana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3173611E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meses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abscesso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ovariano</w:t>
            </w:r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15 Kg em 40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3296159D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pré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natal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0 Kg </w:t>
            </w: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em ?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semanas</w:t>
            </w:r>
            <w:proofErr w:type="gramEnd"/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3147820D1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sem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dados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4 Kg em 37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3274750K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8 Kg em 38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3274447H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pré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natal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sifílis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com 3 meses</w:t>
            </w:r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2960066D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13 Kg em 36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3235727J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(-) 2 Kg em 38 semanas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3264897E</w:t>
            </w:r>
            <w:proofErr w:type="gramEnd"/>
          </w:p>
        </w:tc>
        <w:tc>
          <w:tcPr>
            <w:tcW w:w="1181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79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condiloma</w:t>
            </w:r>
            <w:proofErr w:type="gramEnd"/>
          </w:p>
        </w:tc>
        <w:tc>
          <w:tcPr>
            <w:tcW w:w="946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condon</w:t>
            </w:r>
            <w:proofErr w:type="gramEnd"/>
          </w:p>
        </w:tc>
        <w:tc>
          <w:tcPr>
            <w:tcW w:w="2880" w:type="dxa"/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nenhum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Kg</w:t>
            </w:r>
          </w:p>
        </w:tc>
      </w:tr>
      <w:tr w:rsidR="00DB1610" w:rsidRPr="00DB1610" w:rsidTr="00B80EB7">
        <w:trPr>
          <w:trHeight w:val="221"/>
          <w:jc w:val="center"/>
        </w:trPr>
        <w:tc>
          <w:tcPr>
            <w:tcW w:w="100" w:type="dxa"/>
          </w:tcPr>
          <w:p w:rsidR="00DB1610" w:rsidRPr="00DB1610" w:rsidRDefault="00DB1610" w:rsidP="00DB1610">
            <w:pPr>
              <w:jc w:val="right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3044120J</w:t>
            </w:r>
            <w:proofErr w:type="gramEnd"/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 xml:space="preserve"> anos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HPV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B1610" w:rsidRPr="00DB1610" w:rsidRDefault="00DB1610" w:rsidP="00DB1610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</w:pPr>
            <w:r w:rsidRPr="00DB1610">
              <w:rPr>
                <w:rFonts w:ascii="Arial" w:hAnsi="Arial" w:cs="Arial"/>
                <w:snapToGrid w:val="0"/>
                <w:color w:val="000000"/>
                <w:sz w:val="24"/>
                <w:szCs w:val="24"/>
                <w:lang w:eastAsia="pt-BR"/>
              </w:rPr>
              <w:t>3 Kg em 39 semanas</w:t>
            </w:r>
          </w:p>
        </w:tc>
      </w:tr>
    </w:tbl>
    <w:p w:rsidR="00DB1610" w:rsidRPr="00DB1610" w:rsidRDefault="00DB1610" w:rsidP="00DB16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1610" w:rsidRPr="00DB1610" w:rsidRDefault="00DB1610" w:rsidP="00DB1610">
      <w:pPr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B1610">
        <w:rPr>
          <w:rFonts w:ascii="Arial" w:hAnsi="Arial" w:cs="Arial"/>
          <w:sz w:val="24"/>
          <w:szCs w:val="24"/>
        </w:rPr>
        <w:t>Preencha a ficha de inscrição do Centro de Estatística Aplicada (</w:t>
      </w:r>
      <w:hyperlink r:id="rId25" w:history="1">
        <w:r w:rsidRPr="00DB1610">
          <w:rPr>
            <w:rStyle w:val="Hyperlink"/>
            <w:rFonts w:ascii="Arial" w:hAnsi="Arial" w:cs="Arial"/>
            <w:sz w:val="24"/>
            <w:szCs w:val="24"/>
          </w:rPr>
          <w:t>www.ime.usp.br/~cea</w:t>
        </w:r>
      </w:hyperlink>
      <w:r w:rsidRPr="00DB1610">
        <w:rPr>
          <w:rFonts w:ascii="Arial" w:hAnsi="Arial" w:cs="Arial"/>
          <w:sz w:val="24"/>
          <w:szCs w:val="24"/>
        </w:rPr>
        <w:t xml:space="preserve">) com as informações de um estudo em que você está envolvido. </w:t>
      </w:r>
    </w:p>
    <w:p w:rsidR="00DB1610" w:rsidRPr="00DB1610" w:rsidRDefault="00DB1610" w:rsidP="00DB161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B1610" w:rsidRPr="00DB1610" w:rsidRDefault="00DB1610" w:rsidP="0049169F">
      <w:pPr>
        <w:jc w:val="both"/>
        <w:rPr>
          <w:rFonts w:ascii="Arial" w:hAnsi="Arial" w:cs="Arial"/>
          <w:sz w:val="24"/>
          <w:szCs w:val="24"/>
        </w:rPr>
      </w:pPr>
    </w:p>
    <w:p w:rsidR="00A15172" w:rsidRPr="0049169F" w:rsidRDefault="00A15172" w:rsidP="0049169F">
      <w:pPr>
        <w:spacing w:before="240" w:after="120" w:line="240" w:lineRule="auto"/>
        <w:jc w:val="center"/>
        <w:rPr>
          <w:b/>
          <w:sz w:val="28"/>
          <w:szCs w:val="28"/>
        </w:rPr>
      </w:pPr>
    </w:p>
    <w:sectPr w:rsidR="00A15172" w:rsidRPr="0049169F" w:rsidSect="00A3357B">
      <w:foot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19" w:rsidRDefault="00535F19" w:rsidP="0049169F">
      <w:pPr>
        <w:spacing w:after="0" w:line="240" w:lineRule="auto"/>
      </w:pPr>
      <w:r>
        <w:separator/>
      </w:r>
    </w:p>
  </w:endnote>
  <w:endnote w:type="continuationSeparator" w:id="0">
    <w:p w:rsidR="00535F19" w:rsidRDefault="00535F19" w:rsidP="0049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6843205"/>
      <w:docPartObj>
        <w:docPartGallery w:val="Page Numbers (Bottom of Page)"/>
        <w:docPartUnique/>
      </w:docPartObj>
    </w:sdtPr>
    <w:sdtEndPr/>
    <w:sdtContent>
      <w:p w:rsidR="00A25C04" w:rsidRDefault="00A25C04">
        <w:pPr>
          <w:pStyle w:val="Rodap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A7C1E">
          <w:rPr>
            <w:noProof/>
          </w:rPr>
          <w:t>4</w:t>
        </w:r>
        <w:r>
          <w:rPr>
            <w:noProof/>
          </w:rPr>
          <w:fldChar w:fldCharType="end"/>
        </w:r>
        <w:r>
          <w:t>-</w:t>
        </w:r>
      </w:p>
    </w:sdtContent>
  </w:sdt>
  <w:p w:rsidR="00A25C04" w:rsidRDefault="00A25C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19" w:rsidRDefault="00535F19" w:rsidP="0049169F">
      <w:pPr>
        <w:spacing w:after="0" w:line="240" w:lineRule="auto"/>
      </w:pPr>
      <w:r>
        <w:separator/>
      </w:r>
    </w:p>
  </w:footnote>
  <w:footnote w:type="continuationSeparator" w:id="0">
    <w:p w:rsidR="00535F19" w:rsidRDefault="00535F19" w:rsidP="00491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D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D24A3A"/>
    <w:multiLevelType w:val="singleLevel"/>
    <w:tmpl w:val="B81EEE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2A62A56"/>
    <w:multiLevelType w:val="singleLevel"/>
    <w:tmpl w:val="6AAE2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3E86F57"/>
    <w:multiLevelType w:val="hybridMultilevel"/>
    <w:tmpl w:val="A016E644"/>
    <w:lvl w:ilvl="0" w:tplc="41B4E6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22212C"/>
    <w:multiLevelType w:val="hybridMultilevel"/>
    <w:tmpl w:val="24008704"/>
    <w:lvl w:ilvl="0" w:tplc="0D6EAE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CC13FA"/>
    <w:multiLevelType w:val="hybridMultilevel"/>
    <w:tmpl w:val="B5AAE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23338"/>
    <w:multiLevelType w:val="hybridMultilevel"/>
    <w:tmpl w:val="6ED8B7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141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5137A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6415AF"/>
    <w:multiLevelType w:val="hybridMultilevel"/>
    <w:tmpl w:val="B5AAE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16CDA"/>
    <w:multiLevelType w:val="hybridMultilevel"/>
    <w:tmpl w:val="B1B85968"/>
    <w:lvl w:ilvl="0" w:tplc="3D76212E">
      <w:start w:val="1"/>
      <w:numFmt w:val="lowerLetter"/>
      <w:lvlText w:val="(%1)"/>
      <w:lvlJc w:val="left"/>
      <w:pPr>
        <w:ind w:left="720" w:hanging="360"/>
      </w:pPr>
      <w:rPr>
        <w:rFonts w:ascii="Trebuchet MS" w:hAnsi="Trebuchet MS" w:hint="default"/>
        <w:b/>
        <w:i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D32A8"/>
    <w:multiLevelType w:val="hybridMultilevel"/>
    <w:tmpl w:val="B5AAE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62D5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651C2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2650FC3"/>
    <w:multiLevelType w:val="singleLevel"/>
    <w:tmpl w:val="00B4747E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  <w:rPr>
        <w:rFonts w:ascii="Arial" w:eastAsiaTheme="minorHAnsi" w:hAnsi="Arial" w:cs="Arial"/>
        <w:b/>
        <w:i w:val="0"/>
      </w:rPr>
    </w:lvl>
  </w:abstractNum>
  <w:abstractNum w:abstractNumId="15">
    <w:nsid w:val="326C0EBC"/>
    <w:multiLevelType w:val="hybridMultilevel"/>
    <w:tmpl w:val="08481A30"/>
    <w:lvl w:ilvl="0" w:tplc="5B1CAD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E8E1623"/>
    <w:multiLevelType w:val="hybridMultilevel"/>
    <w:tmpl w:val="B5AAE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91242"/>
    <w:multiLevelType w:val="hybridMultilevel"/>
    <w:tmpl w:val="2B4687D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DF1729"/>
    <w:multiLevelType w:val="hybridMultilevel"/>
    <w:tmpl w:val="0FEC10D6"/>
    <w:lvl w:ilvl="0" w:tplc="459609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B183B"/>
    <w:multiLevelType w:val="singleLevel"/>
    <w:tmpl w:val="73367A8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1D262B1"/>
    <w:multiLevelType w:val="hybridMultilevel"/>
    <w:tmpl w:val="B5AAE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D7D48"/>
    <w:multiLevelType w:val="singleLevel"/>
    <w:tmpl w:val="F378F6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4831B4F"/>
    <w:multiLevelType w:val="hybridMultilevel"/>
    <w:tmpl w:val="1C02D638"/>
    <w:lvl w:ilvl="0" w:tplc="41B4E6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DB73AD"/>
    <w:multiLevelType w:val="singleLevel"/>
    <w:tmpl w:val="821E2C80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  <w:rPr>
        <w:b/>
        <w:i w:val="0"/>
      </w:rPr>
    </w:lvl>
  </w:abstractNum>
  <w:abstractNum w:abstractNumId="24">
    <w:nsid w:val="57757097"/>
    <w:multiLevelType w:val="hybridMultilevel"/>
    <w:tmpl w:val="1E3A10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9439D"/>
    <w:multiLevelType w:val="hybridMultilevel"/>
    <w:tmpl w:val="A016E644"/>
    <w:lvl w:ilvl="0" w:tplc="41B4E6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BED524F"/>
    <w:multiLevelType w:val="singleLevel"/>
    <w:tmpl w:val="ADEE2AB2"/>
    <w:lvl w:ilvl="0">
      <w:numFmt w:val="decimal"/>
      <w:lvlText w:val="%1"/>
      <w:lvlJc w:val="left"/>
      <w:pPr>
        <w:tabs>
          <w:tab w:val="num" w:pos="5460"/>
        </w:tabs>
        <w:ind w:left="5460" w:hanging="2160"/>
      </w:pPr>
      <w:rPr>
        <w:rFonts w:hint="default"/>
      </w:rPr>
    </w:lvl>
  </w:abstractNum>
  <w:abstractNum w:abstractNumId="27">
    <w:nsid w:val="5D6D60FD"/>
    <w:multiLevelType w:val="singleLevel"/>
    <w:tmpl w:val="B08EB1D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sz w:val="20"/>
      </w:rPr>
    </w:lvl>
  </w:abstractNum>
  <w:abstractNum w:abstractNumId="28">
    <w:nsid w:val="5DF54738"/>
    <w:multiLevelType w:val="singleLevel"/>
    <w:tmpl w:val="F378F61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5E262DC7"/>
    <w:multiLevelType w:val="singleLevel"/>
    <w:tmpl w:val="F4BEC4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</w:abstractNum>
  <w:abstractNum w:abstractNumId="30">
    <w:nsid w:val="5EF07623"/>
    <w:multiLevelType w:val="hybridMultilevel"/>
    <w:tmpl w:val="8154EEDE"/>
    <w:lvl w:ilvl="0" w:tplc="CFFA2E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>
    <w:nsid w:val="62576F1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57B5A63"/>
    <w:multiLevelType w:val="hybridMultilevel"/>
    <w:tmpl w:val="ACBE7C9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59606AF"/>
    <w:multiLevelType w:val="hybridMultilevel"/>
    <w:tmpl w:val="B5AAEC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AD2681"/>
    <w:multiLevelType w:val="singleLevel"/>
    <w:tmpl w:val="CEDC4A14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6E021BC1"/>
    <w:multiLevelType w:val="hybridMultilevel"/>
    <w:tmpl w:val="23BC4926"/>
    <w:lvl w:ilvl="0" w:tplc="FAB82C04">
      <w:start w:val="8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CC563E"/>
    <w:multiLevelType w:val="hybridMultilevel"/>
    <w:tmpl w:val="A016E644"/>
    <w:lvl w:ilvl="0" w:tplc="41B4E6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1934D1"/>
    <w:multiLevelType w:val="hybridMultilevel"/>
    <w:tmpl w:val="E1F87A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24B82"/>
    <w:multiLevelType w:val="singleLevel"/>
    <w:tmpl w:val="10585D3E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9">
    <w:nsid w:val="7B9E2C44"/>
    <w:multiLevelType w:val="hybridMultilevel"/>
    <w:tmpl w:val="04FC8E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A0603"/>
    <w:multiLevelType w:val="singleLevel"/>
    <w:tmpl w:val="6AAE293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num w:numId="1">
    <w:abstractNumId w:val="39"/>
  </w:num>
  <w:num w:numId="2">
    <w:abstractNumId w:val="27"/>
  </w:num>
  <w:num w:numId="3">
    <w:abstractNumId w:val="37"/>
  </w:num>
  <w:num w:numId="4">
    <w:abstractNumId w:val="14"/>
  </w:num>
  <w:num w:numId="5">
    <w:abstractNumId w:val="23"/>
  </w:num>
  <w:num w:numId="6">
    <w:abstractNumId w:val="13"/>
  </w:num>
  <w:num w:numId="7">
    <w:abstractNumId w:val="17"/>
  </w:num>
  <w:num w:numId="8">
    <w:abstractNumId w:val="30"/>
  </w:num>
  <w:num w:numId="9">
    <w:abstractNumId w:val="22"/>
  </w:num>
  <w:num w:numId="10">
    <w:abstractNumId w:val="18"/>
  </w:num>
  <w:num w:numId="11">
    <w:abstractNumId w:val="4"/>
  </w:num>
  <w:num w:numId="12">
    <w:abstractNumId w:val="21"/>
  </w:num>
  <w:num w:numId="13">
    <w:abstractNumId w:val="7"/>
  </w:num>
  <w:num w:numId="14">
    <w:abstractNumId w:val="40"/>
  </w:num>
  <w:num w:numId="15">
    <w:abstractNumId w:val="28"/>
  </w:num>
  <w:num w:numId="16">
    <w:abstractNumId w:val="26"/>
  </w:num>
  <w:num w:numId="17">
    <w:abstractNumId w:val="10"/>
  </w:num>
  <w:num w:numId="18">
    <w:abstractNumId w:val="20"/>
  </w:num>
  <w:num w:numId="19">
    <w:abstractNumId w:val="35"/>
  </w:num>
  <w:num w:numId="20">
    <w:abstractNumId w:val="2"/>
  </w:num>
  <w:num w:numId="21">
    <w:abstractNumId w:val="1"/>
  </w:num>
  <w:num w:numId="22">
    <w:abstractNumId w:val="19"/>
  </w:num>
  <w:num w:numId="23">
    <w:abstractNumId w:val="34"/>
  </w:num>
  <w:num w:numId="24">
    <w:abstractNumId w:val="8"/>
  </w:num>
  <w:num w:numId="25">
    <w:abstractNumId w:val="0"/>
  </w:num>
  <w:num w:numId="26">
    <w:abstractNumId w:val="31"/>
  </w:num>
  <w:num w:numId="27">
    <w:abstractNumId w:val="15"/>
  </w:num>
  <w:num w:numId="28">
    <w:abstractNumId w:val="12"/>
  </w:num>
  <w:num w:numId="29">
    <w:abstractNumId w:val="29"/>
  </w:num>
  <w:num w:numId="30">
    <w:abstractNumId w:val="38"/>
  </w:num>
  <w:num w:numId="31">
    <w:abstractNumId w:val="6"/>
  </w:num>
  <w:num w:numId="32">
    <w:abstractNumId w:val="5"/>
  </w:num>
  <w:num w:numId="33">
    <w:abstractNumId w:val="9"/>
  </w:num>
  <w:num w:numId="34">
    <w:abstractNumId w:val="11"/>
  </w:num>
  <w:num w:numId="35">
    <w:abstractNumId w:val="16"/>
  </w:num>
  <w:num w:numId="36">
    <w:abstractNumId w:val="33"/>
  </w:num>
  <w:num w:numId="37">
    <w:abstractNumId w:val="36"/>
  </w:num>
  <w:num w:numId="38">
    <w:abstractNumId w:val="3"/>
  </w:num>
  <w:num w:numId="39">
    <w:abstractNumId w:val="32"/>
  </w:num>
  <w:num w:numId="40">
    <w:abstractNumId w:val="2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5172"/>
    <w:rsid w:val="000845A5"/>
    <w:rsid w:val="000A7C1E"/>
    <w:rsid w:val="0012519D"/>
    <w:rsid w:val="00154CCC"/>
    <w:rsid w:val="001B26A5"/>
    <w:rsid w:val="001D4CD2"/>
    <w:rsid w:val="00416625"/>
    <w:rsid w:val="00452265"/>
    <w:rsid w:val="00464EA4"/>
    <w:rsid w:val="0049169F"/>
    <w:rsid w:val="00535F19"/>
    <w:rsid w:val="005D73C4"/>
    <w:rsid w:val="005E7EC4"/>
    <w:rsid w:val="006729F1"/>
    <w:rsid w:val="00753DA1"/>
    <w:rsid w:val="007C6D92"/>
    <w:rsid w:val="0091200E"/>
    <w:rsid w:val="0091385C"/>
    <w:rsid w:val="009233D4"/>
    <w:rsid w:val="009710B4"/>
    <w:rsid w:val="00990A33"/>
    <w:rsid w:val="00A15172"/>
    <w:rsid w:val="00A25C04"/>
    <w:rsid w:val="00A3357B"/>
    <w:rsid w:val="00B80EB7"/>
    <w:rsid w:val="00BD1684"/>
    <w:rsid w:val="00C7345F"/>
    <w:rsid w:val="00CB3564"/>
    <w:rsid w:val="00D466E3"/>
    <w:rsid w:val="00D9379B"/>
    <w:rsid w:val="00DB1610"/>
    <w:rsid w:val="00E4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F"/>
  </w:style>
  <w:style w:type="paragraph" w:styleId="Ttulo1">
    <w:name w:val="heading 1"/>
    <w:basedOn w:val="Normal"/>
    <w:next w:val="Normal"/>
    <w:link w:val="Ttulo1Char"/>
    <w:qFormat/>
    <w:rsid w:val="00A15172"/>
    <w:pPr>
      <w:keepNext/>
      <w:spacing w:after="0" w:line="240" w:lineRule="auto"/>
      <w:outlineLvl w:val="0"/>
    </w:pPr>
    <w:rPr>
      <w:rFonts w:ascii="Courier New" w:eastAsia="Times New Roman" w:hAnsi="Courier New" w:cs="Times New Roman"/>
      <w:b/>
      <w:bCs/>
      <w:snapToGrid w:val="0"/>
      <w:szCs w:val="24"/>
      <w:lang w:val="en-US" w:eastAsia="pt-BR"/>
    </w:rPr>
  </w:style>
  <w:style w:type="paragraph" w:styleId="Ttulo2">
    <w:name w:val="heading 2"/>
    <w:basedOn w:val="Normal"/>
    <w:next w:val="Normal"/>
    <w:link w:val="Ttulo2Char"/>
    <w:qFormat/>
    <w:rsid w:val="00A15172"/>
    <w:pPr>
      <w:keepNext/>
      <w:spacing w:after="0" w:line="240" w:lineRule="auto"/>
      <w:jc w:val="center"/>
      <w:outlineLvl w:val="1"/>
    </w:pPr>
    <w:rPr>
      <w:rFonts w:ascii="Courier New" w:eastAsia="Times New Roman" w:hAnsi="Courier New" w:cs="Times New Roman"/>
      <w:b/>
      <w:bCs/>
      <w:i/>
      <w:snapToGrid w:val="0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17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15172"/>
    <w:rPr>
      <w:rFonts w:ascii="Courier New" w:eastAsia="Times New Roman" w:hAnsi="Courier New" w:cs="Times New Roman"/>
      <w:b/>
      <w:bCs/>
      <w:snapToGrid w:val="0"/>
      <w:szCs w:val="24"/>
      <w:lang w:val="en-US" w:eastAsia="pt-BR"/>
    </w:rPr>
  </w:style>
  <w:style w:type="character" w:customStyle="1" w:styleId="Ttulo2Char">
    <w:name w:val="Título 2 Char"/>
    <w:basedOn w:val="Fontepargpadro"/>
    <w:link w:val="Ttulo2"/>
    <w:rsid w:val="00A15172"/>
    <w:rPr>
      <w:rFonts w:ascii="Courier New" w:eastAsia="Times New Roman" w:hAnsi="Courier New" w:cs="Times New Roman"/>
      <w:b/>
      <w:bCs/>
      <w:i/>
      <w:snapToGrid w:val="0"/>
      <w:sz w:val="24"/>
      <w:szCs w:val="24"/>
      <w:lang w:val="en-US" w:eastAsia="pt-BR"/>
    </w:rPr>
  </w:style>
  <w:style w:type="paragraph" w:styleId="Corpodetexto">
    <w:name w:val="Body Text"/>
    <w:basedOn w:val="Normal"/>
    <w:link w:val="CorpodetextoChar"/>
    <w:semiHidden/>
    <w:rsid w:val="00A15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A15172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D937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B356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B3564"/>
  </w:style>
  <w:style w:type="paragraph" w:styleId="Cabealho">
    <w:name w:val="header"/>
    <w:basedOn w:val="Normal"/>
    <w:link w:val="CabealhoChar"/>
    <w:uiPriority w:val="99"/>
    <w:unhideWhenUsed/>
    <w:rsid w:val="0049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169F"/>
  </w:style>
  <w:style w:type="paragraph" w:styleId="Rodap">
    <w:name w:val="footer"/>
    <w:basedOn w:val="Normal"/>
    <w:link w:val="RodapChar"/>
    <w:uiPriority w:val="99"/>
    <w:unhideWhenUsed/>
    <w:rsid w:val="0049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69F"/>
  </w:style>
  <w:style w:type="paragraph" w:styleId="Textodebalo">
    <w:name w:val="Balloon Text"/>
    <w:basedOn w:val="Normal"/>
    <w:link w:val="TextodebaloChar"/>
    <w:uiPriority w:val="99"/>
    <w:semiHidden/>
    <w:unhideWhenUsed/>
    <w:rsid w:val="00E4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733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B161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DB1610"/>
  </w:style>
  <w:style w:type="paragraph" w:styleId="Corpodetexto3">
    <w:name w:val="Body Text 3"/>
    <w:basedOn w:val="Normal"/>
    <w:link w:val="Corpodetexto3Char"/>
    <w:uiPriority w:val="99"/>
    <w:unhideWhenUsed/>
    <w:rsid w:val="00DB161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B1610"/>
    <w:rPr>
      <w:sz w:val="16"/>
      <w:szCs w:val="16"/>
    </w:rPr>
  </w:style>
  <w:style w:type="character" w:styleId="Hyperlink">
    <w:name w:val="Hyperlink"/>
    <w:basedOn w:val="Fontepargpadro"/>
    <w:semiHidden/>
    <w:rsid w:val="00DB16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15172"/>
    <w:pPr>
      <w:keepNext/>
      <w:spacing w:after="0" w:line="240" w:lineRule="auto"/>
      <w:outlineLvl w:val="0"/>
    </w:pPr>
    <w:rPr>
      <w:rFonts w:ascii="Courier New" w:eastAsia="Times New Roman" w:hAnsi="Courier New" w:cs="Times New Roman"/>
      <w:b/>
      <w:bCs/>
      <w:snapToGrid w:val="0"/>
      <w:szCs w:val="24"/>
      <w:lang w:val="en-US" w:eastAsia="pt-BR"/>
    </w:rPr>
  </w:style>
  <w:style w:type="paragraph" w:styleId="Ttulo2">
    <w:name w:val="heading 2"/>
    <w:basedOn w:val="Normal"/>
    <w:next w:val="Normal"/>
    <w:link w:val="Ttulo2Char"/>
    <w:qFormat/>
    <w:rsid w:val="00A15172"/>
    <w:pPr>
      <w:keepNext/>
      <w:spacing w:after="0" w:line="240" w:lineRule="auto"/>
      <w:jc w:val="center"/>
      <w:outlineLvl w:val="1"/>
    </w:pPr>
    <w:rPr>
      <w:rFonts w:ascii="Courier New" w:eastAsia="Times New Roman" w:hAnsi="Courier New" w:cs="Times New Roman"/>
      <w:b/>
      <w:bCs/>
      <w:i/>
      <w:snapToGrid w:val="0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17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15172"/>
    <w:rPr>
      <w:rFonts w:ascii="Courier New" w:eastAsia="Times New Roman" w:hAnsi="Courier New" w:cs="Times New Roman"/>
      <w:b/>
      <w:bCs/>
      <w:snapToGrid w:val="0"/>
      <w:szCs w:val="24"/>
      <w:lang w:val="en-US" w:eastAsia="pt-BR"/>
    </w:rPr>
  </w:style>
  <w:style w:type="character" w:customStyle="1" w:styleId="Ttulo2Char">
    <w:name w:val="Título 2 Char"/>
    <w:basedOn w:val="Fontepargpadro"/>
    <w:link w:val="Ttulo2"/>
    <w:rsid w:val="00A15172"/>
    <w:rPr>
      <w:rFonts w:ascii="Courier New" w:eastAsia="Times New Roman" w:hAnsi="Courier New" w:cs="Times New Roman"/>
      <w:b/>
      <w:bCs/>
      <w:i/>
      <w:snapToGrid w:val="0"/>
      <w:sz w:val="24"/>
      <w:szCs w:val="24"/>
      <w:lang w:val="en-US" w:eastAsia="pt-BR"/>
    </w:rPr>
  </w:style>
  <w:style w:type="paragraph" w:styleId="Corpodetexto">
    <w:name w:val="Body Text"/>
    <w:basedOn w:val="Normal"/>
    <w:link w:val="CorpodetextoChar"/>
    <w:semiHidden/>
    <w:rsid w:val="00A151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A15172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D937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B356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B3564"/>
  </w:style>
  <w:style w:type="paragraph" w:styleId="Cabealho">
    <w:name w:val="header"/>
    <w:basedOn w:val="Normal"/>
    <w:link w:val="CabealhoChar"/>
    <w:uiPriority w:val="99"/>
    <w:unhideWhenUsed/>
    <w:rsid w:val="0049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169F"/>
  </w:style>
  <w:style w:type="paragraph" w:styleId="Rodap">
    <w:name w:val="footer"/>
    <w:basedOn w:val="Normal"/>
    <w:link w:val="RodapChar"/>
    <w:uiPriority w:val="99"/>
    <w:unhideWhenUsed/>
    <w:rsid w:val="0049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169F"/>
  </w:style>
  <w:style w:type="paragraph" w:styleId="Textodebalo">
    <w:name w:val="Balloon Text"/>
    <w:basedOn w:val="Normal"/>
    <w:link w:val="TextodebaloChar"/>
    <w:uiPriority w:val="99"/>
    <w:semiHidden/>
    <w:unhideWhenUsed/>
    <w:rsid w:val="00E4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hyperlink" Target="http://www.ime.usp.br/~ce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2698</Words>
  <Characters>14571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jmsinger</cp:lastModifiedBy>
  <cp:revision>4</cp:revision>
  <cp:lastPrinted>2015-10-30T21:59:00Z</cp:lastPrinted>
  <dcterms:created xsi:type="dcterms:W3CDTF">2016-09-05T15:23:00Z</dcterms:created>
  <dcterms:modified xsi:type="dcterms:W3CDTF">2016-09-05T17:33:00Z</dcterms:modified>
</cp:coreProperties>
</file>