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8520966"/>
        <w:docPartObj>
          <w:docPartGallery w:val="Cover Pages"/>
          <w:docPartUnique/>
        </w:docPartObj>
      </w:sdtPr>
      <w:sdtEndPr>
        <w:rPr>
          <w:sz w:val="32"/>
          <w:szCs w:val="32"/>
          <w:lang w:val="bg-BG"/>
        </w:rPr>
      </w:sdtEndPr>
      <w:sdtContent>
        <w:p w14:paraId="416DF5EE" w14:textId="634C2847" w:rsidR="00C06287" w:rsidRDefault="00C06287" w:rsidP="00C06287">
          <w:r w:rsidRPr="00DF4029">
            <w:rPr>
              <w:rFonts w:ascii="Times New Roman" w:eastAsia="Times New Roman" w:hAnsi="Times New Roman" w:cs="Times New Roman"/>
              <w:noProof/>
              <w:sz w:val="24"/>
              <w:szCs w:val="24"/>
              <w:lang w:eastAsia="en-GB"/>
            </w:rPr>
            <w:drawing>
              <wp:anchor distT="0" distB="0" distL="114300" distR="114300" simplePos="0" relativeHeight="251661312" behindDoc="0" locked="0" layoutInCell="1" allowOverlap="1" wp14:anchorId="44B8B8B0" wp14:editId="4E5ED0D5">
                <wp:simplePos x="0" y="0"/>
                <wp:positionH relativeFrom="column">
                  <wp:posOffset>-599215</wp:posOffset>
                </wp:positionH>
                <wp:positionV relativeFrom="paragraph">
                  <wp:posOffset>2733</wp:posOffset>
                </wp:positionV>
                <wp:extent cx="1597306" cy="1597306"/>
                <wp:effectExtent l="0" t="0" r="3175" b="3175"/>
                <wp:wrapNone/>
                <wp:docPr id="1" name="Picture 1" descr="Факултет по математика и информатика, СУ „Св. Климент Охридски“ (Бълга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култет по математика и информатика, СУ „Св. Климент Охридски“ (Българ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7306" cy="15973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B521B" w14:textId="5B50D076" w:rsidR="00C06287" w:rsidRDefault="00DF4029" w:rsidP="00C06287">
          <w:pPr>
            <w:rPr>
              <w:sz w:val="32"/>
              <w:szCs w:val="32"/>
              <w:lang w:val="bg-BG"/>
            </w:rPr>
          </w:pPr>
          <w:r w:rsidRPr="00DF4029">
            <w:rPr>
              <w:rFonts w:ascii="Times New Roman" w:eastAsia="Times New Roman" w:hAnsi="Times New Roman" w:cs="Times New Roman"/>
              <w:sz w:val="24"/>
              <w:szCs w:val="24"/>
              <w:lang w:eastAsia="en-GB"/>
            </w:rPr>
            <w:fldChar w:fldCharType="begin"/>
          </w:r>
          <w:r w:rsidRPr="00DF4029">
            <w:rPr>
              <w:rFonts w:ascii="Times New Roman" w:eastAsia="Times New Roman" w:hAnsi="Times New Roman" w:cs="Times New Roman"/>
              <w:sz w:val="24"/>
              <w:szCs w:val="24"/>
              <w:lang w:eastAsia="en-GB"/>
            </w:rPr>
            <w:instrText xml:space="preserve"> INCLUDEPICTURE "http://libreresearchgroup.org/p/p/a/partner-bg-su-fmi-1199-450x0.png" \* MERGEFORMATINET </w:instrText>
          </w:r>
          <w:r w:rsidR="008C04FE">
            <w:rPr>
              <w:rFonts w:ascii="Times New Roman" w:eastAsia="Times New Roman" w:hAnsi="Times New Roman" w:cs="Times New Roman"/>
              <w:sz w:val="24"/>
              <w:szCs w:val="24"/>
              <w:lang w:eastAsia="en-GB"/>
            </w:rPr>
            <w:fldChar w:fldCharType="separate"/>
          </w:r>
          <w:r w:rsidRPr="00DF4029">
            <w:rPr>
              <w:rFonts w:ascii="Times New Roman" w:eastAsia="Times New Roman" w:hAnsi="Times New Roman" w:cs="Times New Roman"/>
              <w:sz w:val="24"/>
              <w:szCs w:val="24"/>
              <w:lang w:eastAsia="en-GB"/>
            </w:rPr>
            <w:fldChar w:fldCharType="end"/>
          </w:r>
        </w:p>
        <w:p w14:paraId="28219686" w14:textId="6BC21A08" w:rsidR="00C06287" w:rsidRPr="00C06287" w:rsidRDefault="00C06287" w:rsidP="00C06287">
          <w:pPr>
            <w:spacing w:after="0"/>
            <w:ind w:left="1417" w:right="1417"/>
            <w:jc w:val="center"/>
            <w:rPr>
              <w:rFonts w:ascii="Times New Roman" w:hAnsi="Times New Roman" w:cs="Times New Roman"/>
              <w:noProof/>
              <w:lang w:val="bg-BG"/>
            </w:rPr>
          </w:pPr>
          <w:bookmarkStart w:id="0" w:name="_Hlk41590167"/>
          <w:bookmarkStart w:id="1" w:name="_top"/>
          <w:bookmarkEnd w:id="0"/>
          <w:bookmarkEnd w:id="1"/>
          <w:r w:rsidRPr="00C06287">
            <w:rPr>
              <w:rFonts w:ascii="Times New Roman" w:hAnsi="Times New Roman" w:cs="Times New Roman"/>
              <w:i/>
              <w:sz w:val="24"/>
              <w:szCs w:val="24"/>
              <w:lang w:val="bg-BG"/>
            </w:rPr>
            <w:t>Софийски университет „Св. Климент Охридски“</w:t>
          </w:r>
          <w:r w:rsidRPr="00C06287">
            <w:rPr>
              <w:rFonts w:ascii="Times New Roman" w:hAnsi="Times New Roman" w:cs="Times New Roman"/>
              <w:i/>
              <w:sz w:val="24"/>
              <w:szCs w:val="24"/>
              <w:lang w:val="bg-BG"/>
            </w:rPr>
            <w:br/>
            <w:t xml:space="preserve">                  Факултет по математика и информатика</w:t>
          </w:r>
        </w:p>
        <w:p w14:paraId="2B98501F" w14:textId="0E9AD2D5" w:rsidR="00C06287" w:rsidRPr="00C06287" w:rsidRDefault="00C06287" w:rsidP="00C06287">
          <w:pPr>
            <w:spacing w:after="0"/>
            <w:ind w:left="1417" w:right="1417"/>
            <w:jc w:val="center"/>
            <w:rPr>
              <w:rFonts w:ascii="Times New Roman" w:hAnsi="Times New Roman" w:cs="Times New Roman"/>
              <w:noProof/>
              <w:lang w:val="bg-BG"/>
            </w:rPr>
          </w:pPr>
        </w:p>
        <w:p w14:paraId="0D468D02" w14:textId="3B0EF675" w:rsidR="00C06287" w:rsidRPr="00C06287" w:rsidRDefault="00C06287" w:rsidP="00C06287">
          <w:pPr>
            <w:spacing w:after="0"/>
            <w:ind w:left="1417" w:right="1417"/>
            <w:jc w:val="center"/>
            <w:rPr>
              <w:rFonts w:ascii="Times New Roman" w:hAnsi="Times New Roman" w:cs="Times New Roman"/>
              <w:noProof/>
              <w:lang w:val="bg-BG"/>
            </w:rPr>
          </w:pPr>
        </w:p>
        <w:p w14:paraId="1093855A" w14:textId="701C8FEE" w:rsidR="00C06287" w:rsidRPr="00C06287" w:rsidRDefault="00C06287" w:rsidP="00C06287">
          <w:pPr>
            <w:spacing w:after="0"/>
            <w:ind w:left="1417" w:right="1417"/>
            <w:jc w:val="center"/>
            <w:rPr>
              <w:rFonts w:ascii="Times New Roman" w:hAnsi="Times New Roman" w:cs="Times New Roman"/>
              <w:i/>
              <w:iCs/>
              <w:noProof/>
              <w:sz w:val="30"/>
              <w:szCs w:val="30"/>
              <w:lang w:val="bg-BG"/>
            </w:rPr>
          </w:pPr>
          <w:r w:rsidRPr="00C06287">
            <w:rPr>
              <w:rFonts w:ascii="Times New Roman" w:hAnsi="Times New Roman" w:cs="Times New Roman"/>
              <w:i/>
              <w:iCs/>
              <w:noProof/>
              <w:sz w:val="30"/>
              <w:szCs w:val="30"/>
              <w:lang w:val="bg-BG"/>
            </w:rPr>
            <w:t xml:space="preserve">Курсова работа по </w:t>
          </w:r>
          <w:r>
            <w:rPr>
              <w:rFonts w:ascii="Times New Roman" w:hAnsi="Times New Roman" w:cs="Times New Roman"/>
              <w:i/>
              <w:iCs/>
              <w:noProof/>
              <w:sz w:val="30"/>
              <w:szCs w:val="30"/>
              <w:lang w:val="bg-BG"/>
            </w:rPr>
            <w:t>„Блокови вериги – архитектури и приложения“</w:t>
          </w:r>
        </w:p>
        <w:p w14:paraId="066F916F" w14:textId="77777777" w:rsidR="00C06287" w:rsidRPr="00C06287" w:rsidRDefault="00C06287" w:rsidP="00C06287">
          <w:pPr>
            <w:spacing w:after="0"/>
            <w:ind w:left="1417" w:right="1417"/>
            <w:rPr>
              <w:lang w:val="bg-BG"/>
            </w:rPr>
          </w:pPr>
        </w:p>
        <w:p w14:paraId="012B0A99" w14:textId="77777777" w:rsidR="00C06287" w:rsidRPr="00C06287" w:rsidRDefault="00C06287" w:rsidP="00C06287">
          <w:pPr>
            <w:spacing w:after="0"/>
            <w:ind w:left="1417" w:right="1417"/>
            <w:rPr>
              <w:lang w:val="bg-BG"/>
            </w:rPr>
          </w:pPr>
        </w:p>
        <w:p w14:paraId="6B4236B1" w14:textId="77777777" w:rsidR="00C06287" w:rsidRPr="00C06287" w:rsidRDefault="00C06287" w:rsidP="00C06287">
          <w:pPr>
            <w:spacing w:after="0"/>
            <w:ind w:left="1417" w:right="1417"/>
            <w:rPr>
              <w:lang w:val="bg-BG"/>
            </w:rPr>
          </w:pPr>
        </w:p>
        <w:p w14:paraId="66391D76" w14:textId="77777777" w:rsidR="00C06287" w:rsidRPr="00C06287" w:rsidRDefault="00C06287" w:rsidP="00C06287">
          <w:pPr>
            <w:spacing w:after="0"/>
            <w:ind w:left="1417" w:right="1417"/>
            <w:rPr>
              <w:lang w:val="bg-BG"/>
            </w:rPr>
          </w:pPr>
        </w:p>
        <w:p w14:paraId="2ABF641D" w14:textId="03C597F3" w:rsidR="00C06287" w:rsidRDefault="00C06287" w:rsidP="00C06287">
          <w:pPr>
            <w:spacing w:after="0"/>
            <w:ind w:left="1417" w:right="1417"/>
            <w:jc w:val="center"/>
            <w:rPr>
              <w:rFonts w:ascii="Times New Roman" w:hAnsi="Times New Roman" w:cs="Times New Roman"/>
              <w:b/>
              <w:bCs/>
              <w:noProof/>
              <w:sz w:val="40"/>
              <w:szCs w:val="40"/>
            </w:rPr>
          </w:pPr>
          <w:r w:rsidRPr="00C06287">
            <w:rPr>
              <w:rFonts w:ascii="Times New Roman" w:hAnsi="Times New Roman" w:cs="Times New Roman"/>
              <w:b/>
              <w:bCs/>
              <w:noProof/>
              <w:sz w:val="40"/>
              <w:szCs w:val="40"/>
              <w:lang w:val="bg-BG"/>
            </w:rPr>
            <w:t>Тема</w:t>
          </w:r>
          <w:r>
            <w:rPr>
              <w:rFonts w:ascii="Times New Roman" w:hAnsi="Times New Roman" w:cs="Times New Roman"/>
              <w:b/>
              <w:bCs/>
              <w:noProof/>
              <w:sz w:val="40"/>
              <w:szCs w:val="40"/>
              <w:lang w:val="bg-BG"/>
            </w:rPr>
            <w:t xml:space="preserve">: </w:t>
          </w:r>
          <w:r>
            <w:rPr>
              <w:rFonts w:ascii="Times New Roman" w:hAnsi="Times New Roman" w:cs="Times New Roman"/>
              <w:b/>
              <w:bCs/>
              <w:noProof/>
              <w:sz w:val="40"/>
              <w:szCs w:val="40"/>
            </w:rPr>
            <w:t>NFT World</w:t>
          </w:r>
        </w:p>
        <w:p w14:paraId="4E62F3E2" w14:textId="10984E36" w:rsidR="00C06287" w:rsidRDefault="00C06287" w:rsidP="00C06287">
          <w:pPr>
            <w:spacing w:after="0"/>
            <w:ind w:left="1417" w:right="1417"/>
            <w:jc w:val="both"/>
            <w:rPr>
              <w:rFonts w:ascii="Times New Roman" w:hAnsi="Times New Roman" w:cs="Times New Roman"/>
              <w:b/>
              <w:bCs/>
              <w:noProof/>
              <w:sz w:val="40"/>
              <w:szCs w:val="40"/>
              <w:lang w:val="bg-BG"/>
            </w:rPr>
          </w:pPr>
        </w:p>
        <w:p w14:paraId="3DFD2570" w14:textId="60BDE3CE" w:rsidR="00C06287" w:rsidRDefault="00C06287" w:rsidP="00C06287">
          <w:pPr>
            <w:spacing w:after="0"/>
            <w:ind w:right="1417"/>
            <w:jc w:val="both"/>
            <w:rPr>
              <w:rFonts w:ascii="Times New Roman" w:hAnsi="Times New Roman" w:cs="Times New Roman"/>
              <w:b/>
              <w:bCs/>
              <w:noProof/>
              <w:sz w:val="40"/>
              <w:szCs w:val="40"/>
              <w:lang w:val="bg-BG"/>
            </w:rPr>
          </w:pPr>
        </w:p>
        <w:p w14:paraId="1BD7DAE6" w14:textId="13F69891" w:rsidR="00C06287" w:rsidRDefault="00C06287" w:rsidP="00C06287">
          <w:pPr>
            <w:spacing w:after="0"/>
            <w:ind w:right="1417"/>
            <w:jc w:val="both"/>
            <w:rPr>
              <w:rFonts w:ascii="Times New Roman" w:hAnsi="Times New Roman" w:cs="Times New Roman"/>
              <w:b/>
              <w:bCs/>
              <w:noProof/>
              <w:sz w:val="40"/>
              <w:szCs w:val="40"/>
              <w:lang w:val="bg-BG"/>
            </w:rPr>
          </w:pPr>
        </w:p>
        <w:p w14:paraId="7647A733" w14:textId="35E64D08" w:rsidR="005B4763" w:rsidRDefault="005B4763" w:rsidP="00C06287">
          <w:pPr>
            <w:spacing w:after="0"/>
            <w:ind w:right="1417"/>
            <w:jc w:val="both"/>
            <w:rPr>
              <w:rFonts w:ascii="Times New Roman" w:hAnsi="Times New Roman" w:cs="Times New Roman"/>
              <w:b/>
              <w:bCs/>
              <w:noProof/>
              <w:sz w:val="40"/>
              <w:szCs w:val="40"/>
              <w:lang w:val="bg-BG"/>
            </w:rPr>
          </w:pPr>
        </w:p>
        <w:p w14:paraId="5F260F56" w14:textId="52273181" w:rsidR="005B4763" w:rsidRDefault="005B4763" w:rsidP="00C06287">
          <w:pPr>
            <w:spacing w:after="0"/>
            <w:ind w:right="1417"/>
            <w:jc w:val="both"/>
            <w:rPr>
              <w:rFonts w:ascii="Times New Roman" w:hAnsi="Times New Roman" w:cs="Times New Roman"/>
              <w:b/>
              <w:bCs/>
              <w:noProof/>
              <w:sz w:val="40"/>
              <w:szCs w:val="40"/>
              <w:lang w:val="bg-BG"/>
            </w:rPr>
          </w:pPr>
        </w:p>
        <w:p w14:paraId="44A304D8" w14:textId="3CFDAA49" w:rsidR="005B4763" w:rsidRDefault="005B4763" w:rsidP="00C06287">
          <w:pPr>
            <w:spacing w:after="0"/>
            <w:ind w:right="1417"/>
            <w:jc w:val="both"/>
            <w:rPr>
              <w:rFonts w:ascii="Times New Roman" w:hAnsi="Times New Roman" w:cs="Times New Roman"/>
              <w:b/>
              <w:bCs/>
              <w:noProof/>
              <w:sz w:val="40"/>
              <w:szCs w:val="40"/>
              <w:lang w:val="bg-BG"/>
            </w:rPr>
          </w:pPr>
        </w:p>
        <w:p w14:paraId="6A7A87DC" w14:textId="77777777" w:rsidR="005B4763" w:rsidRDefault="005B4763" w:rsidP="00C06287">
          <w:pPr>
            <w:spacing w:after="0"/>
            <w:ind w:right="1417"/>
            <w:jc w:val="both"/>
            <w:rPr>
              <w:rFonts w:ascii="Times New Roman" w:hAnsi="Times New Roman" w:cs="Times New Roman"/>
              <w:b/>
              <w:bCs/>
              <w:noProof/>
              <w:sz w:val="40"/>
              <w:szCs w:val="40"/>
              <w:lang w:val="bg-BG"/>
            </w:rPr>
          </w:pPr>
        </w:p>
        <w:p w14:paraId="07DE3E61" w14:textId="77777777" w:rsidR="00C06287" w:rsidRPr="00C06287" w:rsidRDefault="00C06287" w:rsidP="001E2AB3">
          <w:pPr>
            <w:spacing w:after="0"/>
            <w:ind w:left="1417" w:right="1417"/>
            <w:jc w:val="center"/>
            <w:rPr>
              <w:rFonts w:ascii="Times New Roman" w:hAnsi="Times New Roman" w:cs="Times New Roman"/>
              <w:b/>
              <w:bCs/>
              <w:noProof/>
              <w:sz w:val="40"/>
              <w:szCs w:val="40"/>
              <w:lang w:val="bg-BG"/>
            </w:rPr>
          </w:pPr>
        </w:p>
        <w:p w14:paraId="00760406" w14:textId="246C170B" w:rsidR="00C06287" w:rsidRPr="005B4763" w:rsidRDefault="00C06287" w:rsidP="001E2AB3">
          <w:pPr>
            <w:spacing w:after="0" w:line="360" w:lineRule="auto"/>
            <w:ind w:left="1417" w:right="1417"/>
            <w:jc w:val="center"/>
            <w:rPr>
              <w:rFonts w:ascii="Times New Roman" w:hAnsi="Times New Roman" w:cs="Times New Roman"/>
              <w:b/>
              <w:bCs/>
              <w:noProof/>
              <w:lang w:val="bg-BG"/>
            </w:rPr>
          </w:pPr>
          <w:r w:rsidRPr="005B4763">
            <w:rPr>
              <w:rFonts w:ascii="Times New Roman" w:hAnsi="Times New Roman" w:cs="Times New Roman"/>
              <w:b/>
              <w:bCs/>
              <w:noProof/>
              <w:lang w:val="bg-BG"/>
            </w:rPr>
            <w:t>Изготвили:</w:t>
          </w:r>
        </w:p>
        <w:p w14:paraId="0B707DC3" w14:textId="6E3EF626" w:rsidR="00C06287" w:rsidRPr="005B4763" w:rsidRDefault="00C06287" w:rsidP="001E2AB3">
          <w:pPr>
            <w:spacing w:after="0" w:line="360" w:lineRule="auto"/>
            <w:ind w:left="1417" w:right="1417"/>
            <w:jc w:val="center"/>
            <w:rPr>
              <w:rFonts w:ascii="Times New Roman" w:hAnsi="Times New Roman" w:cs="Times New Roman"/>
              <w:noProof/>
              <w:lang w:val="bg-BG"/>
            </w:rPr>
          </w:pPr>
          <w:r w:rsidRPr="005B4763">
            <w:rPr>
              <w:rFonts w:ascii="Times New Roman" w:hAnsi="Times New Roman" w:cs="Times New Roman"/>
              <w:noProof/>
              <w:lang w:val="bg-BG"/>
            </w:rPr>
            <w:t>Борислав Кавалов, фн. 82100,</w:t>
          </w:r>
        </w:p>
        <w:p w14:paraId="7595516B" w14:textId="61BCC195" w:rsidR="00C06287" w:rsidRPr="005B4763" w:rsidRDefault="005B4763" w:rsidP="001E2AB3">
          <w:pPr>
            <w:spacing w:after="0" w:line="360" w:lineRule="auto"/>
            <w:ind w:left="1417" w:right="1417"/>
            <w:jc w:val="center"/>
            <w:rPr>
              <w:rFonts w:ascii="Times New Roman" w:hAnsi="Times New Roman" w:cs="Times New Roman"/>
              <w:noProof/>
              <w:lang w:val="bg-BG"/>
            </w:rPr>
          </w:pPr>
          <w:r w:rsidRPr="005B4763">
            <w:rPr>
              <w:rFonts w:ascii="Times New Roman" w:hAnsi="Times New Roman" w:cs="Times New Roman"/>
              <w:noProof/>
              <w:lang w:val="bg-BG"/>
            </w:rPr>
            <w:t>Антонио Милев</w:t>
          </w:r>
          <w:r w:rsidR="00C06287" w:rsidRPr="005B4763">
            <w:rPr>
              <w:rFonts w:ascii="Times New Roman" w:hAnsi="Times New Roman" w:cs="Times New Roman"/>
              <w:noProof/>
              <w:lang w:val="bg-BG"/>
            </w:rPr>
            <w:t>, фн.</w:t>
          </w:r>
        </w:p>
        <w:p w14:paraId="1BE9469B" w14:textId="664FE32E" w:rsidR="005B4763" w:rsidRPr="008C04FE" w:rsidRDefault="005B4763" w:rsidP="001E2AB3">
          <w:pPr>
            <w:spacing w:after="0" w:line="360" w:lineRule="auto"/>
            <w:ind w:left="1417" w:right="1417"/>
            <w:jc w:val="center"/>
            <w:rPr>
              <w:rFonts w:ascii="Times New Roman" w:hAnsi="Times New Roman" w:cs="Times New Roman"/>
              <w:noProof/>
              <w:lang w:val="bg-BG"/>
            </w:rPr>
          </w:pPr>
          <w:r w:rsidRPr="005B4763">
            <w:rPr>
              <w:rFonts w:ascii="Times New Roman" w:hAnsi="Times New Roman" w:cs="Times New Roman"/>
              <w:noProof/>
              <w:lang w:val="bg-BG"/>
            </w:rPr>
            <w:t>Борис Велковски</w:t>
          </w:r>
          <w:r w:rsidR="008C04FE">
            <w:rPr>
              <w:rFonts w:ascii="Times New Roman" w:hAnsi="Times New Roman" w:cs="Times New Roman"/>
              <w:noProof/>
            </w:rPr>
            <w:t xml:space="preserve">, </w:t>
          </w:r>
          <w:r w:rsidR="008C04FE">
            <w:rPr>
              <w:rFonts w:ascii="Times New Roman" w:hAnsi="Times New Roman" w:cs="Times New Roman"/>
              <w:noProof/>
              <w:lang w:val="bg-BG"/>
            </w:rPr>
            <w:t>фн. 82069</w:t>
          </w:r>
        </w:p>
        <w:p w14:paraId="123A4E52" w14:textId="0DEADA5C" w:rsidR="005B4763" w:rsidRDefault="005B4763" w:rsidP="001E2AB3">
          <w:pPr>
            <w:spacing w:after="0" w:line="360" w:lineRule="auto"/>
            <w:ind w:left="1417" w:right="1417"/>
            <w:jc w:val="center"/>
            <w:rPr>
              <w:rFonts w:ascii="Times New Roman" w:hAnsi="Times New Roman" w:cs="Times New Roman"/>
              <w:noProof/>
              <w:lang w:val="bg-BG"/>
            </w:rPr>
          </w:pPr>
        </w:p>
        <w:p w14:paraId="05C7BBA4" w14:textId="5A76293D" w:rsidR="005B4763" w:rsidRDefault="005B4763" w:rsidP="001E2AB3">
          <w:pPr>
            <w:spacing w:after="0" w:line="360" w:lineRule="auto"/>
            <w:ind w:left="1417" w:right="1417"/>
            <w:jc w:val="center"/>
            <w:rPr>
              <w:rFonts w:ascii="Times New Roman" w:hAnsi="Times New Roman" w:cs="Times New Roman"/>
              <w:noProof/>
              <w:lang w:val="bg-BG"/>
            </w:rPr>
          </w:pPr>
        </w:p>
        <w:p w14:paraId="0218FEE0" w14:textId="77777777" w:rsidR="005B4763" w:rsidRPr="005B4763" w:rsidRDefault="005B4763" w:rsidP="001E2AB3">
          <w:pPr>
            <w:spacing w:after="0" w:line="360" w:lineRule="auto"/>
            <w:ind w:left="1417" w:right="1417"/>
            <w:jc w:val="center"/>
            <w:rPr>
              <w:rFonts w:ascii="Times New Roman" w:hAnsi="Times New Roman" w:cs="Times New Roman"/>
              <w:noProof/>
              <w:lang w:val="bg-BG"/>
            </w:rPr>
          </w:pPr>
        </w:p>
        <w:p w14:paraId="2C1BBC68" w14:textId="3F17A478" w:rsidR="005B4763" w:rsidRPr="005B4763" w:rsidRDefault="005B4763" w:rsidP="001E2AB3">
          <w:pPr>
            <w:spacing w:after="0" w:line="360" w:lineRule="auto"/>
            <w:ind w:left="1417" w:right="1417"/>
            <w:jc w:val="center"/>
            <w:rPr>
              <w:rFonts w:ascii="Times New Roman" w:hAnsi="Times New Roman" w:cs="Times New Roman"/>
              <w:noProof/>
              <w:lang w:val="bg-BG"/>
            </w:rPr>
          </w:pPr>
        </w:p>
        <w:p w14:paraId="090D5C66" w14:textId="4D805E5B" w:rsidR="005B4763" w:rsidRPr="005B4763" w:rsidRDefault="005B4763" w:rsidP="001E2AB3">
          <w:pPr>
            <w:spacing w:after="0" w:line="360" w:lineRule="auto"/>
            <w:ind w:left="1417" w:right="1417"/>
            <w:jc w:val="center"/>
            <w:rPr>
              <w:rFonts w:ascii="Times New Roman" w:hAnsi="Times New Roman" w:cs="Times New Roman"/>
              <w:b/>
              <w:bCs/>
              <w:noProof/>
              <w:lang w:val="bg-BG"/>
            </w:rPr>
          </w:pPr>
          <w:r w:rsidRPr="005B4763">
            <w:rPr>
              <w:rFonts w:ascii="Times New Roman" w:hAnsi="Times New Roman" w:cs="Times New Roman"/>
              <w:b/>
              <w:bCs/>
              <w:noProof/>
              <w:lang w:val="bg-BG"/>
            </w:rPr>
            <w:t>Ръководители:</w:t>
          </w:r>
        </w:p>
        <w:p w14:paraId="7BBD9094" w14:textId="77777777" w:rsidR="005B4763" w:rsidRPr="005B4763" w:rsidRDefault="005B4763" w:rsidP="001E2AB3">
          <w:pPr>
            <w:spacing w:after="0" w:line="360" w:lineRule="auto"/>
            <w:ind w:left="1417" w:right="1417"/>
            <w:jc w:val="center"/>
            <w:rPr>
              <w:rFonts w:ascii="Times New Roman" w:hAnsi="Times New Roman" w:cs="Times New Roman"/>
              <w:noProof/>
              <w:lang w:val="bg-BG"/>
            </w:rPr>
          </w:pPr>
          <w:r w:rsidRPr="005B4763">
            <w:rPr>
              <w:rFonts w:ascii="Times New Roman" w:hAnsi="Times New Roman" w:cs="Times New Roman"/>
              <w:noProof/>
              <w:lang w:val="bg-BG"/>
            </w:rPr>
            <w:t>доц. Петко Русков</w:t>
          </w:r>
        </w:p>
        <w:p w14:paraId="3260665E" w14:textId="77777777" w:rsidR="005B4763" w:rsidRPr="005B4763" w:rsidRDefault="005B4763" w:rsidP="001E2AB3">
          <w:pPr>
            <w:spacing w:after="0" w:line="360" w:lineRule="auto"/>
            <w:ind w:left="1417" w:right="1417"/>
            <w:jc w:val="center"/>
            <w:rPr>
              <w:rFonts w:ascii="Times New Roman" w:hAnsi="Times New Roman" w:cs="Times New Roman"/>
              <w:noProof/>
              <w:lang w:val="bg-BG"/>
            </w:rPr>
          </w:pPr>
          <w:r w:rsidRPr="005B4763">
            <w:rPr>
              <w:rFonts w:ascii="Times New Roman" w:hAnsi="Times New Roman" w:cs="Times New Roman"/>
              <w:noProof/>
              <w:lang w:val="bg-BG"/>
            </w:rPr>
            <w:t>ас. Александър Панайотов</w:t>
          </w:r>
        </w:p>
        <w:p w14:paraId="684E8A6E" w14:textId="2B52185E" w:rsidR="00C06287" w:rsidRPr="00B90A10" w:rsidRDefault="005B4763" w:rsidP="001E2AB3">
          <w:pPr>
            <w:spacing w:after="0" w:line="360" w:lineRule="auto"/>
            <w:ind w:left="1417" w:right="1417"/>
            <w:jc w:val="center"/>
            <w:rPr>
              <w:rFonts w:ascii="Times New Roman" w:hAnsi="Times New Roman" w:cs="Times New Roman"/>
              <w:noProof/>
              <w:lang w:val="bg-BG"/>
            </w:rPr>
          </w:pPr>
          <w:r w:rsidRPr="005B4763">
            <w:rPr>
              <w:rFonts w:ascii="Times New Roman" w:hAnsi="Times New Roman" w:cs="Times New Roman"/>
              <w:noProof/>
              <w:lang w:val="bg-BG"/>
            </w:rPr>
            <w:t>ас. Георги Мит</w:t>
          </w:r>
          <w:r w:rsidR="00B90A10">
            <w:rPr>
              <w:rFonts w:ascii="Times New Roman" w:hAnsi="Times New Roman" w:cs="Times New Roman"/>
              <w:noProof/>
              <w:lang w:val="bg-BG"/>
            </w:rPr>
            <w:t>ев</w:t>
          </w:r>
        </w:p>
        <w:p w14:paraId="3127B792" w14:textId="41181D78" w:rsidR="008B2EB8" w:rsidRPr="00B90A10" w:rsidRDefault="008C04FE">
          <w:pPr>
            <w:rPr>
              <w:sz w:val="32"/>
              <w:szCs w:val="32"/>
              <w:lang w:val="bg-BG"/>
            </w:rPr>
          </w:pPr>
        </w:p>
      </w:sdtContent>
    </w:sdt>
    <w:p w14:paraId="0F72E447" w14:textId="44ECC79B" w:rsidR="008B2EB8" w:rsidRPr="00290427" w:rsidRDefault="008B2EB8">
      <w:pPr>
        <w:rPr>
          <w:b/>
          <w:bCs/>
        </w:rPr>
      </w:pPr>
      <w:r w:rsidRPr="00290427">
        <w:rPr>
          <w:b/>
          <w:bCs/>
          <w:lang w:val="bg-BG"/>
        </w:rPr>
        <w:t xml:space="preserve">Какво представлява </w:t>
      </w:r>
      <w:r w:rsidRPr="00290427">
        <w:rPr>
          <w:b/>
          <w:bCs/>
        </w:rPr>
        <w:t>NFT</w:t>
      </w:r>
      <w:r w:rsidR="00037770" w:rsidRPr="00290427">
        <w:rPr>
          <w:b/>
          <w:bCs/>
          <w:lang w:val="bg-BG"/>
        </w:rPr>
        <w:t xml:space="preserve"> </w:t>
      </w:r>
      <w:r w:rsidR="00037770" w:rsidRPr="00290427">
        <w:rPr>
          <w:b/>
          <w:bCs/>
        </w:rPr>
        <w:t>W</w:t>
      </w:r>
      <w:r w:rsidRPr="00290427">
        <w:rPr>
          <w:b/>
          <w:bCs/>
        </w:rPr>
        <w:t>orld?</w:t>
      </w:r>
    </w:p>
    <w:p w14:paraId="4522CB7E" w14:textId="064177A5" w:rsidR="008B2EB8" w:rsidRDefault="008B2EB8">
      <w:pPr>
        <w:rPr>
          <w:lang w:val="bg-BG"/>
        </w:rPr>
      </w:pPr>
      <w:r>
        <w:t xml:space="preserve">NFT World </w:t>
      </w:r>
      <w:r>
        <w:rPr>
          <w:lang w:val="bg-BG"/>
        </w:rPr>
        <w:t xml:space="preserve">има за цел да направи </w:t>
      </w:r>
      <w:r w:rsidR="0060560C">
        <w:rPr>
          <w:lang w:val="bg-BG"/>
        </w:rPr>
        <w:t>притежанието на земя лесно, като оптимизира административната страна на нещата</w:t>
      </w:r>
      <w:r w:rsidR="006A4C0F">
        <w:rPr>
          <w:lang w:val="bg-BG"/>
        </w:rPr>
        <w:t xml:space="preserve"> и създаде нова метавселена, от която всеки може да притежава част. Използвайки технологията около </w:t>
      </w:r>
      <w:r w:rsidR="006A4C0F">
        <w:t>NFTs</w:t>
      </w:r>
      <w:r w:rsidR="006A4C0F" w:rsidRPr="00F3375A">
        <w:rPr>
          <w:lang w:val="bg-BG"/>
        </w:rPr>
        <w:t xml:space="preserve"> (</w:t>
      </w:r>
      <w:r w:rsidR="006A4C0F">
        <w:t>Non</w:t>
      </w:r>
      <w:r w:rsidR="006A4C0F" w:rsidRPr="00F3375A">
        <w:rPr>
          <w:lang w:val="bg-BG"/>
        </w:rPr>
        <w:t>-</w:t>
      </w:r>
      <w:r w:rsidR="006A4C0F">
        <w:t>Fungible</w:t>
      </w:r>
      <w:r w:rsidR="006A4C0F" w:rsidRPr="00F3375A">
        <w:rPr>
          <w:lang w:val="bg-BG"/>
        </w:rPr>
        <w:t xml:space="preserve"> </w:t>
      </w:r>
      <w:r w:rsidR="006A4C0F">
        <w:t>Tokens</w:t>
      </w:r>
      <w:r w:rsidR="006A4C0F" w:rsidRPr="00F3375A">
        <w:rPr>
          <w:lang w:val="bg-BG"/>
        </w:rPr>
        <w:t xml:space="preserve">), </w:t>
      </w:r>
      <w:r w:rsidR="006A4C0F">
        <w:rPr>
          <w:lang w:val="bg-BG"/>
        </w:rPr>
        <w:t>ние създаваме възможността за прозрачно и сигурно притежание на имоти</w:t>
      </w:r>
      <w:r w:rsidR="00101BE2">
        <w:rPr>
          <w:lang w:val="bg-BG"/>
        </w:rPr>
        <w:t>, имплементирайки я в един виртуален, създаден от нас свят.</w:t>
      </w:r>
    </w:p>
    <w:p w14:paraId="61AF14C9" w14:textId="570D0B3F" w:rsidR="00BB633C" w:rsidRDefault="009341CA">
      <w:pPr>
        <w:rPr>
          <w:lang w:val="bg-BG"/>
        </w:rPr>
      </w:pPr>
      <w:r>
        <w:t>NFT</w:t>
      </w:r>
      <w:r w:rsidRPr="00F3375A">
        <w:rPr>
          <w:lang w:val="bg-BG"/>
        </w:rPr>
        <w:t xml:space="preserve"> </w:t>
      </w:r>
      <w:r>
        <w:t>World</w:t>
      </w:r>
      <w:r w:rsidRPr="00F3375A">
        <w:rPr>
          <w:lang w:val="bg-BG"/>
        </w:rPr>
        <w:t xml:space="preserve"> </w:t>
      </w:r>
      <w:r>
        <w:rPr>
          <w:lang w:val="bg-BG"/>
        </w:rPr>
        <w:t>не е просто технология за притежание на земя, а виртуален свят. В него всеки може да</w:t>
      </w:r>
      <w:r w:rsidR="006A4C0F">
        <w:rPr>
          <w:lang w:val="bg-BG"/>
        </w:rPr>
        <w:t xml:space="preserve"> купи парцел земя и да го притежава, както и да разглежда други парцели</w:t>
      </w:r>
      <w:r w:rsidR="00101BE2">
        <w:rPr>
          <w:lang w:val="bg-BG"/>
        </w:rPr>
        <w:t xml:space="preserve">. Това се случва в онлайн пространството, където на нашия сайт всеки може да разгледа пазара на имоти, съществуващата земя и </w:t>
      </w:r>
      <w:r w:rsidR="00BB633C">
        <w:rPr>
          <w:lang w:val="bg-BG"/>
        </w:rPr>
        <w:t>да види изображения на имотите, с възможността да купува и продава. Към всеки имот има координати/локация, изображения и описание.</w:t>
      </w:r>
      <w:r w:rsidR="009B1D3E">
        <w:rPr>
          <w:lang w:val="bg-BG"/>
        </w:rPr>
        <w:t xml:space="preserve"> Купуването и продаването се осъществява чрез </w:t>
      </w:r>
      <w:r w:rsidR="009B1D3E">
        <w:t>ETH</w:t>
      </w:r>
      <w:r w:rsidR="009B1D3E" w:rsidRPr="00F3375A">
        <w:rPr>
          <w:lang w:val="bg-BG"/>
        </w:rPr>
        <w:t xml:space="preserve"> </w:t>
      </w:r>
      <w:r w:rsidR="009B1D3E">
        <w:rPr>
          <w:lang w:val="bg-BG"/>
        </w:rPr>
        <w:t>като основн</w:t>
      </w:r>
      <w:r w:rsidR="00F3375A">
        <w:rPr>
          <w:lang w:val="bg-BG"/>
        </w:rPr>
        <w:t>а</w:t>
      </w:r>
      <w:r w:rsidR="009B1D3E">
        <w:rPr>
          <w:lang w:val="bg-BG"/>
        </w:rPr>
        <w:t xml:space="preserve"> разменн</w:t>
      </w:r>
      <w:r w:rsidR="00F3375A">
        <w:rPr>
          <w:lang w:val="bg-BG"/>
        </w:rPr>
        <w:t>а</w:t>
      </w:r>
      <w:r w:rsidR="009B1D3E">
        <w:rPr>
          <w:lang w:val="bg-BG"/>
        </w:rPr>
        <w:t xml:space="preserve"> валут</w:t>
      </w:r>
      <w:r w:rsidR="00F3375A">
        <w:rPr>
          <w:lang w:val="bg-BG"/>
        </w:rPr>
        <w:t>а</w:t>
      </w:r>
      <w:r w:rsidR="009B1D3E">
        <w:rPr>
          <w:lang w:val="bg-BG"/>
        </w:rPr>
        <w:t>.</w:t>
      </w:r>
    </w:p>
    <w:p w14:paraId="2A7542D5" w14:textId="7FAC67C5" w:rsidR="00AE65A8" w:rsidRDefault="00AE65A8">
      <w:pPr>
        <w:rPr>
          <w:lang w:val="bg-BG"/>
        </w:rPr>
      </w:pPr>
      <w:r>
        <w:rPr>
          <w:lang w:val="bg-BG"/>
        </w:rPr>
        <w:t xml:space="preserve">С този проект ние създаваме един виртуален свят, който освен за потребителското изживяване, служи за </w:t>
      </w:r>
      <w:r>
        <w:t>Proof</w:t>
      </w:r>
      <w:r w:rsidRPr="00F3375A">
        <w:rPr>
          <w:lang w:val="bg-BG"/>
        </w:rPr>
        <w:t xml:space="preserve"> </w:t>
      </w:r>
      <w:r>
        <w:t>of</w:t>
      </w:r>
      <w:r w:rsidRPr="00F3375A">
        <w:rPr>
          <w:lang w:val="bg-BG"/>
        </w:rPr>
        <w:t xml:space="preserve"> </w:t>
      </w:r>
      <w:r>
        <w:t>Concept</w:t>
      </w:r>
      <w:r w:rsidRPr="00F3375A">
        <w:rPr>
          <w:lang w:val="bg-BG"/>
        </w:rPr>
        <w:t xml:space="preserve"> </w:t>
      </w:r>
      <w:r>
        <w:rPr>
          <w:lang w:val="bg-BG"/>
        </w:rPr>
        <w:t>за идеята за доказване на собственост върху имоти чрез блокчейн. Ние вярваме, че тя би била полезна както в други виртуални светове, така и в реалния, заради редицата си преимущества спрямо класическите системи за притежание на имоти. От законови съображения, разбира се, ще бъде много трудно да го имплементираме в истинския свят, затова го правим във виртуале</w:t>
      </w:r>
      <w:r w:rsidR="00055B70">
        <w:rPr>
          <w:lang w:val="bg-BG"/>
        </w:rPr>
        <w:t>н</w:t>
      </w:r>
      <w:r>
        <w:rPr>
          <w:lang w:val="bg-BG"/>
        </w:rPr>
        <w:t>.</w:t>
      </w:r>
    </w:p>
    <w:p w14:paraId="50AE2FD4" w14:textId="3D2969F5" w:rsidR="00BB5BCE" w:rsidRPr="00290427" w:rsidRDefault="00BB5BCE">
      <w:pPr>
        <w:rPr>
          <w:b/>
          <w:bCs/>
          <w:lang w:val="bg-BG"/>
        </w:rPr>
      </w:pPr>
      <w:r w:rsidRPr="00290427">
        <w:rPr>
          <w:b/>
          <w:bCs/>
          <w:lang w:val="bg-BG"/>
        </w:rPr>
        <w:t>Какъв проблем решаваме?</w:t>
      </w:r>
    </w:p>
    <w:p w14:paraId="5BD5277F" w14:textId="1268E17E" w:rsidR="00290427" w:rsidRDefault="00A86BFB" w:rsidP="00AE65A8">
      <w:pPr>
        <w:rPr>
          <w:lang w:val="bg-BG"/>
        </w:rPr>
      </w:pPr>
      <w:r>
        <w:rPr>
          <w:lang w:val="bg-BG"/>
        </w:rPr>
        <w:t>Нашият проект е едно цялостно изживяване, което дава възможност на потребителите да развият креативността си и да се впуснат в дигиталния свят. Заедно с това имплементираме технологията за доказване на собственост върху земя чрез блокчейн.</w:t>
      </w:r>
      <w:r w:rsidR="00290427">
        <w:rPr>
          <w:lang w:val="bg-BG"/>
        </w:rPr>
        <w:t xml:space="preserve"> Това решава </w:t>
      </w:r>
      <w:r w:rsidR="004D727B">
        <w:rPr>
          <w:lang w:val="bg-BG"/>
        </w:rPr>
        <w:t xml:space="preserve">следните </w:t>
      </w:r>
      <w:r w:rsidR="00290427">
        <w:rPr>
          <w:lang w:val="bg-BG"/>
        </w:rPr>
        <w:t>проблеми на централизираната система:</w:t>
      </w:r>
    </w:p>
    <w:p w14:paraId="3F989696" w14:textId="6C4E95B0" w:rsidR="00290427" w:rsidRDefault="00290427" w:rsidP="00290427">
      <w:pPr>
        <w:pStyle w:val="ListParagraph"/>
        <w:numPr>
          <w:ilvl w:val="0"/>
          <w:numId w:val="5"/>
        </w:numPr>
        <w:rPr>
          <w:lang w:val="bg-BG"/>
        </w:rPr>
      </w:pPr>
      <w:r>
        <w:t>Single</w:t>
      </w:r>
      <w:r w:rsidRPr="00290427">
        <w:rPr>
          <w:lang w:val="bg-BG"/>
        </w:rPr>
        <w:t xml:space="preserve"> </w:t>
      </w:r>
      <w:r>
        <w:t>point</w:t>
      </w:r>
      <w:r w:rsidRPr="00290427">
        <w:rPr>
          <w:lang w:val="bg-BG"/>
        </w:rPr>
        <w:t xml:space="preserve"> </w:t>
      </w:r>
      <w:r>
        <w:t>of</w:t>
      </w:r>
      <w:r w:rsidRPr="00290427">
        <w:rPr>
          <w:lang w:val="bg-BG"/>
        </w:rPr>
        <w:t xml:space="preserve"> </w:t>
      </w:r>
      <w:r>
        <w:t>failure</w:t>
      </w:r>
      <w:r w:rsidRPr="00290427">
        <w:rPr>
          <w:lang w:val="bg-BG"/>
        </w:rPr>
        <w:t xml:space="preserve"> – </w:t>
      </w:r>
      <w:r>
        <w:rPr>
          <w:lang w:val="bg-BG"/>
        </w:rPr>
        <w:t xml:space="preserve">когато сървърът или базата данни на централния регистър откаже, пазарът спира и може да се получат неясноти за дадена собственост; </w:t>
      </w:r>
      <w:r w:rsidR="00144E09">
        <w:rPr>
          <w:lang w:val="bg-BG"/>
        </w:rPr>
        <w:t>уязвимост от хакери</w:t>
      </w:r>
      <w:r w:rsidR="00E60DDD" w:rsidRPr="00E60DDD">
        <w:rPr>
          <w:lang w:val="bg-BG"/>
        </w:rPr>
        <w:t>;</w:t>
      </w:r>
    </w:p>
    <w:p w14:paraId="09213ECE" w14:textId="33EC9500" w:rsidR="00144E09" w:rsidRDefault="00144E09" w:rsidP="00290427">
      <w:pPr>
        <w:pStyle w:val="ListParagraph"/>
        <w:numPr>
          <w:ilvl w:val="0"/>
          <w:numId w:val="5"/>
        </w:numPr>
        <w:rPr>
          <w:lang w:val="bg-BG"/>
        </w:rPr>
      </w:pPr>
      <w:r>
        <w:rPr>
          <w:lang w:val="bg-BG"/>
        </w:rPr>
        <w:t>Бавна обработка на документите – сегашната система разчита много на хартиени документи, изискващи печати, ръчни подписи и т.н. Това прави продажбата на един имот скъпа и отнемаща дълго време</w:t>
      </w:r>
      <w:r w:rsidR="00E60DDD" w:rsidRPr="00E60DDD">
        <w:rPr>
          <w:lang w:val="bg-BG"/>
        </w:rPr>
        <w:t>;</w:t>
      </w:r>
    </w:p>
    <w:p w14:paraId="16A889DA" w14:textId="6142F6DC" w:rsidR="00144E09" w:rsidRDefault="00144E09" w:rsidP="00290427">
      <w:pPr>
        <w:pStyle w:val="ListParagraph"/>
        <w:numPr>
          <w:ilvl w:val="0"/>
          <w:numId w:val="5"/>
        </w:numPr>
        <w:rPr>
          <w:lang w:val="bg-BG"/>
        </w:rPr>
      </w:pPr>
      <w:r>
        <w:rPr>
          <w:lang w:val="bg-BG"/>
        </w:rPr>
        <w:t>Много посредници, които увеличават цената на продажбата, например брокери, нотариуси и юристи.</w:t>
      </w:r>
    </w:p>
    <w:p w14:paraId="61055273" w14:textId="2AF9A9CE" w:rsidR="004D727B" w:rsidRDefault="004D727B" w:rsidP="004D727B">
      <w:pPr>
        <w:rPr>
          <w:lang w:val="bg-BG"/>
        </w:rPr>
      </w:pPr>
    </w:p>
    <w:p w14:paraId="46F404CC" w14:textId="1A68F275" w:rsidR="004D727B" w:rsidRDefault="004D727B" w:rsidP="004D727B">
      <w:pPr>
        <w:rPr>
          <w:lang w:val="bg-BG"/>
        </w:rPr>
      </w:pPr>
    </w:p>
    <w:p w14:paraId="472A3F01" w14:textId="3ABFF4A9" w:rsidR="004D727B" w:rsidRDefault="004D727B" w:rsidP="004D727B">
      <w:pPr>
        <w:rPr>
          <w:lang w:val="bg-BG"/>
        </w:rPr>
      </w:pPr>
    </w:p>
    <w:p w14:paraId="7119D56D" w14:textId="071DB53B" w:rsidR="004D727B" w:rsidRDefault="004D727B" w:rsidP="004D727B">
      <w:pPr>
        <w:rPr>
          <w:lang w:val="bg-BG"/>
        </w:rPr>
      </w:pPr>
    </w:p>
    <w:p w14:paraId="19BE4B03" w14:textId="58DABA96" w:rsidR="004D727B" w:rsidRDefault="004D727B" w:rsidP="004D727B">
      <w:pPr>
        <w:rPr>
          <w:lang w:val="bg-BG"/>
        </w:rPr>
      </w:pPr>
    </w:p>
    <w:p w14:paraId="5A34E2CF" w14:textId="77777777" w:rsidR="00B90A10" w:rsidRPr="004D727B" w:rsidRDefault="00B90A10" w:rsidP="004D727B">
      <w:pPr>
        <w:rPr>
          <w:lang w:val="bg-BG"/>
        </w:rPr>
      </w:pPr>
    </w:p>
    <w:p w14:paraId="4CE64DF6" w14:textId="643E27CC" w:rsidR="00AE65A8" w:rsidRPr="00290427" w:rsidRDefault="00AE65A8" w:rsidP="00AE65A8">
      <w:pPr>
        <w:rPr>
          <w:b/>
          <w:bCs/>
          <w:lang w:val="bg-BG"/>
        </w:rPr>
      </w:pPr>
      <w:r w:rsidRPr="00290427">
        <w:rPr>
          <w:b/>
          <w:bCs/>
          <w:lang w:val="bg-BG"/>
        </w:rPr>
        <w:lastRenderedPageBreak/>
        <w:t>Предимства на блокчейн спрямо сегашната система:</w:t>
      </w:r>
    </w:p>
    <w:p w14:paraId="3EFDCAB5" w14:textId="79450914" w:rsidR="00AE65A8" w:rsidRDefault="00AE65A8" w:rsidP="00290427">
      <w:pPr>
        <w:pStyle w:val="ListParagraph"/>
        <w:numPr>
          <w:ilvl w:val="0"/>
          <w:numId w:val="4"/>
        </w:numPr>
        <w:rPr>
          <w:lang w:val="bg-BG"/>
        </w:rPr>
      </w:pPr>
      <w:r w:rsidRPr="00290427">
        <w:rPr>
          <w:lang w:val="bg-BG"/>
        </w:rPr>
        <w:t>Децентрализация – няма централна институция, която да трябва да удостовери собственост</w:t>
      </w:r>
      <w:r w:rsidR="00290427">
        <w:rPr>
          <w:lang w:val="bg-BG"/>
        </w:rPr>
        <w:t xml:space="preserve">; няма </w:t>
      </w:r>
      <w:r w:rsidR="00290427">
        <w:t>single</w:t>
      </w:r>
      <w:r w:rsidR="00290427" w:rsidRPr="00290427">
        <w:rPr>
          <w:lang w:val="bg-BG"/>
        </w:rPr>
        <w:t xml:space="preserve"> </w:t>
      </w:r>
      <w:r w:rsidR="00290427">
        <w:t>point</w:t>
      </w:r>
      <w:r w:rsidR="00290427" w:rsidRPr="00290427">
        <w:rPr>
          <w:lang w:val="bg-BG"/>
        </w:rPr>
        <w:t xml:space="preserve"> </w:t>
      </w:r>
      <w:r w:rsidR="00290427">
        <w:t>of</w:t>
      </w:r>
      <w:r w:rsidR="00290427" w:rsidRPr="00290427">
        <w:rPr>
          <w:lang w:val="bg-BG"/>
        </w:rPr>
        <w:t xml:space="preserve"> </w:t>
      </w:r>
      <w:r w:rsidR="00290427">
        <w:t>failure</w:t>
      </w:r>
      <w:r w:rsidR="00E60DDD" w:rsidRPr="00E60DDD">
        <w:rPr>
          <w:lang w:val="bg-BG"/>
        </w:rPr>
        <w:t>;</w:t>
      </w:r>
    </w:p>
    <w:p w14:paraId="2FCFD725" w14:textId="0C383970" w:rsidR="00290427" w:rsidRDefault="00290427" w:rsidP="00290427">
      <w:pPr>
        <w:pStyle w:val="ListParagraph"/>
        <w:numPr>
          <w:ilvl w:val="0"/>
          <w:numId w:val="4"/>
        </w:numPr>
        <w:rPr>
          <w:lang w:val="bg-BG"/>
        </w:rPr>
      </w:pPr>
      <w:r>
        <w:rPr>
          <w:lang w:val="bg-BG"/>
        </w:rPr>
        <w:t>Елиминиране на посредниците</w:t>
      </w:r>
      <w:r w:rsidR="00144E09">
        <w:rPr>
          <w:lang w:val="bg-BG"/>
        </w:rPr>
        <w:t xml:space="preserve">, </w:t>
      </w:r>
      <w:r>
        <w:rPr>
          <w:lang w:val="bg-BG"/>
        </w:rPr>
        <w:t>намаляват се разходите</w:t>
      </w:r>
      <w:r w:rsidR="00144E09">
        <w:rPr>
          <w:lang w:val="bg-BG"/>
        </w:rPr>
        <w:t xml:space="preserve"> и зависимостта от трети лица</w:t>
      </w:r>
      <w:r w:rsidR="00E60DDD" w:rsidRPr="00E60DDD">
        <w:rPr>
          <w:lang w:val="bg-BG"/>
        </w:rPr>
        <w:t>;</w:t>
      </w:r>
    </w:p>
    <w:p w14:paraId="356FA6B4" w14:textId="7A342D86" w:rsidR="00290427" w:rsidRDefault="00290427" w:rsidP="00AE65A8">
      <w:pPr>
        <w:pStyle w:val="ListParagraph"/>
        <w:numPr>
          <w:ilvl w:val="0"/>
          <w:numId w:val="4"/>
        </w:numPr>
        <w:rPr>
          <w:lang w:val="bg-BG"/>
        </w:rPr>
      </w:pPr>
      <w:r>
        <w:rPr>
          <w:lang w:val="bg-BG"/>
        </w:rPr>
        <w:t>Елиминиране на чакането на документи - консенсус върху това кой какво притежава във всеки един момент, съответно по-бързи транзакции и възможност за препродажба</w:t>
      </w:r>
      <w:r w:rsidR="00E60DDD" w:rsidRPr="00E60DDD">
        <w:rPr>
          <w:lang w:val="bg-BG"/>
        </w:rPr>
        <w:t>;</w:t>
      </w:r>
    </w:p>
    <w:p w14:paraId="3ED89511" w14:textId="3EC3657E" w:rsidR="00144E09" w:rsidRPr="00290427" w:rsidRDefault="00144E09" w:rsidP="00AE65A8">
      <w:pPr>
        <w:pStyle w:val="ListParagraph"/>
        <w:numPr>
          <w:ilvl w:val="0"/>
          <w:numId w:val="4"/>
        </w:numPr>
        <w:rPr>
          <w:lang w:val="bg-BG"/>
        </w:rPr>
      </w:pPr>
      <w:r>
        <w:rPr>
          <w:lang w:val="bg-BG"/>
        </w:rPr>
        <w:t>По-ниски разходи за транзакция</w:t>
      </w:r>
      <w:r w:rsidR="00E60DDD" w:rsidRPr="00E60DDD">
        <w:rPr>
          <w:lang w:val="bg-BG"/>
        </w:rPr>
        <w:t>.</w:t>
      </w:r>
    </w:p>
    <w:p w14:paraId="3B5CBC95" w14:textId="7FCD6F2C" w:rsidR="00101BE2" w:rsidRPr="00F3375A" w:rsidRDefault="00101BE2">
      <w:pPr>
        <w:rPr>
          <w:lang w:val="bg-BG"/>
        </w:rPr>
      </w:pPr>
    </w:p>
    <w:p w14:paraId="072EE5DF" w14:textId="5A8D9891" w:rsidR="00101BE2" w:rsidRPr="00144E09" w:rsidRDefault="00101BE2">
      <w:pPr>
        <w:rPr>
          <w:b/>
          <w:bCs/>
          <w:lang w:val="bg-BG"/>
        </w:rPr>
      </w:pPr>
      <w:r w:rsidRPr="00144E09">
        <w:rPr>
          <w:b/>
          <w:bCs/>
          <w:lang w:val="bg-BG"/>
        </w:rPr>
        <w:t>Как постигаме целите си?</w:t>
      </w:r>
    </w:p>
    <w:p w14:paraId="5E8A52B9" w14:textId="66856F90" w:rsidR="00101BE2" w:rsidRDefault="00101BE2" w:rsidP="00101BE2">
      <w:pPr>
        <w:rPr>
          <w:lang w:val="bg-BG"/>
        </w:rPr>
      </w:pPr>
      <w:r>
        <w:t>NFT</w:t>
      </w:r>
      <w:r w:rsidRPr="00F3375A">
        <w:rPr>
          <w:lang w:val="bg-BG"/>
        </w:rPr>
        <w:t xml:space="preserve"> </w:t>
      </w:r>
      <w:r>
        <w:t>World</w:t>
      </w:r>
      <w:r w:rsidRPr="00F3375A">
        <w:rPr>
          <w:lang w:val="bg-BG"/>
        </w:rPr>
        <w:t xml:space="preserve"> </w:t>
      </w:r>
      <w:r>
        <w:rPr>
          <w:lang w:val="bg-BG"/>
        </w:rPr>
        <w:t>децентрализ</w:t>
      </w:r>
      <w:r w:rsidR="004D727B">
        <w:rPr>
          <w:lang w:val="bg-BG"/>
        </w:rPr>
        <w:t>ира</w:t>
      </w:r>
      <w:r>
        <w:rPr>
          <w:lang w:val="bg-BG"/>
        </w:rPr>
        <w:t xml:space="preserve"> </w:t>
      </w:r>
      <w:r w:rsidR="004D727B">
        <w:rPr>
          <w:lang w:val="bg-BG"/>
        </w:rPr>
        <w:t>досега централизираната база данни</w:t>
      </w:r>
      <w:r>
        <w:rPr>
          <w:lang w:val="bg-BG"/>
        </w:rPr>
        <w:t>, която съдържа парцелите и техните собственици.</w:t>
      </w:r>
      <w:r w:rsidRPr="00101BE2">
        <w:rPr>
          <w:lang w:val="bg-BG"/>
        </w:rPr>
        <w:t xml:space="preserve"> </w:t>
      </w:r>
      <w:r>
        <w:rPr>
          <w:lang w:val="bg-BG"/>
        </w:rPr>
        <w:t xml:space="preserve">Всеки парцел представлява </w:t>
      </w:r>
      <w:r>
        <w:t>NFT</w:t>
      </w:r>
      <w:r>
        <w:rPr>
          <w:lang w:val="bg-BG"/>
        </w:rPr>
        <w:t>, което представлява своеобразен сертификат за притежание на имота, който може да променя собственика си и да бъде търгуван на пазарите.</w:t>
      </w:r>
      <w:r w:rsidR="00A86BFB">
        <w:rPr>
          <w:lang w:val="bg-BG"/>
        </w:rPr>
        <w:t xml:space="preserve"> Това </w:t>
      </w:r>
      <w:r w:rsidR="00A86BFB">
        <w:t>NFT</w:t>
      </w:r>
      <w:r w:rsidR="00A86BFB" w:rsidRPr="004D727B">
        <w:rPr>
          <w:lang w:val="bg-BG"/>
        </w:rPr>
        <w:t xml:space="preserve"> </w:t>
      </w:r>
      <w:r w:rsidR="00A86BFB">
        <w:rPr>
          <w:lang w:val="bg-BG"/>
        </w:rPr>
        <w:t xml:space="preserve">се съхранява на </w:t>
      </w:r>
      <w:r w:rsidR="00A86BFB">
        <w:t>Ethereum</w:t>
      </w:r>
      <w:r w:rsidR="00A86BFB" w:rsidRPr="004D727B">
        <w:rPr>
          <w:lang w:val="bg-BG"/>
        </w:rPr>
        <w:t xml:space="preserve"> </w:t>
      </w:r>
      <w:r w:rsidR="00A86BFB">
        <w:t>Blockchain</w:t>
      </w:r>
      <w:r w:rsidR="00B47681">
        <w:rPr>
          <w:lang w:val="bg-BG"/>
        </w:rPr>
        <w:t xml:space="preserve"> и съдържа цялата информация за имота, като ще има линк към изображенията, които са твърде големи за качване на блокчейна</w:t>
      </w:r>
      <w:r w:rsidR="00A86BFB" w:rsidRPr="004D727B">
        <w:rPr>
          <w:lang w:val="bg-BG"/>
        </w:rPr>
        <w:t>.</w:t>
      </w:r>
      <w:r w:rsidR="004D727B">
        <w:rPr>
          <w:lang w:val="bg-BG"/>
        </w:rPr>
        <w:t xml:space="preserve"> Чрез алгоритъма за консенсус на </w:t>
      </w:r>
      <w:r w:rsidR="004D727B">
        <w:t>Ethereum</w:t>
      </w:r>
      <w:r w:rsidR="004D727B" w:rsidRPr="004D727B">
        <w:rPr>
          <w:lang w:val="bg-BG"/>
        </w:rPr>
        <w:t xml:space="preserve"> </w:t>
      </w:r>
      <w:r w:rsidR="004D727B">
        <w:rPr>
          <w:lang w:val="bg-BG"/>
        </w:rPr>
        <w:t>подсигуряваме консенсуса върху собствеността на имотите.</w:t>
      </w:r>
    </w:p>
    <w:p w14:paraId="2815D8C1" w14:textId="354CC83A" w:rsidR="00E36095" w:rsidRPr="00E36095" w:rsidRDefault="00E36095" w:rsidP="00101BE2">
      <w:pPr>
        <w:rPr>
          <w:b/>
          <w:bCs/>
          <w:lang w:val="bg-BG"/>
        </w:rPr>
      </w:pPr>
      <w:r w:rsidRPr="00E36095">
        <w:rPr>
          <w:b/>
          <w:bCs/>
          <w:lang w:val="bg-BG"/>
        </w:rPr>
        <w:t>Как ще се издържа платформата?</w:t>
      </w:r>
    </w:p>
    <w:p w14:paraId="09B3C704" w14:textId="43611134" w:rsidR="00F33FA7" w:rsidRPr="004D727B" w:rsidRDefault="00E36095" w:rsidP="00101BE2">
      <w:pPr>
        <w:rPr>
          <w:lang w:val="bg-BG"/>
        </w:rPr>
      </w:pPr>
      <w:r>
        <w:rPr>
          <w:lang w:val="bg-BG"/>
        </w:rPr>
        <w:t>За издръжка на платформата, ще взимаме малък процент при всяка осъществена транзакция на имот в платформата. Така ще осигурим възможност за разрастване и развитие на платформата – заплати на разработчици</w:t>
      </w:r>
      <w:r w:rsidR="00F33FA7">
        <w:rPr>
          <w:lang w:val="bg-BG"/>
        </w:rPr>
        <w:t xml:space="preserve">, </w:t>
      </w:r>
      <w:r>
        <w:rPr>
          <w:lang w:val="bg-BG"/>
        </w:rPr>
        <w:t>поддръжка на сайта</w:t>
      </w:r>
      <w:r w:rsidR="00F33FA7">
        <w:rPr>
          <w:lang w:val="bg-BG"/>
        </w:rPr>
        <w:t xml:space="preserve"> и таргетирани реклами в социалните мрежи</w:t>
      </w:r>
      <w:r>
        <w:rPr>
          <w:lang w:val="bg-BG"/>
        </w:rPr>
        <w:t>.</w:t>
      </w:r>
    </w:p>
    <w:p w14:paraId="396EEC27" w14:textId="6D03371F" w:rsidR="00101BE2" w:rsidRDefault="00101BE2" w:rsidP="00101BE2">
      <w:pPr>
        <w:rPr>
          <w:lang w:val="bg-BG"/>
        </w:rPr>
      </w:pPr>
    </w:p>
    <w:p w14:paraId="2F668FFB" w14:textId="036F5FC6" w:rsidR="00F728BB" w:rsidRPr="00144E09" w:rsidRDefault="00F728BB" w:rsidP="00101BE2">
      <w:pPr>
        <w:rPr>
          <w:b/>
          <w:bCs/>
          <w:lang w:val="bg-BG"/>
        </w:rPr>
      </w:pPr>
      <w:r w:rsidRPr="00144E09">
        <w:rPr>
          <w:b/>
          <w:bCs/>
          <w:lang w:val="bg-BG"/>
        </w:rPr>
        <w:t>Персони</w:t>
      </w:r>
    </w:p>
    <w:p w14:paraId="2B8A6036" w14:textId="23D6B35C" w:rsidR="004773BF" w:rsidRDefault="00532F88" w:rsidP="004773BF">
      <w:pPr>
        <w:pStyle w:val="ListParagraph"/>
        <w:numPr>
          <w:ilvl w:val="0"/>
          <w:numId w:val="1"/>
        </w:numPr>
        <w:rPr>
          <w:lang w:val="bg-BG"/>
        </w:rPr>
      </w:pPr>
      <w:r w:rsidRPr="004773BF">
        <w:rPr>
          <w:b/>
          <w:bCs/>
          <w:lang w:val="bg-BG"/>
        </w:rPr>
        <w:t>Инвеститор</w:t>
      </w:r>
      <w:r>
        <w:rPr>
          <w:lang w:val="bg-BG"/>
        </w:rPr>
        <w:t xml:space="preserve">: инвеститорът търси нови хоризонти и технологии, които биха се наложили в бъдеще и биха му осигурили добра възвръщаемост на инвестицията. </w:t>
      </w:r>
      <w:r w:rsidR="007229A6">
        <w:rPr>
          <w:lang w:val="bg-BG"/>
        </w:rPr>
        <w:t xml:space="preserve">Запознат е с криптовалутите и инвестира в обещаващи проекти. </w:t>
      </w:r>
      <w:r>
        <w:rPr>
          <w:lang w:val="bg-BG"/>
        </w:rPr>
        <w:t>Той вярва в потенциала на метавселената и смята, че след години имотите в нея ще струват много повече, отколкото струват днес.</w:t>
      </w:r>
      <w:r w:rsidR="00077CAF">
        <w:rPr>
          <w:lang w:val="bg-BG"/>
        </w:rPr>
        <w:t xml:space="preserve"> Основното, което го интересува, е възвръщаемостта.</w:t>
      </w:r>
      <w:r>
        <w:rPr>
          <w:lang w:val="bg-BG"/>
        </w:rPr>
        <w:t xml:space="preserve"> </w:t>
      </w:r>
      <w:r w:rsidR="00077CAF">
        <w:rPr>
          <w:lang w:val="bg-BG"/>
        </w:rPr>
        <w:t>Търси да бъде един от първите, които влагат парите си в такъв тип активи, защото това би му донесло най-висока печалба.</w:t>
      </w:r>
      <w:r w:rsidR="00206390">
        <w:rPr>
          <w:lang w:val="bg-BG"/>
        </w:rPr>
        <w:t xml:space="preserve"> Проучването го отвежда към света на метавселената и </w:t>
      </w:r>
      <w:r w:rsidR="00206390">
        <w:t>NFT</w:t>
      </w:r>
      <w:r w:rsidR="00206390" w:rsidRPr="00F3375A">
        <w:rPr>
          <w:lang w:val="bg-BG"/>
        </w:rPr>
        <w:t>-</w:t>
      </w:r>
      <w:r w:rsidR="00206390">
        <w:rPr>
          <w:lang w:val="bg-BG"/>
        </w:rPr>
        <w:t>тата. Попада на нашия сайт, където вижда една чудесна възможност да бъде от първите, които ще закупят част от земята в новия свят. Започва да търси изгодни възможности да инвестира парите си, в стремеж</w:t>
      </w:r>
      <w:r w:rsidR="00206390" w:rsidRPr="007229A6">
        <w:rPr>
          <w:lang w:val="bg-BG"/>
        </w:rPr>
        <w:t xml:space="preserve"> към добра доходност. Открива, че има възможност да инвестира в създаването на нови имоти (</w:t>
      </w:r>
      <w:r w:rsidR="00206390">
        <w:t>mint</w:t>
      </w:r>
      <w:r w:rsidR="00206390" w:rsidRPr="00F3375A">
        <w:rPr>
          <w:lang w:val="bg-BG"/>
        </w:rPr>
        <w:t>-</w:t>
      </w:r>
      <w:r w:rsidR="00206390" w:rsidRPr="007229A6">
        <w:rPr>
          <w:lang w:val="bg-BG"/>
        </w:rPr>
        <w:t>ване), което би донесло още по-добра възвръщаемост, но и с повече риск</w:t>
      </w:r>
      <w:r w:rsidR="00206390">
        <w:rPr>
          <w:lang w:val="bg-BG"/>
        </w:rPr>
        <w:t>, или да закупи съществуващ парцел от имотния пазар</w:t>
      </w:r>
      <w:r w:rsidR="00206390" w:rsidRPr="007229A6">
        <w:rPr>
          <w:lang w:val="bg-BG"/>
        </w:rPr>
        <w:t>. Харесва имот, който според него би увеличил цената си в бъдеще, и го купува.</w:t>
      </w:r>
      <w:r w:rsidR="004773BF">
        <w:rPr>
          <w:lang w:val="bg-BG"/>
        </w:rPr>
        <w:br/>
      </w:r>
    </w:p>
    <w:p w14:paraId="4FCDC3A0" w14:textId="7EAB88EA" w:rsidR="004773BF" w:rsidRDefault="006952E1" w:rsidP="004773BF">
      <w:pPr>
        <w:pStyle w:val="ListParagraph"/>
        <w:numPr>
          <w:ilvl w:val="0"/>
          <w:numId w:val="1"/>
        </w:numPr>
        <w:rPr>
          <w:lang w:val="bg-BG"/>
        </w:rPr>
      </w:pPr>
      <w:r w:rsidRPr="004773BF">
        <w:rPr>
          <w:b/>
          <w:bCs/>
        </w:rPr>
        <w:t>Early</w:t>
      </w:r>
      <w:r w:rsidRPr="004773BF">
        <w:rPr>
          <w:b/>
          <w:bCs/>
          <w:lang w:val="bg-BG"/>
        </w:rPr>
        <w:t xml:space="preserve"> </w:t>
      </w:r>
      <w:r w:rsidRPr="004773BF">
        <w:rPr>
          <w:b/>
          <w:bCs/>
        </w:rPr>
        <w:t>adopter</w:t>
      </w:r>
      <w:r w:rsidRPr="004773BF">
        <w:rPr>
          <w:lang w:val="bg-BG"/>
        </w:rPr>
        <w:t xml:space="preserve">: той харесва идеята за виртуален свят и иска да прекарва </w:t>
      </w:r>
      <w:r w:rsidR="00077CAF" w:rsidRPr="004773BF">
        <w:rPr>
          <w:lang w:val="bg-BG"/>
        </w:rPr>
        <w:t xml:space="preserve">част от </w:t>
      </w:r>
      <w:r w:rsidRPr="004773BF">
        <w:rPr>
          <w:lang w:val="bg-BG"/>
        </w:rPr>
        <w:t>времето си в такъв</w:t>
      </w:r>
      <w:r w:rsidR="00077CAF" w:rsidRPr="004773BF">
        <w:rPr>
          <w:lang w:val="bg-BG"/>
        </w:rPr>
        <w:t xml:space="preserve">. Запален е по видео игри и мисли, че да се пренесем в техните светове е следващата стъпка. </w:t>
      </w:r>
      <w:r w:rsidR="007B2267" w:rsidRPr="004773BF">
        <w:rPr>
          <w:lang w:val="bg-BG"/>
        </w:rPr>
        <w:t xml:space="preserve">В свободното си време чете новини за новите технологии, интересува се от криптовалути и блокчейн. </w:t>
      </w:r>
      <w:r w:rsidR="00077CAF" w:rsidRPr="004773BF">
        <w:rPr>
          <w:lang w:val="bg-BG"/>
        </w:rPr>
        <w:t xml:space="preserve">Той желае да притежава имоти във виртуалния свят, защото </w:t>
      </w:r>
      <w:r w:rsidR="00077CAF" w:rsidRPr="004773BF">
        <w:rPr>
          <w:lang w:val="bg-BG"/>
        </w:rPr>
        <w:lastRenderedPageBreak/>
        <w:t xml:space="preserve">обича да ги колекционира и показва на приятелите си. Ако му се отдаде възможност, би искал да създава виртуални имоти </w:t>
      </w:r>
      <w:r w:rsidR="007B2267" w:rsidRPr="004773BF">
        <w:rPr>
          <w:lang w:val="bg-BG"/>
        </w:rPr>
        <w:t>и</w:t>
      </w:r>
      <w:r w:rsidR="00077CAF" w:rsidRPr="004773BF">
        <w:rPr>
          <w:lang w:val="bg-BG"/>
        </w:rPr>
        <w:t xml:space="preserve"> да бъде строител на новия свят.</w:t>
      </w:r>
      <w:r w:rsidR="00206390" w:rsidRPr="004773BF">
        <w:rPr>
          <w:lang w:val="bg-BG"/>
        </w:rPr>
        <w:t xml:space="preserve"> </w:t>
      </w:r>
      <w:r w:rsidR="00206390">
        <w:t>Early</w:t>
      </w:r>
      <w:r w:rsidR="00206390" w:rsidRPr="004773BF">
        <w:rPr>
          <w:lang w:val="bg-BG"/>
        </w:rPr>
        <w:t xml:space="preserve"> </w:t>
      </w:r>
      <w:r w:rsidR="00206390">
        <w:t>adopter</w:t>
      </w:r>
      <w:r w:rsidR="00206390" w:rsidRPr="004773BF">
        <w:rPr>
          <w:lang w:val="bg-BG"/>
        </w:rPr>
        <w:t>-ът взима активно участие в развитието на проекта и привличането на нови хора. Той разказва на приятелите си и рекламира в социалните мрежи. Той прекарва голяма част от свободното си време в метавселената и би искал да изкарва допълнителни пари от това свое хоби.</w:t>
      </w:r>
      <w:r w:rsidR="004773BF">
        <w:rPr>
          <w:lang w:val="bg-BG"/>
        </w:rPr>
        <w:br/>
      </w:r>
    </w:p>
    <w:p w14:paraId="217430CC" w14:textId="065040AC" w:rsidR="004773BF" w:rsidRPr="004773BF" w:rsidRDefault="007B2267" w:rsidP="004773BF">
      <w:pPr>
        <w:pStyle w:val="ListParagraph"/>
        <w:numPr>
          <w:ilvl w:val="0"/>
          <w:numId w:val="1"/>
        </w:numPr>
        <w:rPr>
          <w:lang w:val="bg-BG"/>
        </w:rPr>
      </w:pPr>
      <w:r w:rsidRPr="004773BF">
        <w:rPr>
          <w:b/>
          <w:bCs/>
          <w:lang w:val="bg-BG"/>
        </w:rPr>
        <w:t>Новобранец</w:t>
      </w:r>
      <w:r w:rsidRPr="004773BF">
        <w:rPr>
          <w:lang w:val="bg-BG"/>
        </w:rPr>
        <w:t xml:space="preserve">: човек, който наскоро е прочел за метавселената и иска да разбере какво представлява тя. Натъква се </w:t>
      </w:r>
      <w:r>
        <w:t>NFT</w:t>
      </w:r>
      <w:r w:rsidRPr="004773BF">
        <w:rPr>
          <w:lang w:val="bg-BG"/>
        </w:rPr>
        <w:t xml:space="preserve"> </w:t>
      </w:r>
      <w:r>
        <w:t>World</w:t>
      </w:r>
      <w:r w:rsidRPr="004773BF">
        <w:rPr>
          <w:lang w:val="bg-BG"/>
        </w:rPr>
        <w:t xml:space="preserve"> и започва да рови из сайта и пазара на имоти, защото за него това е нещо нестандартно, което не е виждал преди. Основното му желание е да разбере повече за метавселената, тъй като това би могло да бъде новото му хоби.</w:t>
      </w:r>
      <w:r w:rsidR="004773BF" w:rsidRPr="004773BF">
        <w:rPr>
          <w:lang w:val="bg-BG"/>
        </w:rPr>
        <w:t xml:space="preserve"> Новобранецът прави своята първа среща с метавселената в нашия сайт и започва да се интересува повече от този нов свят. Влиза в различни групи/клубове и започва да прекарва все повече от времето си в разглеждане на общностите и на възможностите за него да се забавлява, да се запознава с нови хора и да изкарва пари.</w:t>
      </w:r>
    </w:p>
    <w:p w14:paraId="2C8EC5A2" w14:textId="0180BBF5" w:rsidR="00517EA8" w:rsidRDefault="00517EA8" w:rsidP="004773BF">
      <w:pPr>
        <w:pStyle w:val="ListParagraph"/>
        <w:rPr>
          <w:lang w:val="bg-BG"/>
        </w:rPr>
      </w:pPr>
    </w:p>
    <w:p w14:paraId="4227137E" w14:textId="70D0B247" w:rsidR="00517EA8" w:rsidRDefault="00517EA8" w:rsidP="00517EA8">
      <w:pPr>
        <w:rPr>
          <w:lang w:val="bg-BG"/>
        </w:rPr>
      </w:pPr>
    </w:p>
    <w:p w14:paraId="1154399E" w14:textId="15B07791" w:rsidR="00517EA8" w:rsidRDefault="00517EA8" w:rsidP="00517EA8">
      <w:pPr>
        <w:rPr>
          <w:b/>
          <w:bCs/>
        </w:rPr>
      </w:pPr>
      <w:r w:rsidRPr="00144E09">
        <w:rPr>
          <w:b/>
          <w:bCs/>
        </w:rPr>
        <w:t>User stories</w:t>
      </w:r>
    </w:p>
    <w:p w14:paraId="6B07C514" w14:textId="1179DC9A" w:rsidR="004773BF" w:rsidRPr="004773BF" w:rsidRDefault="004773BF" w:rsidP="00517EA8">
      <w:pPr>
        <w:rPr>
          <w:lang w:val="bg-BG"/>
        </w:rPr>
      </w:pPr>
      <w:r>
        <w:rPr>
          <w:lang w:val="bg-BG"/>
        </w:rPr>
        <w:t>Като потребител, искам да видя притежаваните от мен имоти до момента.</w:t>
      </w:r>
      <w:r>
        <w:rPr>
          <w:lang w:val="bg-BG"/>
        </w:rPr>
        <w:br/>
        <w:t>Като купувач, искам да мога да разглеждам предлаганите за продажба имоти и да прилагам филтри и сортиране върху него</w:t>
      </w:r>
      <w:r>
        <w:rPr>
          <w:lang w:val="bg-BG"/>
        </w:rPr>
        <w:br/>
        <w:t>Като продавач, искам да мога да създам обява за своя имот</w:t>
      </w:r>
      <w:r>
        <w:rPr>
          <w:lang w:val="bg-BG"/>
        </w:rPr>
        <w:br/>
        <w:t xml:space="preserve">Като </w:t>
      </w:r>
      <w:r w:rsidR="00AE66C7">
        <w:rPr>
          <w:lang w:val="bg-BG"/>
        </w:rPr>
        <w:t xml:space="preserve">потребител, </w:t>
      </w:r>
      <w:r>
        <w:rPr>
          <w:lang w:val="bg-BG"/>
        </w:rPr>
        <w:t>искам да осъществя сделка за имот директно през платформата</w:t>
      </w:r>
      <w:r>
        <w:rPr>
          <w:lang w:val="bg-BG"/>
        </w:rPr>
        <w:br/>
        <w:t>Като потребител, искам да мога да разглеждам виртуалния свят</w:t>
      </w:r>
    </w:p>
    <w:p w14:paraId="408D5293" w14:textId="3A439F11" w:rsidR="00F33FA7" w:rsidRPr="004773BF" w:rsidRDefault="00E36095" w:rsidP="00E36095">
      <w:pPr>
        <w:rPr>
          <w:b/>
          <w:bCs/>
          <w:lang w:val="bg-BG"/>
        </w:rPr>
      </w:pPr>
      <w:r w:rsidRPr="00F33FA7">
        <w:rPr>
          <w:b/>
          <w:bCs/>
          <w:lang w:val="bg-BG"/>
        </w:rPr>
        <w:t>Функционални изисквания</w:t>
      </w:r>
    </w:p>
    <w:p w14:paraId="79F8AD19" w14:textId="54158EEB" w:rsidR="004C5197" w:rsidRPr="00C4111D" w:rsidRDefault="00F33FA7" w:rsidP="00C4111D">
      <w:pPr>
        <w:rPr>
          <w:lang w:val="bg-BG"/>
        </w:rPr>
      </w:pPr>
      <w:r w:rsidRPr="00C4111D">
        <w:rPr>
          <w:lang w:val="bg-BG"/>
        </w:rPr>
        <w:t xml:space="preserve">Трябва да се осигури на потребителя консистентно потребителско изживяване </w:t>
      </w:r>
      <w:r>
        <w:t>(user experience)</w:t>
      </w:r>
      <w:r w:rsidR="00C4111D" w:rsidRPr="00C4111D">
        <w:rPr>
          <w:lang w:val="bg-BG"/>
        </w:rPr>
        <w:t xml:space="preserve">. </w:t>
      </w:r>
      <w:r w:rsidRPr="00C4111D">
        <w:rPr>
          <w:lang w:val="bg-BG"/>
        </w:rPr>
        <w:t>Това включва</w:t>
      </w:r>
      <w:r w:rsidR="00C4111D" w:rsidRPr="00C4111D">
        <w:rPr>
          <w:lang w:val="bg-BG"/>
        </w:rPr>
        <w:t>:</w:t>
      </w:r>
    </w:p>
    <w:p w14:paraId="7F520E98" w14:textId="0633200E" w:rsidR="004C5197" w:rsidRPr="00E60DDD" w:rsidRDefault="004C5197" w:rsidP="00E60DDD">
      <w:pPr>
        <w:pStyle w:val="ListParagraph"/>
        <w:numPr>
          <w:ilvl w:val="0"/>
          <w:numId w:val="6"/>
        </w:numPr>
        <w:rPr>
          <w:lang w:val="bg-BG"/>
        </w:rPr>
      </w:pPr>
      <w:r>
        <w:rPr>
          <w:lang w:val="bg-BG"/>
        </w:rPr>
        <w:t>Възможност за бързо и сигурно създаване на акаунт в платформата</w:t>
      </w:r>
    </w:p>
    <w:p w14:paraId="562967C7" w14:textId="093367DB" w:rsidR="004C5197" w:rsidRDefault="004C5197" w:rsidP="00C4111D">
      <w:pPr>
        <w:pStyle w:val="ListParagraph"/>
        <w:numPr>
          <w:ilvl w:val="0"/>
          <w:numId w:val="6"/>
        </w:numPr>
        <w:rPr>
          <w:lang w:val="bg-BG"/>
        </w:rPr>
      </w:pPr>
      <w:r>
        <w:rPr>
          <w:lang w:val="bg-BG"/>
        </w:rPr>
        <w:t>Възможност за създаване</w:t>
      </w:r>
      <w:r w:rsidRPr="004C5197">
        <w:rPr>
          <w:lang w:val="bg-BG"/>
        </w:rPr>
        <w:t xml:space="preserve"> (</w:t>
      </w:r>
      <w:r>
        <w:t>mint</w:t>
      </w:r>
      <w:r w:rsidRPr="004C5197">
        <w:rPr>
          <w:lang w:val="bg-BG"/>
        </w:rPr>
        <w:t>)</w:t>
      </w:r>
      <w:r>
        <w:rPr>
          <w:lang w:val="bg-BG"/>
        </w:rPr>
        <w:t xml:space="preserve"> на нов имот</w:t>
      </w:r>
    </w:p>
    <w:p w14:paraId="1423F848" w14:textId="2C9BA572" w:rsidR="004C5197" w:rsidRDefault="004C5197" w:rsidP="00C4111D">
      <w:pPr>
        <w:pStyle w:val="ListParagraph"/>
        <w:numPr>
          <w:ilvl w:val="0"/>
          <w:numId w:val="6"/>
        </w:numPr>
        <w:rPr>
          <w:lang w:val="bg-BG"/>
        </w:rPr>
      </w:pPr>
      <w:r>
        <w:rPr>
          <w:lang w:val="bg-BG"/>
        </w:rPr>
        <w:t>Възможност за разглеждане на пазара на имоти</w:t>
      </w:r>
      <w:r w:rsidR="00E60DDD">
        <w:rPr>
          <w:lang w:val="bg-BG"/>
        </w:rPr>
        <w:t xml:space="preserve"> чрез филтри и сортиране</w:t>
      </w:r>
    </w:p>
    <w:p w14:paraId="703ED6A5" w14:textId="403E52CA" w:rsidR="00C4111D" w:rsidRPr="00C4111D" w:rsidRDefault="00E60DDD" w:rsidP="00E60DDD">
      <w:pPr>
        <w:pStyle w:val="ListParagraph"/>
        <w:numPr>
          <w:ilvl w:val="0"/>
          <w:numId w:val="6"/>
        </w:numPr>
        <w:rPr>
          <w:lang w:val="bg-BG"/>
        </w:rPr>
      </w:pPr>
      <w:r>
        <w:rPr>
          <w:lang w:val="bg-BG"/>
        </w:rPr>
        <w:t>Възможност за покупка на имот директно през платформата</w:t>
      </w:r>
    </w:p>
    <w:p w14:paraId="6A3B1223" w14:textId="1A5CB1F5" w:rsidR="00E36095" w:rsidRDefault="00E36095" w:rsidP="00E36095">
      <w:pPr>
        <w:rPr>
          <w:b/>
          <w:bCs/>
          <w:lang w:val="bg-BG"/>
        </w:rPr>
      </w:pPr>
      <w:r w:rsidRPr="00F33FA7">
        <w:rPr>
          <w:b/>
          <w:bCs/>
          <w:lang w:val="bg-BG"/>
        </w:rPr>
        <w:t>Технически изисквания</w:t>
      </w:r>
    </w:p>
    <w:p w14:paraId="29672CFA" w14:textId="1228D0F4" w:rsidR="00E60DDD" w:rsidRPr="00E60DDD" w:rsidRDefault="00C4111D" w:rsidP="00E60DDD">
      <w:pPr>
        <w:rPr>
          <w:lang w:val="bg-BG"/>
        </w:rPr>
      </w:pPr>
      <w:r>
        <w:rPr>
          <w:lang w:val="bg-BG"/>
        </w:rPr>
        <w:t xml:space="preserve">Важно условие за добър </w:t>
      </w:r>
      <w:r>
        <w:t>user</w:t>
      </w:r>
      <w:r w:rsidRPr="00C4111D">
        <w:rPr>
          <w:lang w:val="bg-BG"/>
        </w:rPr>
        <w:t xml:space="preserve"> </w:t>
      </w:r>
      <w:r>
        <w:t>experience</w:t>
      </w:r>
      <w:r w:rsidRPr="00C4111D">
        <w:rPr>
          <w:lang w:val="bg-BG"/>
        </w:rPr>
        <w:t xml:space="preserve"> </w:t>
      </w:r>
      <w:r>
        <w:rPr>
          <w:lang w:val="bg-BG"/>
        </w:rPr>
        <w:t>е</w:t>
      </w:r>
      <w:r w:rsidR="00F33FA7">
        <w:rPr>
          <w:lang w:val="bg-BG"/>
        </w:rPr>
        <w:t xml:space="preserve"> избягв</w:t>
      </w:r>
      <w:r>
        <w:rPr>
          <w:lang w:val="bg-BG"/>
        </w:rPr>
        <w:t>ането на</w:t>
      </w:r>
      <w:r w:rsidR="00F33FA7">
        <w:rPr>
          <w:lang w:val="bg-BG"/>
        </w:rPr>
        <w:t xml:space="preserve"> забивания, забавяния и </w:t>
      </w:r>
      <w:r w:rsidR="00F33FA7">
        <w:t>downtime</w:t>
      </w:r>
      <w:r w:rsidR="00F33FA7" w:rsidRPr="00F33FA7">
        <w:rPr>
          <w:lang w:val="bg-BG"/>
        </w:rPr>
        <w:t xml:space="preserve"> </w:t>
      </w:r>
      <w:r w:rsidR="00F33FA7">
        <w:rPr>
          <w:lang w:val="bg-BG"/>
        </w:rPr>
        <w:t>на платформата</w:t>
      </w:r>
      <w:r w:rsidR="00E60DDD">
        <w:rPr>
          <w:lang w:val="bg-BG"/>
        </w:rPr>
        <w:t>, както и поддържане на сигурността.</w:t>
      </w:r>
    </w:p>
    <w:p w14:paraId="76354CE2" w14:textId="77777777" w:rsidR="00E60DDD" w:rsidRPr="00C4111D" w:rsidRDefault="00E60DDD" w:rsidP="00E60DDD">
      <w:pPr>
        <w:pStyle w:val="ListParagraph"/>
        <w:numPr>
          <w:ilvl w:val="0"/>
          <w:numId w:val="7"/>
        </w:numPr>
        <w:rPr>
          <w:lang w:val="bg-BG"/>
        </w:rPr>
      </w:pPr>
      <w:r w:rsidRPr="00C4111D">
        <w:rPr>
          <w:lang w:val="bg-BG"/>
        </w:rPr>
        <w:t xml:space="preserve">Привлекателен </w:t>
      </w:r>
      <w:r>
        <w:t>user</w:t>
      </w:r>
      <w:r w:rsidRPr="00C4111D">
        <w:rPr>
          <w:lang w:val="bg-BG"/>
        </w:rPr>
        <w:t xml:space="preserve"> </w:t>
      </w:r>
      <w:r>
        <w:t>interface</w:t>
      </w:r>
      <w:r>
        <w:rPr>
          <w:lang w:val="bg-BG"/>
        </w:rPr>
        <w:t>, който е консистентен между страниците</w:t>
      </w:r>
    </w:p>
    <w:p w14:paraId="75D377AE" w14:textId="77777777" w:rsidR="00E60DDD" w:rsidRPr="004C5197" w:rsidRDefault="00E60DDD" w:rsidP="00E60DDD">
      <w:pPr>
        <w:pStyle w:val="ListParagraph"/>
        <w:numPr>
          <w:ilvl w:val="0"/>
          <w:numId w:val="7"/>
        </w:numPr>
        <w:rPr>
          <w:lang w:val="bg-BG"/>
        </w:rPr>
      </w:pPr>
      <w:r>
        <w:rPr>
          <w:lang w:val="bg-BG"/>
        </w:rPr>
        <w:t>Лесно използваем интерфейс – ясна навигация между страниците на сайта, видими и ясно описани бутони.</w:t>
      </w:r>
    </w:p>
    <w:p w14:paraId="4CA33889" w14:textId="72616E82" w:rsidR="00E60DDD" w:rsidRDefault="00E60DDD" w:rsidP="00E60DDD">
      <w:pPr>
        <w:pStyle w:val="ListParagraph"/>
        <w:numPr>
          <w:ilvl w:val="0"/>
          <w:numId w:val="7"/>
        </w:numPr>
        <w:rPr>
          <w:lang w:val="bg-BG"/>
        </w:rPr>
      </w:pPr>
      <w:r>
        <w:rPr>
          <w:lang w:val="bg-BG"/>
        </w:rPr>
        <w:t xml:space="preserve">Сигурност на връзката – задължителен </w:t>
      </w:r>
      <w:r>
        <w:t>SSL</w:t>
      </w:r>
      <w:r w:rsidRPr="00E60DDD">
        <w:rPr>
          <w:lang w:val="bg-BG"/>
        </w:rPr>
        <w:t xml:space="preserve"> </w:t>
      </w:r>
      <w:r>
        <w:rPr>
          <w:lang w:val="bg-BG"/>
        </w:rPr>
        <w:t>сертификат на сайта</w:t>
      </w:r>
    </w:p>
    <w:p w14:paraId="1ED95EA0" w14:textId="3074E8E0" w:rsidR="00E60DDD" w:rsidRDefault="00E60DDD" w:rsidP="00E60DDD">
      <w:pPr>
        <w:pStyle w:val="ListParagraph"/>
        <w:numPr>
          <w:ilvl w:val="0"/>
          <w:numId w:val="7"/>
        </w:numPr>
        <w:rPr>
          <w:lang w:val="bg-BG"/>
        </w:rPr>
      </w:pPr>
      <w:r>
        <w:rPr>
          <w:lang w:val="bg-BG"/>
        </w:rPr>
        <w:t xml:space="preserve">Използване на </w:t>
      </w:r>
      <w:r>
        <w:t>Two</w:t>
      </w:r>
      <w:r w:rsidRPr="00C4111D">
        <w:rPr>
          <w:lang w:val="bg-BG"/>
        </w:rPr>
        <w:t>-</w:t>
      </w:r>
      <w:r>
        <w:t>Factor</w:t>
      </w:r>
      <w:r w:rsidRPr="00C4111D">
        <w:rPr>
          <w:lang w:val="bg-BG"/>
        </w:rPr>
        <w:t xml:space="preserve"> </w:t>
      </w:r>
      <w:r>
        <w:t>authentication</w:t>
      </w:r>
      <w:r>
        <w:rPr>
          <w:lang w:val="bg-BG"/>
        </w:rPr>
        <w:t xml:space="preserve"> при всяко влизане.</w:t>
      </w:r>
    </w:p>
    <w:p w14:paraId="68B90D5E" w14:textId="71C052C4" w:rsidR="00E60DDD" w:rsidRPr="00E60DDD" w:rsidRDefault="00E60DDD" w:rsidP="00E60DDD">
      <w:pPr>
        <w:pStyle w:val="ListParagraph"/>
        <w:numPr>
          <w:ilvl w:val="0"/>
          <w:numId w:val="7"/>
        </w:numPr>
        <w:rPr>
          <w:lang w:val="bg-BG"/>
        </w:rPr>
      </w:pPr>
      <w:r>
        <w:rPr>
          <w:lang w:val="bg-BG"/>
        </w:rPr>
        <w:t>Хоризонтално скалиране на сайта при увеличен трафик</w:t>
      </w:r>
    </w:p>
    <w:p w14:paraId="0353300E" w14:textId="77777777" w:rsidR="00E60DDD" w:rsidRPr="002E4593" w:rsidRDefault="00E60DDD" w:rsidP="00E36095">
      <w:pPr>
        <w:rPr>
          <w:b/>
          <w:bCs/>
          <w:lang w:val="bg-BG"/>
        </w:rPr>
      </w:pPr>
    </w:p>
    <w:p w14:paraId="52EB73E1" w14:textId="36B2BB5C" w:rsidR="00E36095" w:rsidRPr="00F33FA7" w:rsidRDefault="00E36095" w:rsidP="00E36095">
      <w:pPr>
        <w:rPr>
          <w:b/>
          <w:bCs/>
          <w:lang w:val="bg-BG"/>
        </w:rPr>
      </w:pPr>
      <w:r w:rsidRPr="00F33FA7">
        <w:rPr>
          <w:b/>
          <w:bCs/>
        </w:rPr>
        <w:t>RACI</w:t>
      </w:r>
      <w:r w:rsidRPr="00F33FA7">
        <w:rPr>
          <w:b/>
          <w:bCs/>
          <w:lang w:val="bg-BG"/>
        </w:rPr>
        <w:t xml:space="preserve"> таблица</w:t>
      </w:r>
    </w:p>
    <w:p w14:paraId="7D356FF1" w14:textId="348B06FA" w:rsidR="00E36095" w:rsidRPr="00F33FA7" w:rsidRDefault="00E36095" w:rsidP="00E36095">
      <w:pPr>
        <w:rPr>
          <w:b/>
          <w:bCs/>
          <w:lang w:val="bg-BG"/>
        </w:rPr>
      </w:pPr>
      <w:r w:rsidRPr="00F33FA7">
        <w:rPr>
          <w:b/>
          <w:bCs/>
          <w:lang w:val="bg-BG"/>
        </w:rPr>
        <w:t>Процес (стъпки) преди и след въвеждането на блокчейн (+ диаграма)</w:t>
      </w:r>
    </w:p>
    <w:p w14:paraId="01CA7D96" w14:textId="0B10BBD1" w:rsidR="00E36095" w:rsidRDefault="00E36095" w:rsidP="00E36095">
      <w:pPr>
        <w:rPr>
          <w:b/>
          <w:bCs/>
          <w:lang w:val="bg-BG"/>
        </w:rPr>
      </w:pPr>
      <w:r w:rsidRPr="00F33FA7">
        <w:rPr>
          <w:b/>
          <w:bCs/>
          <w:lang w:val="bg-BG"/>
        </w:rPr>
        <w:t>Описание на user flow – стъпки и диаграма на процеса, през който преминава потребителят на приложението</w:t>
      </w:r>
    </w:p>
    <w:tbl>
      <w:tblPr>
        <w:tblStyle w:val="TableGrid"/>
        <w:tblW w:w="0" w:type="auto"/>
        <w:tblLook w:val="04A0" w:firstRow="1" w:lastRow="0" w:firstColumn="1" w:lastColumn="0" w:noHBand="0" w:noVBand="1"/>
      </w:tblPr>
      <w:tblGrid>
        <w:gridCol w:w="1634"/>
        <w:gridCol w:w="1555"/>
        <w:gridCol w:w="1549"/>
        <w:gridCol w:w="1556"/>
        <w:gridCol w:w="1553"/>
        <w:gridCol w:w="1549"/>
      </w:tblGrid>
      <w:tr w:rsidR="00BA7A7B" w14:paraId="13060C1F" w14:textId="77777777" w:rsidTr="006E30CE">
        <w:tc>
          <w:tcPr>
            <w:tcW w:w="1586" w:type="dxa"/>
          </w:tcPr>
          <w:p w14:paraId="286DE411" w14:textId="46E1DEB1" w:rsidR="006E30CE" w:rsidRPr="00BA7A7B" w:rsidRDefault="006E30CE" w:rsidP="00E36095">
            <w:pPr>
              <w:rPr>
                <w:b/>
                <w:bCs/>
                <w:lang w:val="bg-BG"/>
              </w:rPr>
            </w:pPr>
            <w:r w:rsidRPr="00BA7A7B">
              <w:rPr>
                <w:b/>
                <w:bCs/>
                <w:lang w:val="bg-BG"/>
              </w:rPr>
              <w:t>Дейност</w:t>
            </w:r>
          </w:p>
        </w:tc>
        <w:tc>
          <w:tcPr>
            <w:tcW w:w="1563" w:type="dxa"/>
          </w:tcPr>
          <w:p w14:paraId="1AD33B4B" w14:textId="7CF6D1C1" w:rsidR="006E30CE" w:rsidRPr="00BA7A7B" w:rsidRDefault="006E30CE" w:rsidP="00BA7A7B">
            <w:pPr>
              <w:jc w:val="center"/>
              <w:rPr>
                <w:b/>
                <w:bCs/>
                <w:lang w:val="bg-BG"/>
              </w:rPr>
            </w:pPr>
            <w:r w:rsidRPr="00BA7A7B">
              <w:rPr>
                <w:b/>
                <w:bCs/>
                <w:lang w:val="bg-BG"/>
              </w:rPr>
              <w:t>Антонио</w:t>
            </w:r>
          </w:p>
        </w:tc>
        <w:tc>
          <w:tcPr>
            <w:tcW w:w="1561" w:type="dxa"/>
          </w:tcPr>
          <w:p w14:paraId="34965AED" w14:textId="444AC88F" w:rsidR="006E30CE" w:rsidRPr="00BA7A7B" w:rsidRDefault="006E30CE" w:rsidP="00BA7A7B">
            <w:pPr>
              <w:jc w:val="center"/>
              <w:rPr>
                <w:b/>
                <w:bCs/>
                <w:lang w:val="bg-BG"/>
              </w:rPr>
            </w:pPr>
            <w:r w:rsidRPr="00BA7A7B">
              <w:rPr>
                <w:b/>
                <w:bCs/>
                <w:lang w:val="bg-BG"/>
              </w:rPr>
              <w:t>Борис</w:t>
            </w:r>
          </w:p>
        </w:tc>
        <w:tc>
          <w:tcPr>
            <w:tcW w:w="1563" w:type="dxa"/>
          </w:tcPr>
          <w:p w14:paraId="072B1629" w14:textId="444640D1" w:rsidR="006E30CE" w:rsidRPr="00BA7A7B" w:rsidRDefault="006E30CE" w:rsidP="00BA7A7B">
            <w:pPr>
              <w:jc w:val="center"/>
              <w:rPr>
                <w:b/>
                <w:bCs/>
                <w:lang w:val="bg-BG"/>
              </w:rPr>
            </w:pPr>
            <w:r w:rsidRPr="00BA7A7B">
              <w:rPr>
                <w:b/>
                <w:bCs/>
                <w:lang w:val="bg-BG"/>
              </w:rPr>
              <w:t>Борислав</w:t>
            </w:r>
          </w:p>
        </w:tc>
        <w:tc>
          <w:tcPr>
            <w:tcW w:w="1562" w:type="dxa"/>
          </w:tcPr>
          <w:p w14:paraId="1AFDD121" w14:textId="1343F95A" w:rsidR="006E30CE" w:rsidRPr="00BA7A7B" w:rsidRDefault="006E30CE" w:rsidP="00BA7A7B">
            <w:pPr>
              <w:jc w:val="center"/>
              <w:rPr>
                <w:b/>
                <w:bCs/>
                <w:lang w:val="bg-BG"/>
              </w:rPr>
            </w:pPr>
            <w:r w:rsidRPr="00BA7A7B">
              <w:rPr>
                <w:b/>
                <w:bCs/>
                <w:lang w:val="bg-BG"/>
              </w:rPr>
              <w:t>Мартин</w:t>
            </w:r>
          </w:p>
        </w:tc>
        <w:tc>
          <w:tcPr>
            <w:tcW w:w="1561" w:type="dxa"/>
          </w:tcPr>
          <w:p w14:paraId="164C953D" w14:textId="1E12D13D" w:rsidR="006E30CE" w:rsidRPr="00BA7A7B" w:rsidRDefault="006E30CE" w:rsidP="00BA7A7B">
            <w:pPr>
              <w:jc w:val="center"/>
              <w:rPr>
                <w:b/>
                <w:bCs/>
                <w:lang w:val="bg-BG"/>
              </w:rPr>
            </w:pPr>
            <w:r w:rsidRPr="00BA7A7B">
              <w:rPr>
                <w:b/>
                <w:bCs/>
                <w:lang w:val="bg-BG"/>
              </w:rPr>
              <w:t>Петър</w:t>
            </w:r>
          </w:p>
        </w:tc>
      </w:tr>
      <w:tr w:rsidR="00BA7A7B" w14:paraId="69993F86" w14:textId="77777777" w:rsidTr="006E30CE">
        <w:tc>
          <w:tcPr>
            <w:tcW w:w="1586" w:type="dxa"/>
          </w:tcPr>
          <w:p w14:paraId="6A0BB542" w14:textId="5565D1E5" w:rsidR="006E30CE" w:rsidRPr="00BA7A7B" w:rsidRDefault="006E30CE" w:rsidP="00E36095">
            <w:pPr>
              <w:rPr>
                <w:b/>
                <w:bCs/>
                <w:lang w:val="bg-BG"/>
              </w:rPr>
            </w:pPr>
            <w:r w:rsidRPr="00BA7A7B">
              <w:rPr>
                <w:b/>
                <w:bCs/>
                <w:lang w:val="bg-BG"/>
              </w:rPr>
              <w:t>Проектиране</w:t>
            </w:r>
          </w:p>
        </w:tc>
        <w:tc>
          <w:tcPr>
            <w:tcW w:w="1563" w:type="dxa"/>
          </w:tcPr>
          <w:p w14:paraId="5E35A76D" w14:textId="77777777" w:rsidR="006E30CE" w:rsidRPr="006E30CE" w:rsidRDefault="006E30CE" w:rsidP="00BA7A7B">
            <w:pPr>
              <w:jc w:val="center"/>
              <w:rPr>
                <w:lang w:val="bg-BG"/>
              </w:rPr>
            </w:pPr>
          </w:p>
        </w:tc>
        <w:tc>
          <w:tcPr>
            <w:tcW w:w="1561" w:type="dxa"/>
          </w:tcPr>
          <w:p w14:paraId="4B64E381" w14:textId="77777777" w:rsidR="006E30CE" w:rsidRDefault="006E30CE" w:rsidP="00BA7A7B">
            <w:pPr>
              <w:jc w:val="center"/>
              <w:rPr>
                <w:b/>
                <w:bCs/>
                <w:lang w:val="bg-BG"/>
              </w:rPr>
            </w:pPr>
          </w:p>
        </w:tc>
        <w:tc>
          <w:tcPr>
            <w:tcW w:w="1563" w:type="dxa"/>
          </w:tcPr>
          <w:p w14:paraId="78789CB5" w14:textId="570E1750" w:rsidR="006E30CE" w:rsidRPr="006E30CE" w:rsidRDefault="006E30CE" w:rsidP="00BA7A7B">
            <w:pPr>
              <w:jc w:val="center"/>
              <w:rPr>
                <w:lang w:val="bg-BG"/>
              </w:rPr>
            </w:pPr>
            <w:r>
              <w:rPr>
                <w:lang w:val="bg-BG"/>
              </w:rPr>
              <w:t>К</w:t>
            </w:r>
          </w:p>
        </w:tc>
        <w:tc>
          <w:tcPr>
            <w:tcW w:w="1562" w:type="dxa"/>
          </w:tcPr>
          <w:p w14:paraId="4620CB95" w14:textId="77777777" w:rsidR="006E30CE" w:rsidRDefault="006E30CE" w:rsidP="00BA7A7B">
            <w:pPr>
              <w:jc w:val="center"/>
              <w:rPr>
                <w:b/>
                <w:bCs/>
                <w:lang w:val="bg-BG"/>
              </w:rPr>
            </w:pPr>
          </w:p>
        </w:tc>
        <w:tc>
          <w:tcPr>
            <w:tcW w:w="1561" w:type="dxa"/>
          </w:tcPr>
          <w:p w14:paraId="732EE878" w14:textId="77777777" w:rsidR="006E30CE" w:rsidRDefault="006E30CE" w:rsidP="00BA7A7B">
            <w:pPr>
              <w:jc w:val="center"/>
              <w:rPr>
                <w:b/>
                <w:bCs/>
                <w:lang w:val="bg-BG"/>
              </w:rPr>
            </w:pPr>
          </w:p>
        </w:tc>
      </w:tr>
      <w:tr w:rsidR="00BA7A7B" w14:paraId="211AB0FC" w14:textId="77777777" w:rsidTr="006E30CE">
        <w:tc>
          <w:tcPr>
            <w:tcW w:w="1586" w:type="dxa"/>
          </w:tcPr>
          <w:p w14:paraId="3726E24E" w14:textId="04880F3A" w:rsidR="006E30CE" w:rsidRPr="00BA7A7B" w:rsidRDefault="006E30CE" w:rsidP="00E36095">
            <w:pPr>
              <w:rPr>
                <w:b/>
                <w:bCs/>
                <w:lang w:val="bg-BG"/>
              </w:rPr>
            </w:pPr>
            <w:r w:rsidRPr="00BA7A7B">
              <w:rPr>
                <w:b/>
                <w:bCs/>
                <w:lang w:val="bg-BG"/>
              </w:rPr>
              <w:t>Реализация</w:t>
            </w:r>
          </w:p>
        </w:tc>
        <w:tc>
          <w:tcPr>
            <w:tcW w:w="1563" w:type="dxa"/>
          </w:tcPr>
          <w:p w14:paraId="69C49004" w14:textId="77777777" w:rsidR="006E30CE" w:rsidRDefault="006E30CE" w:rsidP="00BA7A7B">
            <w:pPr>
              <w:jc w:val="center"/>
              <w:rPr>
                <w:b/>
                <w:bCs/>
                <w:lang w:val="bg-BG"/>
              </w:rPr>
            </w:pPr>
          </w:p>
        </w:tc>
        <w:tc>
          <w:tcPr>
            <w:tcW w:w="1561" w:type="dxa"/>
          </w:tcPr>
          <w:p w14:paraId="34D5E6CF" w14:textId="77777777" w:rsidR="006E30CE" w:rsidRDefault="006E30CE" w:rsidP="00BA7A7B">
            <w:pPr>
              <w:jc w:val="center"/>
              <w:rPr>
                <w:b/>
                <w:bCs/>
                <w:lang w:val="bg-BG"/>
              </w:rPr>
            </w:pPr>
          </w:p>
        </w:tc>
        <w:tc>
          <w:tcPr>
            <w:tcW w:w="1563" w:type="dxa"/>
          </w:tcPr>
          <w:p w14:paraId="0D04689F" w14:textId="082FBF40" w:rsidR="006E30CE" w:rsidRPr="006E30CE" w:rsidRDefault="006E30CE" w:rsidP="00BA7A7B">
            <w:pPr>
              <w:jc w:val="center"/>
              <w:rPr>
                <w:lang w:val="bg-BG"/>
              </w:rPr>
            </w:pPr>
            <w:r>
              <w:rPr>
                <w:lang w:val="bg-BG"/>
              </w:rPr>
              <w:t>К</w:t>
            </w:r>
          </w:p>
        </w:tc>
        <w:tc>
          <w:tcPr>
            <w:tcW w:w="1562" w:type="dxa"/>
          </w:tcPr>
          <w:p w14:paraId="7D2E51EE" w14:textId="77777777" w:rsidR="006E30CE" w:rsidRDefault="006E30CE" w:rsidP="00BA7A7B">
            <w:pPr>
              <w:jc w:val="center"/>
              <w:rPr>
                <w:b/>
                <w:bCs/>
                <w:lang w:val="bg-BG"/>
              </w:rPr>
            </w:pPr>
          </w:p>
        </w:tc>
        <w:tc>
          <w:tcPr>
            <w:tcW w:w="1561" w:type="dxa"/>
          </w:tcPr>
          <w:p w14:paraId="750A242C" w14:textId="77777777" w:rsidR="006E30CE" w:rsidRDefault="006E30CE" w:rsidP="00BA7A7B">
            <w:pPr>
              <w:jc w:val="center"/>
              <w:rPr>
                <w:b/>
                <w:bCs/>
                <w:lang w:val="bg-BG"/>
              </w:rPr>
            </w:pPr>
          </w:p>
        </w:tc>
      </w:tr>
      <w:tr w:rsidR="00BA7A7B" w14:paraId="568F68DA" w14:textId="77777777" w:rsidTr="006E30CE">
        <w:tc>
          <w:tcPr>
            <w:tcW w:w="1586" w:type="dxa"/>
          </w:tcPr>
          <w:p w14:paraId="180476E9" w14:textId="5516048D" w:rsidR="006E30CE" w:rsidRPr="00BA7A7B" w:rsidRDefault="006E30CE" w:rsidP="00E36095">
            <w:pPr>
              <w:rPr>
                <w:b/>
                <w:bCs/>
                <w:lang w:val="bg-BG"/>
              </w:rPr>
            </w:pPr>
            <w:r w:rsidRPr="00BA7A7B">
              <w:rPr>
                <w:b/>
                <w:bCs/>
                <w:lang w:val="bg-BG"/>
              </w:rPr>
              <w:t>Документация</w:t>
            </w:r>
          </w:p>
        </w:tc>
        <w:tc>
          <w:tcPr>
            <w:tcW w:w="1563" w:type="dxa"/>
          </w:tcPr>
          <w:p w14:paraId="7E52876E" w14:textId="77777777" w:rsidR="006E30CE" w:rsidRDefault="006E30CE" w:rsidP="00BA7A7B">
            <w:pPr>
              <w:jc w:val="center"/>
              <w:rPr>
                <w:b/>
                <w:bCs/>
                <w:lang w:val="bg-BG"/>
              </w:rPr>
            </w:pPr>
          </w:p>
        </w:tc>
        <w:tc>
          <w:tcPr>
            <w:tcW w:w="1561" w:type="dxa"/>
          </w:tcPr>
          <w:p w14:paraId="3F228F68" w14:textId="77777777" w:rsidR="006E30CE" w:rsidRDefault="006E30CE" w:rsidP="00BA7A7B">
            <w:pPr>
              <w:jc w:val="center"/>
              <w:rPr>
                <w:b/>
                <w:bCs/>
                <w:lang w:val="bg-BG"/>
              </w:rPr>
            </w:pPr>
          </w:p>
        </w:tc>
        <w:tc>
          <w:tcPr>
            <w:tcW w:w="1563" w:type="dxa"/>
          </w:tcPr>
          <w:p w14:paraId="2BE459C8" w14:textId="03E5A79C" w:rsidR="006E30CE" w:rsidRPr="006E30CE" w:rsidRDefault="006E30CE" w:rsidP="00BA7A7B">
            <w:pPr>
              <w:jc w:val="center"/>
              <w:rPr>
                <w:lang w:val="bg-BG"/>
              </w:rPr>
            </w:pPr>
            <w:r>
              <w:rPr>
                <w:lang w:val="bg-BG"/>
              </w:rPr>
              <w:t>Р</w:t>
            </w:r>
          </w:p>
        </w:tc>
        <w:tc>
          <w:tcPr>
            <w:tcW w:w="1562" w:type="dxa"/>
          </w:tcPr>
          <w:p w14:paraId="72550EB1" w14:textId="77777777" w:rsidR="006E30CE" w:rsidRDefault="006E30CE" w:rsidP="00BA7A7B">
            <w:pPr>
              <w:jc w:val="center"/>
              <w:rPr>
                <w:b/>
                <w:bCs/>
                <w:lang w:val="bg-BG"/>
              </w:rPr>
            </w:pPr>
          </w:p>
        </w:tc>
        <w:tc>
          <w:tcPr>
            <w:tcW w:w="1561" w:type="dxa"/>
          </w:tcPr>
          <w:p w14:paraId="44218F9E" w14:textId="77777777" w:rsidR="006E30CE" w:rsidRDefault="006E30CE" w:rsidP="00BA7A7B">
            <w:pPr>
              <w:jc w:val="center"/>
              <w:rPr>
                <w:b/>
                <w:bCs/>
                <w:lang w:val="bg-BG"/>
              </w:rPr>
            </w:pPr>
          </w:p>
        </w:tc>
      </w:tr>
    </w:tbl>
    <w:p w14:paraId="5FC43942" w14:textId="77777777" w:rsidR="006E30CE" w:rsidRPr="00BA7A7B" w:rsidRDefault="006E30CE" w:rsidP="006E30CE">
      <w:pPr>
        <w:pStyle w:val="ListParagraph"/>
        <w:numPr>
          <w:ilvl w:val="0"/>
          <w:numId w:val="8"/>
        </w:numPr>
        <w:spacing w:after="0" w:line="240" w:lineRule="auto"/>
        <w:rPr>
          <w:rFonts w:eastAsia="Times New Roman" w:cstheme="minorHAnsi"/>
          <w:sz w:val="24"/>
          <w:szCs w:val="24"/>
          <w:lang w:eastAsia="en-GB"/>
        </w:rPr>
      </w:pPr>
      <w:r w:rsidRPr="00BA7A7B">
        <w:rPr>
          <w:rFonts w:eastAsia="Times New Roman" w:cstheme="minorHAnsi"/>
          <w:b/>
          <w:bCs/>
          <w:sz w:val="24"/>
          <w:szCs w:val="24"/>
          <w:lang w:eastAsia="en-GB"/>
        </w:rPr>
        <w:t>Р</w:t>
      </w:r>
      <w:r w:rsidRPr="00BA7A7B">
        <w:rPr>
          <w:rFonts w:eastAsia="Times New Roman" w:cstheme="minorHAnsi"/>
          <w:sz w:val="24"/>
          <w:szCs w:val="24"/>
          <w:lang w:eastAsia="en-GB"/>
        </w:rPr>
        <w:t>еализиращ</w:t>
      </w:r>
    </w:p>
    <w:p w14:paraId="64C9FBC6" w14:textId="6EB25D48" w:rsidR="006E30CE" w:rsidRPr="00BA7A7B" w:rsidRDefault="006E30CE" w:rsidP="006E30CE">
      <w:pPr>
        <w:pStyle w:val="ListParagraph"/>
        <w:numPr>
          <w:ilvl w:val="0"/>
          <w:numId w:val="8"/>
        </w:numPr>
        <w:spacing w:after="0" w:line="240" w:lineRule="auto"/>
        <w:rPr>
          <w:rFonts w:eastAsia="Times New Roman" w:cstheme="minorHAnsi"/>
          <w:sz w:val="24"/>
          <w:szCs w:val="24"/>
          <w:lang w:eastAsia="en-GB"/>
        </w:rPr>
      </w:pPr>
      <w:r w:rsidRPr="00BA7A7B">
        <w:rPr>
          <w:rFonts w:eastAsia="Times New Roman" w:cstheme="minorHAnsi"/>
          <w:b/>
          <w:bCs/>
          <w:sz w:val="24"/>
          <w:szCs w:val="24"/>
          <w:lang w:val="bg-BG" w:eastAsia="en-GB"/>
        </w:rPr>
        <w:t>О</w:t>
      </w:r>
      <w:r w:rsidRPr="00BA7A7B">
        <w:rPr>
          <w:rFonts w:eastAsia="Times New Roman" w:cstheme="minorHAnsi"/>
          <w:sz w:val="24"/>
          <w:szCs w:val="24"/>
          <w:lang w:eastAsia="en-GB"/>
        </w:rPr>
        <w:t>тговарящ</w:t>
      </w:r>
    </w:p>
    <w:p w14:paraId="551A283D" w14:textId="77777777" w:rsidR="006E30CE" w:rsidRPr="00BA7A7B" w:rsidRDefault="006E30CE" w:rsidP="006E30CE">
      <w:pPr>
        <w:pStyle w:val="ListParagraph"/>
        <w:numPr>
          <w:ilvl w:val="0"/>
          <w:numId w:val="8"/>
        </w:numPr>
        <w:spacing w:after="0" w:line="240" w:lineRule="auto"/>
        <w:rPr>
          <w:rFonts w:eastAsia="Times New Roman" w:cstheme="minorHAnsi"/>
          <w:sz w:val="24"/>
          <w:szCs w:val="24"/>
          <w:lang w:eastAsia="en-GB"/>
        </w:rPr>
      </w:pPr>
      <w:r w:rsidRPr="00BA7A7B">
        <w:rPr>
          <w:rFonts w:eastAsia="Times New Roman" w:cstheme="minorHAnsi"/>
          <w:b/>
          <w:bCs/>
          <w:sz w:val="24"/>
          <w:szCs w:val="24"/>
          <w:lang w:eastAsia="en-GB"/>
        </w:rPr>
        <w:t>К</w:t>
      </w:r>
      <w:r w:rsidRPr="00BA7A7B">
        <w:rPr>
          <w:rFonts w:eastAsia="Times New Roman" w:cstheme="minorHAnsi"/>
          <w:sz w:val="24"/>
          <w:szCs w:val="24"/>
          <w:lang w:eastAsia="en-GB"/>
        </w:rPr>
        <w:t>онсултиращ</w:t>
      </w:r>
    </w:p>
    <w:p w14:paraId="34B8E839" w14:textId="339CD0B3" w:rsidR="006E30CE" w:rsidRPr="00BA7A7B" w:rsidRDefault="006E30CE" w:rsidP="006E30CE">
      <w:pPr>
        <w:pStyle w:val="ListParagraph"/>
        <w:numPr>
          <w:ilvl w:val="0"/>
          <w:numId w:val="8"/>
        </w:numPr>
        <w:spacing w:after="0" w:line="240" w:lineRule="auto"/>
        <w:rPr>
          <w:rFonts w:eastAsia="Times New Roman" w:cstheme="minorHAnsi"/>
          <w:sz w:val="24"/>
          <w:szCs w:val="24"/>
          <w:lang w:eastAsia="en-GB"/>
        </w:rPr>
      </w:pPr>
      <w:r w:rsidRPr="00BA7A7B">
        <w:rPr>
          <w:rFonts w:eastAsia="Times New Roman" w:cstheme="minorHAnsi"/>
          <w:b/>
          <w:bCs/>
          <w:sz w:val="24"/>
          <w:szCs w:val="24"/>
          <w:lang w:val="bg-BG" w:eastAsia="en-GB"/>
        </w:rPr>
        <w:t>И</w:t>
      </w:r>
      <w:r w:rsidRPr="00BA7A7B">
        <w:rPr>
          <w:rFonts w:eastAsia="Times New Roman" w:cstheme="minorHAnsi"/>
          <w:sz w:val="24"/>
          <w:szCs w:val="24"/>
          <w:lang w:eastAsia="en-GB"/>
        </w:rPr>
        <w:t>нформиран</w:t>
      </w:r>
    </w:p>
    <w:p w14:paraId="398C556B" w14:textId="77777777" w:rsidR="006E30CE" w:rsidRPr="006E30CE" w:rsidRDefault="006E30CE" w:rsidP="006E30CE">
      <w:pPr>
        <w:spacing w:after="0" w:line="240" w:lineRule="auto"/>
        <w:rPr>
          <w:rFonts w:ascii="Times New Roman" w:eastAsia="Times New Roman" w:hAnsi="Times New Roman" w:cs="Times New Roman"/>
          <w:sz w:val="24"/>
          <w:szCs w:val="24"/>
          <w:lang w:eastAsia="en-GB"/>
        </w:rPr>
      </w:pPr>
    </w:p>
    <w:p w14:paraId="7AE7B5BF" w14:textId="05BDDD3B" w:rsidR="00B90A10" w:rsidRDefault="00B90A10" w:rsidP="00E36095">
      <w:pPr>
        <w:rPr>
          <w:b/>
          <w:bCs/>
          <w:lang w:val="bg-BG"/>
        </w:rPr>
      </w:pPr>
      <w:r>
        <w:rPr>
          <w:b/>
          <w:bCs/>
          <w:lang w:val="bg-BG"/>
        </w:rPr>
        <w:t>Бъдещо развитие</w:t>
      </w:r>
    </w:p>
    <w:p w14:paraId="5FDCD5EE" w14:textId="50E5A13D" w:rsidR="00055B70" w:rsidRPr="005A5395" w:rsidRDefault="00055B70" w:rsidP="00E36095">
      <w:pPr>
        <w:rPr>
          <w:lang w:val="bg-BG"/>
        </w:rPr>
      </w:pPr>
      <w:r>
        <w:rPr>
          <w:lang w:val="bg-BG"/>
        </w:rPr>
        <w:t xml:space="preserve">Платформа като </w:t>
      </w:r>
      <w:r>
        <w:t>NFT</w:t>
      </w:r>
      <w:r w:rsidRPr="00055B70">
        <w:rPr>
          <w:lang w:val="bg-BG"/>
        </w:rPr>
        <w:t xml:space="preserve"> </w:t>
      </w:r>
      <w:r>
        <w:t>World</w:t>
      </w:r>
      <w:r w:rsidRPr="00055B70">
        <w:rPr>
          <w:lang w:val="bg-BG"/>
        </w:rPr>
        <w:t xml:space="preserve"> </w:t>
      </w:r>
      <w:r>
        <w:rPr>
          <w:lang w:val="bg-BG"/>
        </w:rPr>
        <w:t xml:space="preserve">има потенциал за развитие с растеж на броя потребители. Могат да бъдат добавени нови виртуални светове с разнообразни </w:t>
      </w:r>
      <w:r w:rsidR="005A5395">
        <w:rPr>
          <w:lang w:val="bg-BG"/>
        </w:rPr>
        <w:t>биоми</w:t>
      </w:r>
      <w:r w:rsidR="00206390">
        <w:rPr>
          <w:lang w:val="bg-BG"/>
        </w:rPr>
        <w:t>, размери, типове строителство и различна степен на урбанизация. Сайтът ще се скалира, за да има възможност да поеме повече потребители едновременно.</w:t>
      </w:r>
    </w:p>
    <w:p w14:paraId="7E39C3BA" w14:textId="2A907325" w:rsidR="005E436C" w:rsidRDefault="005E436C" w:rsidP="00E36095">
      <w:pPr>
        <w:rPr>
          <w:b/>
          <w:bCs/>
          <w:lang w:val="bg-BG"/>
        </w:rPr>
      </w:pPr>
      <w:r>
        <w:rPr>
          <w:b/>
          <w:bCs/>
          <w:lang w:val="bg-BG"/>
        </w:rPr>
        <w:t>Конкуренти</w:t>
      </w:r>
    </w:p>
    <w:p w14:paraId="1EE23EBE" w14:textId="2C9FB3B4" w:rsidR="00BD5BEE" w:rsidRDefault="00BD5BEE" w:rsidP="00E36095">
      <w:pPr>
        <w:rPr>
          <w:lang w:val="bg-BG"/>
        </w:rPr>
      </w:pPr>
      <w:r>
        <w:rPr>
          <w:lang w:val="bg-BG"/>
        </w:rPr>
        <w:t xml:space="preserve">Съществуват и други проекти, които са подобни на </w:t>
      </w:r>
      <w:r>
        <w:t>NFT</w:t>
      </w:r>
      <w:r w:rsidRPr="00BD5BEE">
        <w:rPr>
          <w:lang w:val="bg-BG"/>
        </w:rPr>
        <w:t xml:space="preserve"> </w:t>
      </w:r>
      <w:r>
        <w:t>World</w:t>
      </w:r>
      <w:r w:rsidRPr="00BD5BEE">
        <w:rPr>
          <w:lang w:val="bg-BG"/>
        </w:rPr>
        <w:t xml:space="preserve"> </w:t>
      </w:r>
      <w:r>
        <w:rPr>
          <w:lang w:val="bg-BG"/>
        </w:rPr>
        <w:t>и могат да се считат за негови конкуренти</w:t>
      </w:r>
      <w:r w:rsidR="00DC3FF0" w:rsidRPr="00DC3FF0">
        <w:rPr>
          <w:lang w:val="bg-BG"/>
        </w:rPr>
        <w:t xml:space="preserve">, </w:t>
      </w:r>
      <w:r>
        <w:rPr>
          <w:lang w:val="bg-BG"/>
        </w:rPr>
        <w:t>като</w:t>
      </w:r>
      <w:r w:rsidR="00DC3FF0">
        <w:rPr>
          <w:lang w:val="bg-BG"/>
        </w:rPr>
        <w:t xml:space="preserve"> например</w:t>
      </w:r>
      <w:r>
        <w:rPr>
          <w:lang w:val="bg-BG"/>
        </w:rPr>
        <w:t xml:space="preserve"> „</w:t>
      </w:r>
      <w:r w:rsidRPr="00BD5BEE">
        <w:rPr>
          <w:lang w:val="bg-BG"/>
        </w:rPr>
        <w:t>nextearth.io</w:t>
      </w:r>
      <w:r>
        <w:rPr>
          <w:lang w:val="bg-BG"/>
        </w:rPr>
        <w:t xml:space="preserve">“, </w:t>
      </w:r>
      <w:r w:rsidR="00DC3FF0" w:rsidRPr="00DC3FF0">
        <w:rPr>
          <w:lang w:val="bg-BG"/>
        </w:rPr>
        <w:t>“</w:t>
      </w:r>
      <w:r w:rsidR="00DC3FF0">
        <w:t>Sandbox</w:t>
      </w:r>
      <w:r w:rsidR="00DC3FF0" w:rsidRPr="00DC3FF0">
        <w:rPr>
          <w:lang w:val="bg-BG"/>
        </w:rPr>
        <w:t>”, “</w:t>
      </w:r>
      <w:r w:rsidR="00DC3FF0">
        <w:t>Decentraland</w:t>
      </w:r>
      <w:r w:rsidR="00DC3FF0" w:rsidRPr="00DC3FF0">
        <w:rPr>
          <w:lang w:val="bg-BG"/>
        </w:rPr>
        <w:t>”</w:t>
      </w:r>
      <w:r w:rsidR="00055B70">
        <w:rPr>
          <w:lang w:val="bg-BG"/>
        </w:rPr>
        <w:t xml:space="preserve"> и други.</w:t>
      </w:r>
    </w:p>
    <w:p w14:paraId="389A02C7" w14:textId="6F4CE2E9" w:rsidR="00DC3FF0" w:rsidRPr="00055B70" w:rsidRDefault="00DC3FF0" w:rsidP="00E36095">
      <w:pPr>
        <w:rPr>
          <w:lang w:val="bg-BG"/>
        </w:rPr>
      </w:pPr>
      <w:r>
        <w:rPr>
          <w:lang w:val="bg-BG"/>
        </w:rPr>
        <w:t xml:space="preserve">Целта на </w:t>
      </w:r>
      <w:r w:rsidRPr="00DC3FF0">
        <w:rPr>
          <w:lang w:val="de-DE"/>
        </w:rPr>
        <w:t>NFT</w:t>
      </w:r>
      <w:r w:rsidRPr="00DC3FF0">
        <w:rPr>
          <w:lang w:val="bg-BG"/>
        </w:rPr>
        <w:t xml:space="preserve"> </w:t>
      </w:r>
      <w:r w:rsidRPr="00DC3FF0">
        <w:rPr>
          <w:lang w:val="de-DE"/>
        </w:rPr>
        <w:t>World</w:t>
      </w:r>
      <w:r w:rsidRPr="00DC3FF0">
        <w:rPr>
          <w:lang w:val="bg-BG"/>
        </w:rPr>
        <w:t xml:space="preserve"> </w:t>
      </w:r>
      <w:r>
        <w:rPr>
          <w:lang w:val="bg-BG"/>
        </w:rPr>
        <w:t>е да направи една по-привлекателна платформа от вече съществуващите, за да могат заинтересованите потребители към подобен проект да изберат нас пред конкурентите. Залагаме на ретро стил, който би привлякъл много хора, обичащи ретро игрите тип „</w:t>
      </w:r>
      <w:r w:rsidR="00055B70">
        <w:t>Pok</w:t>
      </w:r>
      <w:r w:rsidR="00055B70" w:rsidRPr="00055B70">
        <w:rPr>
          <w:lang w:val="bg-BG"/>
        </w:rPr>
        <w:t>é</w:t>
      </w:r>
      <w:r w:rsidR="00055B70">
        <w:t>mon</w:t>
      </w:r>
      <w:r w:rsidRPr="00DC3FF0">
        <w:rPr>
          <w:lang w:val="bg-BG"/>
        </w:rPr>
        <w:t>”</w:t>
      </w:r>
      <w:r w:rsidR="00055B70">
        <w:rPr>
          <w:lang w:val="bg-BG"/>
        </w:rPr>
        <w:t xml:space="preserve"> или „</w:t>
      </w:r>
      <w:r w:rsidR="00055B70">
        <w:t>Super</w:t>
      </w:r>
      <w:r w:rsidR="00055B70" w:rsidRPr="00055B70">
        <w:rPr>
          <w:lang w:val="bg-BG"/>
        </w:rPr>
        <w:t xml:space="preserve"> </w:t>
      </w:r>
      <w:r w:rsidR="00055B70">
        <w:t>Mario</w:t>
      </w:r>
      <w:r w:rsidR="00055B70" w:rsidRPr="00055B70">
        <w:rPr>
          <w:lang w:val="bg-BG"/>
        </w:rPr>
        <w:t>”</w:t>
      </w:r>
      <w:r w:rsidR="00055B70">
        <w:rPr>
          <w:lang w:val="bg-BG"/>
        </w:rPr>
        <w:t xml:space="preserve">. Заради по-малкия си размер и по-ниската цена на имотите в платформата, </w:t>
      </w:r>
      <w:r w:rsidR="00055B70">
        <w:t>NFT</w:t>
      </w:r>
      <w:r w:rsidR="00055B70" w:rsidRPr="00055B70">
        <w:rPr>
          <w:lang w:val="bg-BG"/>
        </w:rPr>
        <w:t xml:space="preserve"> </w:t>
      </w:r>
      <w:r w:rsidR="00055B70">
        <w:t>World</w:t>
      </w:r>
      <w:r w:rsidR="00055B70" w:rsidRPr="00055B70">
        <w:rPr>
          <w:lang w:val="bg-BG"/>
        </w:rPr>
        <w:t xml:space="preserve"> </w:t>
      </w:r>
      <w:r w:rsidR="00055B70">
        <w:rPr>
          <w:lang w:val="bg-BG"/>
        </w:rPr>
        <w:t>ще привлече хора, които нямат достатъчно капитал да закупят имот в някоя от по-големите и развити конкурентни платформи, както и хора, които за първи път влизат във „виртуален свят“.</w:t>
      </w:r>
    </w:p>
    <w:p w14:paraId="1929453C" w14:textId="29B55BF5" w:rsidR="00F728BB" w:rsidRDefault="00F728BB" w:rsidP="00101BE2">
      <w:pPr>
        <w:rPr>
          <w:lang w:val="bg-BG"/>
        </w:rPr>
      </w:pPr>
    </w:p>
    <w:p w14:paraId="2D95961B" w14:textId="3F5A92BB" w:rsidR="00517EA8" w:rsidRPr="00144E09" w:rsidRDefault="00517EA8" w:rsidP="00101BE2">
      <w:pPr>
        <w:rPr>
          <w:b/>
          <w:bCs/>
          <w:lang w:val="bg-BG"/>
        </w:rPr>
      </w:pPr>
      <w:r w:rsidRPr="00144E09">
        <w:rPr>
          <w:b/>
          <w:bCs/>
          <w:lang w:val="bg-BG"/>
        </w:rPr>
        <w:t>Разпределение на задачите:</w:t>
      </w:r>
    </w:p>
    <w:p w14:paraId="10BBD4B9" w14:textId="4D27DD67" w:rsidR="00517EA8" w:rsidRDefault="00517EA8" w:rsidP="00517EA8">
      <w:pPr>
        <w:rPr>
          <w:lang w:val="bg-BG"/>
        </w:rPr>
      </w:pPr>
      <w:r>
        <w:rPr>
          <w:lang w:val="bg-BG"/>
        </w:rPr>
        <w:t>Мартин</w:t>
      </w:r>
      <w:r w:rsidRPr="00517EA8">
        <w:rPr>
          <w:lang w:val="bg-BG"/>
        </w:rPr>
        <w:t xml:space="preserve"> </w:t>
      </w:r>
      <w:r>
        <w:rPr>
          <w:lang w:val="bg-BG"/>
        </w:rPr>
        <w:t>–</w:t>
      </w:r>
      <w:r w:rsidRPr="00517EA8">
        <w:rPr>
          <w:lang w:val="bg-BG"/>
        </w:rPr>
        <w:t xml:space="preserve"> контрак</w:t>
      </w:r>
      <w:r>
        <w:rPr>
          <w:lang w:val="bg-BG"/>
        </w:rPr>
        <w:t>т</w:t>
      </w:r>
      <w:r>
        <w:rPr>
          <w:lang w:val="bg-BG"/>
        </w:rPr>
        <w:br/>
        <w:t>Антонио</w:t>
      </w:r>
      <w:r w:rsidRPr="00517EA8">
        <w:rPr>
          <w:lang w:val="bg-BG"/>
        </w:rPr>
        <w:t xml:space="preserve"> </w:t>
      </w:r>
      <w:r>
        <w:rPr>
          <w:lang w:val="bg-BG"/>
        </w:rPr>
        <w:t>–</w:t>
      </w:r>
      <w:r w:rsidRPr="00517EA8">
        <w:rPr>
          <w:lang w:val="bg-BG"/>
        </w:rPr>
        <w:t xml:space="preserve"> сайт</w:t>
      </w:r>
      <w:r>
        <w:rPr>
          <w:lang w:val="bg-BG"/>
        </w:rPr>
        <w:br/>
        <w:t>Борислав К.</w:t>
      </w:r>
      <w:r w:rsidRPr="00517EA8">
        <w:rPr>
          <w:lang w:val="bg-BG"/>
        </w:rPr>
        <w:t xml:space="preserve"> </w:t>
      </w:r>
      <w:r>
        <w:rPr>
          <w:lang w:val="bg-BG"/>
        </w:rPr>
        <w:t>–</w:t>
      </w:r>
      <w:r w:rsidRPr="00517EA8">
        <w:rPr>
          <w:lang w:val="bg-BG"/>
        </w:rPr>
        <w:t xml:space="preserve"> документация</w:t>
      </w:r>
      <w:r>
        <w:rPr>
          <w:lang w:val="bg-BG"/>
        </w:rPr>
        <w:br/>
        <w:t>Борис В.</w:t>
      </w:r>
      <w:r w:rsidRPr="00517EA8">
        <w:rPr>
          <w:lang w:val="bg-BG"/>
        </w:rPr>
        <w:t xml:space="preserve"> </w:t>
      </w:r>
      <w:r>
        <w:rPr>
          <w:lang w:val="bg-BG"/>
        </w:rPr>
        <w:t>–</w:t>
      </w:r>
      <w:r w:rsidRPr="00517EA8">
        <w:rPr>
          <w:lang w:val="bg-BG"/>
        </w:rPr>
        <w:t xml:space="preserve"> </w:t>
      </w:r>
      <w:r>
        <w:rPr>
          <w:lang w:val="bg-BG"/>
        </w:rPr>
        <w:t>документация +</w:t>
      </w:r>
      <w:r>
        <w:rPr>
          <w:lang w:val="bg-BG"/>
        </w:rPr>
        <w:br/>
        <w:t>Петър</w:t>
      </w:r>
      <w:r w:rsidRPr="00517EA8">
        <w:rPr>
          <w:lang w:val="bg-BG"/>
        </w:rPr>
        <w:t xml:space="preserve"> </w:t>
      </w:r>
      <w:r w:rsidR="004874ED">
        <w:rPr>
          <w:lang w:val="bg-BG"/>
        </w:rPr>
        <w:t>–</w:t>
      </w:r>
      <w:r w:rsidRPr="00517EA8">
        <w:rPr>
          <w:lang w:val="bg-BG"/>
        </w:rPr>
        <w:t xml:space="preserve"> презентация</w:t>
      </w:r>
    </w:p>
    <w:p w14:paraId="749AD429" w14:textId="3A18CA8D" w:rsidR="004874ED" w:rsidRDefault="004874ED" w:rsidP="00517EA8">
      <w:pPr>
        <w:rPr>
          <w:lang w:val="bg-BG"/>
        </w:rPr>
      </w:pPr>
    </w:p>
    <w:p w14:paraId="641F5A83" w14:textId="2F84D431" w:rsidR="00144E09" w:rsidRPr="00144E09" w:rsidRDefault="00144E09" w:rsidP="00517EA8">
      <w:pPr>
        <w:rPr>
          <w:b/>
          <w:bCs/>
          <w:lang w:val="bg-BG"/>
        </w:rPr>
      </w:pPr>
      <w:r w:rsidRPr="00144E09">
        <w:rPr>
          <w:b/>
          <w:bCs/>
          <w:lang w:val="bg-BG"/>
        </w:rPr>
        <w:t>Заключение</w:t>
      </w:r>
    </w:p>
    <w:p w14:paraId="66007E72" w14:textId="06F3622D" w:rsidR="00597808" w:rsidRDefault="00597808" w:rsidP="004874ED">
      <w:pPr>
        <w:rPr>
          <w:lang w:val="bg-BG"/>
        </w:rPr>
      </w:pPr>
      <w:r>
        <w:lastRenderedPageBreak/>
        <w:t>NFT</w:t>
      </w:r>
      <w:r w:rsidRPr="00597808">
        <w:rPr>
          <w:lang w:val="bg-BG"/>
        </w:rPr>
        <w:t xml:space="preserve"> </w:t>
      </w:r>
      <w:r>
        <w:rPr>
          <w:lang w:val="bg-BG"/>
        </w:rPr>
        <w:t>т</w:t>
      </w:r>
      <w:r w:rsidR="004874ED">
        <w:rPr>
          <w:lang w:val="bg-BG"/>
        </w:rPr>
        <w:t>ехнологията е приложима както в реалния свят за съществуващи парцели земя, така и във виртуални светове. Понятието метавселена тепърва навлиза и въпросът как ще се разпредели и притежава земята в нея е от изключително значение за един нов свят.</w:t>
      </w:r>
    </w:p>
    <w:p w14:paraId="4209FF03" w14:textId="7FCB0412" w:rsidR="00597808" w:rsidRPr="00597808" w:rsidRDefault="00597808" w:rsidP="004874ED">
      <w:pPr>
        <w:rPr>
          <w:lang w:val="bg-BG"/>
        </w:rPr>
      </w:pPr>
      <w:r>
        <w:t>NFT</w:t>
      </w:r>
      <w:r w:rsidRPr="00597808">
        <w:rPr>
          <w:lang w:val="bg-BG"/>
        </w:rPr>
        <w:t xml:space="preserve"> </w:t>
      </w:r>
      <w:r>
        <w:t>World</w:t>
      </w:r>
      <w:r w:rsidRPr="00597808">
        <w:rPr>
          <w:lang w:val="bg-BG"/>
        </w:rPr>
        <w:t xml:space="preserve"> </w:t>
      </w:r>
      <w:r>
        <w:rPr>
          <w:lang w:val="bg-BG"/>
        </w:rPr>
        <w:t xml:space="preserve">предоставя цялостно потребителско изживяване – възможност за навлизане в един паралелен свят, в който високите технологии са ключови и тяхната успешна имплементация в него показва как могат да помогнат и в реалния свят. </w:t>
      </w:r>
      <w:r>
        <w:t>NFT</w:t>
      </w:r>
      <w:r w:rsidRPr="00597808">
        <w:rPr>
          <w:lang w:val="bg-BG"/>
        </w:rPr>
        <w:t xml:space="preserve"> </w:t>
      </w:r>
      <w:r>
        <w:t>World</w:t>
      </w:r>
      <w:r w:rsidRPr="00597808">
        <w:rPr>
          <w:lang w:val="bg-BG"/>
        </w:rPr>
        <w:t xml:space="preserve"> </w:t>
      </w:r>
      <w:r>
        <w:rPr>
          <w:lang w:val="bg-BG"/>
        </w:rPr>
        <w:t xml:space="preserve">стимулира пазарната икономика, създавайки нов фронт за изразяване на креативност, творчество и </w:t>
      </w:r>
      <w:r w:rsidR="00DD2DEE">
        <w:rPr>
          <w:lang w:val="bg-BG"/>
        </w:rPr>
        <w:t>предприемчивост и предоставя възможност на потребителите да изкарват реален доход с уменията и усилията си във виртуалния свят.</w:t>
      </w:r>
    </w:p>
    <w:p w14:paraId="0CE7FCCF" w14:textId="77777777" w:rsidR="004874ED" w:rsidRPr="00F3375A" w:rsidRDefault="004874ED" w:rsidP="00517EA8">
      <w:pPr>
        <w:rPr>
          <w:lang w:val="bg-BG"/>
        </w:rPr>
      </w:pPr>
    </w:p>
    <w:sectPr w:rsidR="004874ED" w:rsidRPr="00F3375A" w:rsidSect="00DF4029">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1AA1"/>
    <w:multiLevelType w:val="hybridMultilevel"/>
    <w:tmpl w:val="726E5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670F5"/>
    <w:multiLevelType w:val="hybridMultilevel"/>
    <w:tmpl w:val="66925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C5DB8"/>
    <w:multiLevelType w:val="hybridMultilevel"/>
    <w:tmpl w:val="652A7B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BC3CFF"/>
    <w:multiLevelType w:val="hybridMultilevel"/>
    <w:tmpl w:val="652A7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41226"/>
    <w:multiLevelType w:val="hybridMultilevel"/>
    <w:tmpl w:val="A6884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57152"/>
    <w:multiLevelType w:val="hybridMultilevel"/>
    <w:tmpl w:val="3B12A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D5368D"/>
    <w:multiLevelType w:val="hybridMultilevel"/>
    <w:tmpl w:val="F97CB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983461"/>
    <w:multiLevelType w:val="hybridMultilevel"/>
    <w:tmpl w:val="1812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0"/>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C0"/>
    <w:rsid w:val="00037770"/>
    <w:rsid w:val="00055B70"/>
    <w:rsid w:val="00077CAF"/>
    <w:rsid w:val="00101BE2"/>
    <w:rsid w:val="00144E09"/>
    <w:rsid w:val="001E2AB3"/>
    <w:rsid w:val="00206390"/>
    <w:rsid w:val="00290427"/>
    <w:rsid w:val="002E4593"/>
    <w:rsid w:val="003F16C0"/>
    <w:rsid w:val="004773BF"/>
    <w:rsid w:val="004874ED"/>
    <w:rsid w:val="004C5197"/>
    <w:rsid w:val="004D727B"/>
    <w:rsid w:val="00517EA8"/>
    <w:rsid w:val="00532F88"/>
    <w:rsid w:val="00597808"/>
    <w:rsid w:val="005A5395"/>
    <w:rsid w:val="005B4763"/>
    <w:rsid w:val="005E436C"/>
    <w:rsid w:val="0060560C"/>
    <w:rsid w:val="006952E1"/>
    <w:rsid w:val="006A4C0F"/>
    <w:rsid w:val="006E30CE"/>
    <w:rsid w:val="007229A6"/>
    <w:rsid w:val="007B2267"/>
    <w:rsid w:val="008B2EB8"/>
    <w:rsid w:val="008C04FE"/>
    <w:rsid w:val="008F34D7"/>
    <w:rsid w:val="009341CA"/>
    <w:rsid w:val="009B1D3E"/>
    <w:rsid w:val="00A45229"/>
    <w:rsid w:val="00A86BFB"/>
    <w:rsid w:val="00AE65A8"/>
    <w:rsid w:val="00AE66C7"/>
    <w:rsid w:val="00B47681"/>
    <w:rsid w:val="00B90A10"/>
    <w:rsid w:val="00B944E4"/>
    <w:rsid w:val="00BA7A7B"/>
    <w:rsid w:val="00BB5BCE"/>
    <w:rsid w:val="00BB633C"/>
    <w:rsid w:val="00BD5BEE"/>
    <w:rsid w:val="00C06287"/>
    <w:rsid w:val="00C4111D"/>
    <w:rsid w:val="00CC6BA4"/>
    <w:rsid w:val="00D55B11"/>
    <w:rsid w:val="00DC3FF0"/>
    <w:rsid w:val="00DD2DEE"/>
    <w:rsid w:val="00DF4029"/>
    <w:rsid w:val="00E36095"/>
    <w:rsid w:val="00E60DDD"/>
    <w:rsid w:val="00EB479C"/>
    <w:rsid w:val="00F3375A"/>
    <w:rsid w:val="00F33FA7"/>
    <w:rsid w:val="00F7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EBD0"/>
  <w15:chartTrackingRefBased/>
  <w15:docId w15:val="{0D7006D5-2F2C-4714-85F2-23FF1E0B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8BB"/>
    <w:pPr>
      <w:ind w:left="720"/>
      <w:contextualSpacing/>
    </w:pPr>
  </w:style>
  <w:style w:type="paragraph" w:styleId="NoSpacing">
    <w:name w:val="No Spacing"/>
    <w:link w:val="NoSpacingChar"/>
    <w:uiPriority w:val="1"/>
    <w:qFormat/>
    <w:rsid w:val="00DF4029"/>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DF4029"/>
    <w:rPr>
      <w:rFonts w:eastAsiaTheme="minorEastAsia"/>
      <w:lang w:eastAsia="zh-CN"/>
    </w:rPr>
  </w:style>
  <w:style w:type="table" w:styleId="TableGrid">
    <w:name w:val="Table Grid"/>
    <w:basedOn w:val="TableNormal"/>
    <w:uiPriority w:val="39"/>
    <w:rsid w:val="006E3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7578">
      <w:bodyDiv w:val="1"/>
      <w:marLeft w:val="0"/>
      <w:marRight w:val="0"/>
      <w:marTop w:val="0"/>
      <w:marBottom w:val="0"/>
      <w:divBdr>
        <w:top w:val="none" w:sz="0" w:space="0" w:color="auto"/>
        <w:left w:val="none" w:sz="0" w:space="0" w:color="auto"/>
        <w:bottom w:val="none" w:sz="0" w:space="0" w:color="auto"/>
        <w:right w:val="none" w:sz="0" w:space="0" w:color="auto"/>
      </w:divBdr>
    </w:div>
    <w:div w:id="485516712">
      <w:bodyDiv w:val="1"/>
      <w:marLeft w:val="0"/>
      <w:marRight w:val="0"/>
      <w:marTop w:val="0"/>
      <w:marBottom w:val="0"/>
      <w:divBdr>
        <w:top w:val="none" w:sz="0" w:space="0" w:color="auto"/>
        <w:left w:val="none" w:sz="0" w:space="0" w:color="auto"/>
        <w:bottom w:val="none" w:sz="0" w:space="0" w:color="auto"/>
        <w:right w:val="none" w:sz="0" w:space="0" w:color="auto"/>
      </w:divBdr>
    </w:div>
    <w:div w:id="864828593">
      <w:bodyDiv w:val="1"/>
      <w:marLeft w:val="0"/>
      <w:marRight w:val="0"/>
      <w:marTop w:val="0"/>
      <w:marBottom w:val="0"/>
      <w:divBdr>
        <w:top w:val="none" w:sz="0" w:space="0" w:color="auto"/>
        <w:left w:val="none" w:sz="0" w:space="0" w:color="auto"/>
        <w:bottom w:val="none" w:sz="0" w:space="0" w:color="auto"/>
        <w:right w:val="none" w:sz="0" w:space="0" w:color="auto"/>
      </w:divBdr>
    </w:div>
    <w:div w:id="1340623360">
      <w:bodyDiv w:val="1"/>
      <w:marLeft w:val="0"/>
      <w:marRight w:val="0"/>
      <w:marTop w:val="0"/>
      <w:marBottom w:val="0"/>
      <w:divBdr>
        <w:top w:val="none" w:sz="0" w:space="0" w:color="auto"/>
        <w:left w:val="none" w:sz="0" w:space="0" w:color="auto"/>
        <w:bottom w:val="none" w:sz="0" w:space="0" w:color="auto"/>
        <w:right w:val="none" w:sz="0" w:space="0" w:color="auto"/>
      </w:divBdr>
    </w:div>
    <w:div w:id="1971209815">
      <w:bodyDiv w:val="1"/>
      <w:marLeft w:val="0"/>
      <w:marRight w:val="0"/>
      <w:marTop w:val="0"/>
      <w:marBottom w:val="0"/>
      <w:divBdr>
        <w:top w:val="none" w:sz="0" w:space="0" w:color="auto"/>
        <w:left w:val="none" w:sz="0" w:space="0" w:color="auto"/>
        <w:bottom w:val="none" w:sz="0" w:space="0" w:color="auto"/>
        <w:right w:val="none" w:sz="0" w:space="0" w:color="auto"/>
      </w:divBdr>
    </w:div>
    <w:div w:id="206886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dc:title>
  <dc:subject/>
  <dc:creator>Borislav Kavalov</dc:creator>
  <cp:keywords/>
  <dc:description/>
  <cp:lastModifiedBy>Boris V</cp:lastModifiedBy>
  <cp:revision>12</cp:revision>
  <dcterms:created xsi:type="dcterms:W3CDTF">2022-01-25T16:04:00Z</dcterms:created>
  <dcterms:modified xsi:type="dcterms:W3CDTF">2022-02-07T01:05:00Z</dcterms:modified>
</cp:coreProperties>
</file>