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00199" w14:textId="77777777" w:rsidR="00442713" w:rsidRPr="009C5B22" w:rsidRDefault="00442713" w:rsidP="00442713">
      <w:pPr>
        <w:rPr>
          <w:rFonts w:ascii="Times New Roman" w:hAnsi="Times New Roman" w:cs="Times New Roman"/>
          <w:b/>
          <w:color w:val="00B0F0"/>
          <w:sz w:val="24"/>
          <w:szCs w:val="24"/>
        </w:rPr>
      </w:pPr>
      <w:r w:rsidRPr="009C5B22">
        <w:rPr>
          <w:rFonts w:ascii="Times New Roman" w:hAnsi="Times New Roman" w:cs="Times New Roman"/>
          <w:b/>
          <w:color w:val="00B0F0"/>
          <w:sz w:val="24"/>
          <w:szCs w:val="24"/>
        </w:rPr>
        <w:t>FELLOWS: INPATIENT ROTATION</w:t>
      </w:r>
    </w:p>
    <w:p w14:paraId="552A252B" w14:textId="77777777" w:rsidR="00442713" w:rsidRPr="009C5B22" w:rsidRDefault="00442713" w:rsidP="00442713">
      <w:pPr>
        <w:rPr>
          <w:rFonts w:ascii="Times New Roman" w:hAnsi="Times New Roman" w:cs="Times New Roman"/>
          <w:sz w:val="24"/>
          <w:szCs w:val="24"/>
        </w:rPr>
      </w:pPr>
      <w:r w:rsidRPr="009C5B22">
        <w:rPr>
          <w:rFonts w:ascii="Times New Roman" w:hAnsi="Times New Roman" w:cs="Times New Roman"/>
          <w:sz w:val="24"/>
          <w:szCs w:val="24"/>
        </w:rPr>
        <w:t>MSH:  4 adult EMU beds (Guggenheim 8</w:t>
      </w:r>
      <w:r w:rsidRPr="009C5B22">
        <w:rPr>
          <w:rFonts w:ascii="Times New Roman" w:hAnsi="Times New Roman" w:cs="Times New Roman"/>
          <w:sz w:val="24"/>
          <w:szCs w:val="24"/>
          <w:vertAlign w:val="superscript"/>
        </w:rPr>
        <w:t xml:space="preserve">th </w:t>
      </w:r>
      <w:r w:rsidRPr="009C5B22">
        <w:rPr>
          <w:rFonts w:ascii="Times New Roman" w:hAnsi="Times New Roman" w:cs="Times New Roman"/>
          <w:sz w:val="24"/>
          <w:szCs w:val="24"/>
        </w:rPr>
        <w:t>floor, 8West)</w:t>
      </w:r>
    </w:p>
    <w:p w14:paraId="4CE0D39D" w14:textId="77777777" w:rsidR="00442713" w:rsidRPr="009C5B22" w:rsidRDefault="00442713" w:rsidP="00442713">
      <w:pPr>
        <w:rPr>
          <w:rFonts w:ascii="Times New Roman" w:hAnsi="Times New Roman" w:cs="Times New Roman"/>
          <w:sz w:val="24"/>
          <w:szCs w:val="24"/>
        </w:rPr>
      </w:pPr>
      <w:r w:rsidRPr="009C5B22">
        <w:rPr>
          <w:rFonts w:ascii="Times New Roman" w:hAnsi="Times New Roman" w:cs="Times New Roman"/>
          <w:sz w:val="24"/>
          <w:szCs w:val="24"/>
        </w:rPr>
        <w:t>MSW: 4 adult EMU beds (8</w:t>
      </w:r>
      <w:r w:rsidRPr="009C5B22">
        <w:rPr>
          <w:rFonts w:ascii="Times New Roman" w:hAnsi="Times New Roman" w:cs="Times New Roman"/>
          <w:sz w:val="24"/>
          <w:szCs w:val="24"/>
          <w:vertAlign w:val="superscript"/>
        </w:rPr>
        <w:t>th</w:t>
      </w:r>
      <w:r w:rsidRPr="009C5B22">
        <w:rPr>
          <w:rFonts w:ascii="Times New Roman" w:hAnsi="Times New Roman" w:cs="Times New Roman"/>
          <w:sz w:val="24"/>
          <w:szCs w:val="24"/>
        </w:rPr>
        <w:t xml:space="preserve"> floor, 8B) </w:t>
      </w:r>
    </w:p>
    <w:p w14:paraId="68230493" w14:textId="77777777" w:rsidR="00442713" w:rsidRPr="009C5B22" w:rsidRDefault="00442713" w:rsidP="00442713">
      <w:pPr>
        <w:ind w:left="360"/>
        <w:rPr>
          <w:rFonts w:ascii="Times New Roman" w:hAnsi="Times New Roman" w:cs="Times New Roman"/>
          <w:sz w:val="24"/>
          <w:szCs w:val="24"/>
        </w:rPr>
      </w:pPr>
    </w:p>
    <w:p w14:paraId="227373BD" w14:textId="77777777" w:rsidR="00442713" w:rsidRPr="009C5B22" w:rsidRDefault="00442713" w:rsidP="00442713">
      <w:pPr>
        <w:rPr>
          <w:rFonts w:ascii="Times New Roman" w:hAnsi="Times New Roman" w:cs="Times New Roman"/>
          <w:b/>
          <w:sz w:val="24"/>
          <w:szCs w:val="24"/>
        </w:rPr>
      </w:pPr>
      <w:r w:rsidRPr="009C5B22">
        <w:rPr>
          <w:rFonts w:ascii="Times New Roman" w:hAnsi="Times New Roman" w:cs="Times New Roman"/>
          <w:b/>
          <w:sz w:val="24"/>
          <w:szCs w:val="24"/>
        </w:rPr>
        <w:t xml:space="preserve">EEG reporting </w:t>
      </w:r>
    </w:p>
    <w:p w14:paraId="422BE88F" w14:textId="77777777" w:rsidR="00442713" w:rsidRPr="009C5B22" w:rsidRDefault="00442713" w:rsidP="00442713">
      <w:pPr>
        <w:rPr>
          <w:rFonts w:ascii="Times New Roman" w:hAnsi="Times New Roman" w:cs="Times New Roman"/>
          <w:sz w:val="24"/>
          <w:szCs w:val="24"/>
        </w:rPr>
      </w:pPr>
      <w:r w:rsidRPr="009C5B22">
        <w:rPr>
          <w:rFonts w:ascii="Times New Roman" w:hAnsi="Times New Roman" w:cs="Times New Roman"/>
          <w:sz w:val="24"/>
          <w:szCs w:val="24"/>
          <w:u w:val="single"/>
        </w:rPr>
        <w:t>MSH rotation</w:t>
      </w:r>
      <w:r w:rsidRPr="009C5B22">
        <w:rPr>
          <w:rFonts w:ascii="Times New Roman" w:hAnsi="Times New Roman" w:cs="Times New Roman"/>
          <w:sz w:val="24"/>
          <w:szCs w:val="24"/>
        </w:rPr>
        <w:t xml:space="preserve">: </w:t>
      </w:r>
      <w:r>
        <w:rPr>
          <w:rFonts w:ascii="Times New Roman" w:hAnsi="Times New Roman" w:cs="Times New Roman"/>
          <w:sz w:val="24"/>
          <w:szCs w:val="24"/>
        </w:rPr>
        <w:t xml:space="preserve">inpatient </w:t>
      </w:r>
      <w:r w:rsidRPr="009C5B22">
        <w:rPr>
          <w:rFonts w:ascii="Times New Roman" w:hAnsi="Times New Roman" w:cs="Times New Roman"/>
          <w:sz w:val="24"/>
          <w:szCs w:val="24"/>
        </w:rPr>
        <w:t xml:space="preserve">long term and </w:t>
      </w:r>
      <w:proofErr w:type="spellStart"/>
      <w:r w:rsidRPr="009C5B22">
        <w:rPr>
          <w:rFonts w:ascii="Times New Roman" w:hAnsi="Times New Roman" w:cs="Times New Roman"/>
          <w:sz w:val="24"/>
          <w:szCs w:val="24"/>
        </w:rPr>
        <w:t>rEEG</w:t>
      </w:r>
      <w:proofErr w:type="spellEnd"/>
      <w:r>
        <w:rPr>
          <w:rFonts w:ascii="Times New Roman" w:hAnsi="Times New Roman" w:cs="Times New Roman"/>
          <w:sz w:val="24"/>
          <w:szCs w:val="24"/>
        </w:rPr>
        <w:t xml:space="preserve"> at MSH and</w:t>
      </w:r>
      <w:r w:rsidRPr="009C5B22">
        <w:rPr>
          <w:rFonts w:ascii="Times New Roman" w:hAnsi="Times New Roman" w:cs="Times New Roman"/>
          <w:sz w:val="24"/>
          <w:szCs w:val="24"/>
        </w:rPr>
        <w:t xml:space="preserve"> MSQ </w:t>
      </w:r>
    </w:p>
    <w:p w14:paraId="29859A0E" w14:textId="77777777" w:rsidR="00442713" w:rsidRPr="009C5B22" w:rsidRDefault="00442713" w:rsidP="00442713">
      <w:pPr>
        <w:rPr>
          <w:rFonts w:ascii="Times New Roman" w:hAnsi="Times New Roman" w:cs="Times New Roman"/>
          <w:sz w:val="24"/>
          <w:szCs w:val="24"/>
        </w:rPr>
      </w:pPr>
      <w:r w:rsidRPr="009C5B22">
        <w:rPr>
          <w:rFonts w:ascii="Times New Roman" w:hAnsi="Times New Roman" w:cs="Times New Roman"/>
          <w:sz w:val="24"/>
          <w:szCs w:val="24"/>
          <w:u w:val="single"/>
        </w:rPr>
        <w:t>MSW rotation</w:t>
      </w:r>
      <w:r w:rsidRPr="009C5B22">
        <w:rPr>
          <w:rFonts w:ascii="Times New Roman" w:hAnsi="Times New Roman" w:cs="Times New Roman"/>
          <w:sz w:val="24"/>
          <w:szCs w:val="24"/>
        </w:rPr>
        <w:t xml:space="preserve">: </w:t>
      </w:r>
      <w:r>
        <w:rPr>
          <w:rFonts w:ascii="Times New Roman" w:hAnsi="Times New Roman" w:cs="Times New Roman"/>
          <w:sz w:val="24"/>
          <w:szCs w:val="24"/>
        </w:rPr>
        <w:t xml:space="preserve">inpatient </w:t>
      </w:r>
      <w:r w:rsidRPr="009C5B22">
        <w:rPr>
          <w:rFonts w:ascii="Times New Roman" w:hAnsi="Times New Roman" w:cs="Times New Roman"/>
          <w:sz w:val="24"/>
          <w:szCs w:val="24"/>
        </w:rPr>
        <w:t xml:space="preserve">long term and </w:t>
      </w:r>
      <w:proofErr w:type="spellStart"/>
      <w:r w:rsidRPr="009C5B22">
        <w:rPr>
          <w:rFonts w:ascii="Times New Roman" w:hAnsi="Times New Roman" w:cs="Times New Roman"/>
          <w:sz w:val="24"/>
          <w:szCs w:val="24"/>
        </w:rPr>
        <w:t>rEEG</w:t>
      </w:r>
      <w:proofErr w:type="spellEnd"/>
      <w:r>
        <w:rPr>
          <w:rFonts w:ascii="Times New Roman" w:hAnsi="Times New Roman" w:cs="Times New Roman"/>
          <w:sz w:val="24"/>
          <w:szCs w:val="24"/>
        </w:rPr>
        <w:t xml:space="preserve"> at </w:t>
      </w:r>
      <w:r w:rsidRPr="009C5B22">
        <w:rPr>
          <w:rFonts w:ascii="Times New Roman" w:hAnsi="Times New Roman" w:cs="Times New Roman"/>
          <w:sz w:val="24"/>
          <w:szCs w:val="24"/>
        </w:rPr>
        <w:t>MSW</w:t>
      </w:r>
      <w:r>
        <w:rPr>
          <w:rFonts w:ascii="Times New Roman" w:hAnsi="Times New Roman" w:cs="Times New Roman"/>
          <w:sz w:val="24"/>
          <w:szCs w:val="24"/>
        </w:rPr>
        <w:t xml:space="preserve">, </w:t>
      </w:r>
      <w:r w:rsidRPr="009C5B22">
        <w:rPr>
          <w:rFonts w:ascii="Times New Roman" w:hAnsi="Times New Roman" w:cs="Times New Roman"/>
          <w:sz w:val="24"/>
          <w:szCs w:val="24"/>
        </w:rPr>
        <w:t xml:space="preserve">MSM </w:t>
      </w:r>
      <w:r>
        <w:rPr>
          <w:rFonts w:ascii="Times New Roman" w:hAnsi="Times New Roman" w:cs="Times New Roman"/>
          <w:sz w:val="24"/>
          <w:szCs w:val="24"/>
        </w:rPr>
        <w:t xml:space="preserve">and </w:t>
      </w:r>
      <w:r w:rsidRPr="009C5B22">
        <w:rPr>
          <w:rFonts w:ascii="Times New Roman" w:hAnsi="Times New Roman" w:cs="Times New Roman"/>
          <w:sz w:val="24"/>
          <w:szCs w:val="24"/>
        </w:rPr>
        <w:t>MSSN</w:t>
      </w:r>
    </w:p>
    <w:p w14:paraId="0573D857" w14:textId="77777777" w:rsidR="00442713" w:rsidRPr="009C5B22" w:rsidRDefault="00442713" w:rsidP="00442713">
      <w:pPr>
        <w:ind w:left="360"/>
        <w:rPr>
          <w:rFonts w:ascii="Times New Roman" w:hAnsi="Times New Roman" w:cs="Times New Roman"/>
          <w:sz w:val="24"/>
          <w:szCs w:val="24"/>
        </w:rPr>
      </w:pPr>
    </w:p>
    <w:p w14:paraId="483F3F7F" w14:textId="77777777" w:rsidR="00442713" w:rsidRPr="009C5B22" w:rsidRDefault="00442713" w:rsidP="00442713">
      <w:pPr>
        <w:rPr>
          <w:rFonts w:ascii="Times New Roman" w:hAnsi="Times New Roman" w:cs="Times New Roman"/>
          <w:b/>
          <w:sz w:val="24"/>
          <w:szCs w:val="24"/>
        </w:rPr>
      </w:pPr>
      <w:r w:rsidRPr="009C5B22">
        <w:rPr>
          <w:rFonts w:ascii="Times New Roman" w:hAnsi="Times New Roman" w:cs="Times New Roman"/>
          <w:b/>
          <w:sz w:val="24"/>
          <w:szCs w:val="24"/>
        </w:rPr>
        <w:t xml:space="preserve">Daily Routines in the epilepsy rotation: </w:t>
      </w:r>
    </w:p>
    <w:p w14:paraId="3D73C653" w14:textId="77777777" w:rsidR="00442713" w:rsidRPr="009C5B22" w:rsidRDefault="00442713" w:rsidP="00442713">
      <w:pPr>
        <w:rPr>
          <w:rFonts w:ascii="Times New Roman" w:hAnsi="Times New Roman" w:cs="Times New Roman"/>
          <w:sz w:val="24"/>
          <w:szCs w:val="24"/>
        </w:rPr>
      </w:pPr>
      <w:r w:rsidRPr="009C5B22">
        <w:rPr>
          <w:rFonts w:ascii="Times New Roman" w:hAnsi="Times New Roman" w:cs="Times New Roman"/>
          <w:sz w:val="24"/>
          <w:szCs w:val="24"/>
        </w:rPr>
        <w:t xml:space="preserve">Fellows are expected to remain on site until at least 5 </w:t>
      </w:r>
      <w:r>
        <w:rPr>
          <w:rFonts w:ascii="Times New Roman" w:hAnsi="Times New Roman" w:cs="Times New Roman"/>
          <w:sz w:val="24"/>
          <w:szCs w:val="24"/>
        </w:rPr>
        <w:t>PM</w:t>
      </w:r>
      <w:r w:rsidRPr="009C5B22">
        <w:rPr>
          <w:rFonts w:ascii="Times New Roman" w:hAnsi="Times New Roman" w:cs="Times New Roman"/>
          <w:sz w:val="24"/>
          <w:szCs w:val="24"/>
        </w:rPr>
        <w:t xml:space="preserve"> every weekday. </w:t>
      </w:r>
    </w:p>
    <w:p w14:paraId="1D8C3A2B" w14:textId="77777777" w:rsidR="00442713" w:rsidRPr="009C5B22" w:rsidRDefault="00442713" w:rsidP="00442713">
      <w:pPr>
        <w:ind w:left="360"/>
        <w:rPr>
          <w:rFonts w:ascii="Times New Roman" w:hAnsi="Times New Roman" w:cs="Times New Roman"/>
          <w:sz w:val="24"/>
          <w:szCs w:val="24"/>
        </w:rPr>
      </w:pPr>
      <w:r w:rsidRPr="009C5B22">
        <w:rPr>
          <w:rFonts w:ascii="Times New Roman" w:hAnsi="Times New Roman" w:cs="Times New Roman"/>
          <w:sz w:val="24"/>
          <w:szCs w:val="24"/>
        </w:rPr>
        <w:t xml:space="preserve">AM: </w:t>
      </w:r>
    </w:p>
    <w:p w14:paraId="27A03932" w14:textId="77777777" w:rsidR="00442713"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 xml:space="preserve">Start reading long term EEGs between 7-8 am (Fellows are expected to prepare preliminary reports on all </w:t>
      </w:r>
      <w:proofErr w:type="gramStart"/>
      <w:r w:rsidRPr="009C5B22">
        <w:rPr>
          <w:rFonts w:ascii="Times New Roman" w:hAnsi="Times New Roman" w:cs="Times New Roman"/>
          <w:sz w:val="24"/>
          <w:szCs w:val="24"/>
        </w:rPr>
        <w:t>long term</w:t>
      </w:r>
      <w:proofErr w:type="gramEnd"/>
      <w:r w:rsidRPr="009C5B22">
        <w:rPr>
          <w:rFonts w:ascii="Times New Roman" w:hAnsi="Times New Roman" w:cs="Times New Roman"/>
          <w:sz w:val="24"/>
          <w:szCs w:val="24"/>
        </w:rPr>
        <w:t xml:space="preserve"> EEGs before rounding starts with the attending</w:t>
      </w:r>
      <w:r>
        <w:rPr>
          <w:rFonts w:ascii="Times New Roman" w:hAnsi="Times New Roman" w:cs="Times New Roman"/>
          <w:sz w:val="24"/>
          <w:szCs w:val="24"/>
        </w:rPr>
        <w:t xml:space="preserve"> ~9-10AM</w:t>
      </w:r>
      <w:r w:rsidRPr="009C5B22">
        <w:rPr>
          <w:rFonts w:ascii="Times New Roman" w:hAnsi="Times New Roman" w:cs="Times New Roman"/>
          <w:sz w:val="24"/>
          <w:szCs w:val="24"/>
        </w:rPr>
        <w:t xml:space="preserve">) </w:t>
      </w:r>
    </w:p>
    <w:p w14:paraId="48BF0822" w14:textId="77777777" w:rsidR="00442713" w:rsidRDefault="00442713" w:rsidP="00442713">
      <w:pPr>
        <w:pStyle w:val="ListParagraph"/>
        <w:numPr>
          <w:ilvl w:val="1"/>
          <w:numId w:val="3"/>
        </w:numPr>
        <w:rPr>
          <w:rFonts w:ascii="Times New Roman" w:hAnsi="Times New Roman" w:cs="Times New Roman"/>
          <w:sz w:val="24"/>
          <w:szCs w:val="24"/>
        </w:rPr>
      </w:pPr>
      <w:r w:rsidRPr="009C5B22">
        <w:rPr>
          <w:rFonts w:ascii="Times New Roman" w:hAnsi="Times New Roman" w:cs="Times New Roman"/>
          <w:sz w:val="24"/>
          <w:szCs w:val="24"/>
        </w:rPr>
        <w:t>Start with ICU studies</w:t>
      </w:r>
    </w:p>
    <w:p w14:paraId="63A7D970" w14:textId="77777777" w:rsidR="00442713" w:rsidRPr="009C5B22" w:rsidRDefault="00442713" w:rsidP="00442713">
      <w:pPr>
        <w:pStyle w:val="ListParagraph"/>
        <w:numPr>
          <w:ilvl w:val="1"/>
          <w:numId w:val="3"/>
        </w:numPr>
        <w:rPr>
          <w:rFonts w:ascii="Times New Roman" w:hAnsi="Times New Roman" w:cs="Times New Roman"/>
          <w:sz w:val="24"/>
          <w:szCs w:val="24"/>
        </w:rPr>
      </w:pPr>
      <w:r w:rsidRPr="009C5B22">
        <w:rPr>
          <w:rFonts w:ascii="Times New Roman" w:hAnsi="Times New Roman" w:cs="Times New Roman"/>
          <w:sz w:val="24"/>
          <w:szCs w:val="24"/>
        </w:rPr>
        <w:t>NSICU fellow will provide names of the patients who need priority reading between 7-8</w:t>
      </w:r>
      <w:r>
        <w:rPr>
          <w:rFonts w:ascii="Times New Roman" w:hAnsi="Times New Roman" w:cs="Times New Roman"/>
          <w:sz w:val="24"/>
          <w:szCs w:val="24"/>
        </w:rPr>
        <w:t>AM</w:t>
      </w:r>
      <w:r w:rsidRPr="009C5B22">
        <w:rPr>
          <w:rFonts w:ascii="Times New Roman" w:hAnsi="Times New Roman" w:cs="Times New Roman"/>
          <w:sz w:val="24"/>
          <w:szCs w:val="24"/>
        </w:rPr>
        <w:t xml:space="preserve"> via EPIC chat msg</w:t>
      </w:r>
    </w:p>
    <w:p w14:paraId="394D9CC4" w14:textId="77777777" w:rsidR="00442713"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 xml:space="preserve">Rounding with the attending starts between 9-10 am (discuss rounding time with the attending on service).  </w:t>
      </w:r>
    </w:p>
    <w:p w14:paraId="7183E770" w14:textId="77777777" w:rsidR="00442713"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 xml:space="preserve">After the EEG reports are finalized with the epilepsy attending, communicate with the primary team (use EPIC chat or call to discuss) and decide whether to continue or discontinue the recording. </w:t>
      </w:r>
    </w:p>
    <w:p w14:paraId="6C52A487" w14:textId="77777777" w:rsidR="00442713" w:rsidRPr="009C5B22"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 xml:space="preserve">Round on EMU and epilepsy consult patients. </w:t>
      </w:r>
    </w:p>
    <w:p w14:paraId="397EBE03" w14:textId="77777777" w:rsidR="00442713" w:rsidRPr="009C5B22" w:rsidRDefault="00442713" w:rsidP="00442713">
      <w:pPr>
        <w:ind w:left="360"/>
        <w:rPr>
          <w:rFonts w:ascii="Times New Roman" w:hAnsi="Times New Roman" w:cs="Times New Roman"/>
          <w:sz w:val="24"/>
          <w:szCs w:val="24"/>
        </w:rPr>
      </w:pPr>
      <w:r w:rsidRPr="009C5B22">
        <w:rPr>
          <w:rFonts w:ascii="Times New Roman" w:hAnsi="Times New Roman" w:cs="Times New Roman"/>
          <w:sz w:val="24"/>
          <w:szCs w:val="24"/>
        </w:rPr>
        <w:t xml:space="preserve">PM:  </w:t>
      </w:r>
    </w:p>
    <w:p w14:paraId="4E4C5361" w14:textId="77777777" w:rsidR="00442713" w:rsidRPr="009C5B22"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Read inpatient routine &amp; baseline inpatient long-term EEGs done up to 5 pm and leave preliminary report in EPIC</w:t>
      </w:r>
      <w:r>
        <w:rPr>
          <w:rFonts w:ascii="Times New Roman" w:hAnsi="Times New Roman" w:cs="Times New Roman"/>
          <w:sz w:val="24"/>
          <w:szCs w:val="24"/>
        </w:rPr>
        <w:t xml:space="preserve"> as an incomplete procedure note.</w:t>
      </w:r>
      <w:r w:rsidRPr="009C5B22">
        <w:rPr>
          <w:rFonts w:ascii="Times New Roman" w:hAnsi="Times New Roman" w:cs="Times New Roman"/>
          <w:sz w:val="24"/>
          <w:szCs w:val="24"/>
        </w:rPr>
        <w:t xml:space="preserve"> Co-signer should be the epilepsy attending on service. </w:t>
      </w:r>
    </w:p>
    <w:p w14:paraId="6127855B" w14:textId="77777777" w:rsidR="00442713" w:rsidRPr="009C5B22"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 xml:space="preserve">Follow up on all long-term EEGs (including EMU patients) up to 5 </w:t>
      </w:r>
      <w:r>
        <w:rPr>
          <w:rFonts w:ascii="Times New Roman" w:hAnsi="Times New Roman" w:cs="Times New Roman"/>
          <w:sz w:val="24"/>
          <w:szCs w:val="24"/>
        </w:rPr>
        <w:t>PM</w:t>
      </w:r>
    </w:p>
    <w:p w14:paraId="4433DB16" w14:textId="77777777" w:rsidR="00442713"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All long</w:t>
      </w:r>
      <w:r>
        <w:rPr>
          <w:rFonts w:ascii="Times New Roman" w:hAnsi="Times New Roman" w:cs="Times New Roman"/>
          <w:sz w:val="24"/>
          <w:szCs w:val="24"/>
        </w:rPr>
        <w:t>-</w:t>
      </w:r>
      <w:r w:rsidRPr="009C5B22">
        <w:rPr>
          <w:rFonts w:ascii="Times New Roman" w:hAnsi="Times New Roman" w:cs="Times New Roman"/>
          <w:sz w:val="24"/>
          <w:szCs w:val="24"/>
        </w:rPr>
        <w:t xml:space="preserve">term EEGs (except EMU patients) should be read up to 5 </w:t>
      </w:r>
      <w:r>
        <w:rPr>
          <w:rFonts w:ascii="Times New Roman" w:hAnsi="Times New Roman" w:cs="Times New Roman"/>
          <w:sz w:val="24"/>
          <w:szCs w:val="24"/>
        </w:rPr>
        <w:t>PM</w:t>
      </w:r>
      <w:r w:rsidRPr="009C5B22">
        <w:rPr>
          <w:rFonts w:ascii="Times New Roman" w:hAnsi="Times New Roman" w:cs="Times New Roman"/>
          <w:sz w:val="24"/>
          <w:szCs w:val="24"/>
        </w:rPr>
        <w:t xml:space="preserve"> and interim daily EEG progress report (1-2 lines – if any changes from the AM report, any seizures, </w:t>
      </w:r>
      <w:proofErr w:type="spellStart"/>
      <w:r w:rsidRPr="009C5B22">
        <w:rPr>
          <w:rFonts w:ascii="Times New Roman" w:hAnsi="Times New Roman" w:cs="Times New Roman"/>
          <w:sz w:val="24"/>
          <w:szCs w:val="24"/>
        </w:rPr>
        <w:t>etc</w:t>
      </w:r>
      <w:proofErr w:type="spellEnd"/>
      <w:r w:rsidRPr="009C5B22">
        <w:rPr>
          <w:rFonts w:ascii="Times New Roman" w:hAnsi="Times New Roman" w:cs="Times New Roman"/>
          <w:sz w:val="24"/>
          <w:szCs w:val="24"/>
        </w:rPr>
        <w:t>) should be put in EPIC as a pro</w:t>
      </w:r>
      <w:r>
        <w:rPr>
          <w:rFonts w:ascii="Times New Roman" w:hAnsi="Times New Roman" w:cs="Times New Roman"/>
          <w:sz w:val="24"/>
          <w:szCs w:val="24"/>
        </w:rPr>
        <w:t>gress</w:t>
      </w:r>
      <w:r w:rsidRPr="009C5B22">
        <w:rPr>
          <w:rFonts w:ascii="Times New Roman" w:hAnsi="Times New Roman" w:cs="Times New Roman"/>
          <w:sz w:val="24"/>
          <w:szCs w:val="24"/>
        </w:rPr>
        <w:t xml:space="preserve"> note at the end of the </w:t>
      </w:r>
      <w:proofErr w:type="gramStart"/>
      <w:r w:rsidRPr="009C5B22">
        <w:rPr>
          <w:rFonts w:ascii="Times New Roman" w:hAnsi="Times New Roman" w:cs="Times New Roman"/>
          <w:sz w:val="24"/>
          <w:szCs w:val="24"/>
        </w:rPr>
        <w:t>work day</w:t>
      </w:r>
      <w:proofErr w:type="gramEnd"/>
      <w:r w:rsidRPr="009C5B22">
        <w:rPr>
          <w:rFonts w:ascii="Times New Roman" w:hAnsi="Times New Roman" w:cs="Times New Roman"/>
          <w:sz w:val="24"/>
          <w:szCs w:val="24"/>
        </w:rPr>
        <w:t xml:space="preserve">. </w:t>
      </w:r>
    </w:p>
    <w:p w14:paraId="1468AB78" w14:textId="77777777" w:rsidR="00442713" w:rsidRPr="009C5B22" w:rsidRDefault="00442713" w:rsidP="00442713">
      <w:pPr>
        <w:pStyle w:val="ListParagraph"/>
        <w:numPr>
          <w:ilvl w:val="1"/>
          <w:numId w:val="3"/>
        </w:numPr>
        <w:rPr>
          <w:rFonts w:ascii="Times New Roman" w:hAnsi="Times New Roman" w:cs="Times New Roman"/>
          <w:sz w:val="24"/>
          <w:szCs w:val="24"/>
        </w:rPr>
      </w:pPr>
      <w:r w:rsidRPr="009C5B22">
        <w:rPr>
          <w:rFonts w:ascii="Times New Roman" w:hAnsi="Times New Roman" w:cs="Times New Roman"/>
          <w:sz w:val="24"/>
          <w:szCs w:val="24"/>
        </w:rPr>
        <w:t>Example</w:t>
      </w:r>
      <w:r>
        <w:rPr>
          <w:rFonts w:ascii="Times New Roman" w:hAnsi="Times New Roman" w:cs="Times New Roman"/>
          <w:sz w:val="24"/>
          <w:szCs w:val="24"/>
        </w:rPr>
        <w:t>:</w:t>
      </w:r>
    </w:p>
    <w:p w14:paraId="0E86D138" w14:textId="77777777" w:rsidR="00442713" w:rsidRPr="009C5B22" w:rsidRDefault="00442713" w:rsidP="00442713">
      <w:pPr>
        <w:pStyle w:val="ListParagraph"/>
        <w:ind w:left="1800"/>
        <w:rPr>
          <w:rFonts w:ascii="Times New Roman" w:hAnsi="Times New Roman" w:cs="Times New Roman"/>
          <w:sz w:val="24"/>
          <w:szCs w:val="24"/>
        </w:rPr>
      </w:pPr>
      <w:r w:rsidRPr="009C5B22">
        <w:rPr>
          <w:rFonts w:ascii="Times New Roman" w:hAnsi="Times New Roman" w:cs="Times New Roman"/>
          <w:sz w:val="24"/>
          <w:szCs w:val="24"/>
        </w:rPr>
        <w:lastRenderedPageBreak/>
        <w:t xml:space="preserve">** Epilepsy Fellow long term EEG Progress Note: </w:t>
      </w:r>
    </w:p>
    <w:p w14:paraId="651514C7" w14:textId="77777777" w:rsidR="00442713" w:rsidRPr="009C5B22" w:rsidRDefault="00442713" w:rsidP="00442713">
      <w:pPr>
        <w:pStyle w:val="ListParagraph"/>
        <w:ind w:left="1800"/>
        <w:rPr>
          <w:rFonts w:ascii="Times New Roman" w:hAnsi="Times New Roman" w:cs="Times New Roman"/>
          <w:sz w:val="24"/>
          <w:szCs w:val="24"/>
        </w:rPr>
      </w:pPr>
      <w:r w:rsidRPr="009C5B22">
        <w:rPr>
          <w:rFonts w:ascii="Times New Roman" w:hAnsi="Times New Roman" w:cs="Times New Roman"/>
          <w:sz w:val="24"/>
          <w:szCs w:val="24"/>
        </w:rPr>
        <w:t>“EEG read up to 5 pm. No changes in EEG seen since 8AM. Full report to follow tomorrow. Please call if any urgent matters”</w:t>
      </w:r>
    </w:p>
    <w:p w14:paraId="74CB0269" w14:textId="77777777" w:rsidR="00442713" w:rsidRPr="00906678" w:rsidRDefault="00442713" w:rsidP="00442713">
      <w:pPr>
        <w:pStyle w:val="ListParagraph"/>
        <w:ind w:left="1800"/>
        <w:rPr>
          <w:rFonts w:ascii="Times New Roman" w:hAnsi="Times New Roman" w:cs="Times New Roman"/>
          <w:sz w:val="24"/>
          <w:szCs w:val="24"/>
        </w:rPr>
      </w:pPr>
      <w:r w:rsidRPr="009C5B22">
        <w:rPr>
          <w:rFonts w:ascii="Times New Roman" w:hAnsi="Times New Roman" w:cs="Times New Roman"/>
          <w:sz w:val="24"/>
          <w:szCs w:val="24"/>
        </w:rPr>
        <w:t>“EEG read up to 5 pm. One electroclinical seizure captured at 11AM, with left centroparietal onset, clinically manifested by right facial twitching, lasting about 2 minutes. Discussed with primary team and lorazepam 1mg given, and levetiracetam increased from 750 mg bid to 1000 mg bid. Full report will follow tomorrow. Please call if any urgent matters”</w:t>
      </w:r>
    </w:p>
    <w:p w14:paraId="2B287A78" w14:textId="77777777" w:rsidR="00442713" w:rsidRPr="00906678" w:rsidRDefault="00442713" w:rsidP="00442713">
      <w:pPr>
        <w:pStyle w:val="ListParagraph"/>
        <w:numPr>
          <w:ilvl w:val="0"/>
          <w:numId w:val="3"/>
        </w:numPr>
        <w:spacing w:after="0" w:line="240" w:lineRule="auto"/>
        <w:rPr>
          <w:rFonts w:ascii="Times New Roman" w:eastAsia="Times New Roman" w:hAnsi="Times New Roman" w:cs="Times New Roman"/>
          <w:color w:val="000000"/>
          <w:sz w:val="24"/>
          <w:szCs w:val="24"/>
        </w:rPr>
      </w:pPr>
      <w:r w:rsidRPr="009C5B22">
        <w:rPr>
          <w:rFonts w:ascii="Times New Roman" w:hAnsi="Times New Roman" w:cs="Times New Roman"/>
          <w:sz w:val="24"/>
          <w:szCs w:val="24"/>
        </w:rPr>
        <w:t>Follow up on prior day or the day’s discontinued EEGs (on Monday, follow up weekend’s) EEGs, read until the end of the recording, finalize the report</w:t>
      </w:r>
      <w:r>
        <w:rPr>
          <w:rFonts w:ascii="Times New Roman" w:hAnsi="Times New Roman" w:cs="Times New Roman"/>
          <w:sz w:val="24"/>
          <w:szCs w:val="24"/>
        </w:rPr>
        <w:t xml:space="preserve"> and leave it as an incomplete procedure note</w:t>
      </w:r>
      <w:r w:rsidRPr="009C5B22">
        <w:rPr>
          <w:rFonts w:ascii="Times New Roman" w:hAnsi="Times New Roman" w:cs="Times New Roman"/>
          <w:sz w:val="24"/>
          <w:szCs w:val="24"/>
        </w:rPr>
        <w:t xml:space="preserve">, and have them signed off by the attending during morning rounds. </w:t>
      </w:r>
    </w:p>
    <w:p w14:paraId="4AEF1EE4" w14:textId="77777777" w:rsidR="00442713" w:rsidRPr="009C5B22"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 xml:space="preserve">Any patients that need a follow up at night should be signed out to the fellow/attending on call. </w:t>
      </w:r>
    </w:p>
    <w:p w14:paraId="5280EDBD" w14:textId="77777777" w:rsidR="00442713" w:rsidRPr="00906678" w:rsidRDefault="00442713" w:rsidP="00442713">
      <w:pPr>
        <w:pStyle w:val="ListParagraph"/>
        <w:spacing w:after="0" w:line="240" w:lineRule="auto"/>
        <w:ind w:left="1080"/>
        <w:rPr>
          <w:rFonts w:ascii="Times New Roman" w:eastAsia="Times New Roman" w:hAnsi="Times New Roman" w:cs="Times New Roman"/>
          <w:color w:val="000000"/>
          <w:sz w:val="24"/>
          <w:szCs w:val="24"/>
        </w:rPr>
      </w:pPr>
    </w:p>
    <w:p w14:paraId="372D4E7E" w14:textId="77777777" w:rsidR="00442713" w:rsidRPr="00906678" w:rsidRDefault="00442713" w:rsidP="00442713">
      <w:pPr>
        <w:spacing w:after="0" w:line="240" w:lineRule="auto"/>
        <w:rPr>
          <w:rFonts w:ascii="Times New Roman" w:eastAsia="Times New Roman" w:hAnsi="Times New Roman" w:cs="Times New Roman"/>
          <w:color w:val="000000"/>
          <w:sz w:val="24"/>
          <w:szCs w:val="24"/>
        </w:rPr>
      </w:pPr>
    </w:p>
    <w:p w14:paraId="602901A7" w14:textId="77777777" w:rsidR="00442713" w:rsidRDefault="00442713" w:rsidP="00442713">
      <w:pPr>
        <w:ind w:firstLine="720"/>
        <w:rPr>
          <w:rFonts w:ascii="Times New Roman" w:hAnsi="Times New Roman" w:cs="Times New Roman"/>
          <w:sz w:val="24"/>
          <w:szCs w:val="24"/>
        </w:rPr>
      </w:pPr>
      <w:r w:rsidRPr="00906678">
        <w:rPr>
          <w:rFonts w:ascii="Times New Roman" w:hAnsi="Times New Roman" w:cs="Times New Roman"/>
          <w:b/>
          <w:bCs/>
          <w:sz w:val="24"/>
          <w:szCs w:val="24"/>
        </w:rPr>
        <w:t xml:space="preserve">EMU Elective admissions and stay </w:t>
      </w:r>
    </w:p>
    <w:p w14:paraId="20314141" w14:textId="77777777" w:rsidR="00442713" w:rsidRDefault="00442713" w:rsidP="00442713">
      <w:pPr>
        <w:pStyle w:val="ListParagraph"/>
        <w:numPr>
          <w:ilvl w:val="0"/>
          <w:numId w:val="4"/>
        </w:numPr>
        <w:rPr>
          <w:rFonts w:ascii="Times New Roman" w:hAnsi="Times New Roman" w:cs="Times New Roman"/>
          <w:sz w:val="24"/>
          <w:szCs w:val="24"/>
        </w:rPr>
      </w:pPr>
      <w:r w:rsidRPr="00906678">
        <w:rPr>
          <w:rFonts w:ascii="Times New Roman" w:hAnsi="Times New Roman" w:cs="Times New Roman"/>
          <w:sz w:val="24"/>
          <w:szCs w:val="24"/>
        </w:rPr>
        <w:t xml:space="preserve">Fellows are responsible for writing the H&amp;P, placing admissions orders and signing out to on-call residents for elective admissions. </w:t>
      </w:r>
    </w:p>
    <w:p w14:paraId="1CA12F6F" w14:textId="77777777" w:rsidR="00442713" w:rsidRDefault="00442713" w:rsidP="0044271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If there is a dedicated resident assigned to the EMU, the fellow will help the resident write the H&amp;P and give feedback on their admission exam.</w:t>
      </w:r>
    </w:p>
    <w:p w14:paraId="6EA5807A" w14:textId="77777777" w:rsidR="00442713" w:rsidRDefault="00442713" w:rsidP="00442713">
      <w:pPr>
        <w:pStyle w:val="ListParagraph"/>
        <w:numPr>
          <w:ilvl w:val="1"/>
          <w:numId w:val="4"/>
        </w:numPr>
        <w:rPr>
          <w:rFonts w:ascii="Times New Roman" w:hAnsi="Times New Roman" w:cs="Times New Roman"/>
          <w:sz w:val="24"/>
          <w:szCs w:val="24"/>
        </w:rPr>
      </w:pPr>
      <w:r w:rsidRPr="00906678">
        <w:rPr>
          <w:rFonts w:ascii="Times New Roman" w:hAnsi="Times New Roman" w:cs="Times New Roman"/>
          <w:sz w:val="24"/>
          <w:szCs w:val="24"/>
        </w:rPr>
        <w:t>Fellow</w:t>
      </w:r>
      <w:r>
        <w:rPr>
          <w:rFonts w:ascii="Times New Roman" w:hAnsi="Times New Roman" w:cs="Times New Roman"/>
          <w:sz w:val="24"/>
          <w:szCs w:val="24"/>
        </w:rPr>
        <w:t xml:space="preserve"> is</w:t>
      </w:r>
      <w:r w:rsidRPr="00906678">
        <w:rPr>
          <w:rFonts w:ascii="Times New Roman" w:hAnsi="Times New Roman" w:cs="Times New Roman"/>
          <w:sz w:val="24"/>
          <w:szCs w:val="24"/>
        </w:rPr>
        <w:t xml:space="preserve"> responsible for checking the elective admission’s calendar and communicate with Vincent Palmieri to confirm patient’s arrival. </w:t>
      </w:r>
    </w:p>
    <w:p w14:paraId="5E3EA947" w14:textId="77777777" w:rsidR="00442713" w:rsidRDefault="00442713" w:rsidP="00442713">
      <w:pPr>
        <w:pStyle w:val="ListParagraph"/>
        <w:numPr>
          <w:ilvl w:val="1"/>
          <w:numId w:val="4"/>
        </w:numPr>
        <w:rPr>
          <w:rFonts w:ascii="Times New Roman" w:hAnsi="Times New Roman" w:cs="Times New Roman"/>
          <w:sz w:val="24"/>
          <w:szCs w:val="24"/>
        </w:rPr>
      </w:pPr>
      <w:r w:rsidRPr="00906678">
        <w:rPr>
          <w:rFonts w:ascii="Times New Roman" w:hAnsi="Times New Roman" w:cs="Times New Roman"/>
          <w:sz w:val="24"/>
          <w:szCs w:val="24"/>
        </w:rPr>
        <w:t>If admission occurs after 5</w:t>
      </w:r>
      <w:r>
        <w:rPr>
          <w:rFonts w:ascii="Times New Roman" w:hAnsi="Times New Roman" w:cs="Times New Roman"/>
          <w:sz w:val="24"/>
          <w:szCs w:val="24"/>
        </w:rPr>
        <w:t>PM</w:t>
      </w:r>
      <w:r w:rsidRPr="00906678">
        <w:rPr>
          <w:rFonts w:ascii="Times New Roman" w:hAnsi="Times New Roman" w:cs="Times New Roman"/>
          <w:sz w:val="24"/>
          <w:szCs w:val="24"/>
        </w:rPr>
        <w:t xml:space="preserve">, a preliminary H&amp;P note and detailed sign out should be pended for the covering resident on call and communicated clearly. </w:t>
      </w:r>
    </w:p>
    <w:p w14:paraId="24F0E448" w14:textId="77777777" w:rsidR="00442713" w:rsidRPr="00906678" w:rsidRDefault="00442713" w:rsidP="00442713">
      <w:pPr>
        <w:pStyle w:val="ListParagraph"/>
        <w:numPr>
          <w:ilvl w:val="1"/>
          <w:numId w:val="4"/>
        </w:numPr>
        <w:rPr>
          <w:rFonts w:ascii="Times New Roman" w:hAnsi="Times New Roman" w:cs="Times New Roman"/>
          <w:sz w:val="24"/>
          <w:szCs w:val="24"/>
        </w:rPr>
      </w:pPr>
      <w:r w:rsidRPr="00906678">
        <w:rPr>
          <w:rFonts w:ascii="Times New Roman" w:hAnsi="Times New Roman" w:cs="Times New Roman"/>
          <w:sz w:val="24"/>
          <w:szCs w:val="24"/>
        </w:rPr>
        <w:t xml:space="preserve">For blocks with rotating resident, EMU patients are to be followed, written progress notes, and signed out to on call team by rotating PGY2/4. For blocks with no rotating resident, EMU patient </w:t>
      </w:r>
      <w:proofErr w:type="gramStart"/>
      <w:r w:rsidRPr="00906678">
        <w:rPr>
          <w:rFonts w:ascii="Times New Roman" w:hAnsi="Times New Roman" w:cs="Times New Roman"/>
          <w:sz w:val="24"/>
          <w:szCs w:val="24"/>
        </w:rPr>
        <w:t>are</w:t>
      </w:r>
      <w:proofErr w:type="gramEnd"/>
      <w:r w:rsidRPr="00906678">
        <w:rPr>
          <w:rFonts w:ascii="Times New Roman" w:hAnsi="Times New Roman" w:cs="Times New Roman"/>
          <w:sz w:val="24"/>
          <w:szCs w:val="24"/>
        </w:rPr>
        <w:t xml:space="preserve"> taken care by general neurology floor team. Fellows are to clearly communicate round time and recommendations to general neurology floor team on EMU patients. </w:t>
      </w:r>
    </w:p>
    <w:p w14:paraId="48726FAE" w14:textId="77777777" w:rsidR="00442713" w:rsidRPr="00906678" w:rsidRDefault="00442713" w:rsidP="00442713">
      <w:pPr>
        <w:ind w:left="720"/>
        <w:rPr>
          <w:rFonts w:ascii="Times New Roman" w:hAnsi="Times New Roman" w:cs="Times New Roman"/>
          <w:sz w:val="24"/>
          <w:szCs w:val="24"/>
        </w:rPr>
      </w:pPr>
      <w:r w:rsidRPr="00906678">
        <w:rPr>
          <w:rFonts w:ascii="Times New Roman" w:hAnsi="Times New Roman" w:cs="Times New Roman"/>
          <w:b/>
          <w:bCs/>
          <w:sz w:val="24"/>
          <w:szCs w:val="24"/>
        </w:rPr>
        <w:t>Epilepsy Consults</w:t>
      </w:r>
    </w:p>
    <w:p w14:paraId="693331A9" w14:textId="77777777" w:rsidR="00442713" w:rsidRPr="009C5B22"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NSICU and General Neurology Consult Team can request consults from epilepsy team (see criteria below). Fellows are to see, write consult notes, and staff with attending during day shift. For blocks with a rotating resident, consults should be divided between resident and fellow at the discretion of the fellow’s schedule (</w:t>
      </w:r>
      <w:proofErr w:type="spellStart"/>
      <w:r w:rsidRPr="009C5B22">
        <w:rPr>
          <w:rFonts w:ascii="Times New Roman" w:hAnsi="Times New Roman" w:cs="Times New Roman"/>
          <w:sz w:val="24"/>
          <w:szCs w:val="24"/>
        </w:rPr>
        <w:t>eg.</w:t>
      </w:r>
      <w:proofErr w:type="spellEnd"/>
      <w:r w:rsidRPr="009C5B22">
        <w:rPr>
          <w:rFonts w:ascii="Times New Roman" w:hAnsi="Times New Roman" w:cs="Times New Roman"/>
          <w:sz w:val="24"/>
          <w:szCs w:val="24"/>
        </w:rPr>
        <w:t xml:space="preserve"> clinics).</w:t>
      </w:r>
    </w:p>
    <w:p w14:paraId="6C051D39" w14:textId="77777777" w:rsidR="00442713" w:rsidRDefault="00442713" w:rsidP="004427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Consults assigned to the resident should be discussed with the fellow prior to staffing with the attending.</w:t>
      </w:r>
    </w:p>
    <w:p w14:paraId="1B3F0513" w14:textId="77777777" w:rsidR="00442713" w:rsidRPr="00906678" w:rsidRDefault="00442713" w:rsidP="00442713">
      <w:pPr>
        <w:pStyle w:val="ListParagraph"/>
        <w:ind w:left="1800"/>
        <w:rPr>
          <w:rFonts w:ascii="Times New Roman" w:hAnsi="Times New Roman" w:cs="Times New Roman"/>
          <w:sz w:val="24"/>
          <w:szCs w:val="24"/>
        </w:rPr>
      </w:pPr>
    </w:p>
    <w:p w14:paraId="5BB27CFF" w14:textId="77777777" w:rsidR="00442713" w:rsidRPr="00906678" w:rsidRDefault="00442713" w:rsidP="00442713">
      <w:pPr>
        <w:ind w:left="720"/>
        <w:rPr>
          <w:rFonts w:ascii="Times New Roman" w:hAnsi="Times New Roman" w:cs="Times New Roman"/>
          <w:b/>
          <w:bCs/>
          <w:sz w:val="24"/>
          <w:szCs w:val="24"/>
        </w:rPr>
      </w:pPr>
      <w:r w:rsidRPr="00906678">
        <w:rPr>
          <w:rFonts w:ascii="Times New Roman" w:hAnsi="Times New Roman" w:cs="Times New Roman"/>
          <w:b/>
          <w:bCs/>
          <w:sz w:val="24"/>
          <w:szCs w:val="24"/>
        </w:rPr>
        <w:lastRenderedPageBreak/>
        <w:t xml:space="preserve">Outpatient clinics </w:t>
      </w:r>
    </w:p>
    <w:p w14:paraId="69722D55" w14:textId="77777777" w:rsidR="00442713" w:rsidRPr="009C5B22" w:rsidRDefault="00442713" w:rsidP="00442713">
      <w:pPr>
        <w:ind w:left="1080"/>
        <w:rPr>
          <w:rFonts w:ascii="Times New Roman" w:hAnsi="Times New Roman" w:cs="Times New Roman"/>
          <w:sz w:val="24"/>
          <w:szCs w:val="24"/>
          <w:u w:val="single"/>
        </w:rPr>
      </w:pPr>
      <w:r w:rsidRPr="009C5B22">
        <w:rPr>
          <w:rFonts w:ascii="Times New Roman" w:hAnsi="Times New Roman" w:cs="Times New Roman"/>
          <w:sz w:val="24"/>
          <w:szCs w:val="24"/>
          <w:u w:val="single"/>
        </w:rPr>
        <w:t xml:space="preserve">During your MSH rotation </w:t>
      </w:r>
    </w:p>
    <w:p w14:paraId="5C4208E4" w14:textId="77777777" w:rsidR="00442713" w:rsidRPr="009C5B22" w:rsidRDefault="00442713" w:rsidP="00442713">
      <w:pPr>
        <w:pStyle w:val="ListParagraph"/>
        <w:numPr>
          <w:ilvl w:val="0"/>
          <w:numId w:val="1"/>
        </w:numPr>
        <w:ind w:left="1800"/>
        <w:rPr>
          <w:rFonts w:ascii="Times New Roman" w:hAnsi="Times New Roman" w:cs="Times New Roman"/>
          <w:sz w:val="24"/>
          <w:szCs w:val="24"/>
        </w:rPr>
      </w:pPr>
      <w:r w:rsidRPr="009C5B22">
        <w:rPr>
          <w:rFonts w:ascii="Times New Roman" w:hAnsi="Times New Roman" w:cs="Times New Roman"/>
          <w:sz w:val="24"/>
          <w:szCs w:val="24"/>
        </w:rPr>
        <w:t>Friday PM: Fellows’ continuity clinic (17E 102</w:t>
      </w:r>
      <w:r w:rsidRPr="009C5B22">
        <w:rPr>
          <w:rFonts w:ascii="Times New Roman" w:hAnsi="Times New Roman" w:cs="Times New Roman"/>
          <w:sz w:val="24"/>
          <w:szCs w:val="24"/>
          <w:vertAlign w:val="superscript"/>
        </w:rPr>
        <w:t>nd</w:t>
      </w:r>
      <w:r w:rsidRPr="009C5B22">
        <w:rPr>
          <w:rFonts w:ascii="Times New Roman" w:hAnsi="Times New Roman" w:cs="Times New Roman"/>
          <w:sz w:val="24"/>
          <w:szCs w:val="24"/>
        </w:rPr>
        <w:t xml:space="preserve"> street, with Dr. Maria </w:t>
      </w:r>
      <w:proofErr w:type="spellStart"/>
      <w:r w:rsidRPr="009C5B22">
        <w:rPr>
          <w:rFonts w:ascii="Times New Roman" w:hAnsi="Times New Roman" w:cs="Times New Roman"/>
          <w:sz w:val="24"/>
          <w:szCs w:val="24"/>
        </w:rPr>
        <w:t>Muxfeldt</w:t>
      </w:r>
      <w:proofErr w:type="spellEnd"/>
      <w:r w:rsidRPr="009C5B22">
        <w:rPr>
          <w:rFonts w:ascii="Times New Roman" w:hAnsi="Times New Roman" w:cs="Times New Roman"/>
          <w:sz w:val="24"/>
          <w:szCs w:val="24"/>
        </w:rPr>
        <w:t xml:space="preserve">) </w:t>
      </w:r>
    </w:p>
    <w:p w14:paraId="6C5C0C0F" w14:textId="77777777" w:rsidR="00442713" w:rsidRPr="009C5B22" w:rsidRDefault="00442713" w:rsidP="00442713">
      <w:pPr>
        <w:ind w:left="1080"/>
        <w:rPr>
          <w:rFonts w:ascii="Times New Roman" w:hAnsi="Times New Roman" w:cs="Times New Roman"/>
          <w:sz w:val="24"/>
          <w:szCs w:val="24"/>
          <w:u w:val="single"/>
        </w:rPr>
      </w:pPr>
      <w:r w:rsidRPr="009C5B22">
        <w:rPr>
          <w:rFonts w:ascii="Times New Roman" w:hAnsi="Times New Roman" w:cs="Times New Roman"/>
          <w:sz w:val="24"/>
          <w:szCs w:val="24"/>
          <w:u w:val="single"/>
        </w:rPr>
        <w:t xml:space="preserve">During your MSW rotation </w:t>
      </w:r>
    </w:p>
    <w:p w14:paraId="2247979C" w14:textId="24ED3A8B" w:rsidR="00442713" w:rsidRPr="009C5B22" w:rsidRDefault="00442713" w:rsidP="00442713">
      <w:pPr>
        <w:pStyle w:val="ListParagraph"/>
        <w:numPr>
          <w:ilvl w:val="0"/>
          <w:numId w:val="2"/>
        </w:numPr>
        <w:ind w:left="1800"/>
        <w:rPr>
          <w:rFonts w:ascii="Times New Roman" w:hAnsi="Times New Roman" w:cs="Times New Roman"/>
          <w:sz w:val="24"/>
          <w:szCs w:val="24"/>
        </w:rPr>
      </w:pPr>
      <w:r w:rsidRPr="009C5B22">
        <w:rPr>
          <w:rFonts w:ascii="Times New Roman" w:hAnsi="Times New Roman" w:cs="Times New Roman"/>
          <w:sz w:val="24"/>
          <w:szCs w:val="24"/>
        </w:rPr>
        <w:t xml:space="preserve">Thursday PM:  Dr. Fields </w:t>
      </w:r>
      <w:r>
        <w:rPr>
          <w:rFonts w:ascii="Times New Roman" w:hAnsi="Times New Roman" w:cs="Times New Roman"/>
          <w:sz w:val="24"/>
          <w:szCs w:val="24"/>
        </w:rPr>
        <w:t>(MSW 10</w:t>
      </w:r>
      <w:r w:rsidRPr="0013098C">
        <w:rPr>
          <w:rFonts w:ascii="Times New Roman" w:hAnsi="Times New Roman" w:cs="Times New Roman"/>
          <w:sz w:val="24"/>
          <w:szCs w:val="24"/>
          <w:vertAlign w:val="superscript"/>
        </w:rPr>
        <w:t>th</w:t>
      </w:r>
      <w:r>
        <w:rPr>
          <w:rFonts w:ascii="Times New Roman" w:hAnsi="Times New Roman" w:cs="Times New Roman"/>
          <w:sz w:val="24"/>
          <w:szCs w:val="24"/>
        </w:rPr>
        <w:t xml:space="preserve"> floor) </w:t>
      </w:r>
    </w:p>
    <w:p w14:paraId="2F8FEE66" w14:textId="3BEBB89E" w:rsidR="00442713" w:rsidRPr="009C5B22" w:rsidRDefault="00442713" w:rsidP="00442713">
      <w:pPr>
        <w:pStyle w:val="ListParagraph"/>
        <w:numPr>
          <w:ilvl w:val="0"/>
          <w:numId w:val="2"/>
        </w:numPr>
        <w:ind w:left="1800"/>
        <w:rPr>
          <w:rFonts w:ascii="Times New Roman" w:hAnsi="Times New Roman" w:cs="Times New Roman"/>
          <w:sz w:val="24"/>
          <w:szCs w:val="24"/>
        </w:rPr>
      </w:pPr>
      <w:r w:rsidRPr="009C5B22">
        <w:rPr>
          <w:rFonts w:ascii="Times New Roman" w:hAnsi="Times New Roman" w:cs="Times New Roman"/>
          <w:sz w:val="24"/>
          <w:szCs w:val="24"/>
        </w:rPr>
        <w:t xml:space="preserve">Friday PM: Dr. Marcuse </w:t>
      </w:r>
      <w:r>
        <w:rPr>
          <w:rFonts w:ascii="Times New Roman" w:hAnsi="Times New Roman" w:cs="Times New Roman"/>
          <w:sz w:val="24"/>
          <w:szCs w:val="24"/>
        </w:rPr>
        <w:t>(MSW 10</w:t>
      </w:r>
      <w:r w:rsidRPr="0013098C">
        <w:rPr>
          <w:rFonts w:ascii="Times New Roman" w:hAnsi="Times New Roman" w:cs="Times New Roman"/>
          <w:sz w:val="24"/>
          <w:szCs w:val="24"/>
          <w:vertAlign w:val="superscript"/>
        </w:rPr>
        <w:t>th</w:t>
      </w:r>
      <w:r>
        <w:rPr>
          <w:rFonts w:ascii="Times New Roman" w:hAnsi="Times New Roman" w:cs="Times New Roman"/>
          <w:sz w:val="24"/>
          <w:szCs w:val="24"/>
        </w:rPr>
        <w:t xml:space="preserve"> floor) </w:t>
      </w:r>
    </w:p>
    <w:p w14:paraId="3FB997C5" w14:textId="77777777" w:rsidR="00442713" w:rsidRPr="009C5B22" w:rsidRDefault="00442713" w:rsidP="00442713">
      <w:pPr>
        <w:pStyle w:val="ListParagraph"/>
        <w:ind w:left="1800"/>
        <w:rPr>
          <w:rFonts w:ascii="Times New Roman" w:hAnsi="Times New Roman" w:cs="Times New Roman"/>
          <w:sz w:val="24"/>
          <w:szCs w:val="24"/>
        </w:rPr>
      </w:pPr>
    </w:p>
    <w:p w14:paraId="4E003CCD" w14:textId="77777777" w:rsidR="00442713" w:rsidRDefault="00442713" w:rsidP="00442713">
      <w:pPr>
        <w:pStyle w:val="ListParagraph"/>
        <w:numPr>
          <w:ilvl w:val="0"/>
          <w:numId w:val="3"/>
        </w:numPr>
        <w:rPr>
          <w:rFonts w:ascii="Times New Roman" w:hAnsi="Times New Roman" w:cs="Times New Roman"/>
          <w:sz w:val="24"/>
          <w:szCs w:val="24"/>
        </w:rPr>
      </w:pPr>
      <w:r w:rsidRPr="009C5B22">
        <w:rPr>
          <w:rFonts w:ascii="Times New Roman" w:hAnsi="Times New Roman" w:cs="Times New Roman"/>
          <w:sz w:val="24"/>
          <w:szCs w:val="24"/>
        </w:rPr>
        <w:t>After clinics, EEGs need to be followed up and sign out should be emailed to the on call attending and fellow on call</w:t>
      </w:r>
    </w:p>
    <w:p w14:paraId="7A297550" w14:textId="77777777" w:rsidR="00442713" w:rsidRDefault="00442713" w:rsidP="004427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w:t>
      </w:r>
      <w:r w:rsidRPr="009C5B22">
        <w:rPr>
          <w:rFonts w:ascii="Times New Roman" w:hAnsi="Times New Roman" w:cs="Times New Roman"/>
          <w:sz w:val="24"/>
          <w:szCs w:val="24"/>
        </w:rPr>
        <w:t xml:space="preserve">uring the week, only people who need close monitoring at night need to be signed out. For the weekend, all EMU and ICU EEGs need to be signed out. </w:t>
      </w:r>
    </w:p>
    <w:p w14:paraId="42D5F26B" w14:textId="77777777" w:rsidR="00F06F4E" w:rsidRPr="00F06F4E" w:rsidRDefault="00F06F4E" w:rsidP="00F06F4E">
      <w:pPr>
        <w:rPr>
          <w:rFonts w:ascii="Times New Roman" w:hAnsi="Times New Roman" w:cs="Times New Roman"/>
          <w:b/>
          <w:sz w:val="24"/>
          <w:szCs w:val="24"/>
          <w:u w:val="single"/>
        </w:rPr>
      </w:pPr>
      <w:r w:rsidRPr="00F06F4E">
        <w:rPr>
          <w:rFonts w:ascii="Times New Roman" w:hAnsi="Times New Roman" w:cs="Times New Roman"/>
          <w:b/>
          <w:sz w:val="24"/>
          <w:szCs w:val="24"/>
          <w:u w:val="single"/>
        </w:rPr>
        <w:t xml:space="preserve">Call Schedule </w:t>
      </w:r>
    </w:p>
    <w:p w14:paraId="24C1CF8F" w14:textId="77777777" w:rsidR="00F06F4E" w:rsidRPr="00F06F4E" w:rsidRDefault="00F06F4E" w:rsidP="00F06F4E">
      <w:pPr>
        <w:rPr>
          <w:rFonts w:ascii="Times New Roman" w:hAnsi="Times New Roman" w:cs="Times New Roman"/>
          <w:sz w:val="24"/>
          <w:szCs w:val="24"/>
        </w:rPr>
      </w:pPr>
      <w:r w:rsidRPr="00F06F4E">
        <w:rPr>
          <w:rFonts w:ascii="Times New Roman" w:hAnsi="Times New Roman" w:cs="Times New Roman"/>
          <w:sz w:val="24"/>
          <w:szCs w:val="24"/>
        </w:rPr>
        <w:t xml:space="preserve">Weekdays (5 PM to 8 AM): Epilepsy for all Mount Sinai Health System hospitals </w:t>
      </w:r>
    </w:p>
    <w:p w14:paraId="3A446EE0" w14:textId="77777777" w:rsidR="00F06F4E" w:rsidRPr="00F06F4E" w:rsidRDefault="00F06F4E" w:rsidP="00F06F4E">
      <w:pPr>
        <w:rPr>
          <w:rFonts w:ascii="Times New Roman" w:hAnsi="Times New Roman" w:cs="Times New Roman"/>
          <w:sz w:val="24"/>
          <w:szCs w:val="24"/>
        </w:rPr>
      </w:pPr>
      <w:r w:rsidRPr="00F06F4E">
        <w:rPr>
          <w:rFonts w:ascii="Times New Roman" w:hAnsi="Times New Roman" w:cs="Times New Roman"/>
          <w:sz w:val="24"/>
          <w:szCs w:val="24"/>
        </w:rPr>
        <w:t xml:space="preserve">Weekends (Friday 5 pm to Monday 8 am): Epilepsy for MSH and MSW inpatients </w:t>
      </w:r>
    </w:p>
    <w:p w14:paraId="6E5E5D9D" w14:textId="77777777" w:rsidR="00F06F4E" w:rsidRPr="00F06F4E" w:rsidRDefault="00F06F4E" w:rsidP="00F06F4E">
      <w:pPr>
        <w:rPr>
          <w:rFonts w:ascii="Times New Roman" w:hAnsi="Times New Roman" w:cs="Times New Roman"/>
          <w:sz w:val="24"/>
          <w:szCs w:val="24"/>
        </w:rPr>
      </w:pPr>
      <w:r w:rsidRPr="00F06F4E">
        <w:rPr>
          <w:rFonts w:ascii="Times New Roman" w:hAnsi="Times New Roman" w:cs="Times New Roman"/>
          <w:sz w:val="24"/>
          <w:szCs w:val="24"/>
        </w:rPr>
        <w:t xml:space="preserve">On call attending and fellow are physically present at MSW for weekend rounding. </w:t>
      </w:r>
      <w:r w:rsidRPr="00F06F4E">
        <w:rPr>
          <w:rFonts w:ascii="Times New Roman" w:hAnsi="Times New Roman" w:cs="Times New Roman" w:hint="eastAsia"/>
          <w:sz w:val="24"/>
          <w:szCs w:val="24"/>
        </w:rPr>
        <w:t>A</w:t>
      </w:r>
      <w:r w:rsidRPr="00F06F4E">
        <w:rPr>
          <w:rFonts w:ascii="Times New Roman" w:hAnsi="Times New Roman" w:cs="Times New Roman"/>
          <w:sz w:val="24"/>
          <w:szCs w:val="24"/>
        </w:rPr>
        <w:t xml:space="preserve">fter hour calls are home-calls. One of the attendings will always be on call with you to discuss EEG findings or any management decisions. At night, fellows will answer phone calls from the answering service (patients of epilepsy attendings, ED physicians, etc.) and residents. During the weekends, on call fellows are responsible for reading all inpatient MSH &amp; MSW EEGs, communicating with the </w:t>
      </w:r>
      <w:proofErr w:type="gramStart"/>
      <w:r w:rsidRPr="00F06F4E">
        <w:rPr>
          <w:rFonts w:ascii="Times New Roman" w:hAnsi="Times New Roman" w:cs="Times New Roman"/>
          <w:sz w:val="24"/>
          <w:szCs w:val="24"/>
        </w:rPr>
        <w:t>on call</w:t>
      </w:r>
      <w:proofErr w:type="gramEnd"/>
      <w:r w:rsidRPr="00F06F4E">
        <w:rPr>
          <w:rFonts w:ascii="Times New Roman" w:hAnsi="Times New Roman" w:cs="Times New Roman"/>
          <w:sz w:val="24"/>
          <w:szCs w:val="24"/>
        </w:rPr>
        <w:t xml:space="preserve"> residents, and answering phone calls. Sign out should be emailed on Sunday for the incoming team on Monday. Brief history and plan for the EMU patients and epilepsy consult patients should be included. </w:t>
      </w:r>
    </w:p>
    <w:p w14:paraId="339525B7" w14:textId="77777777" w:rsidR="00F06F4E" w:rsidRPr="009C5B22" w:rsidRDefault="00F06F4E" w:rsidP="00F06F4E">
      <w:pPr>
        <w:suppressAutoHyphens w:val="0"/>
        <w:spacing w:after="0" w:line="240" w:lineRule="auto"/>
        <w:rPr>
          <w:rFonts w:ascii="Times New Roman" w:hAnsi="Times New Roman" w:cs="Times New Roman"/>
          <w:b/>
          <w:color w:val="00B0F0"/>
          <w:sz w:val="24"/>
          <w:szCs w:val="24"/>
        </w:rPr>
      </w:pPr>
      <w:r w:rsidRPr="009C5B22">
        <w:rPr>
          <w:rFonts w:ascii="Times New Roman" w:hAnsi="Times New Roman" w:cs="Times New Roman"/>
          <w:b/>
          <w:color w:val="00B0F0"/>
          <w:sz w:val="24"/>
          <w:szCs w:val="24"/>
        </w:rPr>
        <w:t xml:space="preserve">FELLOWS: OUTPATIENT ROTATION  </w:t>
      </w:r>
    </w:p>
    <w:p w14:paraId="7BD4AF4D" w14:textId="77777777" w:rsidR="00F06F4E" w:rsidRPr="009C5B22" w:rsidRDefault="00F06F4E" w:rsidP="00F06F4E">
      <w:pPr>
        <w:rPr>
          <w:rFonts w:ascii="Times New Roman" w:hAnsi="Times New Roman" w:cs="Times New Roman"/>
          <w:b/>
          <w:sz w:val="24"/>
          <w:szCs w:val="24"/>
        </w:rPr>
      </w:pPr>
    </w:p>
    <w:p w14:paraId="2956044D" w14:textId="77777777" w:rsidR="00F06F4E" w:rsidRPr="009C5B22" w:rsidRDefault="00F06F4E" w:rsidP="00F06F4E">
      <w:pPr>
        <w:rPr>
          <w:rFonts w:ascii="Times New Roman" w:hAnsi="Times New Roman" w:cs="Times New Roman"/>
          <w:b/>
          <w:sz w:val="24"/>
          <w:szCs w:val="24"/>
        </w:rPr>
      </w:pPr>
      <w:r w:rsidRPr="009C5B22">
        <w:rPr>
          <w:rFonts w:ascii="Times New Roman" w:hAnsi="Times New Roman" w:cs="Times New Roman"/>
          <w:b/>
          <w:sz w:val="24"/>
          <w:szCs w:val="24"/>
        </w:rPr>
        <w:t>EEG Reporting:</w:t>
      </w:r>
    </w:p>
    <w:p w14:paraId="63EFC407" w14:textId="77777777" w:rsidR="00F06F4E" w:rsidRPr="009C5B22" w:rsidRDefault="00F06F4E" w:rsidP="00F06F4E">
      <w:pPr>
        <w:ind w:left="360"/>
        <w:rPr>
          <w:rFonts w:ascii="Times New Roman" w:hAnsi="Times New Roman" w:cs="Times New Roman"/>
          <w:sz w:val="24"/>
          <w:szCs w:val="24"/>
          <w:u w:val="single"/>
        </w:rPr>
      </w:pPr>
      <w:r w:rsidRPr="009C5B22">
        <w:rPr>
          <w:rFonts w:ascii="Times New Roman" w:hAnsi="Times New Roman" w:cs="Times New Roman"/>
          <w:sz w:val="24"/>
          <w:szCs w:val="24"/>
          <w:u w:val="single"/>
        </w:rPr>
        <w:t xml:space="preserve">Ambulatory block: </w:t>
      </w:r>
    </w:p>
    <w:p w14:paraId="00403A61" w14:textId="77777777" w:rsidR="00F06F4E" w:rsidRPr="009C5B22" w:rsidRDefault="00F06F4E" w:rsidP="00F06F4E">
      <w:pPr>
        <w:ind w:left="360"/>
        <w:rPr>
          <w:rFonts w:ascii="Times New Roman" w:hAnsi="Times New Roman" w:cs="Times New Roman"/>
          <w:sz w:val="24"/>
          <w:szCs w:val="24"/>
        </w:rPr>
      </w:pPr>
      <w:r w:rsidRPr="009C5B22">
        <w:rPr>
          <w:rFonts w:ascii="Times New Roman" w:hAnsi="Times New Roman" w:cs="Times New Roman"/>
          <w:sz w:val="24"/>
          <w:szCs w:val="24"/>
        </w:rPr>
        <w:t>AM:</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ttend </w:t>
      </w:r>
      <w:r w:rsidRPr="009C5B22">
        <w:rPr>
          <w:rFonts w:ascii="Times New Roman" w:hAnsi="Times New Roman" w:cs="Times New Roman"/>
          <w:sz w:val="24"/>
          <w:szCs w:val="24"/>
        </w:rPr>
        <w:t>faculty clinic</w:t>
      </w:r>
      <w:r>
        <w:rPr>
          <w:rFonts w:ascii="Times New Roman" w:hAnsi="Times New Roman" w:cs="Times New Roman"/>
          <w:sz w:val="24"/>
          <w:szCs w:val="24"/>
        </w:rPr>
        <w:t>s</w:t>
      </w:r>
      <w:r w:rsidRPr="009C5B22">
        <w:rPr>
          <w:rFonts w:ascii="Times New Roman" w:hAnsi="Times New Roman" w:cs="Times New Roman"/>
          <w:sz w:val="24"/>
          <w:szCs w:val="24"/>
        </w:rPr>
        <w:t xml:space="preserve">: </w:t>
      </w:r>
      <w:r>
        <w:rPr>
          <w:rFonts w:ascii="Times New Roman" w:hAnsi="Times New Roman" w:cs="Times New Roman"/>
          <w:sz w:val="24"/>
          <w:szCs w:val="24"/>
        </w:rPr>
        <w:t xml:space="preserve">see below schedule </w:t>
      </w:r>
    </w:p>
    <w:p w14:paraId="3B0C5C0D" w14:textId="77777777" w:rsidR="00F06F4E" w:rsidRPr="009C5B22" w:rsidRDefault="00F06F4E" w:rsidP="00F06F4E">
      <w:pPr>
        <w:ind w:left="360"/>
        <w:rPr>
          <w:rFonts w:ascii="Times New Roman" w:hAnsi="Times New Roman" w:cs="Times New Roman"/>
          <w:sz w:val="24"/>
          <w:szCs w:val="24"/>
        </w:rPr>
      </w:pPr>
      <w:r w:rsidRPr="009C5B22">
        <w:rPr>
          <w:rFonts w:ascii="Times New Roman" w:hAnsi="Times New Roman" w:cs="Times New Roman"/>
          <w:sz w:val="24"/>
          <w:szCs w:val="24"/>
        </w:rPr>
        <w:t xml:space="preserve">PM: </w:t>
      </w:r>
      <w:r>
        <w:rPr>
          <w:rFonts w:ascii="Times New Roman" w:hAnsi="Times New Roman" w:cs="Times New Roman"/>
          <w:sz w:val="24"/>
          <w:szCs w:val="24"/>
        </w:rPr>
        <w:t xml:space="preserve">Read outpatient routine and ambulatory EEGs at MSH, MSW, MSM and MSQ. </w:t>
      </w:r>
      <w:r w:rsidRPr="009C5B22">
        <w:rPr>
          <w:rFonts w:ascii="Times New Roman" w:hAnsi="Times New Roman" w:cs="Times New Roman"/>
          <w:sz w:val="24"/>
          <w:szCs w:val="24"/>
        </w:rPr>
        <w:t>Rounding with Amb</w:t>
      </w:r>
      <w:r>
        <w:rPr>
          <w:rFonts w:ascii="Times New Roman" w:hAnsi="Times New Roman" w:cs="Times New Roman"/>
          <w:sz w:val="24"/>
          <w:szCs w:val="24"/>
        </w:rPr>
        <w:t>ulatory</w:t>
      </w:r>
      <w:r w:rsidRPr="009C5B22">
        <w:rPr>
          <w:rFonts w:ascii="Times New Roman" w:hAnsi="Times New Roman" w:cs="Times New Roman"/>
          <w:sz w:val="24"/>
          <w:szCs w:val="24"/>
        </w:rPr>
        <w:t xml:space="preserve"> block attending (discuss the time of rounding with the attending on ambulatory block</w:t>
      </w:r>
      <w:r>
        <w:rPr>
          <w:rFonts w:ascii="Times New Roman" w:hAnsi="Times New Roman" w:cs="Times New Roman"/>
          <w:sz w:val="24"/>
          <w:szCs w:val="24"/>
        </w:rPr>
        <w:t>, typically in the afternoon</w:t>
      </w:r>
      <w:r w:rsidRPr="009C5B22">
        <w:rPr>
          <w:rFonts w:ascii="Times New Roman" w:hAnsi="Times New Roman" w:cs="Times New Roman"/>
          <w:sz w:val="24"/>
          <w:szCs w:val="24"/>
        </w:rPr>
        <w:t xml:space="preserve">) </w:t>
      </w:r>
    </w:p>
    <w:p w14:paraId="64343D22" w14:textId="77777777" w:rsidR="00F06F4E" w:rsidRPr="009C5B22" w:rsidRDefault="00F06F4E" w:rsidP="00F06F4E">
      <w:pPr>
        <w:ind w:left="360"/>
        <w:rPr>
          <w:rFonts w:ascii="Times New Roman" w:hAnsi="Times New Roman" w:cs="Times New Roman"/>
          <w:sz w:val="24"/>
          <w:szCs w:val="24"/>
        </w:rPr>
      </w:pPr>
    </w:p>
    <w:p w14:paraId="431A247B" w14:textId="77777777" w:rsidR="00F06F4E" w:rsidRPr="009C5B22" w:rsidRDefault="00F06F4E" w:rsidP="00F06F4E">
      <w:pPr>
        <w:ind w:left="360"/>
        <w:rPr>
          <w:rFonts w:ascii="Times New Roman" w:hAnsi="Times New Roman" w:cs="Times New Roman"/>
          <w:sz w:val="24"/>
          <w:szCs w:val="24"/>
          <w:u w:val="single"/>
        </w:rPr>
      </w:pPr>
      <w:r w:rsidRPr="009C5B22">
        <w:rPr>
          <w:rFonts w:ascii="Times New Roman" w:hAnsi="Times New Roman" w:cs="Times New Roman"/>
          <w:sz w:val="24"/>
          <w:szCs w:val="24"/>
          <w:u w:val="single"/>
        </w:rPr>
        <w:lastRenderedPageBreak/>
        <w:t>Elective block:</w:t>
      </w:r>
    </w:p>
    <w:p w14:paraId="5CF6686F" w14:textId="77777777" w:rsidR="00F06F4E" w:rsidRPr="009C5B22" w:rsidRDefault="00F06F4E" w:rsidP="00F06F4E">
      <w:pPr>
        <w:ind w:left="360"/>
        <w:rPr>
          <w:rFonts w:ascii="Times New Roman" w:hAnsi="Times New Roman" w:cs="Times New Roman"/>
          <w:sz w:val="24"/>
          <w:szCs w:val="24"/>
        </w:rPr>
      </w:pPr>
      <w:r w:rsidRPr="009C5B22">
        <w:rPr>
          <w:rFonts w:ascii="Times New Roman" w:hAnsi="Times New Roman" w:cs="Times New Roman"/>
          <w:sz w:val="24"/>
          <w:szCs w:val="24"/>
        </w:rPr>
        <w:t>Two AM faculty clinic per week: Tue AM: Dr. Blank, Fri AM: Dr. Yoo</w:t>
      </w:r>
    </w:p>
    <w:p w14:paraId="74115DC9" w14:textId="77777777" w:rsidR="00F06F4E" w:rsidRPr="009C5B22" w:rsidRDefault="00F06F4E" w:rsidP="00F06F4E">
      <w:pPr>
        <w:ind w:left="360"/>
        <w:rPr>
          <w:rFonts w:ascii="Times New Roman" w:hAnsi="Times New Roman" w:cs="Times New Roman"/>
          <w:sz w:val="24"/>
          <w:szCs w:val="24"/>
          <w:u w:val="single"/>
        </w:rPr>
      </w:pPr>
    </w:p>
    <w:p w14:paraId="5947E4B3" w14:textId="77777777" w:rsidR="00F06F4E" w:rsidRPr="009C5B22" w:rsidRDefault="00F06F4E" w:rsidP="00F06F4E">
      <w:pPr>
        <w:rPr>
          <w:rFonts w:ascii="Times New Roman" w:hAnsi="Times New Roman" w:cs="Times New Roman"/>
          <w:b/>
          <w:sz w:val="24"/>
          <w:szCs w:val="24"/>
        </w:rPr>
      </w:pPr>
      <w:r>
        <w:rPr>
          <w:rFonts w:ascii="Times New Roman" w:hAnsi="Times New Roman" w:cs="Times New Roman"/>
          <w:b/>
          <w:sz w:val="24"/>
          <w:szCs w:val="24"/>
        </w:rPr>
        <w:t xml:space="preserve">AEEG Block </w:t>
      </w:r>
      <w:r w:rsidRPr="009C5B22">
        <w:rPr>
          <w:rFonts w:ascii="Times New Roman" w:hAnsi="Times New Roman" w:cs="Times New Roman"/>
          <w:b/>
          <w:sz w:val="24"/>
          <w:szCs w:val="24"/>
        </w:rPr>
        <w:t xml:space="preserve">Schedule </w:t>
      </w:r>
    </w:p>
    <w:tbl>
      <w:tblPr>
        <w:tblStyle w:val="TableGrid"/>
        <w:tblW w:w="8666" w:type="dxa"/>
        <w:tblInd w:w="360" w:type="dxa"/>
        <w:tblLayout w:type="fixed"/>
        <w:tblLook w:val="04A0" w:firstRow="1" w:lastRow="0" w:firstColumn="1" w:lastColumn="0" w:noHBand="0" w:noVBand="1"/>
      </w:tblPr>
      <w:tblGrid>
        <w:gridCol w:w="1375"/>
        <w:gridCol w:w="1443"/>
        <w:gridCol w:w="1445"/>
        <w:gridCol w:w="1496"/>
        <w:gridCol w:w="1460"/>
        <w:gridCol w:w="1447"/>
      </w:tblGrid>
      <w:tr w:rsidR="00F06F4E" w:rsidRPr="009C5B22" w14:paraId="531F11B2" w14:textId="77777777" w:rsidTr="00697515">
        <w:trPr>
          <w:trHeight w:val="208"/>
        </w:trPr>
        <w:tc>
          <w:tcPr>
            <w:tcW w:w="1375" w:type="dxa"/>
          </w:tcPr>
          <w:p w14:paraId="361D8A75" w14:textId="77777777" w:rsidR="00F06F4E" w:rsidRPr="009C5B22" w:rsidRDefault="00F06F4E" w:rsidP="00697515">
            <w:pPr>
              <w:widowControl w:val="0"/>
              <w:spacing w:after="0" w:line="240" w:lineRule="auto"/>
              <w:rPr>
                <w:rFonts w:ascii="Times New Roman" w:hAnsi="Times New Roman" w:cs="Times New Roman"/>
                <w:sz w:val="24"/>
                <w:szCs w:val="24"/>
              </w:rPr>
            </w:pPr>
          </w:p>
        </w:tc>
        <w:tc>
          <w:tcPr>
            <w:tcW w:w="1443" w:type="dxa"/>
          </w:tcPr>
          <w:p w14:paraId="265585C5"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Monday</w:t>
            </w:r>
          </w:p>
        </w:tc>
        <w:tc>
          <w:tcPr>
            <w:tcW w:w="1445" w:type="dxa"/>
          </w:tcPr>
          <w:p w14:paraId="39F9932F"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Tuesday</w:t>
            </w:r>
          </w:p>
        </w:tc>
        <w:tc>
          <w:tcPr>
            <w:tcW w:w="1496" w:type="dxa"/>
          </w:tcPr>
          <w:p w14:paraId="369049E4"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Wednesday</w:t>
            </w:r>
          </w:p>
        </w:tc>
        <w:tc>
          <w:tcPr>
            <w:tcW w:w="1460" w:type="dxa"/>
          </w:tcPr>
          <w:p w14:paraId="586F852C"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Thursday</w:t>
            </w:r>
          </w:p>
        </w:tc>
        <w:tc>
          <w:tcPr>
            <w:tcW w:w="1447" w:type="dxa"/>
          </w:tcPr>
          <w:p w14:paraId="4954BE8D"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Friday</w:t>
            </w:r>
          </w:p>
        </w:tc>
      </w:tr>
      <w:tr w:rsidR="00F06F4E" w:rsidRPr="009C5B22" w14:paraId="09BE2CED" w14:textId="77777777" w:rsidTr="00697515">
        <w:trPr>
          <w:trHeight w:val="1658"/>
        </w:trPr>
        <w:tc>
          <w:tcPr>
            <w:tcW w:w="1375" w:type="dxa"/>
          </w:tcPr>
          <w:p w14:paraId="69F6B7C6"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AM</w:t>
            </w:r>
          </w:p>
        </w:tc>
        <w:tc>
          <w:tcPr>
            <w:tcW w:w="1443" w:type="dxa"/>
          </w:tcPr>
          <w:p w14:paraId="38F5062A" w14:textId="77777777" w:rsidR="00F06F4E" w:rsidRDefault="00F06F4E" w:rsidP="00697515">
            <w:pPr>
              <w:widowControl w:val="0"/>
              <w:spacing w:after="0" w:line="240" w:lineRule="auto"/>
              <w:rPr>
                <w:rFonts w:ascii="Times New Roman" w:eastAsia="Calibri" w:hAnsi="Times New Roman" w:cs="Times New Roman"/>
                <w:sz w:val="24"/>
                <w:szCs w:val="24"/>
              </w:rPr>
            </w:pPr>
            <w:r w:rsidRPr="009C5B22">
              <w:rPr>
                <w:rFonts w:ascii="Times New Roman" w:eastAsia="Calibri" w:hAnsi="Times New Roman" w:cs="Times New Roman"/>
                <w:sz w:val="24"/>
                <w:szCs w:val="24"/>
              </w:rPr>
              <w:t>Fields (MSW)</w:t>
            </w:r>
          </w:p>
          <w:p w14:paraId="2AFA4DEE" w14:textId="77777777" w:rsidR="00F06F4E" w:rsidRPr="00E62FB1" w:rsidRDefault="00F06F4E" w:rsidP="00697515">
            <w:pPr>
              <w:widowControl w:val="0"/>
              <w:spacing w:after="0" w:line="240" w:lineRule="auto"/>
              <w:rPr>
                <w:rFonts w:ascii="Times New Roman" w:eastAsia="Calibri" w:hAnsi="Times New Roman" w:cs="Times New Roman"/>
                <w:sz w:val="24"/>
                <w:szCs w:val="24"/>
              </w:rPr>
            </w:pPr>
          </w:p>
          <w:p w14:paraId="5F8C60AD" w14:textId="77777777" w:rsidR="00F06F4E" w:rsidRPr="009C5B22" w:rsidRDefault="00F06F4E" w:rsidP="00697515">
            <w:pPr>
              <w:widowControl w:val="0"/>
              <w:spacing w:after="0" w:line="240" w:lineRule="auto"/>
              <w:rPr>
                <w:rFonts w:ascii="Times New Roman" w:hAnsi="Times New Roman" w:cs="Times New Roman"/>
                <w:sz w:val="24"/>
                <w:szCs w:val="24"/>
              </w:rPr>
            </w:pPr>
          </w:p>
          <w:p w14:paraId="2765B60C" w14:textId="77777777" w:rsidR="00F06F4E" w:rsidRPr="009C5B22" w:rsidRDefault="00F06F4E" w:rsidP="00697515">
            <w:pPr>
              <w:widowControl w:val="0"/>
              <w:spacing w:after="0" w:line="240" w:lineRule="auto"/>
              <w:rPr>
                <w:rFonts w:ascii="Times New Roman" w:hAnsi="Times New Roman" w:cs="Times New Roman"/>
                <w:sz w:val="24"/>
                <w:szCs w:val="24"/>
              </w:rPr>
            </w:pPr>
          </w:p>
        </w:tc>
        <w:tc>
          <w:tcPr>
            <w:tcW w:w="1445" w:type="dxa"/>
          </w:tcPr>
          <w:p w14:paraId="0405C51A"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Blank </w:t>
            </w:r>
          </w:p>
          <w:p w14:paraId="6C6728A5"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(MSH) </w:t>
            </w:r>
          </w:p>
        </w:tc>
        <w:tc>
          <w:tcPr>
            <w:tcW w:w="1496" w:type="dxa"/>
          </w:tcPr>
          <w:p w14:paraId="4C8F369B" w14:textId="77777777" w:rsidR="00F06F4E" w:rsidRPr="009C5B22" w:rsidRDefault="00F06F4E" w:rsidP="00697515">
            <w:pPr>
              <w:widowControl w:val="0"/>
              <w:spacing w:after="0" w:line="240" w:lineRule="auto"/>
              <w:rPr>
                <w:rFonts w:ascii="Times New Roman" w:hAnsi="Times New Roman" w:cs="Times New Roman"/>
                <w:sz w:val="24"/>
                <w:szCs w:val="24"/>
              </w:rPr>
            </w:pPr>
          </w:p>
          <w:p w14:paraId="2D2EAB1B" w14:textId="77777777" w:rsidR="00F06F4E" w:rsidRPr="009C5B22" w:rsidRDefault="00F06F4E" w:rsidP="00697515">
            <w:pPr>
              <w:widowControl w:val="0"/>
              <w:spacing w:after="0" w:line="240" w:lineRule="auto"/>
              <w:rPr>
                <w:rFonts w:ascii="Times New Roman" w:hAnsi="Times New Roman" w:cs="Times New Roman"/>
                <w:sz w:val="24"/>
                <w:szCs w:val="24"/>
              </w:rPr>
            </w:pPr>
          </w:p>
        </w:tc>
        <w:tc>
          <w:tcPr>
            <w:tcW w:w="1460" w:type="dxa"/>
          </w:tcPr>
          <w:p w14:paraId="7266F9A1" w14:textId="77777777" w:rsidR="00F06F4E" w:rsidRPr="009C5B22" w:rsidRDefault="00F06F4E" w:rsidP="00697515">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Marcuse</w:t>
            </w:r>
          </w:p>
          <w:p w14:paraId="738398FC"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(MSW)</w:t>
            </w:r>
          </w:p>
          <w:p w14:paraId="1A90F35C" w14:textId="77777777" w:rsidR="00F06F4E" w:rsidRPr="009C5B22" w:rsidRDefault="00F06F4E" w:rsidP="00697515">
            <w:pPr>
              <w:widowControl w:val="0"/>
              <w:spacing w:after="0" w:line="240" w:lineRule="auto"/>
              <w:rPr>
                <w:rFonts w:ascii="Times New Roman" w:hAnsi="Times New Roman" w:cs="Times New Roman"/>
                <w:sz w:val="24"/>
                <w:szCs w:val="24"/>
              </w:rPr>
            </w:pPr>
          </w:p>
          <w:p w14:paraId="45D4D4FB" w14:textId="77777777" w:rsidR="00F06F4E" w:rsidRPr="009C5B22" w:rsidRDefault="00F06F4E" w:rsidP="00697515">
            <w:pPr>
              <w:widowControl w:val="0"/>
              <w:spacing w:after="0" w:line="240" w:lineRule="auto"/>
              <w:rPr>
                <w:rFonts w:ascii="Times New Roman" w:hAnsi="Times New Roman" w:cs="Times New Roman"/>
                <w:sz w:val="24"/>
                <w:szCs w:val="24"/>
              </w:rPr>
            </w:pPr>
          </w:p>
        </w:tc>
        <w:tc>
          <w:tcPr>
            <w:tcW w:w="1447" w:type="dxa"/>
          </w:tcPr>
          <w:p w14:paraId="10FB82BE" w14:textId="77777777" w:rsidR="00F06F4E" w:rsidRPr="009C5B22" w:rsidRDefault="00F06F4E" w:rsidP="00697515">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Yoo</w:t>
            </w:r>
          </w:p>
          <w:p w14:paraId="1BD37989"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(MS</w:t>
            </w:r>
            <w:r>
              <w:rPr>
                <w:rFonts w:ascii="Times New Roman" w:eastAsia="Calibri" w:hAnsi="Times New Roman" w:cs="Times New Roman"/>
                <w:sz w:val="24"/>
                <w:szCs w:val="24"/>
              </w:rPr>
              <w:t>H</w:t>
            </w:r>
            <w:r w:rsidRPr="009C5B22">
              <w:rPr>
                <w:rFonts w:ascii="Times New Roman" w:eastAsia="Calibri" w:hAnsi="Times New Roman" w:cs="Times New Roman"/>
                <w:sz w:val="24"/>
                <w:szCs w:val="24"/>
              </w:rPr>
              <w:t>)</w:t>
            </w:r>
          </w:p>
          <w:p w14:paraId="1AEA2D53" w14:textId="77777777" w:rsidR="00F06F4E" w:rsidRPr="009C5B22" w:rsidRDefault="00F06F4E" w:rsidP="00697515">
            <w:pPr>
              <w:widowControl w:val="0"/>
              <w:spacing w:after="0" w:line="240" w:lineRule="auto"/>
              <w:rPr>
                <w:rFonts w:ascii="Times New Roman" w:hAnsi="Times New Roman" w:cs="Times New Roman"/>
                <w:sz w:val="24"/>
                <w:szCs w:val="24"/>
              </w:rPr>
            </w:pPr>
          </w:p>
          <w:p w14:paraId="24D9979B" w14:textId="77777777" w:rsidR="00F06F4E" w:rsidRPr="009C5B22" w:rsidRDefault="00F06F4E" w:rsidP="00697515">
            <w:pPr>
              <w:widowControl w:val="0"/>
              <w:spacing w:after="0" w:line="240" w:lineRule="auto"/>
              <w:rPr>
                <w:rFonts w:ascii="Times New Roman" w:hAnsi="Times New Roman" w:cs="Times New Roman"/>
                <w:sz w:val="24"/>
                <w:szCs w:val="24"/>
              </w:rPr>
            </w:pPr>
          </w:p>
          <w:p w14:paraId="4A99CF9A" w14:textId="77777777" w:rsidR="00F06F4E" w:rsidRPr="009C5B22" w:rsidRDefault="00F06F4E" w:rsidP="00697515">
            <w:pPr>
              <w:widowControl w:val="0"/>
              <w:spacing w:after="0" w:line="240" w:lineRule="auto"/>
              <w:rPr>
                <w:rFonts w:ascii="Times New Roman" w:hAnsi="Times New Roman" w:cs="Times New Roman"/>
                <w:sz w:val="24"/>
                <w:szCs w:val="24"/>
              </w:rPr>
            </w:pPr>
          </w:p>
        </w:tc>
      </w:tr>
      <w:tr w:rsidR="00F06F4E" w:rsidRPr="009C5B22" w14:paraId="6812526F" w14:textId="77777777" w:rsidTr="00697515">
        <w:trPr>
          <w:trHeight w:val="1658"/>
        </w:trPr>
        <w:tc>
          <w:tcPr>
            <w:tcW w:w="1375" w:type="dxa"/>
          </w:tcPr>
          <w:p w14:paraId="5FCE3BBD" w14:textId="77777777" w:rsidR="00F06F4E" w:rsidRPr="009C5B22" w:rsidRDefault="00F06F4E" w:rsidP="00697515">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PM </w:t>
            </w:r>
          </w:p>
        </w:tc>
        <w:tc>
          <w:tcPr>
            <w:tcW w:w="1443" w:type="dxa"/>
          </w:tcPr>
          <w:p w14:paraId="05D6B1FB" w14:textId="77777777" w:rsidR="00F06F4E" w:rsidRPr="009C5B22" w:rsidRDefault="00F06F4E" w:rsidP="0069751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Outpatient REEG and </w:t>
            </w:r>
            <w:r>
              <w:rPr>
                <w:rFonts w:ascii="Times New Roman" w:hAnsi="Times New Roman" w:cs="Times New Roman" w:hint="eastAsia"/>
                <w:sz w:val="24"/>
                <w:szCs w:val="24"/>
              </w:rPr>
              <w:t>A</w:t>
            </w:r>
            <w:r>
              <w:rPr>
                <w:rFonts w:ascii="Times New Roman" w:hAnsi="Times New Roman" w:cs="Times New Roman"/>
                <w:sz w:val="24"/>
                <w:szCs w:val="24"/>
              </w:rPr>
              <w:t xml:space="preserve">EEG reading and rounding </w:t>
            </w:r>
          </w:p>
        </w:tc>
        <w:tc>
          <w:tcPr>
            <w:tcW w:w="1445" w:type="dxa"/>
          </w:tcPr>
          <w:p w14:paraId="1876A860" w14:textId="77777777" w:rsidR="00F06F4E" w:rsidRPr="009C5B22" w:rsidRDefault="00F06F4E" w:rsidP="0069751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Outpatient REEG and </w:t>
            </w:r>
            <w:r>
              <w:rPr>
                <w:rFonts w:ascii="Times New Roman" w:hAnsi="Times New Roman" w:cs="Times New Roman" w:hint="eastAsia"/>
                <w:sz w:val="24"/>
                <w:szCs w:val="24"/>
              </w:rPr>
              <w:t>A</w:t>
            </w:r>
            <w:r>
              <w:rPr>
                <w:rFonts w:ascii="Times New Roman" w:hAnsi="Times New Roman" w:cs="Times New Roman"/>
                <w:sz w:val="24"/>
                <w:szCs w:val="24"/>
              </w:rPr>
              <w:t xml:space="preserve">EEG reading and rounding </w:t>
            </w:r>
          </w:p>
        </w:tc>
        <w:tc>
          <w:tcPr>
            <w:tcW w:w="1496" w:type="dxa"/>
          </w:tcPr>
          <w:p w14:paraId="1B263B93" w14:textId="77777777" w:rsidR="00F06F4E" w:rsidRPr="009C5B22" w:rsidRDefault="00F06F4E" w:rsidP="0069751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Outpatient REEG and </w:t>
            </w:r>
            <w:r>
              <w:rPr>
                <w:rFonts w:ascii="Times New Roman" w:hAnsi="Times New Roman" w:cs="Times New Roman" w:hint="eastAsia"/>
                <w:sz w:val="24"/>
                <w:szCs w:val="24"/>
              </w:rPr>
              <w:t>A</w:t>
            </w:r>
            <w:r>
              <w:rPr>
                <w:rFonts w:ascii="Times New Roman" w:hAnsi="Times New Roman" w:cs="Times New Roman"/>
                <w:sz w:val="24"/>
                <w:szCs w:val="24"/>
              </w:rPr>
              <w:t xml:space="preserve">EEG reading and rounding </w:t>
            </w:r>
          </w:p>
        </w:tc>
        <w:tc>
          <w:tcPr>
            <w:tcW w:w="1460" w:type="dxa"/>
          </w:tcPr>
          <w:p w14:paraId="24C841EF" w14:textId="77777777" w:rsidR="00F06F4E" w:rsidRPr="009C5B22" w:rsidRDefault="00F06F4E" w:rsidP="0069751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Outpatient REEG and </w:t>
            </w:r>
            <w:r>
              <w:rPr>
                <w:rFonts w:ascii="Times New Roman" w:hAnsi="Times New Roman" w:cs="Times New Roman" w:hint="eastAsia"/>
                <w:sz w:val="24"/>
                <w:szCs w:val="24"/>
              </w:rPr>
              <w:t>A</w:t>
            </w:r>
            <w:r>
              <w:rPr>
                <w:rFonts w:ascii="Times New Roman" w:hAnsi="Times New Roman" w:cs="Times New Roman"/>
                <w:sz w:val="24"/>
                <w:szCs w:val="24"/>
              </w:rPr>
              <w:t xml:space="preserve">EEG reading and rounding </w:t>
            </w:r>
          </w:p>
        </w:tc>
        <w:tc>
          <w:tcPr>
            <w:tcW w:w="1447" w:type="dxa"/>
          </w:tcPr>
          <w:p w14:paraId="319624E6" w14:textId="77777777" w:rsidR="00F06F4E" w:rsidRPr="009C5B22" w:rsidRDefault="00F06F4E" w:rsidP="0069751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Outpatient REEG and </w:t>
            </w:r>
            <w:r>
              <w:rPr>
                <w:rFonts w:ascii="Times New Roman" w:hAnsi="Times New Roman" w:cs="Times New Roman" w:hint="eastAsia"/>
                <w:sz w:val="24"/>
                <w:szCs w:val="24"/>
              </w:rPr>
              <w:t>A</w:t>
            </w:r>
            <w:r>
              <w:rPr>
                <w:rFonts w:ascii="Times New Roman" w:hAnsi="Times New Roman" w:cs="Times New Roman"/>
                <w:sz w:val="24"/>
                <w:szCs w:val="24"/>
              </w:rPr>
              <w:t xml:space="preserve">EEG reading and rounding </w:t>
            </w:r>
          </w:p>
        </w:tc>
      </w:tr>
    </w:tbl>
    <w:p w14:paraId="21F16616" w14:textId="77777777" w:rsidR="00F06F4E" w:rsidRPr="009C5B22" w:rsidRDefault="00F06F4E" w:rsidP="00F06F4E">
      <w:pPr>
        <w:ind w:left="360"/>
        <w:rPr>
          <w:rFonts w:ascii="Times New Roman" w:hAnsi="Times New Roman" w:cs="Times New Roman"/>
          <w:sz w:val="24"/>
          <w:szCs w:val="24"/>
        </w:rPr>
      </w:pPr>
    </w:p>
    <w:p w14:paraId="44E613D6" w14:textId="77777777" w:rsidR="00F06F4E" w:rsidRPr="009C5B22" w:rsidRDefault="00F06F4E" w:rsidP="00F06F4E">
      <w:pPr>
        <w:ind w:left="360"/>
        <w:rPr>
          <w:rFonts w:ascii="Times New Roman" w:hAnsi="Times New Roman" w:cs="Times New Roman"/>
          <w:sz w:val="24"/>
          <w:szCs w:val="24"/>
        </w:rPr>
      </w:pPr>
    </w:p>
    <w:p w14:paraId="4993DB46" w14:textId="77777777" w:rsidR="00F06F4E" w:rsidRPr="009C5B22" w:rsidRDefault="00F06F4E" w:rsidP="00F06F4E">
      <w:pPr>
        <w:ind w:left="360"/>
        <w:rPr>
          <w:rFonts w:ascii="Times New Roman" w:hAnsi="Times New Roman" w:cs="Times New Roman"/>
          <w:sz w:val="24"/>
          <w:szCs w:val="24"/>
        </w:rPr>
      </w:pPr>
    </w:p>
    <w:p w14:paraId="484FE0CC" w14:textId="77777777" w:rsidR="00F06F4E" w:rsidRDefault="00F06F4E" w:rsidP="00F06F4E">
      <w:pPr>
        <w:suppressAutoHyphens w:val="0"/>
        <w:spacing w:after="0" w:line="240" w:lineRule="auto"/>
        <w:rPr>
          <w:rFonts w:ascii="Times New Roman" w:hAnsi="Times New Roman" w:cs="Times New Roman"/>
          <w:b/>
          <w:color w:val="00B0F0"/>
          <w:sz w:val="24"/>
          <w:szCs w:val="24"/>
        </w:rPr>
      </w:pPr>
      <w:r>
        <w:rPr>
          <w:rFonts w:ascii="Times New Roman" w:hAnsi="Times New Roman" w:cs="Times New Roman"/>
          <w:b/>
          <w:color w:val="00B0F0"/>
          <w:sz w:val="24"/>
          <w:szCs w:val="24"/>
        </w:rPr>
        <w:br w:type="page"/>
      </w:r>
    </w:p>
    <w:p w14:paraId="3B6FE02E" w14:textId="77777777" w:rsidR="00F06F4E" w:rsidRPr="009C5B22" w:rsidRDefault="00F06F4E" w:rsidP="00F06F4E">
      <w:pPr>
        <w:rPr>
          <w:rFonts w:ascii="Times New Roman" w:hAnsi="Times New Roman" w:cs="Times New Roman"/>
          <w:b/>
          <w:color w:val="00B0F0"/>
          <w:sz w:val="24"/>
          <w:szCs w:val="24"/>
        </w:rPr>
      </w:pPr>
      <w:r w:rsidRPr="009C5B22">
        <w:rPr>
          <w:rFonts w:ascii="Times New Roman" w:hAnsi="Times New Roman" w:cs="Times New Roman"/>
          <w:b/>
          <w:color w:val="00B0F0"/>
          <w:sz w:val="24"/>
          <w:szCs w:val="24"/>
        </w:rPr>
        <w:lastRenderedPageBreak/>
        <w:t xml:space="preserve">FELLOWS: PEDIATRIC EPILEPSY ROTATION </w:t>
      </w:r>
    </w:p>
    <w:p w14:paraId="4DF81808" w14:textId="77777777" w:rsidR="00F06F4E" w:rsidRPr="009C5B22" w:rsidRDefault="00F06F4E" w:rsidP="00F06F4E">
      <w:pPr>
        <w:ind w:left="345"/>
        <w:rPr>
          <w:rFonts w:ascii="Times New Roman" w:hAnsi="Times New Roman" w:cs="Times New Roman"/>
          <w:sz w:val="24"/>
          <w:szCs w:val="24"/>
        </w:rPr>
      </w:pPr>
      <w:r w:rsidRPr="009C5B22">
        <w:rPr>
          <w:rFonts w:ascii="Times New Roman" w:hAnsi="Times New Roman" w:cs="Times New Roman"/>
          <w:sz w:val="24"/>
          <w:szCs w:val="24"/>
        </w:rPr>
        <w:t xml:space="preserve">During pediatric rotations, focus on learning neonatal EEGs and early childhood EEGs, pediatric epilepsy syndromes, genetics related to epilepsy, metabolic disorders related to epilepsy, ketogenic diet, and pediatric epilepsy pre-surgical evaluation. </w:t>
      </w:r>
    </w:p>
    <w:p w14:paraId="41BEC425" w14:textId="77777777" w:rsidR="00F06F4E" w:rsidRPr="009C5B22" w:rsidRDefault="00F06F4E" w:rsidP="00F06F4E">
      <w:pPr>
        <w:ind w:left="345"/>
        <w:rPr>
          <w:rFonts w:ascii="Times New Roman" w:hAnsi="Times New Roman" w:cs="Times New Roman"/>
          <w:sz w:val="24"/>
          <w:szCs w:val="24"/>
        </w:rPr>
      </w:pPr>
      <w:r w:rsidRPr="009C5B22">
        <w:rPr>
          <w:rFonts w:ascii="Times New Roman" w:hAnsi="Times New Roman" w:cs="Times New Roman"/>
          <w:sz w:val="24"/>
          <w:szCs w:val="24"/>
        </w:rPr>
        <w:t xml:space="preserve">Please discuss the rotation schedule with the pediatric attending on service. </w:t>
      </w:r>
      <w:r w:rsidRPr="009C5B22">
        <w:rPr>
          <w:rFonts w:ascii="Times New Roman" w:hAnsi="Times New Roman" w:cs="Times New Roman"/>
          <w:sz w:val="24"/>
          <w:szCs w:val="24"/>
        </w:rPr>
        <w:tab/>
      </w:r>
    </w:p>
    <w:p w14:paraId="4E77A618" w14:textId="77777777" w:rsidR="00F06F4E" w:rsidRPr="009C5B22" w:rsidRDefault="00F06F4E" w:rsidP="00F06F4E">
      <w:pPr>
        <w:rPr>
          <w:rFonts w:ascii="Times New Roman" w:hAnsi="Times New Roman" w:cs="Times New Roman"/>
          <w:sz w:val="24"/>
          <w:szCs w:val="24"/>
        </w:rPr>
      </w:pPr>
    </w:p>
    <w:p w14:paraId="5F2BBAB6" w14:textId="77777777" w:rsidR="00F06F4E" w:rsidRPr="009C5B22" w:rsidRDefault="00F06F4E" w:rsidP="00F06F4E">
      <w:pPr>
        <w:rPr>
          <w:rFonts w:ascii="Times New Roman" w:eastAsia="Times New Roman" w:hAnsi="Times New Roman" w:cs="Times New Roman"/>
          <w:color w:val="000000"/>
          <w:sz w:val="24"/>
          <w:szCs w:val="24"/>
        </w:rPr>
      </w:pPr>
      <w:r w:rsidRPr="009C5B22">
        <w:rPr>
          <w:rFonts w:ascii="Times New Roman" w:hAnsi="Times New Roman" w:cs="Times New Roman"/>
          <w:sz w:val="24"/>
          <w:szCs w:val="24"/>
        </w:rPr>
        <w:t xml:space="preserve">AM: </w:t>
      </w:r>
      <w:r w:rsidRPr="009C5B22">
        <w:rPr>
          <w:rFonts w:ascii="Times New Roman" w:eastAsia="Times New Roman" w:hAnsi="Times New Roman" w:cs="Times New Roman"/>
          <w:color w:val="000000"/>
          <w:sz w:val="24"/>
          <w:szCs w:val="24"/>
        </w:rPr>
        <w:t xml:space="preserve">Monday to Friday 8:00 am to 11:00 am  </w:t>
      </w:r>
    </w:p>
    <w:p w14:paraId="2BA6C9B6" w14:textId="77777777" w:rsidR="00F06F4E" w:rsidRPr="009C5B22" w:rsidRDefault="00F06F4E" w:rsidP="00F06F4E">
      <w:pPr>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Pediatric EMU at Kravis 5</w:t>
      </w:r>
      <w:r w:rsidRPr="009C5B22">
        <w:rPr>
          <w:rFonts w:ascii="Times New Roman" w:eastAsia="Times New Roman" w:hAnsi="Times New Roman" w:cs="Times New Roman"/>
          <w:color w:val="000000"/>
          <w:sz w:val="24"/>
          <w:szCs w:val="24"/>
          <w:vertAlign w:val="superscript"/>
        </w:rPr>
        <w:t>th</w:t>
      </w:r>
      <w:r w:rsidRPr="009C5B22">
        <w:rPr>
          <w:rFonts w:ascii="Times New Roman" w:eastAsia="Times New Roman" w:hAnsi="Times New Roman" w:cs="Times New Roman"/>
          <w:color w:val="000000"/>
          <w:sz w:val="24"/>
          <w:szCs w:val="24"/>
        </w:rPr>
        <w:t xml:space="preserve"> floor </w:t>
      </w:r>
    </w:p>
    <w:p w14:paraId="38950CAE" w14:textId="77777777" w:rsidR="00F06F4E" w:rsidRPr="009C5B22" w:rsidRDefault="00F06F4E" w:rsidP="00F06F4E">
      <w:pPr>
        <w:pStyle w:val="ListParagraph"/>
        <w:numPr>
          <w:ilvl w:val="0"/>
          <w:numId w:val="5"/>
        </w:numPr>
        <w:rPr>
          <w:rFonts w:ascii="Times New Roman" w:hAnsi="Times New Roman" w:cs="Times New Roman"/>
          <w:sz w:val="24"/>
          <w:szCs w:val="24"/>
        </w:rPr>
      </w:pPr>
      <w:r w:rsidRPr="009C5B22">
        <w:rPr>
          <w:rFonts w:ascii="Times New Roman" w:eastAsia="Times New Roman" w:hAnsi="Times New Roman" w:cs="Times New Roman"/>
          <w:color w:val="000000"/>
          <w:sz w:val="24"/>
          <w:szCs w:val="24"/>
        </w:rPr>
        <w:t>Read inpatient EEGs at Kravis and N</w:t>
      </w:r>
      <w:r>
        <w:rPr>
          <w:rFonts w:ascii="Times New Roman" w:eastAsia="Times New Roman" w:hAnsi="Times New Roman" w:cs="Times New Roman"/>
          <w:color w:val="000000"/>
          <w:sz w:val="24"/>
          <w:szCs w:val="24"/>
        </w:rPr>
        <w:t xml:space="preserve">eonatal </w:t>
      </w:r>
      <w:r w:rsidRPr="009C5B22">
        <w:rPr>
          <w:rFonts w:ascii="Times New Roman" w:eastAsia="Times New Roman" w:hAnsi="Times New Roman" w:cs="Times New Roman"/>
          <w:color w:val="000000"/>
          <w:sz w:val="24"/>
          <w:szCs w:val="24"/>
        </w:rPr>
        <w:t>ICU at MSW, elective EMUs at Kravis, and intracranial EEGs at Kravis</w:t>
      </w:r>
    </w:p>
    <w:p w14:paraId="49144694" w14:textId="77777777" w:rsidR="00F06F4E" w:rsidRPr="009C5B22" w:rsidRDefault="00F06F4E" w:rsidP="00F06F4E">
      <w:pPr>
        <w:pStyle w:val="ListParagraph"/>
        <w:numPr>
          <w:ilvl w:val="0"/>
          <w:numId w:val="5"/>
        </w:numPr>
        <w:rPr>
          <w:rFonts w:ascii="Times New Roman" w:hAnsi="Times New Roman" w:cs="Times New Roman"/>
          <w:sz w:val="24"/>
          <w:szCs w:val="24"/>
        </w:rPr>
      </w:pPr>
      <w:r w:rsidRPr="009C5B22">
        <w:rPr>
          <w:rFonts w:ascii="Times New Roman" w:eastAsia="Times New Roman" w:hAnsi="Times New Roman" w:cs="Times New Roman"/>
          <w:color w:val="000000"/>
          <w:sz w:val="24"/>
          <w:szCs w:val="24"/>
        </w:rPr>
        <w:t xml:space="preserve">Tuesdays and Thursdays: Pediatric Neurology team has clinic at 9 </w:t>
      </w:r>
      <w:r>
        <w:rPr>
          <w:rFonts w:ascii="Times New Roman" w:eastAsia="Times New Roman" w:hAnsi="Times New Roman" w:cs="Times New Roman"/>
          <w:color w:val="000000"/>
          <w:sz w:val="24"/>
          <w:szCs w:val="24"/>
        </w:rPr>
        <w:t>AM</w:t>
      </w:r>
      <w:r w:rsidRPr="009C5B22">
        <w:rPr>
          <w:rFonts w:ascii="Times New Roman" w:eastAsia="Times New Roman" w:hAnsi="Times New Roman" w:cs="Times New Roman"/>
          <w:color w:val="000000"/>
          <w:sz w:val="24"/>
          <w:szCs w:val="24"/>
        </w:rPr>
        <w:t xml:space="preserve"> Reading/rounding for non-EMU patients should be finished before 9</w:t>
      </w:r>
      <w:r>
        <w:rPr>
          <w:rFonts w:ascii="Times New Roman" w:eastAsia="Times New Roman" w:hAnsi="Times New Roman" w:cs="Times New Roman"/>
          <w:color w:val="000000"/>
          <w:sz w:val="24"/>
          <w:szCs w:val="24"/>
        </w:rPr>
        <w:t>AM</w:t>
      </w:r>
      <w:r w:rsidRPr="009C5B22">
        <w:rPr>
          <w:rFonts w:ascii="Times New Roman" w:eastAsia="Times New Roman" w:hAnsi="Times New Roman" w:cs="Times New Roman"/>
          <w:color w:val="000000"/>
          <w:sz w:val="24"/>
          <w:szCs w:val="24"/>
        </w:rPr>
        <w:t xml:space="preserve">. Afterwards, read/round for EMU and intracranial EEGs. Please discuss rounding schedule with the pediatric epilepsy attending. </w:t>
      </w:r>
    </w:p>
    <w:p w14:paraId="29E46DAA" w14:textId="77777777" w:rsidR="00F06F4E" w:rsidRPr="009C5B22" w:rsidRDefault="00F06F4E" w:rsidP="00F06F4E">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3B4FDAB1" w14:textId="77777777" w:rsidR="00F06F4E" w:rsidRPr="009C5B22" w:rsidRDefault="00F06F4E" w:rsidP="00F06F4E">
      <w:pPr>
        <w:shd w:val="clear" w:color="auto" w:fill="FFFFFF"/>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 xml:space="preserve">PM: 1-5 pm </w:t>
      </w:r>
    </w:p>
    <w:p w14:paraId="01857A2B" w14:textId="77777777" w:rsidR="00F06F4E" w:rsidRPr="009C5B22" w:rsidRDefault="00F06F4E" w:rsidP="00F06F4E">
      <w:pPr>
        <w:shd w:val="clear" w:color="auto" w:fill="FFFFFF"/>
        <w:spacing w:after="0" w:line="240" w:lineRule="auto"/>
        <w:textAlignment w:val="baseline"/>
        <w:rPr>
          <w:rFonts w:ascii="Times New Roman" w:eastAsia="Times New Roman" w:hAnsi="Times New Roman" w:cs="Times New Roman"/>
          <w:color w:val="000000"/>
          <w:sz w:val="24"/>
          <w:szCs w:val="24"/>
        </w:rPr>
      </w:pPr>
    </w:p>
    <w:tbl>
      <w:tblPr>
        <w:tblStyle w:val="TableGrid"/>
        <w:tblW w:w="7793" w:type="dxa"/>
        <w:tblLayout w:type="fixed"/>
        <w:tblLook w:val="04A0" w:firstRow="1" w:lastRow="0" w:firstColumn="1" w:lastColumn="0" w:noHBand="0" w:noVBand="1"/>
      </w:tblPr>
      <w:tblGrid>
        <w:gridCol w:w="1559"/>
        <w:gridCol w:w="1558"/>
        <w:gridCol w:w="1558"/>
        <w:gridCol w:w="1557"/>
        <w:gridCol w:w="1561"/>
      </w:tblGrid>
      <w:tr w:rsidR="00F06F4E" w:rsidRPr="009C5B22" w14:paraId="13FB4B5C" w14:textId="77777777" w:rsidTr="00697515">
        <w:tc>
          <w:tcPr>
            <w:tcW w:w="1559" w:type="dxa"/>
          </w:tcPr>
          <w:p w14:paraId="78AC6A22"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Mon</w:t>
            </w:r>
          </w:p>
        </w:tc>
        <w:tc>
          <w:tcPr>
            <w:tcW w:w="1558" w:type="dxa"/>
          </w:tcPr>
          <w:p w14:paraId="09708222"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Tue</w:t>
            </w:r>
          </w:p>
        </w:tc>
        <w:tc>
          <w:tcPr>
            <w:tcW w:w="1558" w:type="dxa"/>
          </w:tcPr>
          <w:p w14:paraId="3C3D00E2"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Wed</w:t>
            </w:r>
          </w:p>
        </w:tc>
        <w:tc>
          <w:tcPr>
            <w:tcW w:w="1557" w:type="dxa"/>
          </w:tcPr>
          <w:p w14:paraId="0B57B03A"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Thu</w:t>
            </w:r>
          </w:p>
        </w:tc>
        <w:tc>
          <w:tcPr>
            <w:tcW w:w="1561" w:type="dxa"/>
          </w:tcPr>
          <w:p w14:paraId="3E10578B"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 xml:space="preserve">Fri </w:t>
            </w:r>
          </w:p>
        </w:tc>
      </w:tr>
      <w:tr w:rsidR="00F06F4E" w:rsidRPr="009C5B22" w14:paraId="7FA6B00C" w14:textId="77777777" w:rsidTr="00697515">
        <w:tc>
          <w:tcPr>
            <w:tcW w:w="1559" w:type="dxa"/>
          </w:tcPr>
          <w:p w14:paraId="2A86D66D"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 xml:space="preserve">Peds Amb EEG reading </w:t>
            </w:r>
          </w:p>
        </w:tc>
        <w:tc>
          <w:tcPr>
            <w:tcW w:w="1558" w:type="dxa"/>
          </w:tcPr>
          <w:p w14:paraId="11DCCA73"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 xml:space="preserve">Dr. La Vega </w:t>
            </w:r>
          </w:p>
          <w:p w14:paraId="5E4F4FC1"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(MSBI)</w:t>
            </w:r>
          </w:p>
        </w:tc>
        <w:tc>
          <w:tcPr>
            <w:tcW w:w="1558" w:type="dxa"/>
          </w:tcPr>
          <w:p w14:paraId="23B37EE0"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p>
        </w:tc>
        <w:tc>
          <w:tcPr>
            <w:tcW w:w="1557" w:type="dxa"/>
          </w:tcPr>
          <w:p w14:paraId="38171019"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 xml:space="preserve">Peds Amb EEG reading  </w:t>
            </w:r>
          </w:p>
        </w:tc>
        <w:tc>
          <w:tcPr>
            <w:tcW w:w="1561" w:type="dxa"/>
          </w:tcPr>
          <w:p w14:paraId="67D155D0"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Dr. La Vega</w:t>
            </w:r>
          </w:p>
          <w:p w14:paraId="64D5F862" w14:textId="77777777" w:rsidR="00F06F4E" w:rsidRPr="009C5B22" w:rsidRDefault="00F06F4E" w:rsidP="00697515">
            <w:pPr>
              <w:widowControl w:val="0"/>
              <w:spacing w:after="0" w:line="240" w:lineRule="auto"/>
              <w:textAlignment w:val="baseline"/>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(5E 98</w:t>
            </w:r>
            <w:r w:rsidRPr="009C5B22">
              <w:rPr>
                <w:rFonts w:ascii="Times New Roman" w:eastAsia="Times New Roman" w:hAnsi="Times New Roman" w:cs="Times New Roman"/>
                <w:color w:val="000000"/>
                <w:sz w:val="24"/>
                <w:szCs w:val="24"/>
                <w:vertAlign w:val="superscript"/>
              </w:rPr>
              <w:t>th</w:t>
            </w:r>
            <w:r w:rsidRPr="009C5B22">
              <w:rPr>
                <w:rFonts w:ascii="Times New Roman" w:eastAsia="Times New Roman" w:hAnsi="Times New Roman" w:cs="Times New Roman"/>
                <w:color w:val="000000"/>
                <w:sz w:val="24"/>
                <w:szCs w:val="24"/>
              </w:rPr>
              <w:t xml:space="preserve"> street) </w:t>
            </w:r>
          </w:p>
        </w:tc>
      </w:tr>
    </w:tbl>
    <w:p w14:paraId="38BCC481" w14:textId="77777777" w:rsidR="00F06F4E" w:rsidRPr="009C5B22" w:rsidRDefault="00F06F4E" w:rsidP="00F06F4E">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3CCB645A" w14:textId="77777777" w:rsidR="00F06F4E" w:rsidRPr="009C5B22" w:rsidRDefault="00F06F4E" w:rsidP="00F06F4E">
      <w:pPr>
        <w:rPr>
          <w:rFonts w:ascii="Times New Roman" w:eastAsia="Times New Roman" w:hAnsi="Times New Roman" w:cs="Times New Roman"/>
          <w:color w:val="000000"/>
          <w:sz w:val="24"/>
          <w:szCs w:val="24"/>
        </w:rPr>
      </w:pPr>
      <w:r w:rsidRPr="009C5B22">
        <w:rPr>
          <w:rFonts w:ascii="Times New Roman" w:eastAsia="Times New Roman" w:hAnsi="Times New Roman" w:cs="Times New Roman"/>
          <w:color w:val="000000"/>
          <w:sz w:val="24"/>
          <w:szCs w:val="24"/>
        </w:rPr>
        <w:t>Mount Sinai Beth Israel clinic: 10 Union Square East, 5</w:t>
      </w:r>
      <w:r w:rsidRPr="009C5B22">
        <w:rPr>
          <w:rFonts w:ascii="Times New Roman" w:eastAsia="Times New Roman" w:hAnsi="Times New Roman" w:cs="Times New Roman"/>
          <w:color w:val="000000"/>
          <w:sz w:val="24"/>
          <w:szCs w:val="24"/>
          <w:vertAlign w:val="superscript"/>
        </w:rPr>
        <w:t>th</w:t>
      </w:r>
      <w:r w:rsidRPr="009C5B22">
        <w:rPr>
          <w:rFonts w:ascii="Times New Roman" w:eastAsia="Times New Roman" w:hAnsi="Times New Roman" w:cs="Times New Roman"/>
          <w:color w:val="000000"/>
          <w:sz w:val="24"/>
          <w:szCs w:val="24"/>
        </w:rPr>
        <w:t xml:space="preserve"> floor, suite 5-G</w:t>
      </w:r>
    </w:p>
    <w:p w14:paraId="61D5A237" w14:textId="77777777" w:rsidR="00F06F4E" w:rsidRPr="009C5B22" w:rsidRDefault="00F06F4E" w:rsidP="00F06F4E">
      <w:pPr>
        <w:rPr>
          <w:rFonts w:ascii="Times New Roman" w:hAnsi="Times New Roman" w:cs="Times New Roman"/>
          <w:sz w:val="24"/>
          <w:szCs w:val="24"/>
        </w:rPr>
      </w:pPr>
      <w:r w:rsidRPr="009C5B22">
        <w:rPr>
          <w:rFonts w:ascii="Times New Roman" w:hAnsi="Times New Roman" w:cs="Times New Roman"/>
          <w:sz w:val="24"/>
          <w:szCs w:val="24"/>
        </w:rPr>
        <w:t>Mount Sinai East: 5E 98</w:t>
      </w:r>
      <w:r w:rsidRPr="009C5B22">
        <w:rPr>
          <w:rFonts w:ascii="Times New Roman" w:hAnsi="Times New Roman" w:cs="Times New Roman"/>
          <w:sz w:val="24"/>
          <w:szCs w:val="24"/>
          <w:vertAlign w:val="superscript"/>
        </w:rPr>
        <w:t>th</w:t>
      </w:r>
      <w:r w:rsidRPr="009C5B22">
        <w:rPr>
          <w:rFonts w:ascii="Times New Roman" w:hAnsi="Times New Roman" w:cs="Times New Roman"/>
          <w:sz w:val="24"/>
          <w:szCs w:val="24"/>
        </w:rPr>
        <w:t xml:space="preserve"> street 1</w:t>
      </w:r>
      <w:r w:rsidRPr="009C5B22">
        <w:rPr>
          <w:rFonts w:ascii="Times New Roman" w:hAnsi="Times New Roman" w:cs="Times New Roman"/>
          <w:sz w:val="24"/>
          <w:szCs w:val="24"/>
          <w:vertAlign w:val="superscript"/>
        </w:rPr>
        <w:t>st</w:t>
      </w:r>
      <w:r w:rsidRPr="009C5B22">
        <w:rPr>
          <w:rFonts w:ascii="Times New Roman" w:hAnsi="Times New Roman" w:cs="Times New Roman"/>
          <w:sz w:val="24"/>
          <w:szCs w:val="24"/>
        </w:rPr>
        <w:t xml:space="preserve"> floor in the movement disorder </w:t>
      </w:r>
    </w:p>
    <w:p w14:paraId="5BBD09CC" w14:textId="77777777" w:rsidR="00F06F4E" w:rsidRPr="009C5B22" w:rsidRDefault="00F06F4E" w:rsidP="00F06F4E">
      <w:pPr>
        <w:rPr>
          <w:rFonts w:ascii="Times New Roman" w:hAnsi="Times New Roman" w:cs="Times New Roman"/>
          <w:sz w:val="24"/>
          <w:szCs w:val="24"/>
        </w:rPr>
      </w:pPr>
      <w:r w:rsidRPr="009C5B22">
        <w:rPr>
          <w:rFonts w:ascii="Times New Roman" w:hAnsi="Times New Roman" w:cs="Times New Roman"/>
          <w:sz w:val="24"/>
          <w:szCs w:val="24"/>
        </w:rPr>
        <w:t xml:space="preserve">Fellows should follow up on long term EEGs (focusing on ICU studies). Brief progress notes in EPIC should be done for ICU EEGs (same as above). </w:t>
      </w:r>
    </w:p>
    <w:p w14:paraId="7E2DAD93" w14:textId="77777777" w:rsidR="00F06F4E" w:rsidRPr="009C5B22" w:rsidRDefault="00F06F4E" w:rsidP="00F06F4E">
      <w:pPr>
        <w:ind w:left="360"/>
        <w:rPr>
          <w:rFonts w:ascii="Times New Roman" w:hAnsi="Times New Roman" w:cs="Times New Roman"/>
          <w:sz w:val="24"/>
          <w:szCs w:val="24"/>
        </w:rPr>
      </w:pPr>
    </w:p>
    <w:p w14:paraId="385D8AC1" w14:textId="77777777" w:rsidR="00F06F4E" w:rsidRPr="009C5B22" w:rsidRDefault="00F06F4E" w:rsidP="00F06F4E">
      <w:pPr>
        <w:rPr>
          <w:rFonts w:ascii="Times New Roman" w:hAnsi="Times New Roman" w:cs="Times New Roman"/>
          <w:b/>
          <w:color w:val="00B0F0"/>
          <w:sz w:val="24"/>
          <w:szCs w:val="24"/>
        </w:rPr>
      </w:pPr>
      <w:r w:rsidRPr="009C5B22">
        <w:rPr>
          <w:rFonts w:ascii="Times New Roman" w:hAnsi="Times New Roman" w:cs="Times New Roman"/>
          <w:b/>
          <w:color w:val="00B0F0"/>
          <w:sz w:val="24"/>
          <w:szCs w:val="24"/>
        </w:rPr>
        <w:t>FELLOWS: OTHER RESPONSIBILITIES</w:t>
      </w:r>
    </w:p>
    <w:p w14:paraId="77A0DB36" w14:textId="77777777" w:rsidR="00F06F4E" w:rsidRPr="009C5B22" w:rsidRDefault="00F06F4E" w:rsidP="00F06F4E">
      <w:pPr>
        <w:ind w:left="360"/>
        <w:rPr>
          <w:rFonts w:ascii="Times New Roman" w:hAnsi="Times New Roman" w:cs="Times New Roman"/>
          <w:b/>
          <w:color w:val="00B0F0"/>
          <w:sz w:val="24"/>
          <w:szCs w:val="24"/>
        </w:rPr>
      </w:pPr>
      <w:r w:rsidRPr="009C5B22">
        <w:rPr>
          <w:rFonts w:ascii="Times New Roman" w:hAnsi="Times New Roman" w:cs="Times New Roman"/>
          <w:b/>
          <w:color w:val="00B0F0"/>
          <w:sz w:val="24"/>
          <w:szCs w:val="24"/>
        </w:rPr>
        <w:t xml:space="preserve">MDC Preparation </w:t>
      </w:r>
    </w:p>
    <w:p w14:paraId="7106A34C" w14:textId="77777777" w:rsidR="00F06F4E" w:rsidRPr="009C5B22" w:rsidRDefault="00F06F4E" w:rsidP="00F06F4E">
      <w:pPr>
        <w:ind w:left="360"/>
        <w:rPr>
          <w:rFonts w:ascii="Times New Roman" w:hAnsi="Times New Roman" w:cs="Times New Roman"/>
          <w:sz w:val="24"/>
          <w:szCs w:val="24"/>
        </w:rPr>
      </w:pPr>
      <w:r w:rsidRPr="009C5B22">
        <w:rPr>
          <w:rFonts w:ascii="Times New Roman" w:hAnsi="Times New Roman" w:cs="Times New Roman"/>
          <w:sz w:val="24"/>
          <w:szCs w:val="24"/>
        </w:rPr>
        <w:t>Fellows are responsible for preparing and presenting epilepsy surgery cases (</w:t>
      </w:r>
      <w:r>
        <w:rPr>
          <w:rFonts w:ascii="Times New Roman" w:hAnsi="Times New Roman" w:cs="Times New Roman"/>
          <w:sz w:val="24"/>
          <w:szCs w:val="24"/>
        </w:rPr>
        <w:t>~</w:t>
      </w:r>
      <w:r w:rsidRPr="009C5B22">
        <w:rPr>
          <w:rFonts w:ascii="Times New Roman" w:hAnsi="Times New Roman" w:cs="Times New Roman"/>
          <w:sz w:val="24"/>
          <w:szCs w:val="24"/>
        </w:rPr>
        <w:t xml:space="preserve">1 NEW case per fellow, 1 FOLLOW UP per fellow), which are held every Wed 4-5:30 PM. Epilepsy attendings are expected to give the names of the patients by the previous Friday. Generally, the fellow who read the video EEG or intracranial EEG will be the presenting fellow for the </w:t>
      </w:r>
      <w:r w:rsidRPr="009C5B22">
        <w:rPr>
          <w:rFonts w:ascii="Times New Roman" w:hAnsi="Times New Roman" w:cs="Times New Roman"/>
          <w:sz w:val="24"/>
          <w:szCs w:val="24"/>
        </w:rPr>
        <w:lastRenderedPageBreak/>
        <w:t xml:space="preserve">case. </w:t>
      </w:r>
      <w:r>
        <w:rPr>
          <w:rFonts w:ascii="Times New Roman" w:hAnsi="Times New Roman" w:cs="Times New Roman"/>
          <w:sz w:val="24"/>
          <w:szCs w:val="24"/>
        </w:rPr>
        <w:t xml:space="preserve">Use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fpmdc</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smartphrase</w:t>
      </w:r>
      <w:proofErr w:type="spellEnd"/>
      <w:r>
        <w:rPr>
          <w:rFonts w:ascii="Times New Roman" w:hAnsi="Times New Roman" w:cs="Times New Roman"/>
          <w:sz w:val="24"/>
          <w:szCs w:val="24"/>
        </w:rPr>
        <w:t xml:space="preserve"> in EPIC to create the MDC note. </w:t>
      </w:r>
      <w:r w:rsidRPr="009C5B22">
        <w:rPr>
          <w:rFonts w:ascii="Times New Roman" w:hAnsi="Times New Roman" w:cs="Times New Roman"/>
          <w:sz w:val="24"/>
          <w:szCs w:val="24"/>
        </w:rPr>
        <w:t xml:space="preserve">After you prepare your MDC presentation, please go over it with the patient’s epileptologist prior to the presentation. During the case conference, fellows should update discussion and </w:t>
      </w:r>
      <w:proofErr w:type="gramStart"/>
      <w:r w:rsidRPr="009C5B22">
        <w:rPr>
          <w:rFonts w:ascii="Times New Roman" w:hAnsi="Times New Roman" w:cs="Times New Roman"/>
          <w:sz w:val="24"/>
          <w:szCs w:val="24"/>
        </w:rPr>
        <w:t>plan, and</w:t>
      </w:r>
      <w:proofErr w:type="gramEnd"/>
      <w:r w:rsidRPr="009C5B22">
        <w:rPr>
          <w:rFonts w:ascii="Times New Roman" w:hAnsi="Times New Roman" w:cs="Times New Roman"/>
          <w:sz w:val="24"/>
          <w:szCs w:val="24"/>
        </w:rPr>
        <w:t xml:space="preserve"> finalize the note. </w:t>
      </w:r>
    </w:p>
    <w:p w14:paraId="26B37E0B" w14:textId="77777777" w:rsidR="00F06F4E" w:rsidRPr="009C5B22" w:rsidRDefault="00F06F4E" w:rsidP="00F06F4E">
      <w:pPr>
        <w:ind w:left="360"/>
        <w:rPr>
          <w:rFonts w:ascii="Times New Roman" w:hAnsi="Times New Roman" w:cs="Times New Roman"/>
          <w:b/>
          <w:color w:val="00B0F0"/>
          <w:sz w:val="24"/>
          <w:szCs w:val="24"/>
        </w:rPr>
      </w:pPr>
    </w:p>
    <w:p w14:paraId="4EF720F8" w14:textId="77777777" w:rsidR="00F06F4E" w:rsidRPr="009C5B22" w:rsidRDefault="00F06F4E" w:rsidP="00F06F4E">
      <w:pPr>
        <w:ind w:left="360"/>
        <w:rPr>
          <w:rFonts w:ascii="Times New Roman" w:hAnsi="Times New Roman" w:cs="Times New Roman"/>
          <w:b/>
          <w:color w:val="00B0F0"/>
          <w:sz w:val="24"/>
          <w:szCs w:val="24"/>
        </w:rPr>
      </w:pPr>
      <w:r w:rsidRPr="009C5B22">
        <w:rPr>
          <w:rFonts w:ascii="Times New Roman" w:hAnsi="Times New Roman" w:cs="Times New Roman"/>
          <w:b/>
          <w:color w:val="00B0F0"/>
          <w:sz w:val="24"/>
          <w:szCs w:val="24"/>
        </w:rPr>
        <w:t xml:space="preserve">EEG conferences </w:t>
      </w:r>
    </w:p>
    <w:p w14:paraId="79B8B40A" w14:textId="77777777" w:rsidR="00F06F4E" w:rsidRPr="009C5B22" w:rsidRDefault="00F06F4E" w:rsidP="00F06F4E">
      <w:pPr>
        <w:ind w:left="360"/>
        <w:rPr>
          <w:rFonts w:ascii="Times New Roman" w:hAnsi="Times New Roman" w:cs="Times New Roman"/>
          <w:sz w:val="24"/>
          <w:szCs w:val="24"/>
        </w:rPr>
      </w:pPr>
      <w:r w:rsidRPr="009C5B22">
        <w:rPr>
          <w:rFonts w:ascii="Times New Roman" w:hAnsi="Times New Roman" w:cs="Times New Roman"/>
          <w:sz w:val="24"/>
          <w:szCs w:val="24"/>
        </w:rPr>
        <w:t>1</w:t>
      </w:r>
      <w:r w:rsidRPr="009C5B22">
        <w:rPr>
          <w:rFonts w:ascii="Times New Roman" w:hAnsi="Times New Roman" w:cs="Times New Roman"/>
          <w:sz w:val="24"/>
          <w:szCs w:val="24"/>
          <w:vertAlign w:val="superscript"/>
        </w:rPr>
        <w:t>st</w:t>
      </w:r>
      <w:r w:rsidRPr="009C5B22">
        <w:rPr>
          <w:rFonts w:ascii="Times New Roman" w:hAnsi="Times New Roman" w:cs="Times New Roman"/>
          <w:sz w:val="24"/>
          <w:szCs w:val="24"/>
        </w:rPr>
        <w:t xml:space="preserve"> week – joint NSICU conference, 3</w:t>
      </w:r>
      <w:r w:rsidRPr="009C5B22">
        <w:rPr>
          <w:rFonts w:ascii="Times New Roman" w:hAnsi="Times New Roman" w:cs="Times New Roman"/>
          <w:sz w:val="24"/>
          <w:szCs w:val="24"/>
          <w:vertAlign w:val="superscript"/>
        </w:rPr>
        <w:t>rd</w:t>
      </w:r>
      <w:r w:rsidRPr="009C5B22">
        <w:rPr>
          <w:rFonts w:ascii="Times New Roman" w:hAnsi="Times New Roman" w:cs="Times New Roman"/>
          <w:sz w:val="24"/>
          <w:szCs w:val="24"/>
        </w:rPr>
        <w:t xml:space="preserve"> week – interesting EEG cases (Wed 1-2 pm) </w:t>
      </w:r>
    </w:p>
    <w:p w14:paraId="3DDFDDB1" w14:textId="77777777" w:rsidR="00F06F4E" w:rsidRPr="009C5B22" w:rsidRDefault="00F06F4E" w:rsidP="00F06F4E">
      <w:pPr>
        <w:ind w:left="360"/>
        <w:rPr>
          <w:rFonts w:ascii="Times New Roman" w:hAnsi="Times New Roman" w:cs="Times New Roman"/>
          <w:sz w:val="24"/>
          <w:szCs w:val="24"/>
        </w:rPr>
      </w:pPr>
      <w:r w:rsidRPr="009C5B22">
        <w:rPr>
          <w:rFonts w:ascii="Times New Roman" w:hAnsi="Times New Roman" w:cs="Times New Roman"/>
          <w:sz w:val="24"/>
          <w:szCs w:val="24"/>
        </w:rPr>
        <w:t xml:space="preserve">This conference is to share interesting or challenging cases together and to learn from each other. When you encounter these EEGs, please make a note to present them during these conferences. Each fellow is expected to present 2-3 cases per conference. One third of the time should be devoted to pediatric cases. </w:t>
      </w:r>
    </w:p>
    <w:p w14:paraId="5048A518" w14:textId="77777777" w:rsidR="00F06F4E" w:rsidRPr="009C5B22" w:rsidRDefault="00F06F4E" w:rsidP="00F06F4E">
      <w:pPr>
        <w:rPr>
          <w:rFonts w:ascii="Times New Roman" w:hAnsi="Times New Roman" w:cs="Times New Roman"/>
          <w:sz w:val="24"/>
          <w:szCs w:val="24"/>
        </w:rPr>
      </w:pPr>
    </w:p>
    <w:p w14:paraId="0DF262BD" w14:textId="77777777" w:rsidR="00F06F4E" w:rsidRPr="009C5B22" w:rsidRDefault="00F06F4E" w:rsidP="00F06F4E">
      <w:pPr>
        <w:ind w:left="360"/>
        <w:rPr>
          <w:rFonts w:ascii="Times New Roman" w:hAnsi="Times New Roman" w:cs="Times New Roman"/>
          <w:b/>
          <w:color w:val="00B0F0"/>
          <w:sz w:val="24"/>
          <w:szCs w:val="24"/>
        </w:rPr>
      </w:pPr>
    </w:p>
    <w:p w14:paraId="26C2980C" w14:textId="77777777" w:rsidR="00F06F4E" w:rsidRPr="009C5B22" w:rsidRDefault="00F06F4E" w:rsidP="00F06F4E">
      <w:pPr>
        <w:ind w:left="360"/>
        <w:rPr>
          <w:rFonts w:ascii="Times New Roman" w:hAnsi="Times New Roman" w:cs="Times New Roman"/>
          <w:b/>
          <w:color w:val="00B0F0"/>
          <w:sz w:val="24"/>
          <w:szCs w:val="24"/>
        </w:rPr>
      </w:pPr>
    </w:p>
    <w:p w14:paraId="124FBE5B" w14:textId="77777777" w:rsidR="00F06F4E" w:rsidRDefault="00F06F4E" w:rsidP="00F06F4E">
      <w:pPr>
        <w:ind w:left="360"/>
        <w:rPr>
          <w:rFonts w:ascii="Times New Roman" w:hAnsi="Times New Roman" w:cs="Times New Roman"/>
          <w:b/>
          <w:color w:val="00B0F0"/>
          <w:sz w:val="24"/>
          <w:szCs w:val="24"/>
        </w:rPr>
      </w:pPr>
    </w:p>
    <w:p w14:paraId="1846732A" w14:textId="77777777" w:rsidR="00F06F4E" w:rsidRPr="009C5B22" w:rsidRDefault="00F06F4E" w:rsidP="00F06F4E">
      <w:pPr>
        <w:ind w:left="360"/>
        <w:rPr>
          <w:rFonts w:ascii="Times New Roman" w:hAnsi="Times New Roman" w:cs="Times New Roman"/>
          <w:b/>
          <w:color w:val="00B0F0"/>
          <w:sz w:val="24"/>
          <w:szCs w:val="24"/>
        </w:rPr>
      </w:pPr>
    </w:p>
    <w:p w14:paraId="1EF300BD" w14:textId="77777777" w:rsidR="004F2985" w:rsidRDefault="004F2985"/>
    <w:sectPr w:rsidR="004F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9617E"/>
    <w:multiLevelType w:val="multilevel"/>
    <w:tmpl w:val="C2248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76C0D57"/>
    <w:multiLevelType w:val="multilevel"/>
    <w:tmpl w:val="E0B6300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46A43337"/>
    <w:multiLevelType w:val="multilevel"/>
    <w:tmpl w:val="0696EDA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6EE2307B"/>
    <w:multiLevelType w:val="hybridMultilevel"/>
    <w:tmpl w:val="5CB02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D14BD7"/>
    <w:multiLevelType w:val="multilevel"/>
    <w:tmpl w:val="622835B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730419668">
    <w:abstractNumId w:val="1"/>
  </w:num>
  <w:num w:numId="2" w16cid:durableId="2028286222">
    <w:abstractNumId w:val="2"/>
  </w:num>
  <w:num w:numId="3" w16cid:durableId="900751781">
    <w:abstractNumId w:val="4"/>
  </w:num>
  <w:num w:numId="4" w16cid:durableId="615797948">
    <w:abstractNumId w:val="3"/>
  </w:num>
  <w:num w:numId="5" w16cid:durableId="3454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13"/>
    <w:rsid w:val="000E0611"/>
    <w:rsid w:val="001E0B69"/>
    <w:rsid w:val="00442713"/>
    <w:rsid w:val="004F2985"/>
    <w:rsid w:val="005A5466"/>
    <w:rsid w:val="00CA2C70"/>
    <w:rsid w:val="00F0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939FB"/>
  <w15:chartTrackingRefBased/>
  <w15:docId w15:val="{230E95C4-590C-6244-BEB9-311DF2DE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713"/>
    <w:pPr>
      <w:suppressAutoHyphens/>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442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713"/>
    <w:rPr>
      <w:rFonts w:eastAsiaTheme="majorEastAsia" w:cstheme="majorBidi"/>
      <w:color w:val="272727" w:themeColor="text1" w:themeTint="D8"/>
    </w:rPr>
  </w:style>
  <w:style w:type="paragraph" w:styleId="Title">
    <w:name w:val="Title"/>
    <w:basedOn w:val="Normal"/>
    <w:next w:val="Normal"/>
    <w:link w:val="TitleChar"/>
    <w:uiPriority w:val="10"/>
    <w:qFormat/>
    <w:rsid w:val="00442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713"/>
    <w:pPr>
      <w:spacing w:before="160"/>
      <w:jc w:val="center"/>
    </w:pPr>
    <w:rPr>
      <w:i/>
      <w:iCs/>
      <w:color w:val="404040" w:themeColor="text1" w:themeTint="BF"/>
    </w:rPr>
  </w:style>
  <w:style w:type="character" w:customStyle="1" w:styleId="QuoteChar">
    <w:name w:val="Quote Char"/>
    <w:basedOn w:val="DefaultParagraphFont"/>
    <w:link w:val="Quote"/>
    <w:uiPriority w:val="29"/>
    <w:rsid w:val="00442713"/>
    <w:rPr>
      <w:i/>
      <w:iCs/>
      <w:color w:val="404040" w:themeColor="text1" w:themeTint="BF"/>
    </w:rPr>
  </w:style>
  <w:style w:type="paragraph" w:styleId="ListParagraph">
    <w:name w:val="List Paragraph"/>
    <w:basedOn w:val="Normal"/>
    <w:uiPriority w:val="1"/>
    <w:qFormat/>
    <w:rsid w:val="00442713"/>
    <w:pPr>
      <w:ind w:left="720"/>
      <w:contextualSpacing/>
    </w:pPr>
  </w:style>
  <w:style w:type="character" w:styleId="IntenseEmphasis">
    <w:name w:val="Intense Emphasis"/>
    <w:basedOn w:val="DefaultParagraphFont"/>
    <w:uiPriority w:val="21"/>
    <w:qFormat/>
    <w:rsid w:val="00442713"/>
    <w:rPr>
      <w:i/>
      <w:iCs/>
      <w:color w:val="0F4761" w:themeColor="accent1" w:themeShade="BF"/>
    </w:rPr>
  </w:style>
  <w:style w:type="paragraph" w:styleId="IntenseQuote">
    <w:name w:val="Intense Quote"/>
    <w:basedOn w:val="Normal"/>
    <w:next w:val="Normal"/>
    <w:link w:val="IntenseQuoteChar"/>
    <w:uiPriority w:val="30"/>
    <w:qFormat/>
    <w:rsid w:val="00442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713"/>
    <w:rPr>
      <w:i/>
      <w:iCs/>
      <w:color w:val="0F4761" w:themeColor="accent1" w:themeShade="BF"/>
    </w:rPr>
  </w:style>
  <w:style w:type="character" w:styleId="IntenseReference">
    <w:name w:val="Intense Reference"/>
    <w:basedOn w:val="DefaultParagraphFont"/>
    <w:uiPriority w:val="32"/>
    <w:qFormat/>
    <w:rsid w:val="00442713"/>
    <w:rPr>
      <w:b/>
      <w:bCs/>
      <w:smallCaps/>
      <w:color w:val="0F4761" w:themeColor="accent1" w:themeShade="BF"/>
      <w:spacing w:val="5"/>
    </w:rPr>
  </w:style>
  <w:style w:type="table" w:styleId="TableGrid">
    <w:name w:val="Table Grid"/>
    <w:basedOn w:val="TableNormal"/>
    <w:uiPriority w:val="59"/>
    <w:rsid w:val="00F06F4E"/>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1250</Words>
  <Characters>7129</Characters>
  <Application>Microsoft Office Word</Application>
  <DocSecurity>0</DocSecurity>
  <Lines>59</Lines>
  <Paragraphs>16</Paragraphs>
  <ScaleCrop>false</ScaleCrop>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Davitz, Matthew</dc:creator>
  <cp:keywords/>
  <dc:description/>
  <cp:lastModifiedBy>Davitz, Matthew</cp:lastModifiedBy>
  <cp:revision>3</cp:revision>
  <dcterms:created xsi:type="dcterms:W3CDTF">2025-03-15T18:58:00Z</dcterms:created>
  <dcterms:modified xsi:type="dcterms:W3CDTF">2025-03-15T19:50:00Z</dcterms:modified>
</cp:coreProperties>
</file>