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F37" w:rsidRDefault="004E1F37" w:rsidP="004E1F37">
      <w:pPr>
        <w:rPr>
          <w:rFonts w:ascii="Comic Sans MS" w:hAnsi="Comic Sans MS" w:cs="Tahoma"/>
          <w:sz w:val="32"/>
          <w:szCs w:val="32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  Notice</w:t>
      </w:r>
    </w:p>
    <w:p w:rsidR="004E1F37" w:rsidRDefault="004E1F37" w:rsidP="004E1F37">
      <w:pPr>
        <w:jc w:val="center"/>
        <w:rPr>
          <w:rFonts w:ascii="Comic Sans MS" w:hAnsi="Comic Sans MS" w:cs="Tahoma"/>
          <w:b/>
          <w:sz w:val="32"/>
          <w:szCs w:val="32"/>
        </w:rPr>
      </w:pPr>
      <w:r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4E1F37" w:rsidRDefault="004E1F37" w:rsidP="004E1F37">
      <w:pPr>
        <w:jc w:val="center"/>
        <w:rPr>
          <w:rFonts w:ascii="Trebuchet MS" w:hAnsi="Trebuchet MS" w:cs="Tahoma"/>
          <w:sz w:val="28"/>
          <w:szCs w:val="28"/>
        </w:rPr>
      </w:pPr>
      <w:r>
        <w:rPr>
          <w:rFonts w:ascii="Trebuchet MS" w:hAnsi="Trebuchet MS" w:cs="Tahoma"/>
          <w:sz w:val="28"/>
          <w:szCs w:val="28"/>
        </w:rPr>
        <w:t>Sylhet Women’s Medical College</w:t>
      </w:r>
    </w:p>
    <w:p w:rsidR="004E1F37" w:rsidRDefault="00C30D1F" w:rsidP="004E1F37">
      <w:pPr>
        <w:jc w:val="center"/>
        <w:rPr>
          <w:rFonts w:ascii="Trebuchet MS" w:hAnsi="Trebuchet MS" w:cs="Tahoma"/>
          <w:sz w:val="28"/>
          <w:szCs w:val="28"/>
        </w:rPr>
      </w:pPr>
      <w:r>
        <w:rPr>
          <w:rFonts w:ascii="Arial" w:eastAsia="Arial Unicode MS" w:hAnsi="Arial" w:cs="Arial"/>
          <w:b/>
          <w:sz w:val="32"/>
          <w:szCs w:val="32"/>
          <w:u w:val="single"/>
        </w:rPr>
        <w:t>(SWMC- 10</w:t>
      </w:r>
      <w:r w:rsidR="004E1F37">
        <w:rPr>
          <w:rFonts w:ascii="Arial" w:eastAsia="Arial Unicode MS" w:hAnsi="Arial" w:cs="Arial"/>
          <w:b/>
          <w:sz w:val="32"/>
          <w:szCs w:val="32"/>
          <w:u w:val="single"/>
        </w:rPr>
        <w:t>)</w:t>
      </w:r>
    </w:p>
    <w:p w:rsidR="004E1F37" w:rsidRDefault="004E1F37" w:rsidP="004E1F37">
      <w:pPr>
        <w:jc w:val="center"/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                                                     Date: </w:t>
      </w:r>
      <w:r w:rsidR="00FA4A46">
        <w:rPr>
          <w:rFonts w:asciiTheme="minorHAnsi" w:hAnsiTheme="minorHAnsi" w:cs="Tahoma"/>
          <w:sz w:val="28"/>
          <w:szCs w:val="28"/>
        </w:rPr>
        <w:t>07.11.2015</w:t>
      </w:r>
    </w:p>
    <w:p w:rsidR="004E1F37" w:rsidRDefault="004E1F37" w:rsidP="004E1F37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4E1F37" w:rsidRDefault="004E1F37" w:rsidP="004E1F37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4E1F37" w:rsidRDefault="004E1F37" w:rsidP="004E1F37">
      <w:pPr>
        <w:rPr>
          <w:rFonts w:ascii="Arial" w:eastAsia="Arial Unicode MS" w:hAnsi="Arial" w:cs="Arial"/>
          <w:b/>
          <w:sz w:val="34"/>
          <w:szCs w:val="32"/>
          <w:u w:val="single"/>
        </w:rPr>
      </w:pPr>
      <w:r>
        <w:rPr>
          <w:rFonts w:ascii="Arial" w:eastAsia="Arial Unicode MS" w:hAnsi="Arial" w:cs="Arial"/>
          <w:b/>
          <w:sz w:val="34"/>
          <w:szCs w:val="32"/>
        </w:rPr>
        <w:t xml:space="preserve">                                        </w:t>
      </w:r>
    </w:p>
    <w:p w:rsidR="004E1F37" w:rsidRDefault="004E1F37" w:rsidP="004E1F37">
      <w:pPr>
        <w:rPr>
          <w:rFonts w:ascii="Arial" w:hAnsi="Arial" w:cs="Arial"/>
          <w:b/>
          <w:sz w:val="32"/>
          <w:szCs w:val="30"/>
          <w:vertAlign w:val="superscript"/>
        </w:rPr>
      </w:pPr>
      <w:r>
        <w:rPr>
          <w:rFonts w:ascii="Arial" w:hAnsi="Arial" w:cs="Arial"/>
          <w:sz w:val="26"/>
        </w:rPr>
        <w:t>Following students are not eligible for</w:t>
      </w:r>
      <w:r w:rsidR="00B63D6F">
        <w:rPr>
          <w:rFonts w:ascii="Arial" w:hAnsi="Arial" w:cs="Arial"/>
          <w:sz w:val="26"/>
        </w:rPr>
        <w:t xml:space="preserve"> Supplementary</w:t>
      </w:r>
      <w:r>
        <w:rPr>
          <w:rFonts w:ascii="Arial" w:hAnsi="Arial" w:cs="Arial"/>
          <w:sz w:val="26"/>
        </w:rPr>
        <w:t xml:space="preserve"> </w:t>
      </w:r>
      <w:r w:rsidR="00424452">
        <w:rPr>
          <w:rFonts w:ascii="Arial" w:hAnsi="Arial" w:cs="Arial"/>
          <w:b/>
          <w:sz w:val="26"/>
        </w:rPr>
        <w:t>“</w:t>
      </w:r>
      <w:r w:rsidR="003E242C">
        <w:rPr>
          <w:rFonts w:ascii="Arial" w:hAnsi="Arial" w:cs="Arial"/>
          <w:b/>
          <w:sz w:val="26"/>
        </w:rPr>
        <w:t>2nd</w:t>
      </w:r>
      <w:r>
        <w:rPr>
          <w:rFonts w:ascii="Arial" w:hAnsi="Arial" w:cs="Arial"/>
          <w:b/>
          <w:sz w:val="26"/>
        </w:rPr>
        <w:t>Term”</w:t>
      </w:r>
      <w:r>
        <w:rPr>
          <w:rFonts w:ascii="Arial" w:hAnsi="Arial" w:cs="Arial"/>
          <w:sz w:val="26"/>
        </w:rPr>
        <w:t xml:space="preserve"> final examination</w:t>
      </w:r>
      <w:r w:rsidR="00762FE2">
        <w:rPr>
          <w:rFonts w:ascii="Arial" w:hAnsi="Arial" w:cs="Arial"/>
          <w:sz w:val="26"/>
        </w:rPr>
        <w:t xml:space="preserve"> that will be held on </w:t>
      </w:r>
      <w:r w:rsidR="00B63D6F">
        <w:rPr>
          <w:rFonts w:ascii="Arial" w:hAnsi="Arial" w:cs="Arial"/>
          <w:b/>
          <w:sz w:val="26"/>
        </w:rPr>
        <w:t>9.11</w:t>
      </w:r>
      <w:r w:rsidR="0027142B">
        <w:rPr>
          <w:rFonts w:ascii="Arial" w:hAnsi="Arial" w:cs="Arial"/>
          <w:b/>
          <w:sz w:val="26"/>
        </w:rPr>
        <w:t>.2015</w:t>
      </w:r>
    </w:p>
    <w:p w:rsidR="004E1F37" w:rsidRDefault="004E1F37" w:rsidP="004E1F37">
      <w:pPr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 </w:t>
      </w:r>
    </w:p>
    <w:p w:rsidR="004E1F37" w:rsidRDefault="004E1F37" w:rsidP="004E1F37">
      <w:pPr>
        <w:rPr>
          <w:rFonts w:ascii="Tahoma" w:hAnsi="Tahoma" w:cs="Tahoma"/>
          <w:sz w:val="26"/>
        </w:rPr>
      </w:pPr>
    </w:p>
    <w:p w:rsidR="009F6DE1" w:rsidRDefault="004E1F37" w:rsidP="0027142B">
      <w:pPr>
        <w:rPr>
          <w:rFonts w:ascii="Trebuchet MS" w:hAnsi="Trebuchet MS" w:cs="Tahoma"/>
          <w:sz w:val="26"/>
        </w:rPr>
      </w:pPr>
      <w:r>
        <w:rPr>
          <w:rFonts w:ascii="Trebuchet MS" w:hAnsi="Trebuchet MS" w:cs="Tahoma"/>
          <w:sz w:val="26"/>
        </w:rPr>
        <w:t xml:space="preserve">Roll No: </w:t>
      </w:r>
      <w:r w:rsidR="007027E1">
        <w:rPr>
          <w:rFonts w:ascii="Trebuchet MS" w:hAnsi="Trebuchet MS" w:cs="Tahoma"/>
          <w:sz w:val="26"/>
        </w:rPr>
        <w:t>43, 45, 46, 47,</w:t>
      </w:r>
      <w:r w:rsidR="002A284B">
        <w:rPr>
          <w:rFonts w:ascii="Trebuchet MS" w:hAnsi="Trebuchet MS" w:cs="Tahoma"/>
          <w:sz w:val="26"/>
        </w:rPr>
        <w:t xml:space="preserve"> 50,</w:t>
      </w:r>
      <w:r w:rsidR="00540B54">
        <w:rPr>
          <w:rFonts w:ascii="Trebuchet MS" w:hAnsi="Trebuchet MS" w:cs="Tahoma"/>
          <w:sz w:val="26"/>
        </w:rPr>
        <w:t xml:space="preserve"> 53, 61,</w:t>
      </w:r>
      <w:r w:rsidR="007027E1">
        <w:rPr>
          <w:rFonts w:ascii="Trebuchet MS" w:hAnsi="Trebuchet MS" w:cs="Tahoma"/>
          <w:sz w:val="26"/>
        </w:rPr>
        <w:t xml:space="preserve"> 62, </w:t>
      </w:r>
      <w:r w:rsidR="00D26F18">
        <w:rPr>
          <w:rFonts w:ascii="Trebuchet MS" w:hAnsi="Trebuchet MS" w:cs="Tahoma"/>
          <w:sz w:val="26"/>
        </w:rPr>
        <w:t>66,</w:t>
      </w:r>
      <w:r w:rsidR="007027E1">
        <w:rPr>
          <w:rFonts w:ascii="Trebuchet MS" w:hAnsi="Trebuchet MS" w:cs="Tahoma"/>
          <w:sz w:val="26"/>
        </w:rPr>
        <w:t xml:space="preserve"> 67, 68, 70,</w:t>
      </w:r>
      <w:r w:rsidR="00D26F18">
        <w:rPr>
          <w:rFonts w:ascii="Trebuchet MS" w:hAnsi="Trebuchet MS" w:cs="Tahoma"/>
          <w:sz w:val="26"/>
        </w:rPr>
        <w:t xml:space="preserve"> 72,</w:t>
      </w:r>
      <w:r w:rsidR="007027E1">
        <w:rPr>
          <w:rFonts w:ascii="Trebuchet MS" w:hAnsi="Trebuchet MS" w:cs="Tahoma"/>
          <w:sz w:val="26"/>
        </w:rPr>
        <w:t xml:space="preserve"> 76,</w:t>
      </w:r>
      <w:r w:rsidR="00540B54">
        <w:rPr>
          <w:rFonts w:ascii="Trebuchet MS" w:hAnsi="Trebuchet MS" w:cs="Tahoma"/>
          <w:sz w:val="26"/>
        </w:rPr>
        <w:t xml:space="preserve"> 77,</w:t>
      </w:r>
      <w:r w:rsidR="007027E1">
        <w:rPr>
          <w:rFonts w:ascii="Trebuchet MS" w:hAnsi="Trebuchet MS" w:cs="Tahoma"/>
          <w:sz w:val="26"/>
        </w:rPr>
        <w:t xml:space="preserve"> 78,</w:t>
      </w:r>
      <w:r w:rsidR="00540B54">
        <w:rPr>
          <w:rFonts w:ascii="Trebuchet MS" w:hAnsi="Trebuchet MS" w:cs="Tahoma"/>
          <w:sz w:val="26"/>
        </w:rPr>
        <w:t xml:space="preserve"> D/7,</w:t>
      </w:r>
      <w:r w:rsidR="007027E1">
        <w:rPr>
          <w:rFonts w:ascii="Trebuchet MS" w:hAnsi="Trebuchet MS" w:cs="Tahoma"/>
          <w:sz w:val="26"/>
        </w:rPr>
        <w:t xml:space="preserve"> </w:t>
      </w:r>
      <w:r w:rsidR="00540B54">
        <w:rPr>
          <w:rFonts w:ascii="Trebuchet MS" w:hAnsi="Trebuchet MS" w:cs="Tahoma"/>
          <w:sz w:val="26"/>
        </w:rPr>
        <w:t>D/84</w:t>
      </w:r>
    </w:p>
    <w:p w:rsidR="004E1F37" w:rsidRDefault="004E1F37" w:rsidP="004E1F37">
      <w:pPr>
        <w:tabs>
          <w:tab w:val="left" w:pos="5135"/>
        </w:tabs>
        <w:rPr>
          <w:rFonts w:ascii="Trebuchet MS" w:hAnsi="Trebuchet MS" w:cs="Tahoma"/>
          <w:b/>
          <w:sz w:val="34"/>
          <w:szCs w:val="32"/>
        </w:rPr>
      </w:pPr>
    </w:p>
    <w:p w:rsidR="004E1F37" w:rsidRDefault="004E1F37" w:rsidP="004E1F37">
      <w:pPr>
        <w:rPr>
          <w:b/>
        </w:rPr>
      </w:pPr>
    </w:p>
    <w:p w:rsidR="004E1F37" w:rsidRDefault="004E1F37" w:rsidP="004E1F37"/>
    <w:p w:rsidR="004E1F37" w:rsidRDefault="004E1F37" w:rsidP="004E1F37"/>
    <w:p w:rsidR="007F4188" w:rsidRDefault="007F4188" w:rsidP="004E1F37"/>
    <w:p w:rsidR="007F4188" w:rsidRDefault="007F4188" w:rsidP="004E1F37"/>
    <w:p w:rsidR="007F4188" w:rsidRDefault="007F4188" w:rsidP="004E1F37"/>
    <w:p w:rsidR="004E1F37" w:rsidRDefault="004E1F37" w:rsidP="004E1F37">
      <w:pPr>
        <w:rPr>
          <w:b/>
          <w:sz w:val="28"/>
          <w:szCs w:val="28"/>
        </w:rPr>
      </w:pPr>
    </w:p>
    <w:p w:rsidR="007F4188" w:rsidRPr="00EB6040" w:rsidRDefault="007F4188" w:rsidP="007F4188">
      <w:pPr>
        <w:rPr>
          <w:sz w:val="26"/>
          <w:szCs w:val="26"/>
        </w:rPr>
      </w:pPr>
      <w:proofErr w:type="spellStart"/>
      <w:r w:rsidRPr="00EB6040">
        <w:rPr>
          <w:b/>
          <w:sz w:val="26"/>
          <w:szCs w:val="26"/>
        </w:rPr>
        <w:t>Prof.Dr</w:t>
      </w:r>
      <w:proofErr w:type="spellEnd"/>
      <w:r w:rsidRPr="00EB6040">
        <w:rPr>
          <w:b/>
          <w:sz w:val="26"/>
          <w:szCs w:val="26"/>
        </w:rPr>
        <w:t xml:space="preserve">. </w:t>
      </w:r>
      <w:proofErr w:type="spellStart"/>
      <w:r w:rsidRPr="00EB6040">
        <w:rPr>
          <w:b/>
          <w:sz w:val="26"/>
          <w:szCs w:val="26"/>
        </w:rPr>
        <w:t>Sakhina</w:t>
      </w:r>
      <w:proofErr w:type="spellEnd"/>
      <w:r w:rsidRPr="00EB6040">
        <w:rPr>
          <w:b/>
          <w:sz w:val="26"/>
          <w:szCs w:val="26"/>
        </w:rPr>
        <w:t xml:space="preserve"> </w:t>
      </w:r>
      <w:proofErr w:type="spellStart"/>
      <w:r w:rsidRPr="00EB6040">
        <w:rPr>
          <w:b/>
          <w:sz w:val="26"/>
          <w:szCs w:val="26"/>
        </w:rPr>
        <w:t>Khatun</w:t>
      </w:r>
      <w:proofErr w:type="spellEnd"/>
    </w:p>
    <w:p w:rsidR="007F4188" w:rsidRPr="00EB6040" w:rsidRDefault="007F4188" w:rsidP="007F4188">
      <w:pPr>
        <w:rPr>
          <w:sz w:val="26"/>
          <w:szCs w:val="26"/>
        </w:rPr>
      </w:pPr>
      <w:proofErr w:type="spellStart"/>
      <w:r w:rsidRPr="00EB6040">
        <w:rPr>
          <w:sz w:val="26"/>
          <w:szCs w:val="26"/>
        </w:rPr>
        <w:t>MBBS.M.Phil</w:t>
      </w:r>
      <w:proofErr w:type="spellEnd"/>
      <w:r w:rsidRPr="00EB6040">
        <w:rPr>
          <w:sz w:val="26"/>
          <w:szCs w:val="26"/>
        </w:rPr>
        <w:t xml:space="preserve"> (Biochemistry)</w:t>
      </w:r>
    </w:p>
    <w:p w:rsidR="007F4188" w:rsidRPr="00EB6040" w:rsidRDefault="00FA4A46" w:rsidP="007F4188">
      <w:pPr>
        <w:rPr>
          <w:sz w:val="26"/>
          <w:szCs w:val="26"/>
        </w:rPr>
      </w:pPr>
      <w:proofErr w:type="gramStart"/>
      <w:r w:rsidRPr="00EB6040">
        <w:rPr>
          <w:sz w:val="26"/>
          <w:szCs w:val="26"/>
        </w:rPr>
        <w:t>Professor  &amp;</w:t>
      </w:r>
      <w:proofErr w:type="gramEnd"/>
      <w:r w:rsidR="007F4188" w:rsidRPr="00EB6040">
        <w:rPr>
          <w:sz w:val="26"/>
          <w:szCs w:val="26"/>
        </w:rPr>
        <w:t xml:space="preserve"> Dept. Head</w:t>
      </w:r>
    </w:p>
    <w:p w:rsidR="007F4188" w:rsidRPr="00EB6040" w:rsidRDefault="007F4188" w:rsidP="007F4188">
      <w:pPr>
        <w:rPr>
          <w:sz w:val="26"/>
          <w:szCs w:val="26"/>
        </w:rPr>
      </w:pPr>
      <w:r w:rsidRPr="00EB6040">
        <w:rPr>
          <w:sz w:val="26"/>
          <w:szCs w:val="26"/>
        </w:rPr>
        <w:t>Department of Biochemistry</w:t>
      </w:r>
    </w:p>
    <w:p w:rsidR="007F4188" w:rsidRPr="00EB6040" w:rsidRDefault="007F4188" w:rsidP="007F4188">
      <w:pPr>
        <w:rPr>
          <w:sz w:val="26"/>
          <w:szCs w:val="26"/>
        </w:rPr>
      </w:pPr>
      <w:r w:rsidRPr="00EB6040">
        <w:rPr>
          <w:sz w:val="26"/>
          <w:szCs w:val="26"/>
        </w:rPr>
        <w:t xml:space="preserve"> SWMC</w:t>
      </w:r>
    </w:p>
    <w:p w:rsidR="007F4188" w:rsidRPr="00952275" w:rsidRDefault="007F4188" w:rsidP="007F4188">
      <w:pPr>
        <w:rPr>
          <w:sz w:val="28"/>
          <w:szCs w:val="28"/>
        </w:rPr>
      </w:pPr>
    </w:p>
    <w:p w:rsidR="007F4188" w:rsidRPr="00952275" w:rsidRDefault="007F4188" w:rsidP="007F4188">
      <w:pPr>
        <w:rPr>
          <w:sz w:val="28"/>
          <w:szCs w:val="28"/>
        </w:rPr>
      </w:pPr>
    </w:p>
    <w:p w:rsidR="007F4188" w:rsidRDefault="007F4188" w:rsidP="007F4188">
      <w:pPr>
        <w:rPr>
          <w:rFonts w:ascii="Tahoma" w:hAnsi="Tahoma" w:cs="Tahoma"/>
        </w:rPr>
      </w:pPr>
      <w:r>
        <w:rPr>
          <w:rFonts w:ascii="Tahoma" w:hAnsi="Tahoma" w:cs="Tahoma"/>
        </w:rPr>
        <w:t>Copy to:-</w:t>
      </w:r>
    </w:p>
    <w:p w:rsidR="007F4188" w:rsidRDefault="007F4188" w:rsidP="007F4188">
      <w:pPr>
        <w:rPr>
          <w:rFonts w:ascii="Tahoma" w:hAnsi="Tahoma" w:cs="Tahoma"/>
        </w:rPr>
      </w:pPr>
      <w:r>
        <w:rPr>
          <w:rFonts w:ascii="Tahoma" w:hAnsi="Tahoma" w:cs="Tahoma"/>
        </w:rPr>
        <w:t>1. Principal for information</w:t>
      </w:r>
    </w:p>
    <w:p w:rsidR="007F4188" w:rsidRDefault="007F4188" w:rsidP="007F4188">
      <w:pPr>
        <w:rPr>
          <w:rFonts w:ascii="Tahoma" w:hAnsi="Tahoma" w:cs="Tahoma"/>
        </w:rPr>
      </w:pPr>
      <w:r>
        <w:rPr>
          <w:rFonts w:ascii="Tahoma" w:hAnsi="Tahoma" w:cs="Tahoma"/>
        </w:rPr>
        <w:t>2. Department of Anatomy, Physiology, Biochemistry</w:t>
      </w:r>
    </w:p>
    <w:p w:rsidR="007F4188" w:rsidRDefault="007F4188" w:rsidP="007F4188">
      <w:pPr>
        <w:rPr>
          <w:rFonts w:ascii="Tahoma" w:hAnsi="Tahoma" w:cs="Tahoma"/>
        </w:rPr>
      </w:pPr>
      <w:r>
        <w:rPr>
          <w:rFonts w:ascii="Tahoma" w:hAnsi="Tahoma" w:cs="Tahoma"/>
        </w:rPr>
        <w:t>3. Notice board &amp; Office copy</w:t>
      </w:r>
    </w:p>
    <w:p w:rsidR="004E1F37" w:rsidRDefault="004E1F37" w:rsidP="004E1F37">
      <w:pPr>
        <w:rPr>
          <w:rFonts w:ascii="Tahoma" w:hAnsi="Tahoma" w:cs="Tahoma"/>
        </w:rPr>
      </w:pPr>
    </w:p>
    <w:p w:rsidR="004E1F37" w:rsidRDefault="004E1F37" w:rsidP="004E1F37"/>
    <w:p w:rsidR="004E1F37" w:rsidRDefault="004E1F37" w:rsidP="004E1F37"/>
    <w:p w:rsidR="004E1F37" w:rsidRDefault="004E1F37" w:rsidP="004E1F37"/>
    <w:p w:rsidR="004E1F37" w:rsidRDefault="004E1F37" w:rsidP="004E1F37"/>
    <w:p w:rsidR="001667B0" w:rsidRDefault="002A284B"/>
    <w:sectPr w:rsidR="001667B0" w:rsidSect="00131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E1F37"/>
    <w:rsid w:val="00131737"/>
    <w:rsid w:val="0027142B"/>
    <w:rsid w:val="002A284B"/>
    <w:rsid w:val="003E242C"/>
    <w:rsid w:val="00424452"/>
    <w:rsid w:val="004A19A1"/>
    <w:rsid w:val="004B6D8E"/>
    <w:rsid w:val="004E1F37"/>
    <w:rsid w:val="00504635"/>
    <w:rsid w:val="00540B54"/>
    <w:rsid w:val="007027E1"/>
    <w:rsid w:val="00742494"/>
    <w:rsid w:val="00762FE2"/>
    <w:rsid w:val="007F4188"/>
    <w:rsid w:val="007F7151"/>
    <w:rsid w:val="0090257D"/>
    <w:rsid w:val="009C6EEC"/>
    <w:rsid w:val="009F6DE1"/>
    <w:rsid w:val="00AD4030"/>
    <w:rsid w:val="00B63D6F"/>
    <w:rsid w:val="00C06992"/>
    <w:rsid w:val="00C30D1F"/>
    <w:rsid w:val="00C53F36"/>
    <w:rsid w:val="00D26F18"/>
    <w:rsid w:val="00EE7526"/>
    <w:rsid w:val="00FA4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F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17</cp:revision>
  <cp:lastPrinted>2015-11-07T06:32:00Z</cp:lastPrinted>
  <dcterms:created xsi:type="dcterms:W3CDTF">2014-10-18T04:54:00Z</dcterms:created>
  <dcterms:modified xsi:type="dcterms:W3CDTF">2015-11-07T06:33:00Z</dcterms:modified>
</cp:coreProperties>
</file>