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04A" w:rsidRPr="00340565" w:rsidRDefault="0035604A" w:rsidP="0035604A">
      <w:pPr>
        <w:pStyle w:val="NoSpacing"/>
        <w:jc w:val="center"/>
        <w:rPr>
          <w:rFonts w:ascii="Times New Roman" w:hAnsi="Times New Roman" w:cs="Times New Roman"/>
          <w:b/>
        </w:rPr>
      </w:pPr>
      <w:r w:rsidRPr="00340565">
        <w:rPr>
          <w:rFonts w:ascii="Times New Roman" w:hAnsi="Times New Roman" w:cs="Times New Roman"/>
          <w:b/>
          <w:sz w:val="32"/>
        </w:rPr>
        <w:t>Department of Community Medicine</w:t>
      </w:r>
    </w:p>
    <w:p w:rsidR="0035604A" w:rsidRPr="00340565" w:rsidRDefault="0035604A" w:rsidP="0035604A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340565">
        <w:rPr>
          <w:rFonts w:ascii="Times New Roman" w:hAnsi="Times New Roman" w:cs="Times New Roman"/>
          <w:sz w:val="32"/>
          <w:szCs w:val="32"/>
        </w:rPr>
        <w:t>Sylhet Women’s Medical College</w:t>
      </w:r>
    </w:p>
    <w:p w:rsidR="0035604A" w:rsidRDefault="0035604A" w:rsidP="0035604A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-925830</wp:posOffset>
                </wp:positionH>
                <wp:positionV relativeFrom="paragraph">
                  <wp:posOffset>155575</wp:posOffset>
                </wp:positionV>
                <wp:extent cx="7802880" cy="635"/>
                <wp:effectExtent l="7620" t="9525" r="9525" b="889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028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72.9pt;margin-top:12.25pt;width:614.4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"/>
            </w:pict>
          </mc:Fallback>
        </mc:AlternateContent>
      </w:r>
      <w:r>
        <w:rPr>
          <w:sz w:val="28"/>
          <w:szCs w:val="28"/>
        </w:rPr>
        <w:t xml:space="preserve">   </w:t>
      </w:r>
    </w:p>
    <w:p w:rsidR="0035604A" w:rsidRPr="004D590B" w:rsidRDefault="0035604A" w:rsidP="003560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90B">
        <w:rPr>
          <w:sz w:val="24"/>
          <w:szCs w:val="24"/>
        </w:rPr>
        <w:t xml:space="preserve"> </w:t>
      </w:r>
      <w:r w:rsidRPr="004D590B">
        <w:rPr>
          <w:rFonts w:ascii="Times New Roman" w:hAnsi="Times New Roman" w:cs="Times New Roman"/>
          <w:sz w:val="24"/>
          <w:szCs w:val="24"/>
        </w:rPr>
        <w:t xml:space="preserve">Ref:                                                                                        </w:t>
      </w:r>
      <w:r w:rsidRPr="004D590B">
        <w:rPr>
          <w:rFonts w:ascii="Times New Roman" w:hAnsi="Times New Roman" w:cs="Times New Roman"/>
          <w:sz w:val="24"/>
          <w:szCs w:val="24"/>
        </w:rPr>
        <w:tab/>
      </w:r>
      <w:r w:rsidRPr="004D590B">
        <w:rPr>
          <w:rFonts w:ascii="Times New Roman" w:hAnsi="Times New Roman" w:cs="Times New Roman"/>
          <w:sz w:val="24"/>
          <w:szCs w:val="24"/>
        </w:rPr>
        <w:tab/>
        <w:t xml:space="preserve">            Date:   </w:t>
      </w:r>
      <w:r w:rsidR="009812EB" w:rsidRPr="004D590B">
        <w:rPr>
          <w:rFonts w:ascii="Times New Roman" w:hAnsi="Times New Roman" w:cs="Times New Roman"/>
          <w:sz w:val="24"/>
          <w:szCs w:val="24"/>
        </w:rPr>
        <w:t>06.01.2019</w:t>
      </w:r>
      <w:r w:rsidRPr="004D590B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35604A" w:rsidRPr="004D590B" w:rsidRDefault="0035604A" w:rsidP="0035604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604A" w:rsidRPr="004D590B" w:rsidRDefault="0035604A" w:rsidP="0035604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604A" w:rsidRPr="004D590B" w:rsidRDefault="0035604A" w:rsidP="0035604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590B">
        <w:rPr>
          <w:rFonts w:ascii="Times New Roman" w:hAnsi="Times New Roman" w:cs="Times New Roman"/>
          <w:b/>
          <w:sz w:val="24"/>
          <w:szCs w:val="24"/>
          <w:u w:val="single"/>
        </w:rPr>
        <w:t>Notice</w:t>
      </w:r>
    </w:p>
    <w:p w:rsidR="0035604A" w:rsidRPr="004D590B" w:rsidRDefault="0035604A" w:rsidP="0035604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604A" w:rsidRPr="004D590B" w:rsidRDefault="0035604A" w:rsidP="0035604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590B">
        <w:rPr>
          <w:rFonts w:ascii="Times New Roman" w:hAnsi="Times New Roman" w:cs="Times New Roman"/>
          <w:b/>
          <w:sz w:val="24"/>
          <w:szCs w:val="24"/>
        </w:rPr>
        <w:t>3rd Year (SWMC-</w:t>
      </w:r>
      <w:r w:rsidR="00F15EAB" w:rsidRPr="004D590B">
        <w:rPr>
          <w:rFonts w:ascii="Times New Roman" w:hAnsi="Times New Roman" w:cs="Times New Roman"/>
          <w:b/>
          <w:sz w:val="24"/>
          <w:szCs w:val="24"/>
        </w:rPr>
        <w:t xml:space="preserve"> 12</w:t>
      </w:r>
      <w:r w:rsidRPr="004D590B">
        <w:rPr>
          <w:rFonts w:ascii="Times New Roman" w:hAnsi="Times New Roman" w:cs="Times New Roman"/>
          <w:b/>
          <w:sz w:val="24"/>
          <w:szCs w:val="24"/>
        </w:rPr>
        <w:t>)</w:t>
      </w:r>
    </w:p>
    <w:p w:rsidR="0035604A" w:rsidRPr="004D590B" w:rsidRDefault="0035604A" w:rsidP="0035604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5604A" w:rsidRPr="004D590B" w:rsidRDefault="0035604A" w:rsidP="0035604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5604A" w:rsidRPr="004D590B" w:rsidRDefault="0035604A" w:rsidP="0035604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5604A" w:rsidRPr="004D590B" w:rsidRDefault="0035604A" w:rsidP="0035604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4D590B">
        <w:rPr>
          <w:rFonts w:ascii="Times New Roman" w:hAnsi="Times New Roman" w:cs="Times New Roman"/>
          <w:sz w:val="24"/>
          <w:szCs w:val="24"/>
        </w:rPr>
        <w:t xml:space="preserve">Students of </w:t>
      </w:r>
      <w:r w:rsidR="00F66E28" w:rsidRPr="004D590B">
        <w:rPr>
          <w:rFonts w:ascii="Times New Roman" w:hAnsi="Times New Roman" w:cs="Times New Roman"/>
          <w:sz w:val="24"/>
          <w:szCs w:val="24"/>
        </w:rPr>
        <w:t>3</w:t>
      </w:r>
      <w:r w:rsidR="00F66E28" w:rsidRPr="004D590B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F66E28" w:rsidRPr="004D590B">
        <w:rPr>
          <w:rFonts w:ascii="Times New Roman" w:hAnsi="Times New Roman" w:cs="Times New Roman"/>
          <w:sz w:val="24"/>
          <w:szCs w:val="24"/>
        </w:rPr>
        <w:t xml:space="preserve"> year</w:t>
      </w:r>
      <w:r w:rsidR="00316871" w:rsidRPr="004D590B">
        <w:rPr>
          <w:rFonts w:ascii="Times New Roman" w:hAnsi="Times New Roman" w:cs="Times New Roman"/>
          <w:sz w:val="24"/>
          <w:szCs w:val="24"/>
        </w:rPr>
        <w:t xml:space="preserve"> MBBS SWMC- 12</w:t>
      </w:r>
      <w:r w:rsidRPr="004D590B">
        <w:rPr>
          <w:rFonts w:ascii="Times New Roman" w:hAnsi="Times New Roman" w:cs="Times New Roman"/>
          <w:sz w:val="24"/>
          <w:szCs w:val="24"/>
        </w:rPr>
        <w:t xml:space="preserve"> Batch are hereby directed to attend their 1</w:t>
      </w:r>
      <w:r w:rsidRPr="004D590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411CBD" w:rsidRPr="004D590B">
        <w:rPr>
          <w:rFonts w:ascii="Times New Roman" w:hAnsi="Times New Roman" w:cs="Times New Roman"/>
          <w:sz w:val="24"/>
          <w:szCs w:val="24"/>
        </w:rPr>
        <w:t xml:space="preserve"> </w:t>
      </w:r>
      <w:r w:rsidRPr="004D590B">
        <w:rPr>
          <w:rFonts w:ascii="Times New Roman" w:hAnsi="Times New Roman" w:cs="Times New Roman"/>
          <w:sz w:val="24"/>
          <w:szCs w:val="24"/>
        </w:rPr>
        <w:t>term</w:t>
      </w:r>
      <w:r w:rsidR="00411CBD" w:rsidRPr="004D590B">
        <w:rPr>
          <w:rFonts w:ascii="Times New Roman" w:hAnsi="Times New Roman" w:cs="Times New Roman"/>
          <w:sz w:val="24"/>
          <w:szCs w:val="24"/>
        </w:rPr>
        <w:t xml:space="preserve"> </w:t>
      </w:r>
      <w:r w:rsidR="00316871" w:rsidRPr="004D590B">
        <w:rPr>
          <w:rFonts w:ascii="Times New Roman" w:hAnsi="Times New Roman" w:cs="Times New Roman"/>
          <w:b/>
          <w:sz w:val="24"/>
          <w:szCs w:val="24"/>
        </w:rPr>
        <w:t xml:space="preserve">Supplementary viva </w:t>
      </w:r>
      <w:r w:rsidRPr="004D590B">
        <w:rPr>
          <w:rFonts w:ascii="Times New Roman" w:hAnsi="Times New Roman" w:cs="Times New Roman"/>
          <w:b/>
          <w:sz w:val="24"/>
          <w:szCs w:val="24"/>
        </w:rPr>
        <w:t xml:space="preserve">examination </w:t>
      </w:r>
      <w:r w:rsidRPr="004D590B">
        <w:rPr>
          <w:rFonts w:ascii="Times New Roman" w:hAnsi="Times New Roman" w:cs="Times New Roman"/>
          <w:sz w:val="24"/>
          <w:szCs w:val="24"/>
        </w:rPr>
        <w:t>as per following schedule-</w:t>
      </w:r>
    </w:p>
    <w:p w:rsidR="0035604A" w:rsidRPr="004D590B" w:rsidRDefault="0035604A" w:rsidP="0035604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590B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35604A" w:rsidRPr="004D590B" w:rsidRDefault="0035604A" w:rsidP="0035604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7"/>
        <w:tblW w:w="10710" w:type="dxa"/>
        <w:tblLayout w:type="fixed"/>
        <w:tblLook w:val="04A0" w:firstRow="1" w:lastRow="0" w:firstColumn="1" w:lastColumn="0" w:noHBand="0" w:noVBand="1"/>
      </w:tblPr>
      <w:tblGrid>
        <w:gridCol w:w="1926"/>
        <w:gridCol w:w="1782"/>
        <w:gridCol w:w="2322"/>
        <w:gridCol w:w="3168"/>
        <w:gridCol w:w="1512"/>
      </w:tblGrid>
      <w:tr w:rsidR="0035604A" w:rsidRPr="004D590B" w:rsidTr="004D590B">
        <w:trPr>
          <w:trHeight w:val="530"/>
        </w:trPr>
        <w:tc>
          <w:tcPr>
            <w:tcW w:w="1926" w:type="dxa"/>
            <w:vAlign w:val="center"/>
          </w:tcPr>
          <w:p w:rsidR="0035604A" w:rsidRPr="004D590B" w:rsidRDefault="0035604A" w:rsidP="00356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90B">
              <w:rPr>
                <w:rFonts w:ascii="Times New Roman" w:hAnsi="Times New Roman" w:cs="Times New Roman"/>
                <w:b/>
                <w:sz w:val="24"/>
                <w:szCs w:val="24"/>
              </w:rPr>
              <w:t>Day &amp;</w:t>
            </w:r>
          </w:p>
          <w:p w:rsidR="0035604A" w:rsidRPr="004D590B" w:rsidRDefault="0035604A" w:rsidP="00356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90B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782" w:type="dxa"/>
            <w:vAlign w:val="center"/>
          </w:tcPr>
          <w:p w:rsidR="0035604A" w:rsidRPr="004D590B" w:rsidRDefault="0035604A" w:rsidP="00356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90B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2322" w:type="dxa"/>
            <w:tcBorders>
              <w:right w:val="single" w:sz="4" w:space="0" w:color="auto"/>
            </w:tcBorders>
            <w:vAlign w:val="center"/>
          </w:tcPr>
          <w:p w:rsidR="0035604A" w:rsidRPr="004D590B" w:rsidRDefault="00B36AF8" w:rsidP="00356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90B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  <w:r w:rsidR="0035604A" w:rsidRPr="004D59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examination</w:t>
            </w:r>
          </w:p>
        </w:tc>
        <w:tc>
          <w:tcPr>
            <w:tcW w:w="3168" w:type="dxa"/>
            <w:tcBorders>
              <w:left w:val="single" w:sz="4" w:space="0" w:color="auto"/>
            </w:tcBorders>
            <w:vAlign w:val="center"/>
          </w:tcPr>
          <w:p w:rsidR="0035604A" w:rsidRPr="004D590B" w:rsidRDefault="0035604A" w:rsidP="00356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90B">
              <w:rPr>
                <w:rFonts w:ascii="Times New Roman" w:hAnsi="Times New Roman" w:cs="Times New Roman"/>
                <w:b/>
                <w:sz w:val="24"/>
                <w:szCs w:val="24"/>
              </w:rPr>
              <w:t>Roll No.</w:t>
            </w:r>
          </w:p>
        </w:tc>
        <w:tc>
          <w:tcPr>
            <w:tcW w:w="1512" w:type="dxa"/>
            <w:vAlign w:val="center"/>
          </w:tcPr>
          <w:p w:rsidR="0035604A" w:rsidRPr="004D590B" w:rsidRDefault="0035604A" w:rsidP="00356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90B">
              <w:rPr>
                <w:rFonts w:ascii="Times New Roman" w:hAnsi="Times New Roman" w:cs="Times New Roman"/>
                <w:b/>
                <w:sz w:val="24"/>
                <w:szCs w:val="24"/>
              </w:rPr>
              <w:t>Venue</w:t>
            </w:r>
          </w:p>
        </w:tc>
      </w:tr>
      <w:tr w:rsidR="00140E96" w:rsidRPr="004D590B" w:rsidTr="004D590B">
        <w:trPr>
          <w:trHeight w:val="1733"/>
        </w:trPr>
        <w:tc>
          <w:tcPr>
            <w:tcW w:w="1926" w:type="dxa"/>
            <w:vAlign w:val="center"/>
          </w:tcPr>
          <w:p w:rsidR="00140E96" w:rsidRPr="004D590B" w:rsidRDefault="00140E96" w:rsidP="0035604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90B">
              <w:rPr>
                <w:rFonts w:ascii="Times New Roman" w:hAnsi="Times New Roman" w:cs="Times New Roman"/>
                <w:sz w:val="24"/>
                <w:szCs w:val="24"/>
              </w:rPr>
              <w:t>10.01.2019</w:t>
            </w:r>
          </w:p>
          <w:p w:rsidR="00140E96" w:rsidRPr="004D590B" w:rsidRDefault="00140E96" w:rsidP="00B9708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  <w:vAlign w:val="center"/>
          </w:tcPr>
          <w:p w:rsidR="00140E96" w:rsidRPr="004D590B" w:rsidRDefault="0048538B" w:rsidP="0035604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 noon</w:t>
            </w:r>
          </w:p>
          <w:p w:rsidR="00140E96" w:rsidRPr="004D590B" w:rsidRDefault="00140E96" w:rsidP="006C1F9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  <w:tcBorders>
              <w:right w:val="single" w:sz="4" w:space="0" w:color="auto"/>
            </w:tcBorders>
            <w:vAlign w:val="center"/>
          </w:tcPr>
          <w:p w:rsidR="00140E96" w:rsidRPr="004D590B" w:rsidRDefault="00140E96" w:rsidP="00F17C6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90B"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3168" w:type="dxa"/>
            <w:tcBorders>
              <w:left w:val="single" w:sz="4" w:space="0" w:color="auto"/>
            </w:tcBorders>
            <w:vAlign w:val="center"/>
          </w:tcPr>
          <w:p w:rsidR="00140E96" w:rsidRPr="004D590B" w:rsidRDefault="00140E96" w:rsidP="004D590B">
            <w:pPr>
              <w:pStyle w:val="NoSpacing"/>
              <w:rPr>
                <w:sz w:val="24"/>
                <w:szCs w:val="24"/>
              </w:rPr>
            </w:pPr>
            <w:r w:rsidRPr="004D590B">
              <w:rPr>
                <w:sz w:val="24"/>
                <w:szCs w:val="24"/>
              </w:rPr>
              <w:t xml:space="preserve"> </w:t>
            </w:r>
            <w:r w:rsidR="004D590B" w:rsidRPr="004D590B">
              <w:rPr>
                <w:sz w:val="24"/>
                <w:szCs w:val="24"/>
              </w:rPr>
              <w:t xml:space="preserve">4, </w:t>
            </w:r>
            <w:r w:rsidR="004D590B" w:rsidRPr="004D590B">
              <w:rPr>
                <w:sz w:val="24"/>
                <w:szCs w:val="24"/>
              </w:rPr>
              <w:t>10</w:t>
            </w:r>
            <w:r w:rsidR="004D590B" w:rsidRPr="004D590B">
              <w:rPr>
                <w:sz w:val="24"/>
                <w:szCs w:val="24"/>
              </w:rPr>
              <w:t xml:space="preserve">, </w:t>
            </w:r>
            <w:r w:rsidR="004D590B" w:rsidRPr="004D590B">
              <w:rPr>
                <w:sz w:val="24"/>
                <w:szCs w:val="24"/>
              </w:rPr>
              <w:t>23</w:t>
            </w:r>
            <w:r w:rsidR="004D590B" w:rsidRPr="004D590B">
              <w:rPr>
                <w:sz w:val="24"/>
                <w:szCs w:val="24"/>
              </w:rPr>
              <w:t xml:space="preserve">, </w:t>
            </w:r>
            <w:r w:rsidR="004D590B" w:rsidRPr="004D590B">
              <w:rPr>
                <w:sz w:val="24"/>
                <w:szCs w:val="24"/>
              </w:rPr>
              <w:t>24</w:t>
            </w:r>
            <w:r w:rsidR="004D590B" w:rsidRPr="004D590B">
              <w:rPr>
                <w:sz w:val="24"/>
                <w:szCs w:val="24"/>
              </w:rPr>
              <w:t xml:space="preserve">, </w:t>
            </w:r>
            <w:r w:rsidR="004D590B" w:rsidRPr="004D590B">
              <w:rPr>
                <w:sz w:val="24"/>
                <w:szCs w:val="24"/>
              </w:rPr>
              <w:t>26</w:t>
            </w:r>
            <w:r w:rsidR="004D590B" w:rsidRPr="004D590B">
              <w:rPr>
                <w:sz w:val="24"/>
                <w:szCs w:val="24"/>
              </w:rPr>
              <w:t xml:space="preserve">, </w:t>
            </w:r>
            <w:r w:rsidR="004D590B" w:rsidRPr="004D590B">
              <w:rPr>
                <w:sz w:val="24"/>
                <w:szCs w:val="24"/>
              </w:rPr>
              <w:t>31</w:t>
            </w:r>
            <w:r w:rsidR="004D590B" w:rsidRPr="004D590B">
              <w:rPr>
                <w:sz w:val="24"/>
                <w:szCs w:val="24"/>
              </w:rPr>
              <w:t xml:space="preserve">, </w:t>
            </w:r>
            <w:r w:rsidR="004D590B" w:rsidRPr="004D590B">
              <w:rPr>
                <w:sz w:val="24"/>
                <w:szCs w:val="24"/>
              </w:rPr>
              <w:t>32</w:t>
            </w:r>
            <w:r w:rsidR="004D590B" w:rsidRPr="004D590B">
              <w:rPr>
                <w:sz w:val="24"/>
                <w:szCs w:val="24"/>
              </w:rPr>
              <w:t xml:space="preserve">, </w:t>
            </w:r>
            <w:r w:rsidR="004D590B" w:rsidRPr="004D590B">
              <w:rPr>
                <w:sz w:val="24"/>
                <w:szCs w:val="24"/>
              </w:rPr>
              <w:t>37</w:t>
            </w:r>
            <w:r w:rsidR="004D590B" w:rsidRPr="004D590B">
              <w:rPr>
                <w:sz w:val="24"/>
                <w:szCs w:val="24"/>
              </w:rPr>
              <w:t xml:space="preserve">, </w:t>
            </w:r>
            <w:r w:rsidR="004D590B" w:rsidRPr="004D590B">
              <w:rPr>
                <w:sz w:val="24"/>
                <w:szCs w:val="24"/>
              </w:rPr>
              <w:t>38</w:t>
            </w:r>
            <w:r w:rsidR="004D590B" w:rsidRPr="004D590B">
              <w:rPr>
                <w:sz w:val="24"/>
                <w:szCs w:val="24"/>
              </w:rPr>
              <w:t xml:space="preserve">, </w:t>
            </w:r>
            <w:r w:rsidR="004D590B" w:rsidRPr="004D590B">
              <w:rPr>
                <w:sz w:val="24"/>
                <w:szCs w:val="24"/>
              </w:rPr>
              <w:t>39</w:t>
            </w:r>
            <w:r w:rsidR="004D590B" w:rsidRPr="004D590B">
              <w:rPr>
                <w:sz w:val="24"/>
                <w:szCs w:val="24"/>
              </w:rPr>
              <w:t xml:space="preserve">, </w:t>
            </w:r>
            <w:r w:rsidR="004D590B" w:rsidRPr="004D590B">
              <w:rPr>
                <w:sz w:val="24"/>
                <w:szCs w:val="24"/>
              </w:rPr>
              <w:t>40</w:t>
            </w:r>
            <w:r w:rsidR="004D590B" w:rsidRPr="004D590B">
              <w:rPr>
                <w:sz w:val="24"/>
                <w:szCs w:val="24"/>
              </w:rPr>
              <w:t xml:space="preserve">, </w:t>
            </w:r>
            <w:r w:rsidR="004D590B" w:rsidRPr="004D590B">
              <w:rPr>
                <w:sz w:val="24"/>
                <w:szCs w:val="24"/>
              </w:rPr>
              <w:t>46</w:t>
            </w:r>
            <w:r w:rsidR="004D590B" w:rsidRPr="004D590B">
              <w:rPr>
                <w:sz w:val="24"/>
                <w:szCs w:val="24"/>
              </w:rPr>
              <w:t xml:space="preserve">, </w:t>
            </w:r>
            <w:r w:rsidR="004D590B" w:rsidRPr="004D590B">
              <w:rPr>
                <w:sz w:val="24"/>
                <w:szCs w:val="24"/>
              </w:rPr>
              <w:t>65</w:t>
            </w:r>
            <w:r w:rsidR="004D590B" w:rsidRPr="004D590B">
              <w:rPr>
                <w:sz w:val="24"/>
                <w:szCs w:val="24"/>
              </w:rPr>
              <w:t xml:space="preserve">, </w:t>
            </w:r>
            <w:r w:rsidR="004D590B" w:rsidRPr="004D590B">
              <w:rPr>
                <w:sz w:val="24"/>
                <w:szCs w:val="24"/>
              </w:rPr>
              <w:t>66</w:t>
            </w:r>
            <w:r w:rsidR="004D590B" w:rsidRPr="004D590B">
              <w:rPr>
                <w:sz w:val="24"/>
                <w:szCs w:val="24"/>
              </w:rPr>
              <w:t xml:space="preserve">, </w:t>
            </w:r>
            <w:r w:rsidR="004D590B" w:rsidRPr="004D590B">
              <w:rPr>
                <w:sz w:val="24"/>
                <w:szCs w:val="24"/>
              </w:rPr>
              <w:t>67</w:t>
            </w:r>
            <w:r w:rsidR="000278BD">
              <w:rPr>
                <w:sz w:val="24"/>
                <w:szCs w:val="24"/>
              </w:rPr>
              <w:t>,84</w:t>
            </w:r>
            <w:bookmarkStart w:id="0" w:name="_GoBack"/>
            <w:bookmarkEnd w:id="0"/>
          </w:p>
        </w:tc>
        <w:tc>
          <w:tcPr>
            <w:tcW w:w="1512" w:type="dxa"/>
            <w:vAlign w:val="center"/>
          </w:tcPr>
          <w:p w:rsidR="00140E96" w:rsidRPr="004D590B" w:rsidRDefault="00140E96" w:rsidP="00631A0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90B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</w:tr>
    </w:tbl>
    <w:p w:rsidR="0035604A" w:rsidRPr="004D590B" w:rsidRDefault="0035604A" w:rsidP="0035604A">
      <w:pPr>
        <w:pStyle w:val="NoSpacing"/>
        <w:ind w:left="3600"/>
        <w:rPr>
          <w:rFonts w:ascii="Times New Roman" w:hAnsi="Times New Roman" w:cs="Times New Roman"/>
          <w:sz w:val="24"/>
          <w:szCs w:val="24"/>
        </w:rPr>
      </w:pPr>
    </w:p>
    <w:p w:rsidR="0035604A" w:rsidRPr="004D590B" w:rsidRDefault="0035604A" w:rsidP="0035604A">
      <w:pPr>
        <w:pStyle w:val="NoSpacing"/>
        <w:ind w:left="3600"/>
        <w:rPr>
          <w:rFonts w:ascii="Times New Roman" w:hAnsi="Times New Roman" w:cs="Times New Roman"/>
          <w:sz w:val="24"/>
          <w:szCs w:val="24"/>
        </w:rPr>
      </w:pPr>
    </w:p>
    <w:p w:rsidR="0035604A" w:rsidRPr="004D590B" w:rsidRDefault="0035604A" w:rsidP="0035604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35604A" w:rsidRPr="004D590B" w:rsidRDefault="0035604A" w:rsidP="0035604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35604A" w:rsidRPr="004D590B" w:rsidRDefault="0035604A" w:rsidP="0035604A">
      <w:pPr>
        <w:ind w:left="1440"/>
        <w:rPr>
          <w:b/>
        </w:rPr>
      </w:pPr>
    </w:p>
    <w:p w:rsidR="0035604A" w:rsidRPr="004D590B" w:rsidRDefault="0035604A" w:rsidP="0035604A">
      <w:pPr>
        <w:rPr>
          <w:b/>
        </w:rPr>
      </w:pPr>
    </w:p>
    <w:p w:rsidR="0035604A" w:rsidRPr="004D590B" w:rsidRDefault="0035604A" w:rsidP="0035604A">
      <w:pPr>
        <w:rPr>
          <w:b/>
        </w:rPr>
      </w:pPr>
    </w:p>
    <w:p w:rsidR="0035604A" w:rsidRPr="004D590B" w:rsidRDefault="0035604A" w:rsidP="0035604A">
      <w:pPr>
        <w:rPr>
          <w:b/>
        </w:rPr>
      </w:pPr>
      <w:r w:rsidRPr="004D590B">
        <w:rPr>
          <w:b/>
        </w:rPr>
        <w:t>Prof. Dr. Fazlur Rahim Kaiser</w:t>
      </w:r>
    </w:p>
    <w:p w:rsidR="0035604A" w:rsidRPr="004D590B" w:rsidRDefault="0035604A" w:rsidP="0035604A">
      <w:r w:rsidRPr="004D590B">
        <w:t>Prof.  &amp; Head</w:t>
      </w:r>
    </w:p>
    <w:p w:rsidR="0035604A" w:rsidRPr="004D590B" w:rsidRDefault="0035604A" w:rsidP="0035604A">
      <w:r w:rsidRPr="004D590B">
        <w:t>Dept. of Community Medicine</w:t>
      </w:r>
    </w:p>
    <w:p w:rsidR="0035604A" w:rsidRPr="004D590B" w:rsidRDefault="0035604A" w:rsidP="0035604A">
      <w:r w:rsidRPr="004D590B">
        <w:t>Sylhet Women’s Medical College</w:t>
      </w:r>
    </w:p>
    <w:p w:rsidR="0035604A" w:rsidRPr="004D590B" w:rsidRDefault="0035604A" w:rsidP="0035604A"/>
    <w:p w:rsidR="0035604A" w:rsidRPr="004D590B" w:rsidRDefault="0035604A" w:rsidP="0035604A"/>
    <w:p w:rsidR="0035604A" w:rsidRPr="004D590B" w:rsidRDefault="0035604A" w:rsidP="0035604A"/>
    <w:p w:rsidR="00103ACC" w:rsidRPr="00A1543F" w:rsidRDefault="00103ACC" w:rsidP="00103ACC">
      <w:pPr>
        <w:rPr>
          <w:sz w:val="26"/>
          <w:szCs w:val="26"/>
        </w:rPr>
      </w:pPr>
      <w:r w:rsidRPr="00A1543F">
        <w:rPr>
          <w:sz w:val="26"/>
          <w:szCs w:val="26"/>
        </w:rPr>
        <w:t>Copy to:</w:t>
      </w:r>
    </w:p>
    <w:p w:rsidR="00103ACC" w:rsidRPr="00A1543F" w:rsidRDefault="00103ACC" w:rsidP="00103ACC">
      <w:pPr>
        <w:rPr>
          <w:sz w:val="26"/>
          <w:szCs w:val="26"/>
        </w:rPr>
      </w:pPr>
      <w:r w:rsidRPr="00A1543F">
        <w:rPr>
          <w:sz w:val="26"/>
          <w:szCs w:val="26"/>
        </w:rPr>
        <w:t>1. Principal for information</w:t>
      </w:r>
    </w:p>
    <w:p w:rsidR="00103ACC" w:rsidRPr="00A1543F" w:rsidRDefault="00103ACC" w:rsidP="00103ACC">
      <w:pPr>
        <w:rPr>
          <w:sz w:val="26"/>
          <w:szCs w:val="26"/>
        </w:rPr>
      </w:pPr>
      <w:r w:rsidRPr="00A1543F">
        <w:rPr>
          <w:sz w:val="26"/>
          <w:szCs w:val="26"/>
        </w:rPr>
        <w:t>2. Academic co-coordinator.</w:t>
      </w:r>
    </w:p>
    <w:p w:rsidR="00103ACC" w:rsidRPr="00A1543F" w:rsidRDefault="00103ACC" w:rsidP="00103ACC">
      <w:pPr>
        <w:rPr>
          <w:sz w:val="26"/>
          <w:szCs w:val="26"/>
        </w:rPr>
      </w:pPr>
      <w:r w:rsidRPr="00A1543F">
        <w:rPr>
          <w:sz w:val="26"/>
          <w:szCs w:val="26"/>
        </w:rPr>
        <w:t>3. Phase Coordinator   II</w:t>
      </w:r>
    </w:p>
    <w:p w:rsidR="00103ACC" w:rsidRPr="00A1543F" w:rsidRDefault="00103ACC" w:rsidP="00103ACC">
      <w:pPr>
        <w:ind w:right="-360"/>
        <w:rPr>
          <w:sz w:val="26"/>
          <w:szCs w:val="26"/>
        </w:rPr>
      </w:pPr>
      <w:r w:rsidRPr="00A1543F">
        <w:rPr>
          <w:sz w:val="26"/>
          <w:szCs w:val="26"/>
        </w:rPr>
        <w:t>4. Head, Dept. of Forensic Medicine/</w:t>
      </w:r>
      <w:r w:rsidRPr="00A1543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Medicine/ </w:t>
      </w:r>
      <w:r>
        <w:rPr>
          <w:sz w:val="26"/>
          <w:szCs w:val="26"/>
        </w:rPr>
        <w:t xml:space="preserve">Surgery, </w:t>
      </w:r>
      <w:r w:rsidRPr="00A1543F">
        <w:rPr>
          <w:sz w:val="26"/>
          <w:szCs w:val="26"/>
        </w:rPr>
        <w:t xml:space="preserve">Gyane &amp; Obs                    </w:t>
      </w:r>
    </w:p>
    <w:p w:rsidR="00103ACC" w:rsidRPr="00A1543F" w:rsidRDefault="00991A0C" w:rsidP="00103ACC">
      <w:pPr>
        <w:rPr>
          <w:sz w:val="26"/>
          <w:szCs w:val="26"/>
        </w:rPr>
      </w:pPr>
      <w:r>
        <w:rPr>
          <w:sz w:val="26"/>
          <w:szCs w:val="26"/>
        </w:rPr>
        <w:t xml:space="preserve">5. Office copy &amp; </w:t>
      </w:r>
      <w:r w:rsidR="00103ACC" w:rsidRPr="00A1543F">
        <w:rPr>
          <w:sz w:val="26"/>
          <w:szCs w:val="26"/>
        </w:rPr>
        <w:t>Noticed board.</w:t>
      </w:r>
    </w:p>
    <w:p w:rsidR="00F7240D" w:rsidRDefault="00F7240D"/>
    <w:sectPr w:rsidR="00F7240D" w:rsidSect="00D95670">
      <w:pgSz w:w="12240" w:h="15840"/>
      <w:pgMar w:top="864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04A"/>
    <w:rsid w:val="000278BD"/>
    <w:rsid w:val="00103ACC"/>
    <w:rsid w:val="00140E96"/>
    <w:rsid w:val="00316871"/>
    <w:rsid w:val="0035604A"/>
    <w:rsid w:val="00411CBD"/>
    <w:rsid w:val="0048538B"/>
    <w:rsid w:val="004D590B"/>
    <w:rsid w:val="007E3EEF"/>
    <w:rsid w:val="009812EB"/>
    <w:rsid w:val="00991A0C"/>
    <w:rsid w:val="00A561CF"/>
    <w:rsid w:val="00A701FB"/>
    <w:rsid w:val="00AD434C"/>
    <w:rsid w:val="00AD4486"/>
    <w:rsid w:val="00AE6FD7"/>
    <w:rsid w:val="00B16E88"/>
    <w:rsid w:val="00B176FC"/>
    <w:rsid w:val="00B36AF8"/>
    <w:rsid w:val="00BC1FDB"/>
    <w:rsid w:val="00CA6DC6"/>
    <w:rsid w:val="00E47E4E"/>
    <w:rsid w:val="00E93562"/>
    <w:rsid w:val="00EE6E9C"/>
    <w:rsid w:val="00F15EAB"/>
    <w:rsid w:val="00F66E28"/>
    <w:rsid w:val="00F72353"/>
    <w:rsid w:val="00F7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04A"/>
    <w:pPr>
      <w:spacing w:after="0" w:line="240" w:lineRule="auto"/>
    </w:pPr>
  </w:style>
  <w:style w:type="table" w:styleId="TableGrid">
    <w:name w:val="Table Grid"/>
    <w:basedOn w:val="TableNormal"/>
    <w:uiPriority w:val="59"/>
    <w:rsid w:val="00356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6F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04A"/>
    <w:pPr>
      <w:spacing w:after="0" w:line="240" w:lineRule="auto"/>
    </w:pPr>
  </w:style>
  <w:style w:type="table" w:styleId="TableGrid">
    <w:name w:val="Table Grid"/>
    <w:basedOn w:val="TableNormal"/>
    <w:uiPriority w:val="59"/>
    <w:rsid w:val="00356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6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25</cp:revision>
  <cp:lastPrinted>2007-12-31T20:07:00Z</cp:lastPrinted>
  <dcterms:created xsi:type="dcterms:W3CDTF">2017-12-06T05:16:00Z</dcterms:created>
  <dcterms:modified xsi:type="dcterms:W3CDTF">2007-12-31T20:22:00Z</dcterms:modified>
</cp:coreProperties>
</file>