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B0" w:rsidRPr="00DA49F5" w:rsidRDefault="001D0E5E" w:rsidP="00C740D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DA49F5">
        <w:rPr>
          <w:rFonts w:ascii="Times New Roman" w:hAnsi="Times New Roman" w:cs="Times New Roman"/>
          <w:b/>
          <w:sz w:val="32"/>
          <w:szCs w:val="32"/>
        </w:rPr>
        <w:t xml:space="preserve">                     </w:t>
      </w:r>
      <w:r w:rsidR="00C740D4" w:rsidRPr="00DA49F5">
        <w:rPr>
          <w:rFonts w:ascii="Times New Roman" w:hAnsi="Times New Roman" w:cs="Times New Roman"/>
          <w:b/>
          <w:sz w:val="32"/>
          <w:szCs w:val="32"/>
        </w:rPr>
        <w:t xml:space="preserve">“Study of factor affecting serum </w:t>
      </w:r>
      <w:proofErr w:type="spellStart"/>
      <w:r w:rsidR="00C740D4" w:rsidRPr="00DA49F5">
        <w:rPr>
          <w:rFonts w:ascii="Times New Roman" w:hAnsi="Times New Roman" w:cs="Times New Roman"/>
          <w:b/>
          <w:sz w:val="32"/>
          <w:szCs w:val="32"/>
        </w:rPr>
        <w:t>bilirubin</w:t>
      </w:r>
      <w:proofErr w:type="spellEnd"/>
      <w:r w:rsidR="00C740D4" w:rsidRPr="00DA49F5">
        <w:rPr>
          <w:rFonts w:ascii="Times New Roman" w:hAnsi="Times New Roman" w:cs="Times New Roman"/>
          <w:b/>
          <w:sz w:val="32"/>
          <w:szCs w:val="32"/>
        </w:rPr>
        <w:t xml:space="preserve"> level</w:t>
      </w:r>
      <w:r w:rsidR="00E8743F" w:rsidRPr="00DA49F5">
        <w:rPr>
          <w:rFonts w:ascii="Times New Roman" w:hAnsi="Times New Roman" w:cs="Times New Roman"/>
          <w:b/>
          <w:sz w:val="32"/>
          <w:szCs w:val="32"/>
        </w:rPr>
        <w:t>”</w:t>
      </w:r>
      <w:r w:rsidR="00C740D4" w:rsidRPr="00DA49F5">
        <w:rPr>
          <w:rFonts w:ascii="Times New Roman" w:hAnsi="Times New Roman" w:cs="Times New Roman"/>
          <w:b/>
          <w:sz w:val="32"/>
          <w:szCs w:val="32"/>
        </w:rPr>
        <w:t>.</w:t>
      </w:r>
    </w:p>
    <w:p w:rsidR="00C740D4" w:rsidRDefault="00C740D4" w:rsidP="00C740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0D4" w:rsidRDefault="00C740D4" w:rsidP="00C740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0D4" w:rsidRDefault="00C740D4" w:rsidP="00C740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0D4" w:rsidRPr="00DA49F5" w:rsidRDefault="00C740D4" w:rsidP="00C740D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9F5">
        <w:rPr>
          <w:rFonts w:ascii="Times New Roman" w:hAnsi="Times New Roman" w:cs="Times New Roman"/>
          <w:b/>
          <w:sz w:val="28"/>
          <w:szCs w:val="28"/>
          <w:u w:val="single"/>
        </w:rPr>
        <w:t>Background:</w:t>
      </w:r>
    </w:p>
    <w:p w:rsidR="00C740D4" w:rsidRDefault="00C740D4" w:rsidP="00C740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40D4" w:rsidRPr="00DA49F5" w:rsidRDefault="00C740D4" w:rsidP="00C740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49F5">
        <w:rPr>
          <w:rFonts w:ascii="Times New Roman" w:hAnsi="Times New Roman" w:cs="Times New Roman"/>
          <w:sz w:val="28"/>
          <w:szCs w:val="28"/>
        </w:rPr>
        <w:t xml:space="preserve">Various confounding factors affect the serum bilirubin level. One of the most important factor is delay in </w:t>
      </w:r>
      <w:r w:rsidR="001D0E5E" w:rsidRPr="00DA49F5">
        <w:rPr>
          <w:rFonts w:ascii="Times New Roman" w:hAnsi="Times New Roman" w:cs="Times New Roman"/>
          <w:sz w:val="28"/>
          <w:szCs w:val="28"/>
        </w:rPr>
        <w:t xml:space="preserve">estimation </w:t>
      </w:r>
      <w:proofErr w:type="gramStart"/>
      <w:r w:rsidR="001D0E5E" w:rsidRPr="00DA49F5">
        <w:rPr>
          <w:rFonts w:ascii="Times New Roman" w:hAnsi="Times New Roman" w:cs="Times New Roman"/>
          <w:sz w:val="28"/>
          <w:szCs w:val="28"/>
        </w:rPr>
        <w:t xml:space="preserve">of </w:t>
      </w:r>
      <w:r w:rsidRPr="00DA49F5">
        <w:rPr>
          <w:rFonts w:ascii="Times New Roman" w:hAnsi="Times New Roman" w:cs="Times New Roman"/>
          <w:sz w:val="28"/>
          <w:szCs w:val="28"/>
        </w:rPr>
        <w:t xml:space="preserve"> blood</w:t>
      </w:r>
      <w:proofErr w:type="gramEnd"/>
      <w:r w:rsidRPr="00DA49F5">
        <w:rPr>
          <w:rFonts w:ascii="Times New Roman" w:hAnsi="Times New Roman" w:cs="Times New Roman"/>
          <w:sz w:val="28"/>
          <w:szCs w:val="28"/>
        </w:rPr>
        <w:t xml:space="preserve"> </w:t>
      </w:r>
      <w:r w:rsidR="00E8743F" w:rsidRPr="00DA49F5">
        <w:rPr>
          <w:rFonts w:ascii="Times New Roman" w:hAnsi="Times New Roman" w:cs="Times New Roman"/>
          <w:sz w:val="28"/>
          <w:szCs w:val="28"/>
        </w:rPr>
        <w:t>sample.</w:t>
      </w:r>
      <w:r w:rsidR="0020092F" w:rsidRPr="00DA49F5">
        <w:rPr>
          <w:rFonts w:ascii="Times New Roman" w:hAnsi="Times New Roman" w:cs="Times New Roman"/>
          <w:sz w:val="28"/>
          <w:szCs w:val="28"/>
        </w:rPr>
        <w:t xml:space="preserve"> The s</w:t>
      </w:r>
      <w:r w:rsidRPr="00DA49F5">
        <w:rPr>
          <w:rFonts w:ascii="Times New Roman" w:hAnsi="Times New Roman" w:cs="Times New Roman"/>
          <w:sz w:val="28"/>
          <w:szCs w:val="28"/>
        </w:rPr>
        <w:t>ample may be exposed to light o</w:t>
      </w:r>
      <w:r w:rsidR="0020092F" w:rsidRPr="00DA49F5">
        <w:rPr>
          <w:rFonts w:ascii="Times New Roman" w:hAnsi="Times New Roman" w:cs="Times New Roman"/>
          <w:sz w:val="28"/>
          <w:szCs w:val="28"/>
        </w:rPr>
        <w:t>r</w:t>
      </w:r>
      <w:r w:rsidRPr="00DA49F5">
        <w:rPr>
          <w:rFonts w:ascii="Times New Roman" w:hAnsi="Times New Roman" w:cs="Times New Roman"/>
          <w:sz w:val="28"/>
          <w:szCs w:val="28"/>
        </w:rPr>
        <w:t xml:space="preserve"> hea</w:t>
      </w:r>
      <w:r w:rsidR="0020092F" w:rsidRPr="00DA49F5">
        <w:rPr>
          <w:rFonts w:ascii="Times New Roman" w:hAnsi="Times New Roman" w:cs="Times New Roman"/>
          <w:sz w:val="28"/>
          <w:szCs w:val="28"/>
        </w:rPr>
        <w:t>t</w:t>
      </w:r>
      <w:r w:rsidRPr="00DA49F5">
        <w:rPr>
          <w:rFonts w:ascii="Times New Roman" w:hAnsi="Times New Roman" w:cs="Times New Roman"/>
          <w:sz w:val="28"/>
          <w:szCs w:val="28"/>
        </w:rPr>
        <w:t xml:space="preserve"> during delay</w:t>
      </w:r>
      <w:r w:rsidR="0020092F" w:rsidRPr="00DA49F5">
        <w:rPr>
          <w:rFonts w:ascii="Times New Roman" w:hAnsi="Times New Roman" w:cs="Times New Roman"/>
          <w:sz w:val="28"/>
          <w:szCs w:val="28"/>
        </w:rPr>
        <w:t xml:space="preserve">, </w:t>
      </w:r>
      <w:r w:rsidR="002662DB" w:rsidRPr="00DA49F5">
        <w:rPr>
          <w:rFonts w:ascii="Times New Roman" w:hAnsi="Times New Roman" w:cs="Times New Roman"/>
          <w:sz w:val="28"/>
          <w:szCs w:val="28"/>
        </w:rPr>
        <w:t>resulting</w:t>
      </w:r>
      <w:r w:rsidRPr="00DA49F5">
        <w:rPr>
          <w:rFonts w:ascii="Times New Roman" w:hAnsi="Times New Roman" w:cs="Times New Roman"/>
          <w:sz w:val="28"/>
          <w:szCs w:val="28"/>
        </w:rPr>
        <w:t xml:space="preserve"> </w:t>
      </w:r>
      <w:r w:rsidR="0020092F" w:rsidRPr="00DA49F5">
        <w:rPr>
          <w:rFonts w:ascii="Times New Roman" w:hAnsi="Times New Roman" w:cs="Times New Roman"/>
          <w:sz w:val="28"/>
          <w:szCs w:val="28"/>
        </w:rPr>
        <w:t xml:space="preserve">in the </w:t>
      </w:r>
      <w:r w:rsidRPr="00DA49F5">
        <w:rPr>
          <w:rFonts w:ascii="Times New Roman" w:hAnsi="Times New Roman" w:cs="Times New Roman"/>
          <w:sz w:val="28"/>
          <w:szCs w:val="28"/>
        </w:rPr>
        <w:t>degradation of bilirubin. Th</w:t>
      </w:r>
      <w:r w:rsidR="0020092F" w:rsidRPr="00DA49F5">
        <w:rPr>
          <w:rFonts w:ascii="Times New Roman" w:hAnsi="Times New Roman" w:cs="Times New Roman"/>
          <w:sz w:val="28"/>
          <w:szCs w:val="28"/>
        </w:rPr>
        <w:t>e</w:t>
      </w:r>
      <w:r w:rsidRPr="00DA49F5">
        <w:rPr>
          <w:rFonts w:ascii="Times New Roman" w:hAnsi="Times New Roman" w:cs="Times New Roman"/>
          <w:sz w:val="28"/>
          <w:szCs w:val="28"/>
        </w:rPr>
        <w:t>se cause</w:t>
      </w:r>
      <w:r w:rsidR="0020092F" w:rsidRPr="00DA49F5">
        <w:rPr>
          <w:rFonts w:ascii="Times New Roman" w:hAnsi="Times New Roman" w:cs="Times New Roman"/>
          <w:sz w:val="28"/>
          <w:szCs w:val="28"/>
        </w:rPr>
        <w:t xml:space="preserve"> a</w:t>
      </w:r>
      <w:r w:rsidRPr="00DA49F5">
        <w:rPr>
          <w:rFonts w:ascii="Times New Roman" w:hAnsi="Times New Roman" w:cs="Times New Roman"/>
          <w:sz w:val="28"/>
          <w:szCs w:val="28"/>
        </w:rPr>
        <w:t xml:space="preserve"> clinically </w:t>
      </w:r>
      <w:r w:rsidR="002662DB" w:rsidRPr="00DA49F5">
        <w:rPr>
          <w:rFonts w:ascii="Times New Roman" w:hAnsi="Times New Roman" w:cs="Times New Roman"/>
          <w:sz w:val="28"/>
          <w:szCs w:val="28"/>
        </w:rPr>
        <w:t>significant</w:t>
      </w:r>
      <w:r w:rsidRPr="00DA49F5">
        <w:rPr>
          <w:rFonts w:ascii="Times New Roman" w:hAnsi="Times New Roman" w:cs="Times New Roman"/>
          <w:sz w:val="28"/>
          <w:szCs w:val="28"/>
        </w:rPr>
        <w:t xml:space="preserve"> change in </w:t>
      </w:r>
      <w:r w:rsidR="0020092F" w:rsidRPr="00DA49F5">
        <w:rPr>
          <w:rFonts w:ascii="Times New Roman" w:hAnsi="Times New Roman" w:cs="Times New Roman"/>
          <w:sz w:val="28"/>
          <w:szCs w:val="28"/>
        </w:rPr>
        <w:t>the concentration</w:t>
      </w:r>
      <w:r w:rsidRPr="00DA49F5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DA49F5">
        <w:rPr>
          <w:rFonts w:ascii="Times New Roman" w:hAnsi="Times New Roman" w:cs="Times New Roman"/>
          <w:sz w:val="28"/>
          <w:szCs w:val="28"/>
        </w:rPr>
        <w:t>bilirubin</w:t>
      </w:r>
      <w:proofErr w:type="spellEnd"/>
      <w:r w:rsidR="000E07B9" w:rsidRPr="00DA49F5">
        <w:rPr>
          <w:rFonts w:ascii="Times New Roman" w:hAnsi="Times New Roman" w:cs="Times New Roman"/>
          <w:sz w:val="28"/>
          <w:szCs w:val="28"/>
        </w:rPr>
        <w:t>. S</w:t>
      </w:r>
      <w:r w:rsidRPr="00DA49F5">
        <w:rPr>
          <w:rFonts w:ascii="Times New Roman" w:hAnsi="Times New Roman" w:cs="Times New Roman"/>
          <w:sz w:val="28"/>
          <w:szCs w:val="28"/>
        </w:rPr>
        <w:t>ometimes dilution</w:t>
      </w:r>
      <w:r w:rsidR="00F1676F">
        <w:rPr>
          <w:rFonts w:ascii="Times New Roman" w:hAnsi="Times New Roman" w:cs="Times New Roman"/>
          <w:sz w:val="28"/>
          <w:szCs w:val="28"/>
        </w:rPr>
        <w:t xml:space="preserve"> is</w:t>
      </w:r>
      <w:r w:rsidRPr="00DA49F5">
        <w:rPr>
          <w:rFonts w:ascii="Times New Roman" w:hAnsi="Times New Roman" w:cs="Times New Roman"/>
          <w:sz w:val="28"/>
          <w:szCs w:val="28"/>
        </w:rPr>
        <w:t xml:space="preserve"> required in case of 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scanty serum. This study </w:t>
      </w:r>
      <w:proofErr w:type="gramStart"/>
      <w:r w:rsidR="002662DB" w:rsidRPr="00DA49F5">
        <w:rPr>
          <w:rFonts w:ascii="Times New Roman" w:hAnsi="Times New Roman" w:cs="Times New Roman"/>
          <w:sz w:val="28"/>
          <w:szCs w:val="28"/>
        </w:rPr>
        <w:t xml:space="preserve">aim </w:t>
      </w:r>
      <w:r w:rsidR="00F1676F"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 w:rsidR="00F1676F">
        <w:rPr>
          <w:rFonts w:ascii="Times New Roman" w:hAnsi="Times New Roman" w:cs="Times New Roman"/>
          <w:sz w:val="28"/>
          <w:szCs w:val="28"/>
        </w:rPr>
        <w:t xml:space="preserve"> </w:t>
      </w:r>
      <w:r w:rsidR="002662DB" w:rsidRPr="00DA49F5">
        <w:rPr>
          <w:rFonts w:ascii="Times New Roman" w:hAnsi="Times New Roman" w:cs="Times New Roman"/>
          <w:sz w:val="28"/>
          <w:szCs w:val="28"/>
        </w:rPr>
        <w:t>t</w:t>
      </w:r>
      <w:r w:rsidR="000E07B9" w:rsidRPr="00DA49F5">
        <w:rPr>
          <w:rFonts w:ascii="Times New Roman" w:hAnsi="Times New Roman" w:cs="Times New Roman"/>
          <w:sz w:val="28"/>
          <w:szCs w:val="28"/>
        </w:rPr>
        <w:t>o se</w:t>
      </w:r>
      <w:r w:rsidR="00F1676F">
        <w:rPr>
          <w:rFonts w:ascii="Times New Roman" w:hAnsi="Times New Roman" w:cs="Times New Roman"/>
          <w:sz w:val="28"/>
          <w:szCs w:val="28"/>
        </w:rPr>
        <w:t>e</w:t>
      </w:r>
      <w:r w:rsidR="000E07B9" w:rsidRPr="00DA49F5">
        <w:rPr>
          <w:rFonts w:ascii="Times New Roman" w:hAnsi="Times New Roman" w:cs="Times New Roman"/>
          <w:sz w:val="28"/>
          <w:szCs w:val="28"/>
        </w:rPr>
        <w:t xml:space="preserve"> the various factors that influences bilirubin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level.</w:t>
      </w:r>
    </w:p>
    <w:p w:rsidR="002662DB" w:rsidRPr="00DA49F5" w:rsidRDefault="002662DB" w:rsidP="00C740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662DB" w:rsidRDefault="002662DB" w:rsidP="00C740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62DB" w:rsidRPr="00DA49F5" w:rsidRDefault="002662DB" w:rsidP="00C740D4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49F5">
        <w:rPr>
          <w:rFonts w:ascii="Times New Roman" w:hAnsi="Times New Roman" w:cs="Times New Roman"/>
          <w:b/>
          <w:sz w:val="28"/>
          <w:szCs w:val="28"/>
          <w:u w:val="single"/>
        </w:rPr>
        <w:t>Method</w:t>
      </w:r>
    </w:p>
    <w:p w:rsidR="002662DB" w:rsidRDefault="002662DB" w:rsidP="00C740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49F5" w:rsidRPr="00DA49F5" w:rsidRDefault="000E07B9" w:rsidP="00C740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49F5">
        <w:rPr>
          <w:rFonts w:ascii="Times New Roman" w:hAnsi="Times New Roman" w:cs="Times New Roman"/>
          <w:sz w:val="28"/>
          <w:szCs w:val="28"/>
        </w:rPr>
        <w:t xml:space="preserve">Neonates 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requiring serum </w:t>
      </w:r>
      <w:proofErr w:type="spellStart"/>
      <w:r w:rsidR="002662DB" w:rsidRPr="00DA49F5">
        <w:rPr>
          <w:rFonts w:ascii="Times New Roman" w:hAnsi="Times New Roman" w:cs="Times New Roman"/>
          <w:sz w:val="28"/>
          <w:szCs w:val="28"/>
        </w:rPr>
        <w:t>bilirubin</w:t>
      </w:r>
      <w:proofErr w:type="spellEnd"/>
      <w:r w:rsidR="002662DB" w:rsidRPr="00DA49F5">
        <w:rPr>
          <w:rFonts w:ascii="Times New Roman" w:hAnsi="Times New Roman" w:cs="Times New Roman"/>
          <w:sz w:val="28"/>
          <w:szCs w:val="28"/>
        </w:rPr>
        <w:t xml:space="preserve"> values will be include</w:t>
      </w:r>
      <w:r w:rsidRPr="00DA49F5">
        <w:rPr>
          <w:rFonts w:ascii="Times New Roman" w:hAnsi="Times New Roman" w:cs="Times New Roman"/>
          <w:sz w:val="28"/>
          <w:szCs w:val="28"/>
        </w:rPr>
        <w:t>d in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the study</w:t>
      </w:r>
      <w:r w:rsidRPr="00DA49F5">
        <w:rPr>
          <w:rFonts w:ascii="Times New Roman" w:hAnsi="Times New Roman" w:cs="Times New Roman"/>
          <w:sz w:val="28"/>
          <w:szCs w:val="28"/>
        </w:rPr>
        <w:t>.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</w:t>
      </w:r>
      <w:r w:rsidRPr="00DA49F5">
        <w:rPr>
          <w:rFonts w:ascii="Times New Roman" w:hAnsi="Times New Roman" w:cs="Times New Roman"/>
          <w:sz w:val="28"/>
          <w:szCs w:val="28"/>
        </w:rPr>
        <w:t>S</w:t>
      </w:r>
      <w:r w:rsidR="002662DB" w:rsidRPr="00DA49F5">
        <w:rPr>
          <w:rFonts w:ascii="Times New Roman" w:hAnsi="Times New Roman" w:cs="Times New Roman"/>
          <w:sz w:val="28"/>
          <w:szCs w:val="28"/>
        </w:rPr>
        <w:t>ample containers will be enclosed with carbon paper o</w:t>
      </w:r>
      <w:r w:rsidRPr="00DA49F5">
        <w:rPr>
          <w:rFonts w:ascii="Times New Roman" w:hAnsi="Times New Roman" w:cs="Times New Roman"/>
          <w:sz w:val="28"/>
          <w:szCs w:val="28"/>
        </w:rPr>
        <w:t>r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</w:t>
      </w:r>
      <w:r w:rsidRPr="00DA49F5">
        <w:rPr>
          <w:rFonts w:ascii="Times New Roman" w:hAnsi="Times New Roman" w:cs="Times New Roman"/>
          <w:sz w:val="28"/>
          <w:szCs w:val="28"/>
        </w:rPr>
        <w:t xml:space="preserve">aluminum </w:t>
      </w:r>
      <w:r w:rsidR="002662DB" w:rsidRPr="00DA49F5">
        <w:rPr>
          <w:rFonts w:ascii="Times New Roman" w:hAnsi="Times New Roman" w:cs="Times New Roman"/>
          <w:sz w:val="28"/>
          <w:szCs w:val="28"/>
        </w:rPr>
        <w:t>foil and transport</w:t>
      </w:r>
      <w:r w:rsidRPr="00DA49F5">
        <w:rPr>
          <w:rFonts w:ascii="Times New Roman" w:hAnsi="Times New Roman" w:cs="Times New Roman"/>
          <w:sz w:val="28"/>
          <w:szCs w:val="28"/>
        </w:rPr>
        <w:t>ed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to the lab immediately. After </w:t>
      </w:r>
      <w:r w:rsidRPr="00DA49F5">
        <w:rPr>
          <w:rFonts w:ascii="Times New Roman" w:hAnsi="Times New Roman" w:cs="Times New Roman"/>
          <w:sz w:val="28"/>
          <w:szCs w:val="28"/>
        </w:rPr>
        <w:t xml:space="preserve">the </w:t>
      </w:r>
      <w:r w:rsidR="002662DB" w:rsidRPr="00DA49F5">
        <w:rPr>
          <w:rFonts w:ascii="Times New Roman" w:hAnsi="Times New Roman" w:cs="Times New Roman"/>
          <w:sz w:val="28"/>
          <w:szCs w:val="28"/>
        </w:rPr>
        <w:t>separation of plasma</w:t>
      </w:r>
      <w:r w:rsidRPr="00DA49F5">
        <w:rPr>
          <w:rFonts w:ascii="Times New Roman" w:hAnsi="Times New Roman" w:cs="Times New Roman"/>
          <w:sz w:val="28"/>
          <w:szCs w:val="28"/>
        </w:rPr>
        <w:t>,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zero time </w:t>
      </w:r>
      <w:proofErr w:type="spellStart"/>
      <w:r w:rsidR="002662DB" w:rsidRPr="00DA49F5">
        <w:rPr>
          <w:rFonts w:ascii="Times New Roman" w:hAnsi="Times New Roman" w:cs="Times New Roman"/>
          <w:sz w:val="28"/>
          <w:szCs w:val="28"/>
        </w:rPr>
        <w:t>bilirubin</w:t>
      </w:r>
      <w:proofErr w:type="spellEnd"/>
      <w:r w:rsidR="002662DB" w:rsidRPr="00DA49F5">
        <w:rPr>
          <w:rFonts w:ascii="Times New Roman" w:hAnsi="Times New Roman" w:cs="Times New Roman"/>
          <w:sz w:val="28"/>
          <w:szCs w:val="28"/>
        </w:rPr>
        <w:t xml:space="preserve"> conc</w:t>
      </w:r>
      <w:r w:rsidRPr="00DA49F5">
        <w:rPr>
          <w:rFonts w:ascii="Times New Roman" w:hAnsi="Times New Roman" w:cs="Times New Roman"/>
          <w:sz w:val="28"/>
          <w:szCs w:val="28"/>
        </w:rPr>
        <w:t>.</w:t>
      </w:r>
      <w:r w:rsidR="002662DB" w:rsidRPr="00DA49F5">
        <w:rPr>
          <w:rFonts w:ascii="Times New Roman" w:hAnsi="Times New Roman" w:cs="Times New Roman"/>
          <w:sz w:val="28"/>
          <w:szCs w:val="28"/>
        </w:rPr>
        <w:t xml:space="preserve"> will be </w:t>
      </w:r>
      <w:r w:rsidRPr="00DA49F5">
        <w:rPr>
          <w:rFonts w:ascii="Times New Roman" w:hAnsi="Times New Roman" w:cs="Times New Roman"/>
          <w:sz w:val="28"/>
          <w:szCs w:val="28"/>
        </w:rPr>
        <w:t>measured</w:t>
      </w:r>
      <w:r w:rsidR="00DA49F5" w:rsidRPr="00DA49F5">
        <w:rPr>
          <w:rFonts w:ascii="Times New Roman" w:hAnsi="Times New Roman" w:cs="Times New Roman"/>
          <w:sz w:val="28"/>
          <w:szCs w:val="28"/>
        </w:rPr>
        <w:t>.</w:t>
      </w:r>
      <w:r w:rsidR="00CA4BA7" w:rsidRPr="00DA49F5">
        <w:rPr>
          <w:rFonts w:ascii="Times New Roman" w:hAnsi="Times New Roman" w:cs="Times New Roman"/>
          <w:sz w:val="28"/>
          <w:szCs w:val="28"/>
        </w:rPr>
        <w:t xml:space="preserve"> </w:t>
      </w:r>
      <w:r w:rsidR="00DA49F5" w:rsidRPr="00DA49F5">
        <w:rPr>
          <w:rFonts w:ascii="Times New Roman" w:hAnsi="Times New Roman" w:cs="Times New Roman"/>
          <w:sz w:val="28"/>
          <w:szCs w:val="28"/>
        </w:rPr>
        <w:t>T</w:t>
      </w:r>
      <w:r w:rsidR="00CA4BA7" w:rsidRPr="00DA49F5">
        <w:rPr>
          <w:rFonts w:ascii="Times New Roman" w:hAnsi="Times New Roman" w:cs="Times New Roman"/>
          <w:sz w:val="28"/>
          <w:szCs w:val="28"/>
        </w:rPr>
        <w:t xml:space="preserve">hen </w:t>
      </w:r>
      <w:r w:rsidR="00DA49F5" w:rsidRPr="00DA49F5">
        <w:rPr>
          <w:rFonts w:ascii="Times New Roman" w:hAnsi="Times New Roman" w:cs="Times New Roman"/>
          <w:sz w:val="28"/>
          <w:szCs w:val="28"/>
        </w:rPr>
        <w:t xml:space="preserve">carbon paper will be removed and sample will be left in room </w:t>
      </w:r>
      <w:proofErr w:type="gramStart"/>
      <w:r w:rsidR="00DA49F5" w:rsidRPr="00DA49F5">
        <w:rPr>
          <w:rFonts w:ascii="Times New Roman" w:hAnsi="Times New Roman" w:cs="Times New Roman"/>
          <w:sz w:val="28"/>
          <w:szCs w:val="28"/>
        </w:rPr>
        <w:t>light .</w:t>
      </w:r>
      <w:proofErr w:type="gramEnd"/>
      <w:r w:rsidR="00DA49F5" w:rsidRPr="00DA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76F">
        <w:rPr>
          <w:rFonts w:ascii="Times New Roman" w:hAnsi="Times New Roman" w:cs="Times New Roman"/>
          <w:sz w:val="28"/>
          <w:szCs w:val="28"/>
        </w:rPr>
        <w:t>B</w:t>
      </w:r>
      <w:r w:rsidR="00DA49F5" w:rsidRPr="00DA49F5">
        <w:rPr>
          <w:rFonts w:ascii="Times New Roman" w:hAnsi="Times New Roman" w:cs="Times New Roman"/>
          <w:sz w:val="28"/>
          <w:szCs w:val="28"/>
        </w:rPr>
        <w:t>ilirubin</w:t>
      </w:r>
      <w:proofErr w:type="spellEnd"/>
      <w:r w:rsidR="00DA49F5" w:rsidRPr="00DA49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49F5" w:rsidRPr="00DA49F5">
        <w:rPr>
          <w:rFonts w:ascii="Times New Roman" w:hAnsi="Times New Roman" w:cs="Times New Roman"/>
          <w:sz w:val="28"/>
          <w:szCs w:val="28"/>
        </w:rPr>
        <w:t>conc.will</w:t>
      </w:r>
      <w:proofErr w:type="spellEnd"/>
      <w:r w:rsidR="00DA49F5" w:rsidRPr="00DA49F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A49F5" w:rsidRPr="00DA49F5">
        <w:rPr>
          <w:rFonts w:ascii="Times New Roman" w:hAnsi="Times New Roman" w:cs="Times New Roman"/>
          <w:sz w:val="28"/>
          <w:szCs w:val="28"/>
        </w:rPr>
        <w:t>be</w:t>
      </w:r>
      <w:proofErr w:type="gramEnd"/>
      <w:r w:rsidR="00DA49F5" w:rsidRPr="00DA49F5">
        <w:rPr>
          <w:rFonts w:ascii="Times New Roman" w:hAnsi="Times New Roman" w:cs="Times New Roman"/>
          <w:sz w:val="28"/>
          <w:szCs w:val="28"/>
        </w:rPr>
        <w:t xml:space="preserve"> measured</w:t>
      </w:r>
      <w:r w:rsidR="00F1676F">
        <w:rPr>
          <w:rFonts w:ascii="Times New Roman" w:hAnsi="Times New Roman" w:cs="Times New Roman"/>
          <w:sz w:val="28"/>
          <w:szCs w:val="28"/>
        </w:rPr>
        <w:t xml:space="preserve"> after 3 hours.</w:t>
      </w:r>
      <w:r w:rsidR="00DA49F5" w:rsidRPr="00DA49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4BA7" w:rsidRPr="00DA49F5" w:rsidRDefault="00CA4BA7" w:rsidP="00C740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8743F" w:rsidRPr="00DA49F5" w:rsidRDefault="00CA4BA7" w:rsidP="00C740D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DA49F5">
        <w:rPr>
          <w:rFonts w:ascii="Times New Roman" w:hAnsi="Times New Roman" w:cs="Times New Roman"/>
          <w:sz w:val="28"/>
          <w:szCs w:val="28"/>
        </w:rPr>
        <w:t>Zero time re</w:t>
      </w:r>
      <w:r w:rsidR="00E8743F" w:rsidRPr="00DA49F5">
        <w:rPr>
          <w:rFonts w:ascii="Times New Roman" w:hAnsi="Times New Roman" w:cs="Times New Roman"/>
          <w:sz w:val="28"/>
          <w:szCs w:val="28"/>
        </w:rPr>
        <w:t xml:space="preserve">sult will be compared </w:t>
      </w:r>
      <w:proofErr w:type="gramStart"/>
      <w:r w:rsidR="00E8743F" w:rsidRPr="00DA49F5">
        <w:rPr>
          <w:rFonts w:ascii="Times New Roman" w:hAnsi="Times New Roman" w:cs="Times New Roman"/>
          <w:sz w:val="28"/>
          <w:szCs w:val="28"/>
        </w:rPr>
        <w:t xml:space="preserve">with </w:t>
      </w:r>
      <w:r w:rsidR="00DA49F5" w:rsidRPr="00DA49F5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DA49F5" w:rsidRPr="00DA49F5">
        <w:rPr>
          <w:rFonts w:ascii="Times New Roman" w:hAnsi="Times New Roman" w:cs="Times New Roman"/>
          <w:sz w:val="28"/>
          <w:szCs w:val="28"/>
        </w:rPr>
        <w:t xml:space="preserve"> </w:t>
      </w:r>
      <w:r w:rsidR="00E8743F" w:rsidRPr="00DA49F5">
        <w:rPr>
          <w:rFonts w:ascii="Times New Roman" w:hAnsi="Times New Roman" w:cs="Times New Roman"/>
          <w:sz w:val="28"/>
          <w:szCs w:val="28"/>
        </w:rPr>
        <w:t>hr result.</w:t>
      </w:r>
      <w:r w:rsidR="00F1676F">
        <w:rPr>
          <w:rFonts w:ascii="Times New Roman" w:hAnsi="Times New Roman" w:cs="Times New Roman"/>
          <w:sz w:val="28"/>
          <w:szCs w:val="28"/>
        </w:rPr>
        <w:t xml:space="preserve"> The </w:t>
      </w:r>
      <w:r w:rsidR="00E8743F" w:rsidRPr="00DA49F5">
        <w:rPr>
          <w:rFonts w:ascii="Times New Roman" w:hAnsi="Times New Roman" w:cs="Times New Roman"/>
          <w:sz w:val="28"/>
          <w:szCs w:val="28"/>
        </w:rPr>
        <w:t>dilution effect</w:t>
      </w:r>
      <w:r w:rsidR="00F1676F">
        <w:rPr>
          <w:rFonts w:ascii="Times New Roman" w:hAnsi="Times New Roman" w:cs="Times New Roman"/>
          <w:sz w:val="28"/>
          <w:szCs w:val="28"/>
        </w:rPr>
        <w:t xml:space="preserve"> will also be measured.</w:t>
      </w:r>
    </w:p>
    <w:p w:rsidR="00CA4BA7" w:rsidRPr="00DA49F5" w:rsidRDefault="00CA4BA7" w:rsidP="00C740D4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CA4BA7" w:rsidRPr="00DA49F5" w:rsidSect="0018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40D4"/>
    <w:rsid w:val="000E07B9"/>
    <w:rsid w:val="00182C56"/>
    <w:rsid w:val="001D0E5E"/>
    <w:rsid w:val="0020092F"/>
    <w:rsid w:val="002662DB"/>
    <w:rsid w:val="00727037"/>
    <w:rsid w:val="00742494"/>
    <w:rsid w:val="009C6EEC"/>
    <w:rsid w:val="009F27E3"/>
    <w:rsid w:val="00C740D4"/>
    <w:rsid w:val="00CA4BA7"/>
    <w:rsid w:val="00DA49F5"/>
    <w:rsid w:val="00E8743F"/>
    <w:rsid w:val="00F1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40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6</cp:revision>
  <dcterms:created xsi:type="dcterms:W3CDTF">2014-10-18T06:28:00Z</dcterms:created>
  <dcterms:modified xsi:type="dcterms:W3CDTF">2014-10-19T04:04:00Z</dcterms:modified>
</cp:coreProperties>
</file>