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8E" w:rsidRDefault="00027C8E" w:rsidP="00027C8E">
      <w:pPr>
        <w:rPr>
          <w:b/>
          <w:sz w:val="26"/>
        </w:rPr>
      </w:pPr>
      <w:r w:rsidRPr="00100BDB">
        <w:rPr>
          <w:b/>
        </w:rPr>
        <w:t xml:space="preserve">                                             </w:t>
      </w:r>
      <w:r w:rsidR="00464375">
        <w:rPr>
          <w:b/>
        </w:rPr>
        <w:t xml:space="preserve">      </w:t>
      </w:r>
      <w:r w:rsidRPr="00100BDB">
        <w:rPr>
          <w:b/>
        </w:rPr>
        <w:t xml:space="preserve"> </w:t>
      </w:r>
      <w:r w:rsidRPr="00100BDB">
        <w:rPr>
          <w:b/>
          <w:sz w:val="26"/>
        </w:rPr>
        <w:t>Department of Biochemistry</w:t>
      </w:r>
    </w:p>
    <w:p w:rsidR="00C45057" w:rsidRPr="00C45057" w:rsidRDefault="00C45057" w:rsidP="00C45057">
      <w:pPr>
        <w:jc w:val="center"/>
      </w:pPr>
      <w:r w:rsidRPr="00100BDB">
        <w:t>Sylhet Women’s medical college</w:t>
      </w:r>
    </w:p>
    <w:p w:rsidR="00027C8E" w:rsidRPr="00100BDB" w:rsidRDefault="00027C8E" w:rsidP="00027C8E">
      <w:pPr>
        <w:rPr>
          <w:b/>
        </w:rPr>
      </w:pPr>
      <w:r w:rsidRPr="00100BDB">
        <w:t xml:space="preserve">                                  </w:t>
      </w:r>
      <w:r w:rsidR="00464375">
        <w:t xml:space="preserve">                  </w:t>
      </w:r>
      <w:r w:rsidR="00882A5A"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027C8E" w:rsidRPr="00100BDB" w:rsidRDefault="00027C8E" w:rsidP="00027C8E">
      <w:r w:rsidRPr="00100BDB">
        <w:t xml:space="preserve">                                              </w:t>
      </w:r>
      <w:r w:rsidR="006C22BB">
        <w:t xml:space="preserve">     </w:t>
      </w:r>
      <w:r w:rsidR="00464375">
        <w:t xml:space="preserve"> </w:t>
      </w:r>
      <w:r w:rsidR="00E70205">
        <w:t>(SWMC -10</w:t>
      </w:r>
      <w:r w:rsidRPr="00100BDB">
        <w:t xml:space="preserve">)   </w:t>
      </w:r>
    </w:p>
    <w:p w:rsidR="00027C8E" w:rsidRPr="00100BDB" w:rsidRDefault="00027C8E" w:rsidP="00027C8E"/>
    <w:p w:rsidR="00027C8E" w:rsidRPr="00100BDB" w:rsidRDefault="00027C8E" w:rsidP="00027C8E"/>
    <w:p w:rsidR="00027C8E" w:rsidRPr="00100BDB" w:rsidRDefault="002C6BE2" w:rsidP="00882A5A">
      <w:pPr>
        <w:jc w:val="right"/>
      </w:pPr>
      <w:r>
        <w:t xml:space="preserve">Date </w:t>
      </w:r>
      <w:r w:rsidR="00882A5A">
        <w:t>31.10.2015</w:t>
      </w:r>
    </w:p>
    <w:p w:rsidR="00027C8E" w:rsidRPr="00100BDB" w:rsidRDefault="00027C8E" w:rsidP="00027C8E"/>
    <w:tbl>
      <w:tblPr>
        <w:tblStyle w:val="TableGrid"/>
        <w:tblW w:w="0" w:type="auto"/>
        <w:tblInd w:w="3112" w:type="dxa"/>
        <w:tblLook w:val="04A0"/>
      </w:tblPr>
      <w:tblGrid>
        <w:gridCol w:w="1038"/>
        <w:gridCol w:w="1268"/>
        <w:gridCol w:w="1800"/>
      </w:tblGrid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 w:rsidRPr="00100BDB">
              <w:t>Roll No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Marks</w:t>
            </w:r>
          </w:p>
        </w:tc>
        <w:tc>
          <w:tcPr>
            <w:tcW w:w="1800" w:type="dxa"/>
            <w:vAlign w:val="center"/>
          </w:tcPr>
          <w:p w:rsidR="00227D6A" w:rsidRPr="00100BDB" w:rsidRDefault="00227D6A" w:rsidP="00027C8E">
            <w:pPr>
              <w:jc w:val="center"/>
            </w:pPr>
            <w:r w:rsidRPr="00100BDB">
              <w:t>Remarks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41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rPr>
          <w:trHeight w:val="476"/>
        </w:trPr>
        <w:tc>
          <w:tcPr>
            <w:tcW w:w="1038" w:type="dxa"/>
            <w:vAlign w:val="center"/>
          </w:tcPr>
          <w:p w:rsidR="00227D6A" w:rsidRPr="00100BDB" w:rsidRDefault="00FA764C" w:rsidP="006B1ACE">
            <w:pPr>
              <w:jc w:val="center"/>
            </w:pPr>
            <w:r>
              <w:t>42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6B1ACE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43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44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45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46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47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48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49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50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rPr>
          <w:trHeight w:val="458"/>
        </w:trPr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51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52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Default="00227D6A" w:rsidP="00227D6A">
            <w:pPr>
              <w:jc w:val="center"/>
            </w:pPr>
          </w:p>
          <w:p w:rsidR="006E0B57" w:rsidRPr="00100BDB" w:rsidRDefault="006E0B57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53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Default="00227D6A" w:rsidP="00227D6A">
            <w:pPr>
              <w:jc w:val="center"/>
            </w:pPr>
          </w:p>
          <w:p w:rsidR="006E0B57" w:rsidRPr="00100BDB" w:rsidRDefault="006E0B57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54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Default="00227D6A" w:rsidP="00227D6A">
            <w:pPr>
              <w:jc w:val="center"/>
            </w:pPr>
          </w:p>
          <w:p w:rsidR="006E0B57" w:rsidRPr="00100BDB" w:rsidRDefault="006E0B57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55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Default="00227D6A" w:rsidP="00227D6A">
            <w:pPr>
              <w:jc w:val="center"/>
            </w:pPr>
          </w:p>
          <w:p w:rsidR="006E0B57" w:rsidRPr="00100BDB" w:rsidRDefault="006E0B57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56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Default="00227D6A" w:rsidP="00227D6A">
            <w:pPr>
              <w:jc w:val="center"/>
            </w:pPr>
          </w:p>
          <w:p w:rsidR="006E0B57" w:rsidRPr="00100BDB" w:rsidRDefault="006E0B57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57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Default="00227D6A" w:rsidP="00227D6A">
            <w:pPr>
              <w:jc w:val="center"/>
            </w:pPr>
          </w:p>
          <w:p w:rsidR="006E0B57" w:rsidRPr="00100BDB" w:rsidRDefault="006E0B57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58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Default="00227D6A" w:rsidP="00227D6A">
            <w:pPr>
              <w:jc w:val="center"/>
            </w:pPr>
          </w:p>
          <w:p w:rsidR="006E0B57" w:rsidRPr="00100BDB" w:rsidRDefault="006E0B57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59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Default="00227D6A" w:rsidP="00227D6A">
            <w:pPr>
              <w:jc w:val="center"/>
            </w:pPr>
          </w:p>
          <w:p w:rsidR="006E0B57" w:rsidRPr="00100BDB" w:rsidRDefault="006E0B57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FA764C" w:rsidP="00027C8E">
            <w:pPr>
              <w:jc w:val="center"/>
            </w:pPr>
            <w:r>
              <w:t>60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Default="00227D6A" w:rsidP="00227D6A">
            <w:pPr>
              <w:jc w:val="center"/>
            </w:pPr>
          </w:p>
          <w:p w:rsidR="006E0B57" w:rsidRPr="00100BDB" w:rsidRDefault="006E0B57" w:rsidP="00227D6A">
            <w:pPr>
              <w:jc w:val="center"/>
            </w:pPr>
          </w:p>
        </w:tc>
      </w:tr>
    </w:tbl>
    <w:p w:rsidR="00027C8E" w:rsidRPr="00100BDB" w:rsidRDefault="00027C8E" w:rsidP="00027C8E"/>
    <w:p w:rsidR="00027C8E" w:rsidRPr="00100BDB" w:rsidRDefault="00027C8E" w:rsidP="00027C8E">
      <w:r w:rsidRPr="00100BDB">
        <w:t xml:space="preserve">                                                                                                     </w:t>
      </w:r>
    </w:p>
    <w:p w:rsidR="00027C8E" w:rsidRPr="00100BDB" w:rsidRDefault="00027C8E" w:rsidP="00027C8E">
      <w:pPr>
        <w:rPr>
          <w:sz w:val="20"/>
          <w:szCs w:val="20"/>
        </w:rPr>
      </w:pPr>
      <w:r w:rsidRPr="00100BDB">
        <w:rPr>
          <w:sz w:val="20"/>
          <w:szCs w:val="20"/>
        </w:rPr>
        <w:t xml:space="preserve">                                                                                                                </w:t>
      </w:r>
    </w:p>
    <w:p w:rsidR="006D11FB" w:rsidRDefault="006D11FB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0431ED" w:rsidRDefault="000431ED"/>
    <w:p w:rsidR="000431ED" w:rsidRDefault="000431ED"/>
    <w:p w:rsidR="000431ED" w:rsidRDefault="000431ED"/>
    <w:p w:rsidR="00F31DB6" w:rsidRDefault="00F31DB6"/>
    <w:p w:rsidR="00F31DB6" w:rsidRDefault="00F31DB6"/>
    <w:p w:rsidR="00E736C7" w:rsidRDefault="00E736C7" w:rsidP="000431ED">
      <w:pPr>
        <w:jc w:val="center"/>
      </w:pPr>
    </w:p>
    <w:p w:rsidR="000431ED" w:rsidRPr="00100BDB" w:rsidRDefault="000431ED" w:rsidP="000431ED">
      <w:pPr>
        <w:jc w:val="center"/>
      </w:pPr>
      <w:r w:rsidRPr="00100BDB">
        <w:t>Sylhet Women’s medical college</w:t>
      </w:r>
    </w:p>
    <w:p w:rsidR="000431ED" w:rsidRPr="00100BDB" w:rsidRDefault="000431ED" w:rsidP="000431ED">
      <w:pPr>
        <w:rPr>
          <w:b/>
        </w:rPr>
      </w:pPr>
      <w:r w:rsidRPr="00100BDB">
        <w:rPr>
          <w:b/>
        </w:rPr>
        <w:t xml:space="preserve">                                             </w:t>
      </w:r>
      <w:r>
        <w:rPr>
          <w:b/>
        </w:rPr>
        <w:t xml:space="preserve">      </w:t>
      </w:r>
      <w:r w:rsidRPr="00100BDB">
        <w:rPr>
          <w:b/>
        </w:rPr>
        <w:t xml:space="preserve"> </w:t>
      </w:r>
      <w:r w:rsidRPr="00100BDB">
        <w:rPr>
          <w:b/>
          <w:sz w:val="26"/>
        </w:rPr>
        <w:t>Department of Biochemistry</w:t>
      </w:r>
    </w:p>
    <w:p w:rsidR="000431ED" w:rsidRPr="00100BDB" w:rsidRDefault="000431ED" w:rsidP="000431ED">
      <w:pPr>
        <w:rPr>
          <w:b/>
        </w:rPr>
      </w:pPr>
      <w:r w:rsidRPr="00100BDB">
        <w:t xml:space="preserve">                                  </w:t>
      </w:r>
      <w:r>
        <w:t xml:space="preserve">                  </w:t>
      </w:r>
      <w:r w:rsidR="00882A5A"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0431ED" w:rsidRPr="00100BDB" w:rsidRDefault="000431ED" w:rsidP="000431ED">
      <w:r w:rsidRPr="00100BDB">
        <w:t xml:space="preserve">                                              </w:t>
      </w:r>
      <w:r>
        <w:t xml:space="preserve">      (SWMC -10</w:t>
      </w:r>
      <w:r w:rsidRPr="00100BDB">
        <w:t xml:space="preserve">)   </w:t>
      </w:r>
    </w:p>
    <w:p w:rsidR="00F31DB6" w:rsidRPr="00100BDB" w:rsidRDefault="00F31DB6" w:rsidP="00F31DB6"/>
    <w:p w:rsidR="00F31DB6" w:rsidRPr="00100BDB" w:rsidRDefault="00F31DB6" w:rsidP="00F31DB6"/>
    <w:p w:rsidR="00F31DB6" w:rsidRPr="00100BDB" w:rsidRDefault="00F31DB6" w:rsidP="00CE1844">
      <w:pPr>
        <w:jc w:val="right"/>
      </w:pPr>
      <w:r>
        <w:t>D</w:t>
      </w:r>
      <w:r w:rsidR="00FB25B8">
        <w:t xml:space="preserve">ate </w:t>
      </w:r>
      <w:r w:rsidR="00CE1844">
        <w:t>01.11.2015</w:t>
      </w:r>
    </w:p>
    <w:p w:rsidR="00F31DB6" w:rsidRPr="00100BDB" w:rsidRDefault="00F31DB6" w:rsidP="00F31DB6"/>
    <w:tbl>
      <w:tblPr>
        <w:tblStyle w:val="TableGrid"/>
        <w:tblW w:w="0" w:type="auto"/>
        <w:tblInd w:w="3112" w:type="dxa"/>
        <w:tblLook w:val="04A0"/>
      </w:tblPr>
      <w:tblGrid>
        <w:gridCol w:w="1177"/>
        <w:gridCol w:w="1948"/>
        <w:gridCol w:w="1837"/>
      </w:tblGrid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E736C7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94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Marks</w:t>
            </w:r>
          </w:p>
        </w:tc>
        <w:tc>
          <w:tcPr>
            <w:tcW w:w="1837" w:type="dxa"/>
            <w:vAlign w:val="center"/>
          </w:tcPr>
          <w:p w:rsidR="00E736C7" w:rsidRPr="00100BDB" w:rsidRDefault="00E736C7" w:rsidP="00BF488A">
            <w:pPr>
              <w:jc w:val="center"/>
            </w:pPr>
            <w:r w:rsidRPr="00100BDB">
              <w:t>Remarks</w:t>
            </w: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CE1844" w:rsidP="00BF488A">
            <w:pPr>
              <w:jc w:val="center"/>
            </w:pPr>
            <w:r>
              <w:t>21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22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23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24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25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26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27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28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29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30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31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32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79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33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657079" w:rsidP="00BF488A">
            <w:pPr>
              <w:jc w:val="center"/>
            </w:pPr>
            <w:r>
              <w:t>34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5E2E38" w:rsidP="00BF488A">
            <w:pPr>
              <w:jc w:val="center"/>
            </w:pPr>
            <w:r>
              <w:t>35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5E2E38" w:rsidP="00BF488A">
            <w:pPr>
              <w:jc w:val="center"/>
            </w:pPr>
            <w:r>
              <w:t>36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5E2E38" w:rsidP="00BF488A">
            <w:pPr>
              <w:jc w:val="center"/>
            </w:pPr>
            <w:r>
              <w:t>37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5E2E38" w:rsidP="00BF488A">
            <w:pPr>
              <w:jc w:val="center"/>
            </w:pPr>
            <w:r>
              <w:t>38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5E2E38" w:rsidP="00BF488A">
            <w:pPr>
              <w:jc w:val="center"/>
            </w:pPr>
            <w:r>
              <w:t>39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Default="00E736C7" w:rsidP="00E736C7">
            <w:pPr>
              <w:jc w:val="center"/>
            </w:pPr>
          </w:p>
        </w:tc>
      </w:tr>
      <w:tr w:rsidR="00E736C7" w:rsidRPr="00100BDB" w:rsidTr="005E2E38">
        <w:trPr>
          <w:trHeight w:val="414"/>
        </w:trPr>
        <w:tc>
          <w:tcPr>
            <w:tcW w:w="1177" w:type="dxa"/>
            <w:vAlign w:val="center"/>
          </w:tcPr>
          <w:p w:rsidR="00E736C7" w:rsidRPr="00100BDB" w:rsidRDefault="005E2E38" w:rsidP="00BF488A">
            <w:pPr>
              <w:jc w:val="center"/>
            </w:pPr>
            <w:r>
              <w:t>40</w:t>
            </w:r>
          </w:p>
        </w:tc>
        <w:tc>
          <w:tcPr>
            <w:tcW w:w="1948" w:type="dxa"/>
          </w:tcPr>
          <w:p w:rsidR="00E736C7" w:rsidRPr="00100BDB" w:rsidRDefault="00E736C7" w:rsidP="00BF488A"/>
        </w:tc>
        <w:tc>
          <w:tcPr>
            <w:tcW w:w="1837" w:type="dxa"/>
            <w:vAlign w:val="center"/>
          </w:tcPr>
          <w:p w:rsidR="00E736C7" w:rsidRDefault="00E736C7" w:rsidP="00E736C7">
            <w:pPr>
              <w:jc w:val="center"/>
            </w:pPr>
          </w:p>
        </w:tc>
      </w:tr>
    </w:tbl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36344B" w:rsidRDefault="00F31DB6" w:rsidP="00B23F59">
      <w:r>
        <w:t xml:space="preserve">                                               </w:t>
      </w:r>
    </w:p>
    <w:p w:rsidR="0036344B" w:rsidRDefault="0036344B" w:rsidP="00B23F59"/>
    <w:p w:rsidR="0036344B" w:rsidRDefault="0036344B" w:rsidP="00B23F59"/>
    <w:p w:rsidR="00A34FDE" w:rsidRDefault="00A34FDE" w:rsidP="0036344B">
      <w:pPr>
        <w:jc w:val="center"/>
      </w:pPr>
    </w:p>
    <w:p w:rsidR="00A34FDE" w:rsidRDefault="00A34FDE" w:rsidP="0036344B">
      <w:pPr>
        <w:jc w:val="center"/>
      </w:pPr>
    </w:p>
    <w:p w:rsidR="00A34FDE" w:rsidRDefault="00A34FDE" w:rsidP="0036344B">
      <w:pPr>
        <w:jc w:val="center"/>
      </w:pPr>
    </w:p>
    <w:p w:rsidR="00B93F79" w:rsidRDefault="00B93F79" w:rsidP="0036344B">
      <w:pPr>
        <w:jc w:val="center"/>
      </w:pPr>
    </w:p>
    <w:p w:rsidR="0036344B" w:rsidRDefault="0036344B" w:rsidP="0036344B">
      <w:pPr>
        <w:rPr>
          <w:b/>
          <w:sz w:val="26"/>
        </w:rPr>
      </w:pPr>
      <w:r w:rsidRPr="00100BDB">
        <w:rPr>
          <w:b/>
        </w:rPr>
        <w:lastRenderedPageBreak/>
        <w:t xml:space="preserve">                                             </w:t>
      </w:r>
      <w:r>
        <w:rPr>
          <w:b/>
        </w:rPr>
        <w:t xml:space="preserve">      </w:t>
      </w:r>
      <w:r w:rsidRPr="00100BDB">
        <w:rPr>
          <w:b/>
        </w:rPr>
        <w:t xml:space="preserve"> </w:t>
      </w:r>
      <w:r w:rsidRPr="00100BDB">
        <w:rPr>
          <w:b/>
          <w:sz w:val="26"/>
        </w:rPr>
        <w:t>Department of Biochemistry</w:t>
      </w:r>
    </w:p>
    <w:p w:rsidR="0045069D" w:rsidRPr="0045069D" w:rsidRDefault="0045069D" w:rsidP="0045069D">
      <w:pPr>
        <w:jc w:val="center"/>
      </w:pPr>
      <w:r w:rsidRPr="00100BDB">
        <w:t>Sylhet Women’s medical college</w:t>
      </w:r>
    </w:p>
    <w:p w:rsidR="0036344B" w:rsidRPr="00100BDB" w:rsidRDefault="0036344B" w:rsidP="0036344B">
      <w:pPr>
        <w:rPr>
          <w:b/>
        </w:rPr>
      </w:pPr>
      <w:r w:rsidRPr="00100BDB">
        <w:t xml:space="preserve">                                  </w:t>
      </w:r>
      <w:r>
        <w:t xml:space="preserve">                  </w:t>
      </w:r>
      <w:r w:rsidR="00882A5A"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b/>
        </w:rPr>
        <w:t xml:space="preserve"> Examination</w:t>
      </w:r>
    </w:p>
    <w:p w:rsidR="0036344B" w:rsidRPr="00100BDB" w:rsidRDefault="0036344B" w:rsidP="0036344B">
      <w:r w:rsidRPr="00100BDB">
        <w:t xml:space="preserve">                                              </w:t>
      </w:r>
      <w:r>
        <w:t xml:space="preserve">      (SWMC -10</w:t>
      </w:r>
      <w:r w:rsidRPr="00100BDB">
        <w:t xml:space="preserve">)   </w:t>
      </w:r>
    </w:p>
    <w:p w:rsidR="00F31DB6" w:rsidRPr="00100BDB" w:rsidRDefault="00F31DB6" w:rsidP="00B23F59"/>
    <w:p w:rsidR="00F31DB6" w:rsidRPr="00100BDB" w:rsidRDefault="00F31DB6" w:rsidP="00F31DB6"/>
    <w:p w:rsidR="00F31DB6" w:rsidRPr="00100BDB" w:rsidRDefault="0000481E" w:rsidP="007458D8">
      <w:pPr>
        <w:jc w:val="right"/>
      </w:pPr>
      <w:r>
        <w:t xml:space="preserve">Date </w:t>
      </w:r>
      <w:r w:rsidR="007458D8">
        <w:t>02.11.2015</w:t>
      </w:r>
    </w:p>
    <w:p w:rsidR="00F31DB6" w:rsidRPr="00100BDB" w:rsidRDefault="00F31DB6" w:rsidP="00F31DB6"/>
    <w:tbl>
      <w:tblPr>
        <w:tblStyle w:val="TableGrid"/>
        <w:tblW w:w="0" w:type="auto"/>
        <w:tblInd w:w="3112" w:type="dxa"/>
        <w:tblLook w:val="04A0"/>
      </w:tblPr>
      <w:tblGrid>
        <w:gridCol w:w="1038"/>
        <w:gridCol w:w="1718"/>
        <w:gridCol w:w="1710"/>
      </w:tblGrid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71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Marks</w:t>
            </w:r>
          </w:p>
        </w:tc>
        <w:tc>
          <w:tcPr>
            <w:tcW w:w="1710" w:type="dxa"/>
            <w:vAlign w:val="center"/>
          </w:tcPr>
          <w:p w:rsidR="00A34FDE" w:rsidRPr="00100BDB" w:rsidRDefault="00A34FDE" w:rsidP="00BF488A">
            <w:pPr>
              <w:jc w:val="center"/>
            </w:pPr>
            <w:r w:rsidRPr="00100BDB">
              <w:t>Remarks</w:t>
            </w:r>
          </w:p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</w:p>
          <w:p w:rsidR="009C7D8C" w:rsidRDefault="009C7D8C" w:rsidP="00A34FDE">
            <w:pPr>
              <w:jc w:val="center"/>
            </w:pPr>
          </w:p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</w:p>
          <w:p w:rsidR="009C7D8C" w:rsidRDefault="009C7D8C" w:rsidP="00A34FDE">
            <w:pPr>
              <w:jc w:val="center"/>
            </w:pPr>
          </w:p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</w:p>
          <w:p w:rsidR="009C7D8C" w:rsidRDefault="009C7D8C" w:rsidP="00A34FDE">
            <w:pPr>
              <w:jc w:val="center"/>
            </w:pPr>
          </w:p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</w:p>
          <w:p w:rsidR="009C7D8C" w:rsidRDefault="009C7D8C" w:rsidP="00A34FDE">
            <w:pPr>
              <w:jc w:val="center"/>
            </w:pPr>
          </w:p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9C7D8C" w:rsidRDefault="00A34FDE" w:rsidP="009C7D8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</w:p>
          <w:p w:rsidR="009C7D8C" w:rsidRDefault="009C7D8C" w:rsidP="00A34FDE">
            <w:pPr>
              <w:jc w:val="center"/>
            </w:pPr>
          </w:p>
        </w:tc>
      </w:tr>
    </w:tbl>
    <w:p w:rsidR="00F31DB6" w:rsidRPr="00100BDB" w:rsidRDefault="00F31DB6" w:rsidP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071A96" w:rsidRDefault="00071A96" w:rsidP="00B23F59"/>
    <w:p w:rsidR="00071A96" w:rsidRDefault="00071A96" w:rsidP="00B23F59"/>
    <w:p w:rsidR="00505AF8" w:rsidRDefault="00505AF8" w:rsidP="00505AF8">
      <w:pPr>
        <w:jc w:val="center"/>
        <w:rPr>
          <w:b/>
          <w:sz w:val="26"/>
        </w:rPr>
      </w:pPr>
      <w:r w:rsidRPr="00100BDB">
        <w:rPr>
          <w:b/>
          <w:sz w:val="26"/>
        </w:rPr>
        <w:lastRenderedPageBreak/>
        <w:t>Department of Biochemistry</w:t>
      </w:r>
    </w:p>
    <w:p w:rsidR="00505AF8" w:rsidRPr="0045069D" w:rsidRDefault="00505AF8" w:rsidP="00505AF8">
      <w:pPr>
        <w:jc w:val="center"/>
      </w:pPr>
      <w:r w:rsidRPr="00100BDB">
        <w:t>Sylhet Women’s medical college</w:t>
      </w:r>
    </w:p>
    <w:p w:rsidR="00505AF8" w:rsidRPr="00100BDB" w:rsidRDefault="00505AF8" w:rsidP="00505AF8">
      <w:pPr>
        <w:rPr>
          <w:b/>
        </w:rPr>
      </w:pPr>
      <w:r w:rsidRPr="00100BDB">
        <w:t xml:space="preserve">                                  </w:t>
      </w:r>
      <w:r>
        <w:t xml:space="preserve">                  </w:t>
      </w:r>
      <w:r>
        <w:rPr>
          <w:b/>
          <w:sz w:val="28"/>
          <w:szCs w:val="28"/>
        </w:rPr>
        <w:t>2nd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b/>
        </w:rPr>
        <w:t xml:space="preserve"> Examination</w:t>
      </w:r>
    </w:p>
    <w:p w:rsidR="00505AF8" w:rsidRPr="00100BDB" w:rsidRDefault="00505AF8" w:rsidP="00505AF8">
      <w:r w:rsidRPr="00100BDB">
        <w:t xml:space="preserve">                                              </w:t>
      </w:r>
      <w:r>
        <w:t xml:space="preserve">      (SWMC -10</w:t>
      </w:r>
      <w:r w:rsidRPr="00100BDB">
        <w:t xml:space="preserve">)   </w:t>
      </w:r>
    </w:p>
    <w:p w:rsidR="00505AF8" w:rsidRPr="00100BDB" w:rsidRDefault="00505AF8" w:rsidP="00505AF8"/>
    <w:p w:rsidR="00505AF8" w:rsidRPr="00100BDB" w:rsidRDefault="00505AF8" w:rsidP="00505AF8"/>
    <w:p w:rsidR="00505AF8" w:rsidRPr="00100BDB" w:rsidRDefault="00505AF8" w:rsidP="00505AF8">
      <w:pPr>
        <w:jc w:val="right"/>
      </w:pPr>
      <w:r>
        <w:t xml:space="preserve">Date </w:t>
      </w:r>
      <w:r w:rsidR="00D85695">
        <w:t>03</w:t>
      </w:r>
      <w:r>
        <w:t>.11.2015</w:t>
      </w:r>
    </w:p>
    <w:p w:rsidR="00505AF8" w:rsidRPr="00100BDB" w:rsidRDefault="00505AF8" w:rsidP="00505AF8"/>
    <w:tbl>
      <w:tblPr>
        <w:tblStyle w:val="TableGrid"/>
        <w:tblW w:w="0" w:type="auto"/>
        <w:tblInd w:w="3112" w:type="dxa"/>
        <w:tblLook w:val="04A0"/>
      </w:tblPr>
      <w:tblGrid>
        <w:gridCol w:w="1038"/>
        <w:gridCol w:w="1718"/>
        <w:gridCol w:w="1710"/>
      </w:tblGrid>
      <w:tr w:rsidR="00505AF8" w:rsidRPr="00100BDB" w:rsidTr="002E2E51">
        <w:tc>
          <w:tcPr>
            <w:tcW w:w="1038" w:type="dxa"/>
            <w:vAlign w:val="center"/>
          </w:tcPr>
          <w:p w:rsidR="00505AF8" w:rsidRPr="00100BDB" w:rsidRDefault="00505AF8" w:rsidP="002E2E51">
            <w:pPr>
              <w:jc w:val="center"/>
            </w:pPr>
            <w:r w:rsidRPr="00100BDB">
              <w:t>Roll No</w:t>
            </w:r>
          </w:p>
        </w:tc>
        <w:tc>
          <w:tcPr>
            <w:tcW w:w="1718" w:type="dxa"/>
            <w:vAlign w:val="center"/>
          </w:tcPr>
          <w:p w:rsidR="00505AF8" w:rsidRPr="00100BDB" w:rsidRDefault="00505AF8" w:rsidP="002E2E51">
            <w:pPr>
              <w:jc w:val="center"/>
            </w:pPr>
            <w:r>
              <w:t>Marks</w:t>
            </w:r>
          </w:p>
        </w:tc>
        <w:tc>
          <w:tcPr>
            <w:tcW w:w="1710" w:type="dxa"/>
            <w:vAlign w:val="center"/>
          </w:tcPr>
          <w:p w:rsidR="00505AF8" w:rsidRPr="00100BDB" w:rsidRDefault="00505AF8" w:rsidP="002E2E51">
            <w:pPr>
              <w:jc w:val="center"/>
            </w:pPr>
            <w:r w:rsidRPr="00100BDB">
              <w:t>Remarks</w:t>
            </w:r>
          </w:p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61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62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63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64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65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66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67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68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69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70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71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72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73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74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75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Pr="00100BDB" w:rsidRDefault="00505AF8" w:rsidP="002E2E51"/>
          <w:p w:rsidR="00505AF8" w:rsidRPr="00100BDB" w:rsidRDefault="00505AF8" w:rsidP="002E2E51"/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76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Default="00505AF8" w:rsidP="002E2E51">
            <w:pPr>
              <w:jc w:val="center"/>
            </w:pPr>
          </w:p>
          <w:p w:rsidR="00505AF8" w:rsidRDefault="00505AF8" w:rsidP="002E2E51">
            <w:pPr>
              <w:jc w:val="center"/>
            </w:pPr>
          </w:p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A541E4" w:rsidP="00D85695">
            <w:pPr>
              <w:jc w:val="center"/>
            </w:pPr>
            <w:r>
              <w:t>77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Default="00505AF8" w:rsidP="002E2E51">
            <w:pPr>
              <w:jc w:val="center"/>
            </w:pPr>
          </w:p>
          <w:p w:rsidR="00505AF8" w:rsidRDefault="00505AF8" w:rsidP="002E2E51">
            <w:pPr>
              <w:jc w:val="center"/>
            </w:pPr>
          </w:p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C424E8" w:rsidP="00D85695">
            <w:pPr>
              <w:jc w:val="center"/>
            </w:pPr>
            <w:r>
              <w:t>D/26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Default="00505AF8" w:rsidP="002E2E51">
            <w:pPr>
              <w:jc w:val="center"/>
            </w:pPr>
          </w:p>
          <w:p w:rsidR="00505AF8" w:rsidRDefault="00505AF8" w:rsidP="002E2E51">
            <w:pPr>
              <w:jc w:val="center"/>
            </w:pPr>
          </w:p>
        </w:tc>
      </w:tr>
      <w:tr w:rsidR="00505AF8" w:rsidRPr="00100BDB" w:rsidTr="002E2E51">
        <w:tc>
          <w:tcPr>
            <w:tcW w:w="1038" w:type="dxa"/>
            <w:vAlign w:val="center"/>
          </w:tcPr>
          <w:p w:rsidR="00505AF8" w:rsidRPr="00D85695" w:rsidRDefault="00C424E8" w:rsidP="00D85695">
            <w:pPr>
              <w:jc w:val="center"/>
            </w:pPr>
            <w:r>
              <w:t>D/</w:t>
            </w:r>
            <w:r w:rsidR="00A541E4">
              <w:t>79</w:t>
            </w:r>
          </w:p>
        </w:tc>
        <w:tc>
          <w:tcPr>
            <w:tcW w:w="1718" w:type="dxa"/>
          </w:tcPr>
          <w:p w:rsidR="00505AF8" w:rsidRPr="00100BDB" w:rsidRDefault="00505AF8" w:rsidP="002E2E51"/>
        </w:tc>
        <w:tc>
          <w:tcPr>
            <w:tcW w:w="1710" w:type="dxa"/>
          </w:tcPr>
          <w:p w:rsidR="00505AF8" w:rsidRDefault="00505AF8" w:rsidP="002E2E51">
            <w:pPr>
              <w:jc w:val="center"/>
            </w:pPr>
          </w:p>
          <w:p w:rsidR="00505AF8" w:rsidRDefault="00505AF8" w:rsidP="002E2E51">
            <w:pPr>
              <w:jc w:val="center"/>
            </w:pPr>
          </w:p>
        </w:tc>
      </w:tr>
    </w:tbl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505AF8" w:rsidRDefault="00505AF8" w:rsidP="00B23F59"/>
    <w:p w:rsidR="00F31DB6" w:rsidRPr="00100BDB" w:rsidRDefault="00F31DB6" w:rsidP="00C41A48"/>
    <w:sectPr w:rsidR="00F31DB6" w:rsidRPr="00100BDB" w:rsidSect="00100BDB">
      <w:pgSz w:w="12240" w:h="20160" w:code="5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A7AC4"/>
    <w:multiLevelType w:val="hybridMultilevel"/>
    <w:tmpl w:val="0C9C0F10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27EFD"/>
    <w:multiLevelType w:val="hybridMultilevel"/>
    <w:tmpl w:val="0C9C0F10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C8E"/>
    <w:rsid w:val="0000481E"/>
    <w:rsid w:val="00027C8E"/>
    <w:rsid w:val="00031E8E"/>
    <w:rsid w:val="000431ED"/>
    <w:rsid w:val="00071A96"/>
    <w:rsid w:val="00100BDB"/>
    <w:rsid w:val="001821B5"/>
    <w:rsid w:val="00184C04"/>
    <w:rsid w:val="001D0E6C"/>
    <w:rsid w:val="00227D6A"/>
    <w:rsid w:val="002C11E4"/>
    <w:rsid w:val="002C6BE2"/>
    <w:rsid w:val="0036344B"/>
    <w:rsid w:val="004252D6"/>
    <w:rsid w:val="00440956"/>
    <w:rsid w:val="0045069D"/>
    <w:rsid w:val="00464375"/>
    <w:rsid w:val="004865AB"/>
    <w:rsid w:val="004B3642"/>
    <w:rsid w:val="00505AF8"/>
    <w:rsid w:val="005804DA"/>
    <w:rsid w:val="005E2E38"/>
    <w:rsid w:val="00657079"/>
    <w:rsid w:val="00660CBE"/>
    <w:rsid w:val="006B1ACE"/>
    <w:rsid w:val="006C22BB"/>
    <w:rsid w:val="006D11FB"/>
    <w:rsid w:val="006E0B57"/>
    <w:rsid w:val="007458D8"/>
    <w:rsid w:val="007772F8"/>
    <w:rsid w:val="007E2476"/>
    <w:rsid w:val="00882A5A"/>
    <w:rsid w:val="008A6785"/>
    <w:rsid w:val="009755BF"/>
    <w:rsid w:val="009B72CE"/>
    <w:rsid w:val="009C7D8C"/>
    <w:rsid w:val="00A34FDE"/>
    <w:rsid w:val="00A40697"/>
    <w:rsid w:val="00A541E4"/>
    <w:rsid w:val="00A707B7"/>
    <w:rsid w:val="00B10446"/>
    <w:rsid w:val="00B23F59"/>
    <w:rsid w:val="00B93F79"/>
    <w:rsid w:val="00C41A48"/>
    <w:rsid w:val="00C424E8"/>
    <w:rsid w:val="00C45057"/>
    <w:rsid w:val="00CE1844"/>
    <w:rsid w:val="00D10E87"/>
    <w:rsid w:val="00D85695"/>
    <w:rsid w:val="00DE5DFE"/>
    <w:rsid w:val="00E70205"/>
    <w:rsid w:val="00E736C7"/>
    <w:rsid w:val="00E76288"/>
    <w:rsid w:val="00F07333"/>
    <w:rsid w:val="00F31DB6"/>
    <w:rsid w:val="00FA764C"/>
    <w:rsid w:val="00FB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70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304-5268-4E15-AAF1-D8DA2987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42</cp:revision>
  <cp:lastPrinted>2015-05-14T23:49:00Z</cp:lastPrinted>
  <dcterms:created xsi:type="dcterms:W3CDTF">2014-05-10T04:37:00Z</dcterms:created>
  <dcterms:modified xsi:type="dcterms:W3CDTF">2015-10-31T02:31:00Z</dcterms:modified>
</cp:coreProperties>
</file>