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8B" w:rsidRPr="000E1DD5" w:rsidRDefault="00A27D8B" w:rsidP="00A27D8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A27D8B" w:rsidRDefault="00A27D8B" w:rsidP="00A27D8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1F703A">
        <w:rPr>
          <w:b/>
          <w:sz w:val="26"/>
          <w:szCs w:val="26"/>
        </w:rPr>
        <w:t>November</w:t>
      </w:r>
      <w:r>
        <w:rPr>
          <w:b/>
          <w:sz w:val="26"/>
          <w:szCs w:val="26"/>
        </w:rPr>
        <w:t>, 2016</w:t>
      </w:r>
    </w:p>
    <w:p w:rsidR="00A27D8B" w:rsidRDefault="00A27D8B" w:rsidP="00A27D8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A27D8B" w:rsidRDefault="00A27D8B" w:rsidP="00A27D8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A27D8B" w:rsidRDefault="00A27D8B" w:rsidP="00A27D8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024758">
        <w:t xml:space="preserve">            Total Marks: 10</w:t>
      </w:r>
      <w:bookmarkStart w:id="0" w:name="_GoBack"/>
      <w:bookmarkEnd w:id="0"/>
      <w:r>
        <w:t xml:space="preserve">0                                            </w:t>
      </w:r>
      <w:r>
        <w:tab/>
      </w:r>
      <w:r>
        <w:tab/>
        <w:t xml:space="preserve">                  </w:t>
      </w:r>
      <w:r>
        <w:tab/>
        <w:t xml:space="preserve">            Date: 17.11.2016</w:t>
      </w:r>
    </w:p>
    <w:p w:rsidR="00A27D8B" w:rsidRDefault="00A27D8B" w:rsidP="00A27D8B"/>
    <w:p w:rsidR="00A27D8B" w:rsidRDefault="00A27D8B" w:rsidP="00A27D8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A27D8B" w:rsidTr="00B30FD0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A27D8B" w:rsidRPr="005A0105" w:rsidRDefault="00A27D8B" w:rsidP="00B30FD0">
            <w:pPr>
              <w:jc w:val="center"/>
              <w:rPr>
                <w:b/>
              </w:rPr>
            </w:pPr>
            <w:r w:rsidRPr="005A0105">
              <w:rPr>
                <w:b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A27D8B" w:rsidRPr="005A0105" w:rsidRDefault="00A27D8B" w:rsidP="00B30FD0">
            <w:pPr>
              <w:jc w:val="center"/>
              <w:rPr>
                <w:b/>
              </w:rPr>
            </w:pPr>
            <w:r>
              <w:rPr>
                <w:b/>
              </w:rPr>
              <w:t>OSPE</w:t>
            </w:r>
          </w:p>
        </w:tc>
        <w:tc>
          <w:tcPr>
            <w:tcW w:w="2250" w:type="dxa"/>
            <w:vAlign w:val="center"/>
          </w:tcPr>
          <w:p w:rsidR="00A27D8B" w:rsidRPr="005A0105" w:rsidRDefault="00A27D8B" w:rsidP="00B30FD0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</w:tr>
      <w:tr w:rsidR="00A27D8B" w:rsidTr="00B30FD0">
        <w:trPr>
          <w:trHeight w:val="593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 w:rsidRPr="0045663B">
              <w:t>1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02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 w:rsidRPr="0045663B">
              <w:t>2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38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 w:rsidRPr="0045663B">
              <w:t>3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02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 w:rsidRPr="0045663B">
              <w:t>4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38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 w:rsidRPr="0045663B">
              <w:t>5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02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38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02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38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02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  <w:tr w:rsidR="00A27D8B" w:rsidTr="00B30FD0">
        <w:trPr>
          <w:trHeight w:val="638"/>
        </w:trPr>
        <w:tc>
          <w:tcPr>
            <w:tcW w:w="1638" w:type="dxa"/>
            <w:vAlign w:val="center"/>
          </w:tcPr>
          <w:p w:rsidR="00A27D8B" w:rsidRPr="0045663B" w:rsidRDefault="00A27D8B" w:rsidP="00B30FD0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A27D8B" w:rsidRDefault="00A27D8B" w:rsidP="00B30FD0">
            <w:pPr>
              <w:jc w:val="center"/>
            </w:pPr>
          </w:p>
        </w:tc>
        <w:tc>
          <w:tcPr>
            <w:tcW w:w="2250" w:type="dxa"/>
          </w:tcPr>
          <w:p w:rsidR="00A27D8B" w:rsidRDefault="00A27D8B" w:rsidP="00B30FD0">
            <w:pPr>
              <w:jc w:val="center"/>
            </w:pPr>
          </w:p>
        </w:tc>
      </w:tr>
    </w:tbl>
    <w:p w:rsidR="00EE22D3" w:rsidRDefault="00EE22D3"/>
    <w:sectPr w:rsidR="00EE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8B"/>
    <w:rsid w:val="00024758"/>
    <w:rsid w:val="001F703A"/>
    <w:rsid w:val="00A27D8B"/>
    <w:rsid w:val="00E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</cp:revision>
  <dcterms:created xsi:type="dcterms:W3CDTF">2016-11-14T06:33:00Z</dcterms:created>
  <dcterms:modified xsi:type="dcterms:W3CDTF">2016-11-14T06:38:00Z</dcterms:modified>
</cp:coreProperties>
</file>