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t>Department of Community Medicine</w:t>
      </w:r>
    </w:p>
    <w:p w:rsidR="00DB0680" w:rsidRPr="00AB459C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DB0680" w:rsidRPr="00EB4918" w:rsidRDefault="00DB0680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2571EF">
        <w:rPr>
          <w:rFonts w:ascii="Times New Roman" w:hAnsi="Times New Roman" w:cs="Times New Roman"/>
          <w:b/>
          <w:sz w:val="26"/>
          <w:szCs w:val="26"/>
        </w:rPr>
        <w:t xml:space="preserve"> Supplementary</w:t>
      </w:r>
      <w:r w:rsidR="00924DD9">
        <w:rPr>
          <w:rFonts w:ascii="Times New Roman" w:hAnsi="Times New Roman" w:cs="Times New Roman"/>
          <w:b/>
          <w:sz w:val="26"/>
          <w:szCs w:val="26"/>
        </w:rPr>
        <w:t xml:space="preserve"> Examination, 2017</w:t>
      </w:r>
      <w:r w:rsidR="00AB459C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DB0680" w:rsidRPr="00AB459C" w:rsidRDefault="00924DD9" w:rsidP="00DB0680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AB459C" w:rsidRPr="00113C7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AB459C" w:rsidRDefault="00AB459C" w:rsidP="00DB0680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>
        <w:rPr>
          <w:rFonts w:ascii="Times New Roman" w:hAnsi="Times New Roman" w:cs="Times New Roman"/>
          <w:sz w:val="24"/>
          <w:szCs w:val="26"/>
        </w:rPr>
        <w:tab/>
      </w:r>
      <w:r w:rsidR="00DB0680"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FA14CF">
        <w:rPr>
          <w:rFonts w:ascii="Times New Roman" w:hAnsi="Times New Roman" w:cs="Times New Roman"/>
          <w:sz w:val="24"/>
          <w:szCs w:val="26"/>
        </w:rPr>
        <w:t>23.12.2017</w:t>
      </w:r>
    </w:p>
    <w:p w:rsidR="00DB0680" w:rsidRPr="004C5EE2" w:rsidRDefault="00DB0680" w:rsidP="00924DD9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3642"/>
      </w:tblGrid>
      <w:tr w:rsidR="00AB459C" w:rsidRPr="00EA580E" w:rsidTr="00924DD9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tcBorders>
              <w:right w:val="single" w:sz="4" w:space="0" w:color="auto"/>
            </w:tcBorders>
            <w:vAlign w:val="center"/>
          </w:tcPr>
          <w:p w:rsidR="00AB459C" w:rsidRPr="00AB459C" w:rsidRDefault="00AB459C" w:rsidP="00AB459C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4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 xml:space="preserve">Sadia Azad Riea 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5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 xml:space="preserve">Sazeda Akter 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6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Nusrat Alam Shompa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7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 xml:space="preserve">Farzana Begum 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8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 xml:space="preserve">Wahida Faiza Bushra 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14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Rowshon Jahan Esha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16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Farhan Ara  Toki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22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Fateha Ajmary Oishe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23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Musammat Mohsina Jannat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26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 xml:space="preserve">Munia Rahman 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37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Onamika Yasmin Rima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39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Ruhela Begum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41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Nazia Kaisar Urmi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42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Farzana Yesmin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46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Nishat Farzana Sonam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49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Nargis Begum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53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 xml:space="preserve">Sadia Hasnat 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55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Noma Rahman Chowdhury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56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 xml:space="preserve">Tanin Sultana Riha 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60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Shah Nelima Begum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61</w:t>
            </w:r>
          </w:p>
        </w:tc>
        <w:tc>
          <w:tcPr>
            <w:tcW w:w="4183" w:type="dxa"/>
          </w:tcPr>
          <w:p w:rsidR="00344A9C" w:rsidRPr="00DA29DB" w:rsidRDefault="00344A9C" w:rsidP="00F42AA4">
            <w:r w:rsidRPr="00DA29DB">
              <w:t>Jannatul Ferdous Tuli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47B5A">
        <w:trPr>
          <w:trHeight w:val="251"/>
          <w:jc w:val="center"/>
        </w:trPr>
        <w:tc>
          <w:tcPr>
            <w:tcW w:w="925" w:type="dxa"/>
          </w:tcPr>
          <w:p w:rsidR="00344A9C" w:rsidRPr="00DA29DB" w:rsidRDefault="00344A9C" w:rsidP="00F42AA4">
            <w:r w:rsidRPr="00DA29DB">
              <w:t>63</w:t>
            </w:r>
          </w:p>
        </w:tc>
        <w:tc>
          <w:tcPr>
            <w:tcW w:w="4183" w:type="dxa"/>
          </w:tcPr>
          <w:p w:rsidR="00344A9C" w:rsidRDefault="00344A9C" w:rsidP="00F42AA4">
            <w:r w:rsidRPr="00DA29DB">
              <w:t xml:space="preserve">Sabrin Haque Ether 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5BF8" w:rsidRPr="00EA580E" w:rsidTr="00647B5A">
        <w:trPr>
          <w:trHeight w:val="251"/>
          <w:jc w:val="center"/>
        </w:trPr>
        <w:tc>
          <w:tcPr>
            <w:tcW w:w="925" w:type="dxa"/>
          </w:tcPr>
          <w:p w:rsidR="00BB5BF8" w:rsidRPr="00DA29DB" w:rsidRDefault="00BB5BF8" w:rsidP="00F42AA4"/>
        </w:tc>
        <w:tc>
          <w:tcPr>
            <w:tcW w:w="4183" w:type="dxa"/>
          </w:tcPr>
          <w:p w:rsidR="00BB5BF8" w:rsidRPr="00DA29DB" w:rsidRDefault="00BB5BF8" w:rsidP="00F42AA4"/>
        </w:tc>
        <w:tc>
          <w:tcPr>
            <w:tcW w:w="3642" w:type="dxa"/>
            <w:vAlign w:val="center"/>
          </w:tcPr>
          <w:p w:rsidR="00BB5BF8" w:rsidRPr="00AB459C" w:rsidRDefault="00BB5BF8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5BF8" w:rsidRPr="00EA580E" w:rsidTr="00647B5A">
        <w:trPr>
          <w:trHeight w:val="251"/>
          <w:jc w:val="center"/>
        </w:trPr>
        <w:tc>
          <w:tcPr>
            <w:tcW w:w="925" w:type="dxa"/>
          </w:tcPr>
          <w:p w:rsidR="00BB5BF8" w:rsidRPr="00DA29DB" w:rsidRDefault="00BB5BF8" w:rsidP="00F42AA4"/>
        </w:tc>
        <w:tc>
          <w:tcPr>
            <w:tcW w:w="4183" w:type="dxa"/>
          </w:tcPr>
          <w:p w:rsidR="00BB5BF8" w:rsidRPr="00DA29DB" w:rsidRDefault="00BB5BF8" w:rsidP="00F42AA4"/>
        </w:tc>
        <w:tc>
          <w:tcPr>
            <w:tcW w:w="3642" w:type="dxa"/>
            <w:vAlign w:val="center"/>
          </w:tcPr>
          <w:p w:rsidR="00BB5BF8" w:rsidRPr="00AB459C" w:rsidRDefault="00BB5BF8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5BF8" w:rsidRPr="00EA580E" w:rsidTr="00647B5A">
        <w:trPr>
          <w:trHeight w:val="251"/>
          <w:jc w:val="center"/>
        </w:trPr>
        <w:tc>
          <w:tcPr>
            <w:tcW w:w="925" w:type="dxa"/>
          </w:tcPr>
          <w:p w:rsidR="00BB5BF8" w:rsidRPr="00DA29DB" w:rsidRDefault="00BB5BF8" w:rsidP="00F42AA4"/>
        </w:tc>
        <w:tc>
          <w:tcPr>
            <w:tcW w:w="4183" w:type="dxa"/>
          </w:tcPr>
          <w:p w:rsidR="00BB5BF8" w:rsidRPr="00DA29DB" w:rsidRDefault="00BB5BF8" w:rsidP="00F42AA4"/>
        </w:tc>
        <w:tc>
          <w:tcPr>
            <w:tcW w:w="3642" w:type="dxa"/>
            <w:vAlign w:val="center"/>
          </w:tcPr>
          <w:p w:rsidR="00BB5BF8" w:rsidRPr="00AB459C" w:rsidRDefault="00BB5BF8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5BF8" w:rsidRPr="00EA580E" w:rsidTr="00647B5A">
        <w:trPr>
          <w:trHeight w:val="251"/>
          <w:jc w:val="center"/>
        </w:trPr>
        <w:tc>
          <w:tcPr>
            <w:tcW w:w="925" w:type="dxa"/>
          </w:tcPr>
          <w:p w:rsidR="00BB5BF8" w:rsidRPr="00DA29DB" w:rsidRDefault="00BB5BF8" w:rsidP="00F42AA4"/>
        </w:tc>
        <w:tc>
          <w:tcPr>
            <w:tcW w:w="4183" w:type="dxa"/>
          </w:tcPr>
          <w:p w:rsidR="00BB5BF8" w:rsidRPr="00DA29DB" w:rsidRDefault="00BB5BF8" w:rsidP="00F42AA4"/>
        </w:tc>
        <w:tc>
          <w:tcPr>
            <w:tcW w:w="3642" w:type="dxa"/>
            <w:vAlign w:val="center"/>
          </w:tcPr>
          <w:p w:rsidR="00BB5BF8" w:rsidRPr="00AB459C" w:rsidRDefault="00BB5BF8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5BF8" w:rsidRPr="00EA580E" w:rsidTr="00647B5A">
        <w:trPr>
          <w:trHeight w:val="251"/>
          <w:jc w:val="center"/>
        </w:trPr>
        <w:tc>
          <w:tcPr>
            <w:tcW w:w="925" w:type="dxa"/>
          </w:tcPr>
          <w:p w:rsidR="00BB5BF8" w:rsidRPr="00DA29DB" w:rsidRDefault="00BB5BF8" w:rsidP="00F42AA4"/>
        </w:tc>
        <w:tc>
          <w:tcPr>
            <w:tcW w:w="4183" w:type="dxa"/>
          </w:tcPr>
          <w:p w:rsidR="00BB5BF8" w:rsidRPr="00DA29DB" w:rsidRDefault="00BB5BF8" w:rsidP="00F42AA4"/>
        </w:tc>
        <w:tc>
          <w:tcPr>
            <w:tcW w:w="3642" w:type="dxa"/>
            <w:vAlign w:val="center"/>
          </w:tcPr>
          <w:p w:rsidR="00BB5BF8" w:rsidRPr="00AB459C" w:rsidRDefault="00BB5BF8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5BF8" w:rsidRPr="00EA580E" w:rsidTr="00647B5A">
        <w:trPr>
          <w:trHeight w:val="251"/>
          <w:jc w:val="center"/>
        </w:trPr>
        <w:tc>
          <w:tcPr>
            <w:tcW w:w="925" w:type="dxa"/>
          </w:tcPr>
          <w:p w:rsidR="00BB5BF8" w:rsidRPr="00DA29DB" w:rsidRDefault="00BB5BF8" w:rsidP="00F42AA4"/>
        </w:tc>
        <w:tc>
          <w:tcPr>
            <w:tcW w:w="4183" w:type="dxa"/>
          </w:tcPr>
          <w:p w:rsidR="00BB5BF8" w:rsidRPr="00DA29DB" w:rsidRDefault="00BB5BF8" w:rsidP="00F42AA4"/>
        </w:tc>
        <w:tc>
          <w:tcPr>
            <w:tcW w:w="3642" w:type="dxa"/>
            <w:vAlign w:val="center"/>
          </w:tcPr>
          <w:p w:rsidR="00BB5BF8" w:rsidRPr="00AB459C" w:rsidRDefault="00BB5BF8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5BF8" w:rsidRPr="00EA580E" w:rsidTr="00647B5A">
        <w:trPr>
          <w:trHeight w:val="251"/>
          <w:jc w:val="center"/>
        </w:trPr>
        <w:tc>
          <w:tcPr>
            <w:tcW w:w="925" w:type="dxa"/>
          </w:tcPr>
          <w:p w:rsidR="00BB5BF8" w:rsidRPr="00DA29DB" w:rsidRDefault="00BB5BF8" w:rsidP="00F42AA4"/>
        </w:tc>
        <w:tc>
          <w:tcPr>
            <w:tcW w:w="4183" w:type="dxa"/>
          </w:tcPr>
          <w:p w:rsidR="00BB5BF8" w:rsidRPr="00DA29DB" w:rsidRDefault="00BB5BF8" w:rsidP="00F42AA4"/>
        </w:tc>
        <w:tc>
          <w:tcPr>
            <w:tcW w:w="3642" w:type="dxa"/>
            <w:vAlign w:val="center"/>
          </w:tcPr>
          <w:p w:rsidR="00BB5BF8" w:rsidRPr="00AB459C" w:rsidRDefault="00BB5BF8" w:rsidP="00AB459C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0C5122" w:rsidRDefault="000C5122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90751B" w:rsidRDefault="0090751B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76BB5" w:rsidRDefault="00576BB5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DB0680" w:rsidRPr="00EB4918" w:rsidRDefault="00DB0680" w:rsidP="00DB0680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0C5122" w:rsidRDefault="00DB0680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2215B1" w:rsidRDefault="002215B1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2215B1" w:rsidRDefault="002215B1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C76336" w:rsidRPr="00C76336" w:rsidRDefault="00C76336" w:rsidP="00C76336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p w:rsidR="005801D5" w:rsidRPr="00EB4918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EB4918">
        <w:rPr>
          <w:rFonts w:ascii="Times New Roman" w:hAnsi="Times New Roman" w:cs="Times New Roman"/>
          <w:b/>
          <w:sz w:val="28"/>
          <w:szCs w:val="26"/>
        </w:rPr>
        <w:lastRenderedPageBreak/>
        <w:t>Department of Community Medicine</w:t>
      </w:r>
    </w:p>
    <w:p w:rsidR="005801D5" w:rsidRPr="00AB459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B459C">
        <w:rPr>
          <w:rFonts w:ascii="Times New Roman" w:hAnsi="Times New Roman" w:cs="Times New Roman"/>
          <w:b/>
          <w:sz w:val="26"/>
          <w:szCs w:val="26"/>
        </w:rPr>
        <w:t>Sylhet Women’s Medical College</w:t>
      </w:r>
    </w:p>
    <w:p w:rsidR="005801D5" w:rsidRPr="00EB4918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DB0680">
        <w:rPr>
          <w:rFonts w:ascii="Times New Roman" w:hAnsi="Times New Roman" w:cs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 w:cs="Times New Roman"/>
          <w:b/>
          <w:sz w:val="26"/>
          <w:szCs w:val="26"/>
        </w:rPr>
        <w:t xml:space="preserve"> Term</w:t>
      </w:r>
      <w:r w:rsidR="003613D8">
        <w:rPr>
          <w:rFonts w:ascii="Times New Roman" w:hAnsi="Times New Roman" w:cs="Times New Roman"/>
          <w:b/>
          <w:sz w:val="26"/>
          <w:szCs w:val="26"/>
        </w:rPr>
        <w:t xml:space="preserve"> Supplementary</w:t>
      </w:r>
      <w:r>
        <w:rPr>
          <w:rFonts w:ascii="Times New Roman" w:hAnsi="Times New Roman" w:cs="Times New Roman"/>
          <w:b/>
          <w:sz w:val="26"/>
          <w:szCs w:val="26"/>
        </w:rPr>
        <w:t xml:space="preserve"> Examination, 2017 (</w:t>
      </w:r>
      <w:r w:rsidRPr="00EB4918">
        <w:rPr>
          <w:rFonts w:ascii="Times New Roman" w:hAnsi="Times New Roman" w:cs="Times New Roman"/>
          <w:b/>
          <w:sz w:val="26"/>
          <w:szCs w:val="26"/>
        </w:rPr>
        <w:t>Oral)</w:t>
      </w:r>
    </w:p>
    <w:p w:rsidR="005801D5" w:rsidRPr="00AB459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b/>
          <w:sz w:val="24"/>
          <w:szCs w:val="26"/>
          <w:u w:val="single"/>
        </w:rPr>
      </w:pPr>
      <w:r>
        <w:rPr>
          <w:rFonts w:ascii="Times New Roman" w:hAnsi="Times New Roman" w:cs="Times New Roman"/>
          <w:b/>
          <w:sz w:val="24"/>
          <w:szCs w:val="26"/>
          <w:u w:val="single"/>
        </w:rPr>
        <w:t>SWMC- 11</w:t>
      </w:r>
    </w:p>
    <w:p w:rsidR="005801D5" w:rsidRPr="00113C7C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  <w:u w:val="single"/>
        </w:rPr>
      </w:pPr>
    </w:p>
    <w:p w:rsidR="005801D5" w:rsidRDefault="005801D5" w:rsidP="005801D5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Total Marks: 50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 w:rsidRPr="00770E63">
        <w:rPr>
          <w:rFonts w:ascii="Times New Roman" w:hAnsi="Times New Roman" w:cs="Times New Roman"/>
          <w:sz w:val="24"/>
          <w:szCs w:val="26"/>
        </w:rPr>
        <w:t>Date: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3613D8">
        <w:rPr>
          <w:rFonts w:ascii="Times New Roman" w:hAnsi="Times New Roman" w:cs="Times New Roman"/>
          <w:sz w:val="24"/>
          <w:szCs w:val="26"/>
        </w:rPr>
        <w:t>24.12.2017</w:t>
      </w:r>
    </w:p>
    <w:p w:rsidR="005801D5" w:rsidRPr="004C5EE2" w:rsidRDefault="005801D5" w:rsidP="005801D5">
      <w:pPr>
        <w:spacing w:after="0" w:line="24" w:lineRule="atLeast"/>
        <w:rPr>
          <w:rFonts w:ascii="Times New Roman" w:hAnsi="Times New Roman" w:cs="Times New Roman"/>
          <w:sz w:val="24"/>
          <w:szCs w:val="26"/>
        </w:rPr>
      </w:pPr>
    </w:p>
    <w:tbl>
      <w:tblPr>
        <w:tblStyle w:val="TableGrid"/>
        <w:tblW w:w="8750" w:type="dxa"/>
        <w:jc w:val="center"/>
        <w:tblInd w:w="1051" w:type="dxa"/>
        <w:tblLook w:val="04A0" w:firstRow="1" w:lastRow="0" w:firstColumn="1" w:lastColumn="0" w:noHBand="0" w:noVBand="1"/>
      </w:tblPr>
      <w:tblGrid>
        <w:gridCol w:w="925"/>
        <w:gridCol w:w="4183"/>
        <w:gridCol w:w="3642"/>
      </w:tblGrid>
      <w:tr w:rsidR="005801D5" w:rsidRPr="00EA580E" w:rsidTr="00C25076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5801D5" w:rsidRPr="00AB459C" w:rsidRDefault="005801D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Roll.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center"/>
          </w:tcPr>
          <w:p w:rsidR="005801D5" w:rsidRPr="00AB459C" w:rsidRDefault="005801D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Name of the Students</w:t>
            </w:r>
          </w:p>
        </w:tc>
        <w:tc>
          <w:tcPr>
            <w:tcW w:w="3642" w:type="dxa"/>
            <w:tcBorders>
              <w:right w:val="single" w:sz="4" w:space="0" w:color="auto"/>
            </w:tcBorders>
            <w:vAlign w:val="center"/>
          </w:tcPr>
          <w:p w:rsidR="005801D5" w:rsidRPr="00AB459C" w:rsidRDefault="005801D5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459C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</w:p>
        </w:tc>
      </w:tr>
      <w:tr w:rsidR="00344A9C" w:rsidRPr="00EA580E" w:rsidTr="00DC10A0">
        <w:trPr>
          <w:trHeight w:val="340"/>
          <w:jc w:val="center"/>
        </w:trPr>
        <w:tc>
          <w:tcPr>
            <w:tcW w:w="925" w:type="dxa"/>
            <w:tcBorders>
              <w:right w:val="single" w:sz="4" w:space="0" w:color="auto"/>
            </w:tcBorders>
            <w:vAlign w:val="center"/>
          </w:tcPr>
          <w:p w:rsidR="00344A9C" w:rsidRDefault="00344A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183" w:type="dxa"/>
            <w:tcBorders>
              <w:right w:val="single" w:sz="4" w:space="0" w:color="auto"/>
            </w:tcBorders>
            <w:vAlign w:val="bottom"/>
          </w:tcPr>
          <w:p w:rsidR="00344A9C" w:rsidRDefault="00344A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Toma Das</w:t>
            </w:r>
          </w:p>
        </w:tc>
        <w:tc>
          <w:tcPr>
            <w:tcW w:w="3642" w:type="dxa"/>
            <w:tcBorders>
              <w:right w:val="single" w:sz="4" w:space="0" w:color="auto"/>
            </w:tcBorders>
            <w:vAlign w:val="center"/>
          </w:tcPr>
          <w:p w:rsidR="00344A9C" w:rsidRPr="00AB459C" w:rsidRDefault="00344A9C" w:rsidP="00C25076">
            <w:pPr>
              <w:spacing w:line="24" w:lineRule="atLeas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44A9C" w:rsidRPr="00EA580E" w:rsidTr="00DC10A0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Nusrat Jahan Akhi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DC10A0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Protiti Deb Tropa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614FD6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Masuma Talukder 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DC10A0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Sadia Sultana 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DC10A0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Shanaj Rahman Chadni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DC10A0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Riba Akther Chy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DC10A0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Shahnaj Hussain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Sajita Khadgi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DC10A0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Sonu GC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DC10A0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Garima KC Paudel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DC10A0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Daya Shree Shah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DC10A0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Salma Akter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4183" w:type="dxa"/>
            <w:vAlign w:val="center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Asmita Rai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DC10A0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D/79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Moumita Aich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D/81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Ruksana Begum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D/83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Afruja Akter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D/84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Shanta Dhar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D/85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Khadija Begum Noori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D/86</w:t>
            </w: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Tanwi Sutradhar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C25076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D/14</w:t>
            </w:r>
          </w:p>
        </w:tc>
        <w:tc>
          <w:tcPr>
            <w:tcW w:w="4183" w:type="dxa"/>
            <w:vAlign w:val="center"/>
          </w:tcPr>
          <w:p w:rsidR="00344A9C" w:rsidRDefault="00344A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Fariha Rahman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4A0B87">
        <w:trPr>
          <w:trHeight w:val="251"/>
          <w:jc w:val="center"/>
        </w:trPr>
        <w:tc>
          <w:tcPr>
            <w:tcW w:w="925" w:type="dxa"/>
            <w:vAlign w:val="bottom"/>
          </w:tcPr>
          <w:p w:rsidR="00344A9C" w:rsidRDefault="00344A9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D/74</w:t>
            </w:r>
          </w:p>
        </w:tc>
        <w:tc>
          <w:tcPr>
            <w:tcW w:w="4183" w:type="dxa"/>
            <w:vAlign w:val="center"/>
          </w:tcPr>
          <w:p w:rsidR="00344A9C" w:rsidRDefault="00344A9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Abida Nasrin Rimu</w:t>
            </w: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A9C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344A9C" w:rsidRDefault="00344A9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83" w:type="dxa"/>
            <w:vAlign w:val="bottom"/>
          </w:tcPr>
          <w:p w:rsidR="00344A9C" w:rsidRDefault="00344A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vAlign w:val="center"/>
          </w:tcPr>
          <w:p w:rsidR="00344A9C" w:rsidRPr="00AB459C" w:rsidRDefault="00344A9C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0A79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030A79" w:rsidRDefault="00030A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83" w:type="dxa"/>
            <w:vAlign w:val="bottom"/>
          </w:tcPr>
          <w:p w:rsidR="00030A79" w:rsidRDefault="00030A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vAlign w:val="center"/>
          </w:tcPr>
          <w:p w:rsidR="00030A79" w:rsidRPr="00AB459C" w:rsidRDefault="00030A79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0A79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030A79" w:rsidRDefault="00030A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83" w:type="dxa"/>
            <w:vAlign w:val="bottom"/>
          </w:tcPr>
          <w:p w:rsidR="00030A79" w:rsidRDefault="00030A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vAlign w:val="center"/>
          </w:tcPr>
          <w:p w:rsidR="00030A79" w:rsidRPr="00AB459C" w:rsidRDefault="00030A79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0A79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030A79" w:rsidRDefault="00030A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83" w:type="dxa"/>
            <w:vAlign w:val="bottom"/>
          </w:tcPr>
          <w:p w:rsidR="00030A79" w:rsidRDefault="00030A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vAlign w:val="center"/>
          </w:tcPr>
          <w:p w:rsidR="00030A79" w:rsidRPr="00AB459C" w:rsidRDefault="00030A79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0A79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030A79" w:rsidRDefault="00030A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83" w:type="dxa"/>
            <w:vAlign w:val="bottom"/>
          </w:tcPr>
          <w:p w:rsidR="00030A79" w:rsidRDefault="00030A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vAlign w:val="center"/>
          </w:tcPr>
          <w:p w:rsidR="00030A79" w:rsidRPr="00AB459C" w:rsidRDefault="00030A79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0A79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030A79" w:rsidRDefault="00030A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83" w:type="dxa"/>
            <w:vAlign w:val="bottom"/>
          </w:tcPr>
          <w:p w:rsidR="00030A79" w:rsidRDefault="00030A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vAlign w:val="center"/>
          </w:tcPr>
          <w:p w:rsidR="00030A79" w:rsidRPr="00AB459C" w:rsidRDefault="00030A79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0A79" w:rsidRPr="00EA580E" w:rsidTr="004A0B87">
        <w:trPr>
          <w:trHeight w:val="251"/>
          <w:jc w:val="center"/>
        </w:trPr>
        <w:tc>
          <w:tcPr>
            <w:tcW w:w="925" w:type="dxa"/>
            <w:vAlign w:val="center"/>
          </w:tcPr>
          <w:p w:rsidR="00030A79" w:rsidRDefault="00030A79" w:rsidP="00030A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83" w:type="dxa"/>
            <w:vAlign w:val="bottom"/>
          </w:tcPr>
          <w:p w:rsidR="00030A79" w:rsidRDefault="00030A7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42" w:type="dxa"/>
            <w:vAlign w:val="center"/>
          </w:tcPr>
          <w:p w:rsidR="00030A79" w:rsidRPr="00AB459C" w:rsidRDefault="00030A79" w:rsidP="00C25076">
            <w:pPr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613D8" w:rsidRDefault="003613D8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613D8" w:rsidRDefault="003613D8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613D8" w:rsidRDefault="003613D8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613D8" w:rsidRDefault="003613D8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613D8" w:rsidRDefault="003613D8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613D8" w:rsidRDefault="003613D8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3613D8" w:rsidRDefault="003613D8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3613D8" w:rsidRDefault="003613D8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</w:p>
    <w:p w:rsidR="005801D5" w:rsidRPr="00EB4918" w:rsidRDefault="005801D5" w:rsidP="005801D5">
      <w:pPr>
        <w:spacing w:after="0" w:line="24" w:lineRule="atLeast"/>
        <w:rPr>
          <w:rFonts w:ascii="Times New Roman" w:hAnsi="Times New Roman" w:cs="Times New Roman"/>
          <w:b/>
          <w:sz w:val="26"/>
          <w:szCs w:val="26"/>
        </w:rPr>
      </w:pPr>
      <w:r w:rsidRPr="00EB4918">
        <w:rPr>
          <w:rFonts w:ascii="Times New Roman" w:hAnsi="Times New Roman" w:cs="Times New Roman"/>
          <w:b/>
          <w:sz w:val="26"/>
          <w:szCs w:val="26"/>
        </w:rPr>
        <w:t>Examiner</w:t>
      </w:r>
    </w:p>
    <w:p w:rsidR="005801D5" w:rsidRDefault="005801D5" w:rsidP="005801D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  <w:r w:rsidRPr="00EB4918">
        <w:rPr>
          <w:rFonts w:ascii="Times New Roman" w:hAnsi="Times New Roman" w:cs="Times New Roman"/>
          <w:sz w:val="26"/>
          <w:szCs w:val="26"/>
        </w:rPr>
        <w:t xml:space="preserve">Dept. of Community Medicine </w:t>
      </w:r>
    </w:p>
    <w:p w:rsidR="00C76336" w:rsidRDefault="00C76336" w:rsidP="005801D5">
      <w:pPr>
        <w:spacing w:after="0" w:line="24" w:lineRule="atLeast"/>
        <w:rPr>
          <w:rFonts w:ascii="Times New Roman" w:hAnsi="Times New Roman" w:cs="Times New Roman"/>
          <w:sz w:val="26"/>
          <w:szCs w:val="26"/>
        </w:rPr>
      </w:pPr>
    </w:p>
    <w:sectPr w:rsidR="00C76336" w:rsidSect="00576BB5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80"/>
    <w:rsid w:val="00030A79"/>
    <w:rsid w:val="00083957"/>
    <w:rsid w:val="000C5122"/>
    <w:rsid w:val="00153BA4"/>
    <w:rsid w:val="00194682"/>
    <w:rsid w:val="001D661D"/>
    <w:rsid w:val="002155E4"/>
    <w:rsid w:val="002215B1"/>
    <w:rsid w:val="002571EF"/>
    <w:rsid w:val="00264B1B"/>
    <w:rsid w:val="002810AC"/>
    <w:rsid w:val="002A0D98"/>
    <w:rsid w:val="00344A9C"/>
    <w:rsid w:val="003613D8"/>
    <w:rsid w:val="00363C97"/>
    <w:rsid w:val="00393D1B"/>
    <w:rsid w:val="003D0FE8"/>
    <w:rsid w:val="003E221F"/>
    <w:rsid w:val="00411D9D"/>
    <w:rsid w:val="0045346C"/>
    <w:rsid w:val="00491D68"/>
    <w:rsid w:val="004F070E"/>
    <w:rsid w:val="005160B2"/>
    <w:rsid w:val="00540F0B"/>
    <w:rsid w:val="0055514C"/>
    <w:rsid w:val="005621D6"/>
    <w:rsid w:val="00576BB5"/>
    <w:rsid w:val="005801D5"/>
    <w:rsid w:val="005C525F"/>
    <w:rsid w:val="005C7C99"/>
    <w:rsid w:val="005D147F"/>
    <w:rsid w:val="00614E15"/>
    <w:rsid w:val="00617CB3"/>
    <w:rsid w:val="00626F4B"/>
    <w:rsid w:val="00686423"/>
    <w:rsid w:val="006A2827"/>
    <w:rsid w:val="006C4A7D"/>
    <w:rsid w:val="007265BA"/>
    <w:rsid w:val="00893807"/>
    <w:rsid w:val="008A4A42"/>
    <w:rsid w:val="008A506E"/>
    <w:rsid w:val="0090751B"/>
    <w:rsid w:val="00914841"/>
    <w:rsid w:val="00921D62"/>
    <w:rsid w:val="00924DD9"/>
    <w:rsid w:val="009A7B88"/>
    <w:rsid w:val="00A64EF9"/>
    <w:rsid w:val="00AB459C"/>
    <w:rsid w:val="00B23B29"/>
    <w:rsid w:val="00BB5BF8"/>
    <w:rsid w:val="00C31A23"/>
    <w:rsid w:val="00C76336"/>
    <w:rsid w:val="00CA5732"/>
    <w:rsid w:val="00D01718"/>
    <w:rsid w:val="00D21066"/>
    <w:rsid w:val="00D8242C"/>
    <w:rsid w:val="00DB0680"/>
    <w:rsid w:val="00E36205"/>
    <w:rsid w:val="00E42695"/>
    <w:rsid w:val="00F57121"/>
    <w:rsid w:val="00F93488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680"/>
    <w:pPr>
      <w:ind w:left="720"/>
      <w:contextualSpacing/>
    </w:pPr>
  </w:style>
  <w:style w:type="paragraph" w:styleId="NoSpacing">
    <w:name w:val="No Spacing"/>
    <w:uiPriority w:val="1"/>
    <w:qFormat/>
    <w:rsid w:val="00B23B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D9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62</cp:revision>
  <cp:lastPrinted>2017-11-07T02:49:00Z</cp:lastPrinted>
  <dcterms:created xsi:type="dcterms:W3CDTF">2016-10-08T06:32:00Z</dcterms:created>
  <dcterms:modified xsi:type="dcterms:W3CDTF">2017-12-19T04:00:00Z</dcterms:modified>
</cp:coreProperties>
</file>