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0CB" w:rsidRPr="00166D0C" w:rsidRDefault="00F760CB" w:rsidP="003D4273">
      <w:pPr>
        <w:spacing w:line="360" w:lineRule="auto"/>
        <w:jc w:val="both"/>
        <w:rPr>
          <w:rFonts w:ascii="Arial" w:hAnsi="Arial" w:cs="Arial"/>
          <w:b w:val="0"/>
          <w:bCs/>
          <w:i w:val="0"/>
          <w:iCs/>
          <w:sz w:val="22"/>
          <w:szCs w:val="22"/>
        </w:rPr>
      </w:pPr>
    </w:p>
    <w:p w:rsidR="00F760CB" w:rsidRPr="009421D7" w:rsidRDefault="00F760CB" w:rsidP="003D4273">
      <w:pPr>
        <w:pStyle w:val="NoSpacing"/>
        <w:spacing w:line="360" w:lineRule="auto"/>
        <w:jc w:val="both"/>
        <w:rPr>
          <w:rFonts w:ascii="Arial" w:hAnsi="Arial" w:cs="Arial"/>
          <w:b/>
        </w:rPr>
      </w:pPr>
      <w:r w:rsidRPr="009421D7">
        <w:rPr>
          <w:rFonts w:ascii="Arial" w:hAnsi="Arial" w:cs="Arial"/>
          <w:b/>
        </w:rPr>
        <w:t>DISCUSSION</w:t>
      </w:r>
    </w:p>
    <w:p w:rsidR="00F760CB" w:rsidRPr="00166D0C" w:rsidRDefault="00487261" w:rsidP="003D4273">
      <w:pPr>
        <w:pStyle w:val="NoSpacing"/>
        <w:spacing w:line="360" w:lineRule="auto"/>
        <w:jc w:val="both"/>
        <w:rPr>
          <w:rFonts w:ascii="Arial" w:hAnsi="Arial" w:cs="Arial"/>
        </w:rPr>
      </w:pPr>
      <w:r w:rsidRPr="00166D0C">
        <w:rPr>
          <w:rFonts w:ascii="Arial" w:hAnsi="Arial" w:cs="Arial"/>
        </w:rPr>
        <w:t xml:space="preserve">Food safety is an important public health issue. Day by day it is getting worst dimensions with various types of health impacts at all levels of the society. Underdeveloped and developing countries with low socioeconomic condition and lack of education employing </w:t>
      </w:r>
      <w:proofErr w:type="spellStart"/>
      <w:proofErr w:type="gramStart"/>
      <w:r w:rsidRPr="00166D0C">
        <w:rPr>
          <w:rFonts w:ascii="Arial" w:hAnsi="Arial" w:cs="Arial"/>
        </w:rPr>
        <w:t>a</w:t>
      </w:r>
      <w:proofErr w:type="spellEnd"/>
      <w:proofErr w:type="gramEnd"/>
      <w:r w:rsidRPr="00166D0C">
        <w:rPr>
          <w:rFonts w:ascii="Arial" w:hAnsi="Arial" w:cs="Arial"/>
        </w:rPr>
        <w:t xml:space="preserve"> alarming situation.   </w:t>
      </w:r>
      <w:r w:rsidR="00F760CB" w:rsidRPr="00166D0C">
        <w:rPr>
          <w:rFonts w:ascii="Arial" w:hAnsi="Arial" w:cs="Arial"/>
        </w:rPr>
        <w:t xml:space="preserve"> This cross sectional descriptive study was carried out to find out the knowledge and practice regarding </w:t>
      </w:r>
      <w:r w:rsidRPr="00166D0C">
        <w:rPr>
          <w:rFonts w:ascii="Arial" w:hAnsi="Arial" w:cs="Arial"/>
        </w:rPr>
        <w:t>food adulteration of rural people</w:t>
      </w:r>
      <w:r w:rsidR="00F760CB" w:rsidRPr="00166D0C">
        <w:rPr>
          <w:rFonts w:ascii="Arial" w:hAnsi="Arial" w:cs="Arial"/>
        </w:rPr>
        <w:t xml:space="preserve">. </w:t>
      </w:r>
      <w:r w:rsidR="007B5474" w:rsidRPr="00166D0C">
        <w:rPr>
          <w:rFonts w:ascii="Arial" w:hAnsi="Arial" w:cs="Arial"/>
        </w:rPr>
        <w:t xml:space="preserve">Eighty eight respondents </w:t>
      </w:r>
      <w:r w:rsidR="00F760CB" w:rsidRPr="00166D0C">
        <w:rPr>
          <w:rFonts w:ascii="Arial" w:hAnsi="Arial" w:cs="Arial"/>
        </w:rPr>
        <w:t xml:space="preserve">were interviewed. </w:t>
      </w:r>
    </w:p>
    <w:p w:rsidR="00F760CB" w:rsidRPr="00166D0C" w:rsidRDefault="00F760CB" w:rsidP="003D4273">
      <w:pPr>
        <w:pStyle w:val="NoSpacing"/>
        <w:spacing w:line="360" w:lineRule="auto"/>
        <w:jc w:val="both"/>
        <w:rPr>
          <w:rFonts w:ascii="Arial" w:hAnsi="Arial" w:cs="Arial"/>
        </w:rPr>
      </w:pPr>
    </w:p>
    <w:p w:rsidR="00F760CB" w:rsidRPr="009421D7" w:rsidRDefault="00F760CB" w:rsidP="003D4273">
      <w:pPr>
        <w:pStyle w:val="NoSpacing"/>
        <w:spacing w:line="360" w:lineRule="auto"/>
        <w:jc w:val="both"/>
        <w:rPr>
          <w:rFonts w:ascii="Arial" w:hAnsi="Arial" w:cs="Arial"/>
          <w:b/>
          <w:iCs/>
          <w:spacing w:val="15"/>
        </w:rPr>
      </w:pPr>
      <w:r w:rsidRPr="009421D7">
        <w:rPr>
          <w:rFonts w:ascii="Arial" w:hAnsi="Arial" w:cs="Arial"/>
          <w:b/>
          <w:iCs/>
          <w:spacing w:val="15"/>
        </w:rPr>
        <w:t>Socio-demographic information of the respondent</w:t>
      </w:r>
    </w:p>
    <w:p w:rsidR="00DB4602" w:rsidRPr="00166D0C" w:rsidRDefault="007B5474" w:rsidP="003D4273">
      <w:pPr>
        <w:pStyle w:val="NoSpacing"/>
        <w:spacing w:line="360" w:lineRule="auto"/>
        <w:jc w:val="both"/>
        <w:rPr>
          <w:rFonts w:ascii="Arial" w:hAnsi="Arial" w:cs="Arial"/>
          <w:bCs/>
          <w:iCs/>
        </w:rPr>
      </w:pPr>
      <w:r w:rsidRPr="00166D0C">
        <w:rPr>
          <w:rFonts w:ascii="Arial" w:hAnsi="Arial" w:cs="Arial"/>
        </w:rPr>
        <w:t xml:space="preserve">In this study regarding the sex of the respondents, </w:t>
      </w:r>
      <w:r w:rsidR="00DB4602" w:rsidRPr="00166D0C">
        <w:rPr>
          <w:rFonts w:ascii="Arial" w:hAnsi="Arial" w:cs="Arial"/>
        </w:rPr>
        <w:t xml:space="preserve">majority are female, </w:t>
      </w:r>
      <w:r w:rsidR="00CA7649">
        <w:rPr>
          <w:rFonts w:ascii="Times New Roman" w:hAnsi="Times New Roman"/>
          <w:sz w:val="24"/>
          <w:szCs w:val="24"/>
        </w:rPr>
        <w:t>77.27%</w:t>
      </w:r>
      <w:r w:rsidR="00DB4602" w:rsidRPr="00166D0C">
        <w:rPr>
          <w:rFonts w:ascii="Arial" w:hAnsi="Arial" w:cs="Arial"/>
          <w:bCs/>
          <w:iCs/>
        </w:rPr>
        <w:t xml:space="preserve">and only </w:t>
      </w:r>
      <w:r w:rsidR="00CA7649">
        <w:rPr>
          <w:rFonts w:ascii="Times New Roman" w:hAnsi="Times New Roman"/>
          <w:sz w:val="24"/>
          <w:szCs w:val="24"/>
        </w:rPr>
        <w:t>22.73%</w:t>
      </w:r>
      <w:r w:rsidR="00DB4602" w:rsidRPr="00166D0C">
        <w:rPr>
          <w:rFonts w:ascii="Arial" w:hAnsi="Arial" w:cs="Arial"/>
          <w:bCs/>
          <w:iCs/>
        </w:rPr>
        <w:t xml:space="preserve">are </w:t>
      </w:r>
      <w:r w:rsidR="009F0333" w:rsidRPr="00166D0C">
        <w:rPr>
          <w:rFonts w:ascii="Arial" w:hAnsi="Arial" w:cs="Arial"/>
          <w:bCs/>
          <w:iCs/>
        </w:rPr>
        <w:t>male. This</w:t>
      </w:r>
      <w:r w:rsidR="00DB4602" w:rsidRPr="00166D0C">
        <w:rPr>
          <w:rFonts w:ascii="Arial" w:hAnsi="Arial" w:cs="Arial"/>
          <w:bCs/>
          <w:iCs/>
        </w:rPr>
        <w:t xml:space="preserve"> may be due to the fact that we interviewed the respondents in evening time when the male were engaged in their daily activities outside their residence.</w:t>
      </w:r>
    </w:p>
    <w:p w:rsidR="00F760CB" w:rsidRPr="00166D0C" w:rsidRDefault="009F0333" w:rsidP="003D4273">
      <w:pPr>
        <w:pStyle w:val="NoSpacing"/>
        <w:spacing w:line="360" w:lineRule="auto"/>
        <w:jc w:val="both"/>
        <w:rPr>
          <w:rFonts w:ascii="Arial" w:hAnsi="Arial" w:cs="Arial"/>
          <w:bCs/>
          <w:iCs/>
        </w:rPr>
      </w:pPr>
      <w:proofErr w:type="gramStart"/>
      <w:r>
        <w:rPr>
          <w:rFonts w:ascii="Arial" w:hAnsi="Arial" w:cs="Arial"/>
          <w:bCs/>
          <w:iCs/>
        </w:rPr>
        <w:t>(</w:t>
      </w:r>
      <w:proofErr w:type="spellStart"/>
      <w:r>
        <w:rPr>
          <w:rFonts w:ascii="Arial" w:hAnsi="Arial" w:cs="Arial"/>
          <w:bCs/>
          <w:iCs/>
        </w:rPr>
        <w:t>Ref.</w:t>
      </w:r>
      <w:r w:rsidR="00DB4602" w:rsidRPr="00166D0C">
        <w:rPr>
          <w:rFonts w:ascii="Arial" w:hAnsi="Arial" w:cs="Arial"/>
          <w:bCs/>
          <w:iCs/>
        </w:rPr>
        <w:t>Table</w:t>
      </w:r>
      <w:proofErr w:type="spellEnd"/>
      <w:r w:rsidR="00DB4602" w:rsidRPr="00166D0C">
        <w:rPr>
          <w:rFonts w:ascii="Arial" w:hAnsi="Arial" w:cs="Arial"/>
          <w:bCs/>
          <w:iCs/>
        </w:rPr>
        <w:t xml:space="preserve"> No.</w:t>
      </w:r>
      <w:proofErr w:type="gramEnd"/>
      <w:r w:rsidR="00DB4602" w:rsidRPr="00166D0C">
        <w:rPr>
          <w:rFonts w:ascii="Arial" w:hAnsi="Arial" w:cs="Arial"/>
          <w:bCs/>
          <w:iCs/>
        </w:rPr>
        <w:t xml:space="preserve"> – </w:t>
      </w:r>
      <w:r w:rsidRPr="00166D0C">
        <w:rPr>
          <w:rFonts w:ascii="Arial" w:hAnsi="Arial" w:cs="Arial"/>
          <w:bCs/>
          <w:iCs/>
        </w:rPr>
        <w:t>1)</w:t>
      </w:r>
    </w:p>
    <w:p w:rsidR="00F760CB" w:rsidRPr="00166D0C" w:rsidRDefault="00F760CB" w:rsidP="003D4273">
      <w:pPr>
        <w:pStyle w:val="NoSpacing"/>
        <w:spacing w:line="360" w:lineRule="auto"/>
        <w:jc w:val="both"/>
        <w:rPr>
          <w:rFonts w:ascii="Arial" w:hAnsi="Arial" w:cs="Arial"/>
          <w:bCs/>
          <w:iCs/>
        </w:rPr>
      </w:pPr>
    </w:p>
    <w:p w:rsidR="00DB4602" w:rsidRPr="00166D0C" w:rsidRDefault="00DB4602" w:rsidP="003D4273">
      <w:pPr>
        <w:pStyle w:val="NoSpacing"/>
        <w:spacing w:line="360" w:lineRule="auto"/>
        <w:jc w:val="both"/>
        <w:rPr>
          <w:rFonts w:ascii="Arial" w:hAnsi="Arial" w:cs="Arial"/>
          <w:bCs/>
          <w:iCs/>
        </w:rPr>
      </w:pPr>
      <w:r w:rsidRPr="00166D0C">
        <w:rPr>
          <w:rFonts w:ascii="Arial" w:hAnsi="Arial" w:cs="Arial"/>
          <w:bCs/>
          <w:iCs/>
        </w:rPr>
        <w:t>Regarding the age of the respondents</w:t>
      </w:r>
      <w:r w:rsidR="00870FCE" w:rsidRPr="00166D0C">
        <w:rPr>
          <w:rFonts w:ascii="Arial" w:hAnsi="Arial" w:cs="Arial"/>
          <w:bCs/>
          <w:iCs/>
        </w:rPr>
        <w:t xml:space="preserve"> </w:t>
      </w:r>
      <w:r w:rsidR="00D4078E">
        <w:rPr>
          <w:rFonts w:ascii="Arial" w:hAnsi="Arial" w:cs="Arial"/>
        </w:rPr>
        <w:t>18.75</w:t>
      </w:r>
      <w:r w:rsidR="00D4078E" w:rsidRPr="00507A62">
        <w:rPr>
          <w:rFonts w:ascii="Arial" w:hAnsi="Arial" w:cs="Arial"/>
        </w:rPr>
        <w:t>%</w:t>
      </w:r>
      <w:r w:rsidR="00870FCE" w:rsidRPr="00166D0C">
        <w:rPr>
          <w:rFonts w:ascii="Arial" w:hAnsi="Arial" w:cs="Arial"/>
          <w:bCs/>
          <w:iCs/>
        </w:rPr>
        <w:t>res</w:t>
      </w:r>
      <w:r w:rsidR="00D4078E">
        <w:rPr>
          <w:rFonts w:ascii="Arial" w:hAnsi="Arial" w:cs="Arial"/>
          <w:bCs/>
          <w:iCs/>
        </w:rPr>
        <w:t>pondents are of the age group 18-22</w:t>
      </w:r>
      <w:r w:rsidR="00870FCE" w:rsidRPr="00166D0C">
        <w:rPr>
          <w:rFonts w:ascii="Arial" w:hAnsi="Arial" w:cs="Arial"/>
          <w:bCs/>
          <w:iCs/>
        </w:rPr>
        <w:t xml:space="preserve"> years, </w:t>
      </w:r>
      <w:r w:rsidR="00F86120">
        <w:rPr>
          <w:rFonts w:ascii="Arial" w:hAnsi="Arial" w:cs="Arial"/>
        </w:rPr>
        <w:t>22.16</w:t>
      </w:r>
      <w:r w:rsidR="00F86120" w:rsidRPr="00507A62">
        <w:rPr>
          <w:rFonts w:ascii="Arial" w:hAnsi="Arial" w:cs="Arial"/>
        </w:rPr>
        <w:t>%</w:t>
      </w:r>
      <w:r w:rsidR="00603CE2">
        <w:rPr>
          <w:rFonts w:ascii="Arial" w:hAnsi="Arial" w:cs="Arial"/>
        </w:rPr>
        <w:t xml:space="preserve"> </w:t>
      </w:r>
      <w:r w:rsidR="00F86120">
        <w:rPr>
          <w:rFonts w:ascii="Arial" w:hAnsi="Arial" w:cs="Arial"/>
          <w:bCs/>
          <w:iCs/>
        </w:rPr>
        <w:t>are of 23-27</w:t>
      </w:r>
      <w:r w:rsidR="00810143">
        <w:rPr>
          <w:rFonts w:ascii="Arial" w:hAnsi="Arial" w:cs="Arial"/>
          <w:bCs/>
          <w:iCs/>
        </w:rPr>
        <w:t xml:space="preserve"> years group, </w:t>
      </w:r>
      <w:r w:rsidR="00FB185C">
        <w:rPr>
          <w:rFonts w:ascii="Arial" w:hAnsi="Arial" w:cs="Arial"/>
        </w:rPr>
        <w:t>21.03</w:t>
      </w:r>
      <w:r w:rsidR="00FB185C" w:rsidRPr="00507A62">
        <w:rPr>
          <w:rFonts w:ascii="Arial" w:hAnsi="Arial" w:cs="Arial"/>
        </w:rPr>
        <w:t>%</w:t>
      </w:r>
      <w:r w:rsidR="00FB185C">
        <w:rPr>
          <w:rFonts w:ascii="Arial" w:hAnsi="Arial" w:cs="Arial"/>
          <w:bCs/>
          <w:iCs/>
        </w:rPr>
        <w:t>are of 28-32 years group,</w:t>
      </w:r>
      <w:r w:rsidR="00BA289C" w:rsidRPr="00BA289C">
        <w:rPr>
          <w:rFonts w:ascii="Arial" w:hAnsi="Arial" w:cs="Arial"/>
        </w:rPr>
        <w:t xml:space="preserve"> </w:t>
      </w:r>
      <w:r w:rsidR="00BA289C" w:rsidRPr="00507A62">
        <w:rPr>
          <w:rFonts w:ascii="Arial" w:hAnsi="Arial" w:cs="Arial"/>
        </w:rPr>
        <w:t>12.29%</w:t>
      </w:r>
      <w:r w:rsidR="00BA289C">
        <w:rPr>
          <w:rFonts w:ascii="Arial" w:hAnsi="Arial" w:cs="Arial"/>
        </w:rPr>
        <w:t xml:space="preserve"> </w:t>
      </w:r>
      <w:r w:rsidR="00BA289C">
        <w:rPr>
          <w:rFonts w:ascii="Arial" w:hAnsi="Arial" w:cs="Arial"/>
          <w:bCs/>
          <w:iCs/>
        </w:rPr>
        <w:t>are of 33-37</w:t>
      </w:r>
      <w:r w:rsidR="00870FCE" w:rsidRPr="00166D0C">
        <w:rPr>
          <w:rFonts w:ascii="Arial" w:hAnsi="Arial" w:cs="Arial"/>
          <w:bCs/>
          <w:iCs/>
        </w:rPr>
        <w:t xml:space="preserve"> years group and </w:t>
      </w:r>
      <w:r w:rsidR="00770F3D">
        <w:rPr>
          <w:rFonts w:ascii="Arial" w:hAnsi="Arial" w:cs="Arial"/>
        </w:rPr>
        <w:t>38.06</w:t>
      </w:r>
      <w:r w:rsidR="00810143" w:rsidRPr="00507A62">
        <w:rPr>
          <w:rFonts w:ascii="Arial" w:hAnsi="Arial" w:cs="Arial"/>
        </w:rPr>
        <w:t>%</w:t>
      </w:r>
      <w:r w:rsidR="00810143">
        <w:rPr>
          <w:rFonts w:ascii="Arial" w:hAnsi="Arial" w:cs="Arial"/>
        </w:rPr>
        <w:t xml:space="preserve"> </w:t>
      </w:r>
      <w:r w:rsidR="007437A7">
        <w:rPr>
          <w:rFonts w:ascii="Arial" w:hAnsi="Arial" w:cs="Arial"/>
          <w:bCs/>
          <w:iCs/>
        </w:rPr>
        <w:t>aged 32</w:t>
      </w:r>
      <w:r w:rsidR="00870FCE" w:rsidRPr="00166D0C">
        <w:rPr>
          <w:rFonts w:ascii="Arial" w:hAnsi="Arial" w:cs="Arial"/>
          <w:bCs/>
          <w:iCs/>
        </w:rPr>
        <w:t xml:space="preserve"> or more. </w:t>
      </w:r>
      <w:r w:rsidRPr="00166D0C">
        <w:rPr>
          <w:rFonts w:ascii="Arial" w:hAnsi="Arial" w:cs="Arial"/>
          <w:bCs/>
          <w:iCs/>
        </w:rPr>
        <w:t xml:space="preserve">It is seen that </w:t>
      </w:r>
      <w:r w:rsidR="0013665D">
        <w:rPr>
          <w:rFonts w:ascii="Arial" w:hAnsi="Arial" w:cs="Arial"/>
        </w:rPr>
        <w:t>44.32</w:t>
      </w:r>
      <w:r w:rsidR="0013665D" w:rsidRPr="00507A62">
        <w:rPr>
          <w:rFonts w:ascii="Arial" w:hAnsi="Arial" w:cs="Arial"/>
        </w:rPr>
        <w:t>%</w:t>
      </w:r>
      <w:r w:rsidR="0013665D">
        <w:rPr>
          <w:rFonts w:ascii="Arial" w:hAnsi="Arial" w:cs="Arial"/>
        </w:rPr>
        <w:t xml:space="preserve"> </w:t>
      </w:r>
      <w:r w:rsidR="00870FCE" w:rsidRPr="00166D0C">
        <w:rPr>
          <w:rFonts w:ascii="Arial" w:hAnsi="Arial" w:cs="Arial"/>
          <w:bCs/>
          <w:iCs/>
        </w:rPr>
        <w:t xml:space="preserve">respondents studied up to primary level, </w:t>
      </w:r>
      <w:r w:rsidR="0013665D">
        <w:rPr>
          <w:rFonts w:ascii="Arial" w:hAnsi="Arial" w:cs="Arial"/>
        </w:rPr>
        <w:t>22.16</w:t>
      </w:r>
      <w:r w:rsidR="0013665D" w:rsidRPr="00507A62">
        <w:rPr>
          <w:rFonts w:ascii="Arial" w:hAnsi="Arial" w:cs="Arial"/>
        </w:rPr>
        <w:t>%</w:t>
      </w:r>
      <w:r w:rsidR="0013665D">
        <w:rPr>
          <w:rFonts w:ascii="Arial" w:hAnsi="Arial" w:cs="Arial"/>
        </w:rPr>
        <w:t xml:space="preserve"> </w:t>
      </w:r>
      <w:r w:rsidR="00870FCE" w:rsidRPr="00166D0C">
        <w:rPr>
          <w:rFonts w:ascii="Arial" w:hAnsi="Arial" w:cs="Arial"/>
          <w:bCs/>
          <w:iCs/>
        </w:rPr>
        <w:t xml:space="preserve">up to SSC and </w:t>
      </w:r>
      <w:r w:rsidR="0013665D">
        <w:rPr>
          <w:rFonts w:ascii="Arial" w:hAnsi="Arial" w:cs="Arial"/>
        </w:rPr>
        <w:t>9.09</w:t>
      </w:r>
      <w:r w:rsidR="0013665D" w:rsidRPr="00507A62">
        <w:rPr>
          <w:rFonts w:ascii="Arial" w:hAnsi="Arial" w:cs="Arial"/>
        </w:rPr>
        <w:t>%</w:t>
      </w:r>
      <w:r w:rsidR="0013665D">
        <w:rPr>
          <w:rFonts w:ascii="Arial" w:hAnsi="Arial" w:cs="Arial"/>
        </w:rPr>
        <w:t xml:space="preserve"> </w:t>
      </w:r>
      <w:r w:rsidR="00870FCE" w:rsidRPr="00166D0C">
        <w:rPr>
          <w:rFonts w:ascii="Arial" w:hAnsi="Arial" w:cs="Arial"/>
          <w:bCs/>
          <w:iCs/>
        </w:rPr>
        <w:t xml:space="preserve">up to </w:t>
      </w:r>
      <w:r w:rsidRPr="00166D0C">
        <w:rPr>
          <w:rFonts w:ascii="Arial" w:hAnsi="Arial" w:cs="Arial"/>
          <w:bCs/>
          <w:iCs/>
        </w:rPr>
        <w:t xml:space="preserve">the level of </w:t>
      </w:r>
      <w:r w:rsidR="00870FCE" w:rsidRPr="00166D0C">
        <w:rPr>
          <w:rFonts w:ascii="Arial" w:hAnsi="Arial" w:cs="Arial"/>
          <w:bCs/>
          <w:iCs/>
        </w:rPr>
        <w:t xml:space="preserve">HSC or above. </w:t>
      </w:r>
      <w:proofErr w:type="gramStart"/>
      <w:r w:rsidR="009F0333">
        <w:rPr>
          <w:rFonts w:ascii="Arial" w:hAnsi="Arial" w:cs="Arial"/>
          <w:bCs/>
          <w:iCs/>
        </w:rPr>
        <w:t>(</w:t>
      </w:r>
      <w:proofErr w:type="spellStart"/>
      <w:r w:rsidR="009F0333">
        <w:rPr>
          <w:rFonts w:ascii="Arial" w:hAnsi="Arial" w:cs="Arial"/>
          <w:bCs/>
          <w:iCs/>
        </w:rPr>
        <w:t>Ref.</w:t>
      </w:r>
      <w:r w:rsidRPr="00166D0C">
        <w:rPr>
          <w:rFonts w:ascii="Arial" w:hAnsi="Arial" w:cs="Arial"/>
          <w:bCs/>
          <w:iCs/>
        </w:rPr>
        <w:t>Table</w:t>
      </w:r>
      <w:proofErr w:type="spellEnd"/>
      <w:r w:rsidRPr="00166D0C">
        <w:rPr>
          <w:rFonts w:ascii="Arial" w:hAnsi="Arial" w:cs="Arial"/>
          <w:bCs/>
          <w:iCs/>
        </w:rPr>
        <w:t xml:space="preserve"> No.</w:t>
      </w:r>
      <w:proofErr w:type="gramEnd"/>
      <w:r w:rsidRPr="00166D0C">
        <w:rPr>
          <w:rFonts w:ascii="Arial" w:hAnsi="Arial" w:cs="Arial"/>
          <w:bCs/>
          <w:iCs/>
        </w:rPr>
        <w:t xml:space="preserve"> –</w:t>
      </w:r>
      <w:r w:rsidR="00104A8E" w:rsidRPr="00166D0C">
        <w:rPr>
          <w:rFonts w:ascii="Arial" w:hAnsi="Arial" w:cs="Arial"/>
          <w:bCs/>
          <w:iCs/>
        </w:rPr>
        <w:t xml:space="preserve"> 2 &amp;</w:t>
      </w:r>
      <w:r w:rsidR="009F0333" w:rsidRPr="00166D0C">
        <w:rPr>
          <w:rFonts w:ascii="Arial" w:hAnsi="Arial" w:cs="Arial"/>
          <w:bCs/>
          <w:iCs/>
        </w:rPr>
        <w:t>3)</w:t>
      </w:r>
    </w:p>
    <w:p w:rsidR="00870FCE" w:rsidRPr="00166D0C" w:rsidRDefault="00870FCE" w:rsidP="003D4273">
      <w:pPr>
        <w:pStyle w:val="NoSpacing"/>
        <w:spacing w:line="360" w:lineRule="auto"/>
        <w:jc w:val="both"/>
        <w:rPr>
          <w:rFonts w:ascii="Arial" w:hAnsi="Arial" w:cs="Arial"/>
          <w:bCs/>
          <w:iCs/>
        </w:rPr>
      </w:pPr>
    </w:p>
    <w:p w:rsidR="00104A8E" w:rsidRPr="00166D0C" w:rsidRDefault="00104A8E" w:rsidP="003D4273">
      <w:pPr>
        <w:pStyle w:val="NoSpacing"/>
        <w:spacing w:line="360" w:lineRule="auto"/>
        <w:jc w:val="both"/>
        <w:rPr>
          <w:rFonts w:ascii="Arial" w:hAnsi="Arial" w:cs="Arial"/>
          <w:bCs/>
          <w:iCs/>
        </w:rPr>
      </w:pPr>
      <w:r w:rsidRPr="00166D0C">
        <w:rPr>
          <w:rFonts w:ascii="Arial" w:hAnsi="Arial" w:cs="Arial"/>
          <w:lang w:val="en-IN"/>
        </w:rPr>
        <w:t>We recorded the occupations of the respondents and found</w:t>
      </w:r>
      <w:r w:rsidR="0013665D">
        <w:rPr>
          <w:rFonts w:ascii="Arial" w:hAnsi="Arial" w:cs="Arial"/>
          <w:lang w:val="en-IN"/>
        </w:rPr>
        <w:t xml:space="preserve"> </w:t>
      </w:r>
      <w:r w:rsidR="000401E7">
        <w:rPr>
          <w:rFonts w:ascii="Arial" w:hAnsi="Arial" w:cs="Arial"/>
        </w:rPr>
        <w:t>69.89</w:t>
      </w:r>
      <w:r w:rsidR="000401E7" w:rsidRPr="00507A62">
        <w:rPr>
          <w:rFonts w:ascii="Arial" w:hAnsi="Arial" w:cs="Arial"/>
        </w:rPr>
        <w:t>%</w:t>
      </w:r>
      <w:r w:rsidRPr="00166D0C">
        <w:rPr>
          <w:rFonts w:ascii="Arial" w:hAnsi="Arial" w:cs="Arial"/>
          <w:lang w:val="en-IN"/>
        </w:rPr>
        <w:t xml:space="preserve"> respondents are housewives</w:t>
      </w:r>
      <w:r w:rsidR="00870FCE" w:rsidRPr="00166D0C">
        <w:rPr>
          <w:rFonts w:ascii="Arial" w:hAnsi="Arial" w:cs="Arial"/>
          <w:lang w:val="en-IN"/>
        </w:rPr>
        <w:t xml:space="preserve">, </w:t>
      </w:r>
      <w:r w:rsidR="000401E7">
        <w:rPr>
          <w:rFonts w:ascii="Arial" w:hAnsi="Arial" w:cs="Arial"/>
          <w:lang w:val="en-IN"/>
        </w:rPr>
        <w:t>2</w:t>
      </w:r>
      <w:r w:rsidRPr="00166D0C">
        <w:rPr>
          <w:rFonts w:ascii="Arial" w:hAnsi="Arial" w:cs="Arial"/>
          <w:lang w:val="en-IN"/>
        </w:rPr>
        <w:t>.</w:t>
      </w:r>
      <w:r w:rsidR="000401E7">
        <w:rPr>
          <w:rFonts w:ascii="Arial" w:hAnsi="Arial" w:cs="Arial"/>
          <w:lang w:val="en-IN"/>
        </w:rPr>
        <w:t>27</w:t>
      </w:r>
      <w:r w:rsidR="000401E7" w:rsidRPr="00166D0C">
        <w:rPr>
          <w:rFonts w:ascii="Arial" w:hAnsi="Arial" w:cs="Arial"/>
          <w:lang w:val="en-IN"/>
        </w:rPr>
        <w:t xml:space="preserve"> </w:t>
      </w:r>
      <w:r w:rsidRPr="00166D0C">
        <w:rPr>
          <w:rFonts w:ascii="Arial" w:hAnsi="Arial" w:cs="Arial"/>
          <w:lang w:val="en-IN"/>
        </w:rPr>
        <w:t xml:space="preserve">% are service holders, </w:t>
      </w:r>
      <w:r w:rsidR="00E75AF3">
        <w:rPr>
          <w:rFonts w:ascii="Arial" w:hAnsi="Arial" w:cs="Arial"/>
          <w:lang w:val="en-IN"/>
        </w:rPr>
        <w:t>04.55</w:t>
      </w:r>
      <w:r w:rsidRPr="00166D0C">
        <w:rPr>
          <w:rFonts w:ascii="Arial" w:hAnsi="Arial" w:cs="Arial"/>
          <w:lang w:val="en-IN"/>
        </w:rPr>
        <w:t>% are businessmen</w:t>
      </w:r>
      <w:r w:rsidR="009F0333" w:rsidRPr="00166D0C">
        <w:rPr>
          <w:rFonts w:ascii="Arial" w:hAnsi="Arial" w:cs="Arial"/>
          <w:lang w:val="en-IN"/>
        </w:rPr>
        <w:t xml:space="preserve">, </w:t>
      </w:r>
      <w:r w:rsidR="00724D49">
        <w:rPr>
          <w:rFonts w:ascii="Arial" w:hAnsi="Arial" w:cs="Arial"/>
          <w:lang w:val="en-IN"/>
        </w:rPr>
        <w:t>06.25</w:t>
      </w:r>
      <w:r w:rsidRPr="00166D0C">
        <w:rPr>
          <w:rFonts w:ascii="Arial" w:hAnsi="Arial" w:cs="Arial"/>
          <w:lang w:val="en-IN"/>
        </w:rPr>
        <w:t>% farmer,</w:t>
      </w:r>
      <w:r w:rsidRPr="005674E4">
        <w:rPr>
          <w:rFonts w:ascii="Arial" w:hAnsi="Arial" w:cs="Arial"/>
          <w:b/>
          <w:lang w:val="en-IN"/>
        </w:rPr>
        <w:t xml:space="preserve"> </w:t>
      </w:r>
      <w:r w:rsidR="00870FCE" w:rsidRPr="005674E4">
        <w:rPr>
          <w:rFonts w:ascii="Arial" w:hAnsi="Arial" w:cs="Arial"/>
          <w:b/>
          <w:lang w:val="en-IN"/>
        </w:rPr>
        <w:t xml:space="preserve">1.14% </w:t>
      </w:r>
      <w:r w:rsidR="009F0333" w:rsidRPr="005674E4">
        <w:rPr>
          <w:rFonts w:ascii="Arial" w:hAnsi="Arial" w:cs="Arial"/>
          <w:b/>
          <w:lang w:val="en-IN"/>
        </w:rPr>
        <w:t>respondents</w:t>
      </w:r>
      <w:r w:rsidR="00870FCE" w:rsidRPr="005674E4">
        <w:rPr>
          <w:rFonts w:ascii="Arial" w:hAnsi="Arial" w:cs="Arial"/>
          <w:b/>
          <w:lang w:val="en-IN"/>
        </w:rPr>
        <w:t xml:space="preserve"> </w:t>
      </w:r>
      <w:r w:rsidR="00650462" w:rsidRPr="00D019D5">
        <w:rPr>
          <w:rFonts w:ascii="Arial" w:hAnsi="Arial" w:cs="Arial"/>
          <w:lang w:val="en-IN"/>
        </w:rPr>
        <w:t>13.64</w:t>
      </w:r>
      <w:r w:rsidR="00870FCE" w:rsidRPr="00D019D5">
        <w:rPr>
          <w:rFonts w:ascii="Arial" w:hAnsi="Arial" w:cs="Arial"/>
          <w:lang w:val="en-IN"/>
        </w:rPr>
        <w:t>% are engaged in other occupations.</w:t>
      </w:r>
      <w:r w:rsidR="00870FCE" w:rsidRPr="00166D0C">
        <w:rPr>
          <w:rFonts w:ascii="Arial" w:hAnsi="Arial" w:cs="Arial"/>
          <w:lang w:val="en-IN"/>
        </w:rPr>
        <w:t xml:space="preserve"> </w:t>
      </w:r>
      <w:r w:rsidRPr="00166D0C">
        <w:rPr>
          <w:rFonts w:ascii="Arial" w:hAnsi="Arial" w:cs="Arial"/>
          <w:lang w:val="en-IN"/>
        </w:rPr>
        <w:t>In relation to total numbers of family members;</w:t>
      </w:r>
      <w:r w:rsidR="00554816">
        <w:rPr>
          <w:rFonts w:ascii="Arial" w:hAnsi="Arial" w:cs="Arial"/>
          <w:lang w:val="en-IN"/>
        </w:rPr>
        <w:t xml:space="preserve"> 26.70</w:t>
      </w:r>
      <w:r w:rsidR="00554816" w:rsidRPr="00166D0C">
        <w:rPr>
          <w:rFonts w:ascii="Arial" w:hAnsi="Arial" w:cs="Arial"/>
          <w:lang w:val="en-IN"/>
        </w:rPr>
        <w:t xml:space="preserve"> </w:t>
      </w:r>
      <w:r w:rsidR="009D5005">
        <w:rPr>
          <w:rFonts w:ascii="Arial" w:hAnsi="Arial" w:cs="Arial"/>
          <w:lang w:val="en-IN"/>
        </w:rPr>
        <w:t>% families have 2- 4 members in their family, 43.75% have 5-7</w:t>
      </w:r>
      <w:r w:rsidR="00870FCE" w:rsidRPr="00166D0C">
        <w:rPr>
          <w:rFonts w:ascii="Arial" w:hAnsi="Arial" w:cs="Arial"/>
          <w:lang w:val="en-IN"/>
        </w:rPr>
        <w:t xml:space="preserve"> </w:t>
      </w:r>
      <w:r w:rsidR="009D5005">
        <w:rPr>
          <w:rFonts w:ascii="Times New Roman" w:hAnsi="Times New Roman"/>
          <w:sz w:val="24"/>
          <w:szCs w:val="24"/>
        </w:rPr>
        <w:t xml:space="preserve">and 29.55% have more than 7 members in their family. </w:t>
      </w:r>
      <w:proofErr w:type="gramStart"/>
      <w:r w:rsidR="009F0333">
        <w:rPr>
          <w:rFonts w:ascii="Arial" w:hAnsi="Arial" w:cs="Arial"/>
          <w:bCs/>
          <w:iCs/>
        </w:rPr>
        <w:t xml:space="preserve">(Ref. </w:t>
      </w:r>
      <w:r w:rsidRPr="00166D0C">
        <w:rPr>
          <w:rFonts w:ascii="Arial" w:hAnsi="Arial" w:cs="Arial"/>
          <w:bCs/>
          <w:iCs/>
        </w:rPr>
        <w:t>Table No.</w:t>
      </w:r>
      <w:proofErr w:type="gramEnd"/>
      <w:r w:rsidRPr="00166D0C">
        <w:rPr>
          <w:rFonts w:ascii="Arial" w:hAnsi="Arial" w:cs="Arial"/>
          <w:bCs/>
          <w:iCs/>
        </w:rPr>
        <w:t xml:space="preserve"> – 4 &amp;</w:t>
      </w:r>
      <w:r w:rsidR="009F0333" w:rsidRPr="00166D0C">
        <w:rPr>
          <w:rFonts w:ascii="Arial" w:hAnsi="Arial" w:cs="Arial"/>
          <w:bCs/>
          <w:iCs/>
        </w:rPr>
        <w:t>5)</w:t>
      </w:r>
    </w:p>
    <w:p w:rsidR="00870FCE" w:rsidRPr="00166D0C" w:rsidRDefault="00870FCE" w:rsidP="003D4273">
      <w:pPr>
        <w:pStyle w:val="NoSpacing"/>
        <w:spacing w:line="360" w:lineRule="auto"/>
        <w:jc w:val="both"/>
        <w:rPr>
          <w:rFonts w:ascii="Arial" w:hAnsi="Arial" w:cs="Arial"/>
          <w:lang w:val="en-IN"/>
        </w:rPr>
      </w:pPr>
    </w:p>
    <w:p w:rsidR="00E21BEF" w:rsidRPr="00166D0C" w:rsidRDefault="00104A8E" w:rsidP="003D4273">
      <w:pPr>
        <w:pStyle w:val="NoSpacing"/>
        <w:spacing w:line="360" w:lineRule="auto"/>
        <w:jc w:val="both"/>
        <w:rPr>
          <w:rFonts w:ascii="Arial" w:hAnsi="Arial" w:cs="Arial"/>
          <w:bCs/>
          <w:iCs/>
        </w:rPr>
      </w:pPr>
      <w:r w:rsidRPr="00166D0C">
        <w:rPr>
          <w:rFonts w:ascii="Arial" w:hAnsi="Arial" w:cs="Arial"/>
        </w:rPr>
        <w:t>Regarding the number of children the respondents have;</w:t>
      </w:r>
      <w:r w:rsidR="00D356AD">
        <w:rPr>
          <w:rFonts w:ascii="Arial" w:hAnsi="Arial" w:cs="Arial"/>
        </w:rPr>
        <w:t xml:space="preserve"> 26.71</w:t>
      </w:r>
      <w:r w:rsidR="00D356AD" w:rsidRPr="00166D0C">
        <w:rPr>
          <w:rFonts w:ascii="Arial" w:hAnsi="Arial" w:cs="Arial"/>
        </w:rPr>
        <w:t xml:space="preserve"> </w:t>
      </w:r>
      <w:r w:rsidRPr="00166D0C">
        <w:rPr>
          <w:rFonts w:ascii="Arial" w:hAnsi="Arial" w:cs="Arial"/>
        </w:rPr>
        <w:t>% respondents have no child</w:t>
      </w:r>
      <w:r w:rsidR="00870FCE" w:rsidRPr="00166D0C">
        <w:rPr>
          <w:rFonts w:ascii="Arial" w:hAnsi="Arial" w:cs="Arial"/>
        </w:rPr>
        <w:t xml:space="preserve">, </w:t>
      </w:r>
      <w:r w:rsidR="00E65E58">
        <w:rPr>
          <w:rFonts w:ascii="Arial" w:hAnsi="Arial" w:cs="Arial"/>
        </w:rPr>
        <w:t>30.11</w:t>
      </w:r>
      <w:r w:rsidR="00870FCE" w:rsidRPr="00166D0C">
        <w:rPr>
          <w:rFonts w:ascii="Arial" w:hAnsi="Arial" w:cs="Arial"/>
        </w:rPr>
        <w:t xml:space="preserve">% respondents have </w:t>
      </w:r>
      <w:r w:rsidR="00E65E58">
        <w:rPr>
          <w:rFonts w:ascii="Arial" w:hAnsi="Arial" w:cs="Arial"/>
        </w:rPr>
        <w:t xml:space="preserve">(1-2) </w:t>
      </w:r>
      <w:r w:rsidR="00870FCE" w:rsidRPr="00166D0C">
        <w:rPr>
          <w:rFonts w:ascii="Arial" w:hAnsi="Arial" w:cs="Arial"/>
        </w:rPr>
        <w:t>ch</w:t>
      </w:r>
      <w:r w:rsidR="00D255B1">
        <w:rPr>
          <w:rFonts w:ascii="Arial" w:hAnsi="Arial" w:cs="Arial"/>
        </w:rPr>
        <w:t>ild, 31.25</w:t>
      </w:r>
      <w:r w:rsidR="00D255B1" w:rsidRPr="00166D0C">
        <w:rPr>
          <w:rFonts w:ascii="Arial" w:hAnsi="Arial" w:cs="Arial"/>
        </w:rPr>
        <w:t xml:space="preserve"> </w:t>
      </w:r>
      <w:r w:rsidR="00870FCE" w:rsidRPr="00166D0C">
        <w:rPr>
          <w:rFonts w:ascii="Arial" w:hAnsi="Arial" w:cs="Arial"/>
        </w:rPr>
        <w:t xml:space="preserve">% respondents have </w:t>
      </w:r>
      <w:r w:rsidR="003A2044">
        <w:rPr>
          <w:rFonts w:ascii="Arial" w:hAnsi="Arial" w:cs="Arial"/>
        </w:rPr>
        <w:t>(3-4)</w:t>
      </w:r>
      <w:r w:rsidR="00870FCE" w:rsidRPr="00166D0C">
        <w:rPr>
          <w:rFonts w:ascii="Arial" w:hAnsi="Arial" w:cs="Arial"/>
        </w:rPr>
        <w:t xml:space="preserve"> children, and </w:t>
      </w:r>
      <w:r w:rsidR="00D14AED">
        <w:rPr>
          <w:rFonts w:ascii="Arial" w:hAnsi="Arial" w:cs="Arial"/>
        </w:rPr>
        <w:t>11.93</w:t>
      </w:r>
      <w:r w:rsidR="00870FCE" w:rsidRPr="00166D0C">
        <w:rPr>
          <w:rFonts w:ascii="Arial" w:hAnsi="Arial" w:cs="Arial"/>
        </w:rPr>
        <w:t xml:space="preserve">% respondents have 4 or more children. </w:t>
      </w:r>
      <w:r w:rsidRPr="00BE728D">
        <w:rPr>
          <w:rFonts w:ascii="Arial" w:hAnsi="Arial" w:cs="Arial"/>
          <w:b/>
        </w:rPr>
        <w:t>So, it is seen that already about half; 45.46% families not conforming to 2 child norm family.</w:t>
      </w:r>
      <w:r w:rsidRPr="00166D0C">
        <w:rPr>
          <w:rFonts w:ascii="Arial" w:hAnsi="Arial" w:cs="Arial"/>
        </w:rPr>
        <w:t xml:space="preserve"> </w:t>
      </w:r>
      <w:r w:rsidR="00E21BEF" w:rsidRPr="00166D0C">
        <w:rPr>
          <w:rFonts w:ascii="Arial" w:hAnsi="Arial" w:cs="Arial"/>
        </w:rPr>
        <w:t>We also had an idea about the financial status of the respondents and found</w:t>
      </w:r>
      <w:r w:rsidR="00C5277A">
        <w:rPr>
          <w:rFonts w:ascii="Arial" w:hAnsi="Arial" w:cs="Arial"/>
        </w:rPr>
        <w:t xml:space="preserve"> 36.93</w:t>
      </w:r>
      <w:r w:rsidR="00870FCE" w:rsidRPr="00166D0C">
        <w:rPr>
          <w:rFonts w:ascii="Arial" w:hAnsi="Arial" w:cs="Arial"/>
        </w:rPr>
        <w:t xml:space="preserve">% respondents earn </w:t>
      </w:r>
      <w:r w:rsidR="00BE728D">
        <w:rPr>
          <w:rFonts w:ascii="Arial" w:hAnsi="Arial" w:cs="Arial"/>
        </w:rPr>
        <w:t>≤ 5000</w:t>
      </w:r>
      <w:r w:rsidR="00D97FA8">
        <w:rPr>
          <w:rFonts w:ascii="Arial" w:hAnsi="Arial" w:cs="Arial"/>
        </w:rPr>
        <w:t xml:space="preserve"> </w:t>
      </w:r>
      <w:r w:rsidR="00870FCE" w:rsidRPr="00166D0C">
        <w:rPr>
          <w:rFonts w:ascii="Arial" w:hAnsi="Arial" w:cs="Arial"/>
        </w:rPr>
        <w:t xml:space="preserve">taka, </w:t>
      </w:r>
      <w:r w:rsidR="002A774D">
        <w:rPr>
          <w:rFonts w:ascii="Arial" w:hAnsi="Arial" w:cs="Arial"/>
        </w:rPr>
        <w:t>31.81</w:t>
      </w:r>
      <w:r w:rsidR="00870FCE" w:rsidRPr="00166D0C">
        <w:rPr>
          <w:rFonts w:ascii="Arial" w:hAnsi="Arial" w:cs="Arial"/>
        </w:rPr>
        <w:t xml:space="preserve">% respondents earn </w:t>
      </w:r>
      <w:r w:rsidR="00A428DF">
        <w:rPr>
          <w:rFonts w:ascii="Arial" w:hAnsi="Arial" w:cs="Arial"/>
        </w:rPr>
        <w:t>5001-10000</w:t>
      </w:r>
      <w:r w:rsidR="00B9345C">
        <w:rPr>
          <w:rFonts w:ascii="Arial" w:hAnsi="Arial" w:cs="Arial"/>
        </w:rPr>
        <w:t xml:space="preserve"> taka, 15.34</w:t>
      </w:r>
      <w:r w:rsidR="00B9345C" w:rsidRPr="00166D0C">
        <w:rPr>
          <w:rFonts w:ascii="Arial" w:hAnsi="Arial" w:cs="Arial"/>
        </w:rPr>
        <w:t xml:space="preserve"> </w:t>
      </w:r>
      <w:r w:rsidR="00870FCE" w:rsidRPr="00166D0C">
        <w:rPr>
          <w:rFonts w:ascii="Arial" w:hAnsi="Arial" w:cs="Arial"/>
        </w:rPr>
        <w:t xml:space="preserve">% respondents earn 6001-8000 taka, 06.82% respondents earn </w:t>
      </w:r>
      <w:r w:rsidR="00293DBB">
        <w:rPr>
          <w:rFonts w:ascii="Arial" w:hAnsi="Arial" w:cs="Arial"/>
        </w:rPr>
        <w:t>10001-15000</w:t>
      </w:r>
      <w:r w:rsidR="00980DE5">
        <w:rPr>
          <w:rFonts w:ascii="Arial" w:hAnsi="Arial" w:cs="Arial"/>
        </w:rPr>
        <w:t>taka and 15.92</w:t>
      </w:r>
      <w:r w:rsidR="00870FCE" w:rsidRPr="00166D0C">
        <w:rPr>
          <w:rFonts w:ascii="Arial" w:hAnsi="Arial" w:cs="Arial"/>
        </w:rPr>
        <w:t xml:space="preserve">% respondents earn </w:t>
      </w:r>
      <w:r w:rsidR="00304D80">
        <w:rPr>
          <w:rFonts w:ascii="Arial" w:hAnsi="Arial" w:cs="Arial"/>
        </w:rPr>
        <w:t>&gt;15000</w:t>
      </w:r>
      <w:r w:rsidR="00980DE5">
        <w:rPr>
          <w:rFonts w:ascii="Arial" w:hAnsi="Arial" w:cs="Arial"/>
        </w:rPr>
        <w:t xml:space="preserve"> </w:t>
      </w:r>
      <w:proofErr w:type="spellStart"/>
      <w:r w:rsidR="00870FCE" w:rsidRPr="00166D0C">
        <w:rPr>
          <w:rFonts w:ascii="Arial" w:hAnsi="Arial" w:cs="Arial"/>
        </w:rPr>
        <w:t>taka.</w:t>
      </w:r>
      <w:r w:rsidR="00E21BEF" w:rsidRPr="00166D0C">
        <w:rPr>
          <w:rFonts w:ascii="Arial" w:hAnsi="Arial" w:cs="Arial"/>
          <w:bCs/>
          <w:iCs/>
        </w:rPr>
        <w:t>So</w:t>
      </w:r>
      <w:proofErr w:type="spellEnd"/>
      <w:r w:rsidR="00E21BEF" w:rsidRPr="00166D0C">
        <w:rPr>
          <w:rFonts w:ascii="Arial" w:hAnsi="Arial" w:cs="Arial"/>
          <w:bCs/>
          <w:iCs/>
        </w:rPr>
        <w:t xml:space="preserve">, </w:t>
      </w:r>
      <w:r w:rsidR="00E21BEF" w:rsidRPr="006B258E">
        <w:rPr>
          <w:rFonts w:ascii="Arial" w:hAnsi="Arial" w:cs="Arial"/>
          <w:b/>
          <w:bCs/>
          <w:iCs/>
        </w:rPr>
        <w:t>about half; 48.85% of the respondent have a monthly income in excess of 8000 taka per month</w:t>
      </w:r>
      <w:r w:rsidR="00E21BEF" w:rsidRPr="00166D0C">
        <w:rPr>
          <w:rFonts w:ascii="Arial" w:hAnsi="Arial" w:cs="Arial"/>
          <w:bCs/>
          <w:iCs/>
        </w:rPr>
        <w:t>.(Ref. Table No. – 6 &amp;</w:t>
      </w:r>
      <w:r w:rsidR="009F0333" w:rsidRPr="00166D0C">
        <w:rPr>
          <w:rFonts w:ascii="Arial" w:hAnsi="Arial" w:cs="Arial"/>
          <w:bCs/>
          <w:iCs/>
        </w:rPr>
        <w:t>7)</w:t>
      </w:r>
    </w:p>
    <w:p w:rsidR="00F760CB" w:rsidRPr="00166D0C" w:rsidRDefault="00F760CB" w:rsidP="003D4273">
      <w:pPr>
        <w:pStyle w:val="NoSpacing"/>
        <w:spacing w:line="360" w:lineRule="auto"/>
        <w:jc w:val="both"/>
        <w:rPr>
          <w:rFonts w:ascii="Arial" w:hAnsi="Arial" w:cs="Arial"/>
          <w:bCs/>
          <w:iCs/>
        </w:rPr>
      </w:pPr>
    </w:p>
    <w:p w:rsidR="00F760CB" w:rsidRPr="009421D7" w:rsidRDefault="009421D7" w:rsidP="003D4273">
      <w:pPr>
        <w:pStyle w:val="NoSpacing"/>
        <w:spacing w:line="360" w:lineRule="auto"/>
        <w:jc w:val="both"/>
        <w:rPr>
          <w:rFonts w:ascii="Arial" w:hAnsi="Arial" w:cs="Arial"/>
          <w:b/>
          <w:bCs/>
          <w:iCs/>
        </w:rPr>
      </w:pPr>
      <w:r w:rsidRPr="009421D7">
        <w:rPr>
          <w:rFonts w:ascii="Arial" w:hAnsi="Arial" w:cs="Arial"/>
          <w:b/>
          <w:bCs/>
          <w:iCs/>
        </w:rPr>
        <w:t>Knowledge of the respondents regarding food adulteration</w:t>
      </w:r>
    </w:p>
    <w:p w:rsidR="009421D7" w:rsidRDefault="009421D7" w:rsidP="003D4273">
      <w:pPr>
        <w:pStyle w:val="NoSpacing"/>
        <w:spacing w:line="360" w:lineRule="auto"/>
        <w:jc w:val="both"/>
        <w:rPr>
          <w:rFonts w:ascii="Arial" w:hAnsi="Arial" w:cs="Arial"/>
          <w:bCs/>
          <w:iCs/>
        </w:rPr>
      </w:pPr>
    </w:p>
    <w:p w:rsidR="00F760CB" w:rsidRPr="00166D0C" w:rsidRDefault="0084751D" w:rsidP="003D4273">
      <w:pPr>
        <w:pStyle w:val="NoSpacing"/>
        <w:spacing w:line="360" w:lineRule="auto"/>
        <w:jc w:val="both"/>
        <w:rPr>
          <w:rFonts w:ascii="Arial" w:hAnsi="Arial" w:cs="Arial"/>
          <w:bCs/>
          <w:iCs/>
        </w:rPr>
      </w:pPr>
      <w:r w:rsidRPr="00166D0C">
        <w:rPr>
          <w:rFonts w:ascii="Arial" w:hAnsi="Arial" w:cs="Arial"/>
          <w:bCs/>
          <w:iCs/>
        </w:rPr>
        <w:t>More than half of the respondents;</w:t>
      </w:r>
      <w:r w:rsidR="003B7A74">
        <w:rPr>
          <w:rFonts w:ascii="Arial" w:hAnsi="Arial" w:cs="Arial"/>
          <w:bCs/>
          <w:iCs/>
        </w:rPr>
        <w:t xml:space="preserve"> 34.66</w:t>
      </w:r>
      <w:r w:rsidR="003B7A74" w:rsidRPr="00166D0C">
        <w:rPr>
          <w:rFonts w:ascii="Arial" w:hAnsi="Arial" w:cs="Arial"/>
          <w:bCs/>
          <w:iCs/>
        </w:rPr>
        <w:t xml:space="preserve"> </w:t>
      </w:r>
      <w:r w:rsidR="00870FCE" w:rsidRPr="00166D0C">
        <w:rPr>
          <w:rFonts w:ascii="Arial" w:hAnsi="Arial" w:cs="Arial"/>
          <w:bCs/>
          <w:iCs/>
        </w:rPr>
        <w:t>% said that food is said to be ad</w:t>
      </w:r>
      <w:r w:rsidR="00B4124E">
        <w:rPr>
          <w:rFonts w:ascii="Arial" w:hAnsi="Arial" w:cs="Arial"/>
          <w:bCs/>
          <w:iCs/>
        </w:rPr>
        <w:t>ulterated when it is rotten, 19.89</w:t>
      </w:r>
      <w:r w:rsidR="00B4124E" w:rsidRPr="00166D0C">
        <w:rPr>
          <w:rFonts w:ascii="Arial" w:hAnsi="Arial" w:cs="Arial"/>
          <w:bCs/>
          <w:iCs/>
        </w:rPr>
        <w:t xml:space="preserve"> </w:t>
      </w:r>
      <w:r w:rsidR="00870FCE" w:rsidRPr="00166D0C">
        <w:rPr>
          <w:rFonts w:ascii="Arial" w:hAnsi="Arial" w:cs="Arial"/>
          <w:bCs/>
          <w:iCs/>
        </w:rPr>
        <w:t xml:space="preserve">% said by anything added which is harmful, low quality food 7.95%, by chemical 31.82%, by artificial </w:t>
      </w:r>
      <w:proofErr w:type="spellStart"/>
      <w:r w:rsidR="00870FCE" w:rsidRPr="00166D0C">
        <w:rPr>
          <w:rFonts w:ascii="Arial" w:hAnsi="Arial" w:cs="Arial"/>
          <w:bCs/>
          <w:iCs/>
        </w:rPr>
        <w:t>color</w:t>
      </w:r>
      <w:proofErr w:type="spellEnd"/>
      <w:r w:rsidR="00870FCE" w:rsidRPr="00166D0C">
        <w:rPr>
          <w:rFonts w:ascii="Arial" w:hAnsi="Arial" w:cs="Arial"/>
          <w:bCs/>
          <w:iCs/>
        </w:rPr>
        <w:t xml:space="preserve"> 23.86%, do not have any idea 9.09%.</w:t>
      </w:r>
      <w:r w:rsidR="008B4064" w:rsidRPr="00166D0C">
        <w:rPr>
          <w:rFonts w:ascii="Arial" w:hAnsi="Arial" w:cs="Arial"/>
          <w:bCs/>
          <w:iCs/>
        </w:rPr>
        <w:t xml:space="preserve"> In a study conducted in 2006 in Dhaka city; among the respondents, 23% said rotten food, </w:t>
      </w:r>
      <w:r w:rsidR="00A41610">
        <w:rPr>
          <w:rFonts w:ascii="Arial" w:hAnsi="Arial" w:cs="Arial"/>
          <w:bCs/>
          <w:iCs/>
        </w:rPr>
        <w:t>19.89</w:t>
      </w:r>
      <w:bookmarkStart w:id="0" w:name="_GoBack"/>
      <w:bookmarkEnd w:id="0"/>
      <w:r w:rsidR="008B4064" w:rsidRPr="00166D0C">
        <w:rPr>
          <w:rFonts w:ascii="Arial" w:hAnsi="Arial" w:cs="Arial"/>
          <w:bCs/>
          <w:iCs/>
        </w:rPr>
        <w:t xml:space="preserve">% said anything added which is harmful, 16% said substandard food, 15% said chemicals, 12% said artificial colour, did not know 13%. So, the knowledge found far better than the consumers of Dhaka city. It is to be mentioned here that the time gap is 10 years. So this improvement in knowledge may be due to the fact that for the last few years </w:t>
      </w:r>
      <w:r w:rsidR="009F0333" w:rsidRPr="00166D0C">
        <w:rPr>
          <w:rFonts w:ascii="Arial" w:hAnsi="Arial" w:cs="Arial"/>
          <w:bCs/>
          <w:iCs/>
        </w:rPr>
        <w:t>Government</w:t>
      </w:r>
      <w:r w:rsidR="008B4064" w:rsidRPr="00166D0C">
        <w:rPr>
          <w:rFonts w:ascii="Arial" w:hAnsi="Arial" w:cs="Arial"/>
          <w:bCs/>
          <w:iCs/>
        </w:rPr>
        <w:t xml:space="preserve"> and different organisations are very much concerned in educating the people in this regard. </w:t>
      </w:r>
      <w:r w:rsidRPr="00166D0C">
        <w:rPr>
          <w:rFonts w:ascii="Arial" w:hAnsi="Arial" w:cs="Arial"/>
          <w:bCs/>
          <w:iCs/>
        </w:rPr>
        <w:t xml:space="preserve">(Table – 8) </w:t>
      </w:r>
    </w:p>
    <w:p w:rsidR="00F760CB" w:rsidRPr="00166D0C" w:rsidRDefault="00F760CB" w:rsidP="003D4273">
      <w:pPr>
        <w:pStyle w:val="NoSpacing"/>
        <w:spacing w:line="360" w:lineRule="auto"/>
        <w:jc w:val="both"/>
        <w:rPr>
          <w:rFonts w:ascii="Arial" w:hAnsi="Arial" w:cs="Arial"/>
          <w:bCs/>
          <w:iCs/>
        </w:rPr>
      </w:pPr>
    </w:p>
    <w:p w:rsidR="00870FCE" w:rsidRPr="00166D0C" w:rsidRDefault="00A03515" w:rsidP="003D4273">
      <w:pPr>
        <w:pStyle w:val="NoSpacing"/>
        <w:spacing w:line="360" w:lineRule="auto"/>
        <w:jc w:val="both"/>
        <w:rPr>
          <w:rFonts w:ascii="Arial" w:hAnsi="Arial" w:cs="Arial"/>
          <w:bCs/>
          <w:iCs/>
        </w:rPr>
      </w:pPr>
      <w:r w:rsidRPr="00166D0C">
        <w:rPr>
          <w:rFonts w:ascii="Arial" w:hAnsi="Arial" w:cs="Arial"/>
          <w:bCs/>
          <w:iCs/>
        </w:rPr>
        <w:t>Regarding</w:t>
      </w:r>
      <w:r w:rsidR="00870FCE" w:rsidRPr="00166D0C">
        <w:rPr>
          <w:rFonts w:ascii="Arial" w:hAnsi="Arial" w:cs="Arial"/>
          <w:bCs/>
          <w:iCs/>
        </w:rPr>
        <w:t xml:space="preserve"> common food it</w:t>
      </w:r>
      <w:r w:rsidRPr="00166D0C">
        <w:rPr>
          <w:rFonts w:ascii="Arial" w:hAnsi="Arial" w:cs="Arial"/>
          <w:bCs/>
          <w:iCs/>
        </w:rPr>
        <w:t xml:space="preserve">ems those are being adulterated; </w:t>
      </w:r>
      <w:r w:rsidR="00870FCE" w:rsidRPr="00166D0C">
        <w:rPr>
          <w:rFonts w:ascii="Arial" w:hAnsi="Arial" w:cs="Arial"/>
          <w:bCs/>
          <w:iCs/>
        </w:rPr>
        <w:t>19.32%</w:t>
      </w:r>
      <w:r w:rsidRPr="00166D0C">
        <w:rPr>
          <w:rFonts w:ascii="Arial" w:hAnsi="Arial" w:cs="Arial"/>
          <w:bCs/>
          <w:iCs/>
        </w:rPr>
        <w:t xml:space="preserve"> respondents</w:t>
      </w:r>
      <w:r w:rsidR="00870FCE" w:rsidRPr="00166D0C">
        <w:rPr>
          <w:rFonts w:ascii="Arial" w:hAnsi="Arial" w:cs="Arial"/>
          <w:bCs/>
          <w:iCs/>
        </w:rPr>
        <w:t xml:space="preserve"> said it is oil, 69.32%</w:t>
      </w:r>
      <w:r w:rsidRPr="00166D0C">
        <w:rPr>
          <w:rFonts w:ascii="Arial" w:hAnsi="Arial" w:cs="Arial"/>
          <w:bCs/>
          <w:iCs/>
        </w:rPr>
        <w:t xml:space="preserve"> said fish</w:t>
      </w:r>
      <w:r w:rsidR="00870FCE" w:rsidRPr="00166D0C">
        <w:rPr>
          <w:rFonts w:ascii="Arial" w:hAnsi="Arial" w:cs="Arial"/>
          <w:bCs/>
          <w:iCs/>
        </w:rPr>
        <w:t>, 62.50%</w:t>
      </w:r>
      <w:r w:rsidRPr="00166D0C">
        <w:rPr>
          <w:rFonts w:ascii="Arial" w:hAnsi="Arial" w:cs="Arial"/>
          <w:bCs/>
          <w:iCs/>
        </w:rPr>
        <w:t xml:space="preserve"> said vegetables</w:t>
      </w:r>
      <w:r w:rsidR="00870FCE" w:rsidRPr="00166D0C">
        <w:rPr>
          <w:rFonts w:ascii="Arial" w:hAnsi="Arial" w:cs="Arial"/>
          <w:bCs/>
          <w:iCs/>
        </w:rPr>
        <w:t>, 65.91%</w:t>
      </w:r>
      <w:r w:rsidRPr="00166D0C">
        <w:rPr>
          <w:rFonts w:ascii="Arial" w:hAnsi="Arial" w:cs="Arial"/>
          <w:bCs/>
          <w:iCs/>
        </w:rPr>
        <w:t xml:space="preserve"> said fruits</w:t>
      </w:r>
      <w:r w:rsidR="00870FCE" w:rsidRPr="00166D0C">
        <w:rPr>
          <w:rFonts w:ascii="Arial" w:hAnsi="Arial" w:cs="Arial"/>
          <w:bCs/>
          <w:iCs/>
        </w:rPr>
        <w:t>, 17.05%</w:t>
      </w:r>
      <w:r w:rsidRPr="00166D0C">
        <w:rPr>
          <w:rFonts w:ascii="Arial" w:hAnsi="Arial" w:cs="Arial"/>
          <w:bCs/>
          <w:iCs/>
        </w:rPr>
        <w:t xml:space="preserve"> said spices</w:t>
      </w:r>
      <w:r w:rsidR="00870FCE" w:rsidRPr="00166D0C">
        <w:rPr>
          <w:rFonts w:ascii="Arial" w:hAnsi="Arial" w:cs="Arial"/>
          <w:bCs/>
          <w:iCs/>
        </w:rPr>
        <w:t>, 21.59%</w:t>
      </w:r>
      <w:r w:rsidRPr="00166D0C">
        <w:rPr>
          <w:rFonts w:ascii="Arial" w:hAnsi="Arial" w:cs="Arial"/>
          <w:bCs/>
          <w:iCs/>
        </w:rPr>
        <w:t xml:space="preserve"> said milk</w:t>
      </w:r>
      <w:r w:rsidR="00870FCE" w:rsidRPr="00166D0C">
        <w:rPr>
          <w:rFonts w:ascii="Arial" w:hAnsi="Arial" w:cs="Arial"/>
          <w:bCs/>
          <w:iCs/>
        </w:rPr>
        <w:t>, 04.55%</w:t>
      </w:r>
      <w:r w:rsidRPr="00166D0C">
        <w:rPr>
          <w:rFonts w:ascii="Arial" w:hAnsi="Arial" w:cs="Arial"/>
          <w:bCs/>
          <w:iCs/>
        </w:rPr>
        <w:t xml:space="preserve"> said puffed rice</w:t>
      </w:r>
      <w:r w:rsidR="00870FCE" w:rsidRPr="00166D0C">
        <w:rPr>
          <w:rFonts w:ascii="Arial" w:hAnsi="Arial" w:cs="Arial"/>
          <w:bCs/>
          <w:iCs/>
        </w:rPr>
        <w:t>, 13.64%</w:t>
      </w:r>
      <w:r w:rsidRPr="00166D0C">
        <w:rPr>
          <w:rFonts w:ascii="Arial" w:hAnsi="Arial" w:cs="Arial"/>
          <w:bCs/>
          <w:iCs/>
        </w:rPr>
        <w:t xml:space="preserve"> said juice,</w:t>
      </w:r>
      <w:r w:rsidR="00870FCE" w:rsidRPr="00166D0C">
        <w:rPr>
          <w:rFonts w:ascii="Arial" w:hAnsi="Arial" w:cs="Arial"/>
          <w:bCs/>
          <w:iCs/>
        </w:rPr>
        <w:t xml:space="preserve"> 13.64%</w:t>
      </w:r>
      <w:r w:rsidRPr="00166D0C">
        <w:rPr>
          <w:rFonts w:ascii="Arial" w:hAnsi="Arial" w:cs="Arial"/>
          <w:bCs/>
          <w:iCs/>
        </w:rPr>
        <w:t xml:space="preserve"> sweetmeat</w:t>
      </w:r>
      <w:r w:rsidR="00870FCE" w:rsidRPr="00166D0C">
        <w:rPr>
          <w:rFonts w:ascii="Arial" w:hAnsi="Arial" w:cs="Arial"/>
          <w:bCs/>
          <w:iCs/>
        </w:rPr>
        <w:t>, 02.27%</w:t>
      </w:r>
      <w:r w:rsidRPr="00166D0C">
        <w:rPr>
          <w:rFonts w:ascii="Arial" w:hAnsi="Arial" w:cs="Arial"/>
          <w:bCs/>
          <w:iCs/>
        </w:rPr>
        <w:t xml:space="preserve"> said butter</w:t>
      </w:r>
      <w:r w:rsidR="00870FCE" w:rsidRPr="00166D0C">
        <w:rPr>
          <w:rFonts w:ascii="Arial" w:hAnsi="Arial" w:cs="Arial"/>
          <w:bCs/>
          <w:iCs/>
        </w:rPr>
        <w:t>, 07.95%</w:t>
      </w:r>
      <w:r w:rsidRPr="00166D0C">
        <w:rPr>
          <w:rFonts w:ascii="Arial" w:hAnsi="Arial" w:cs="Arial"/>
          <w:bCs/>
          <w:iCs/>
        </w:rPr>
        <w:t xml:space="preserve"> common salt</w:t>
      </w:r>
      <w:r w:rsidR="00870FCE" w:rsidRPr="00166D0C">
        <w:rPr>
          <w:rFonts w:ascii="Arial" w:hAnsi="Arial" w:cs="Arial"/>
          <w:bCs/>
          <w:iCs/>
        </w:rPr>
        <w:t>, 09.09%</w:t>
      </w:r>
      <w:r w:rsidRPr="00166D0C">
        <w:rPr>
          <w:rFonts w:ascii="Arial" w:hAnsi="Arial" w:cs="Arial"/>
          <w:bCs/>
          <w:iCs/>
        </w:rPr>
        <w:t xml:space="preserve"> fast food</w:t>
      </w:r>
      <w:r w:rsidR="00870FCE" w:rsidRPr="00166D0C">
        <w:rPr>
          <w:rFonts w:ascii="Arial" w:hAnsi="Arial" w:cs="Arial"/>
          <w:bCs/>
          <w:iCs/>
        </w:rPr>
        <w:t>, 18.18%</w:t>
      </w:r>
      <w:r w:rsidRPr="00166D0C">
        <w:rPr>
          <w:rFonts w:ascii="Arial" w:hAnsi="Arial" w:cs="Arial"/>
          <w:bCs/>
          <w:iCs/>
        </w:rPr>
        <w:t xml:space="preserve"> </w:t>
      </w:r>
      <w:r w:rsidR="00E06048" w:rsidRPr="00166D0C">
        <w:rPr>
          <w:rFonts w:ascii="Arial" w:hAnsi="Arial" w:cs="Arial"/>
          <w:bCs/>
          <w:iCs/>
        </w:rPr>
        <w:t>bakery</w:t>
      </w:r>
      <w:r w:rsidRPr="00166D0C">
        <w:rPr>
          <w:rFonts w:ascii="Arial" w:hAnsi="Arial" w:cs="Arial"/>
          <w:bCs/>
          <w:iCs/>
        </w:rPr>
        <w:t xml:space="preserve"> food </w:t>
      </w:r>
      <w:r w:rsidR="00870FCE" w:rsidRPr="00166D0C">
        <w:rPr>
          <w:rFonts w:ascii="Arial" w:hAnsi="Arial" w:cs="Arial"/>
          <w:bCs/>
          <w:iCs/>
        </w:rPr>
        <w:t>, 01.14%</w:t>
      </w:r>
      <w:r w:rsidRPr="00166D0C">
        <w:rPr>
          <w:rFonts w:ascii="Arial" w:hAnsi="Arial" w:cs="Arial"/>
          <w:bCs/>
          <w:iCs/>
        </w:rPr>
        <w:t xml:space="preserve"> have no idea</w:t>
      </w:r>
      <w:r w:rsidR="00870FCE" w:rsidRPr="00166D0C">
        <w:rPr>
          <w:rFonts w:ascii="Arial" w:hAnsi="Arial" w:cs="Arial"/>
          <w:bCs/>
          <w:iCs/>
        </w:rPr>
        <w:t xml:space="preserve"> and 03.41% said other food items.</w:t>
      </w:r>
      <w:r w:rsidR="0010684C" w:rsidRPr="00166D0C">
        <w:rPr>
          <w:rFonts w:ascii="Arial" w:hAnsi="Arial" w:cs="Arial"/>
          <w:bCs/>
          <w:iCs/>
        </w:rPr>
        <w:t xml:space="preserve"> In this regard in the same study mentioned before conducted in 2006 in Dhaka city the respondents said; oil 43%, fish 33%, vegetables 31%, fruits 19%, spices 18%, milk 15%, puffed rice 9%, juice 7%, sweetmeat 6%, butter 3%, </w:t>
      </w:r>
      <w:r w:rsidR="00E06048" w:rsidRPr="00166D0C">
        <w:rPr>
          <w:rFonts w:ascii="Arial" w:hAnsi="Arial" w:cs="Arial"/>
          <w:bCs/>
          <w:iCs/>
        </w:rPr>
        <w:t>common</w:t>
      </w:r>
      <w:r w:rsidR="0010684C" w:rsidRPr="00166D0C">
        <w:rPr>
          <w:rFonts w:ascii="Arial" w:hAnsi="Arial" w:cs="Arial"/>
          <w:bCs/>
          <w:iCs/>
        </w:rPr>
        <w:t xml:space="preserve"> salt 3%, fast food 2%, </w:t>
      </w:r>
      <w:r w:rsidR="00E06048" w:rsidRPr="00166D0C">
        <w:rPr>
          <w:rFonts w:ascii="Arial" w:hAnsi="Arial" w:cs="Arial"/>
          <w:bCs/>
          <w:iCs/>
        </w:rPr>
        <w:t>bakery</w:t>
      </w:r>
      <w:r w:rsidR="0010684C" w:rsidRPr="00166D0C">
        <w:rPr>
          <w:rFonts w:ascii="Arial" w:hAnsi="Arial" w:cs="Arial"/>
          <w:bCs/>
          <w:iCs/>
        </w:rPr>
        <w:t xml:space="preserve"> food 1%, did not know 4%. Again the respondents showed better knowledge in our study findings might be due to the same reason mentioned earlier in the previous paragraph. </w:t>
      </w:r>
      <w:r w:rsidR="00D363B2">
        <w:rPr>
          <w:rFonts w:ascii="Arial" w:hAnsi="Arial" w:cs="Arial"/>
          <w:bCs/>
          <w:iCs/>
        </w:rPr>
        <w:t>(Ref. Table – 9</w:t>
      </w:r>
      <w:r w:rsidR="00D6329F" w:rsidRPr="00166D0C">
        <w:rPr>
          <w:rFonts w:ascii="Arial" w:hAnsi="Arial" w:cs="Arial"/>
          <w:bCs/>
          <w:iCs/>
        </w:rPr>
        <w:t xml:space="preserve">) </w:t>
      </w:r>
    </w:p>
    <w:p w:rsidR="00F760CB" w:rsidRPr="00166D0C" w:rsidRDefault="00F760CB" w:rsidP="003D4273">
      <w:pPr>
        <w:pStyle w:val="NoSpacing"/>
        <w:spacing w:line="360" w:lineRule="auto"/>
        <w:jc w:val="both"/>
        <w:rPr>
          <w:rFonts w:ascii="Arial" w:hAnsi="Arial" w:cs="Arial"/>
          <w:bCs/>
          <w:iCs/>
        </w:rPr>
      </w:pPr>
    </w:p>
    <w:p w:rsidR="00870FCE" w:rsidRPr="00166D0C" w:rsidRDefault="00E06048" w:rsidP="003D4273">
      <w:pPr>
        <w:pStyle w:val="NoSpacing"/>
        <w:spacing w:line="360" w:lineRule="auto"/>
        <w:jc w:val="both"/>
        <w:rPr>
          <w:rFonts w:ascii="Arial" w:hAnsi="Arial" w:cs="Arial"/>
        </w:rPr>
      </w:pPr>
      <w:r w:rsidRPr="00166D0C">
        <w:rPr>
          <w:rFonts w:ascii="Arial" w:hAnsi="Arial" w:cs="Arial"/>
          <w:bCs/>
          <w:iCs/>
        </w:rPr>
        <w:t>Regarding the</w:t>
      </w:r>
      <w:r w:rsidR="00870FCE" w:rsidRPr="00166D0C">
        <w:rPr>
          <w:rFonts w:ascii="Arial" w:hAnsi="Arial" w:cs="Arial"/>
          <w:bCs/>
          <w:iCs/>
        </w:rPr>
        <w:t xml:space="preserve"> common </w:t>
      </w:r>
      <w:r w:rsidRPr="00166D0C">
        <w:rPr>
          <w:rFonts w:ascii="Arial" w:hAnsi="Arial" w:cs="Arial"/>
          <w:bCs/>
          <w:iCs/>
        </w:rPr>
        <w:t xml:space="preserve">food </w:t>
      </w:r>
      <w:r w:rsidR="00870FCE" w:rsidRPr="00166D0C">
        <w:rPr>
          <w:rFonts w:ascii="Arial" w:hAnsi="Arial" w:cs="Arial"/>
          <w:bCs/>
          <w:iCs/>
        </w:rPr>
        <w:t>adul</w:t>
      </w:r>
      <w:r w:rsidRPr="00166D0C">
        <w:rPr>
          <w:rFonts w:ascii="Arial" w:hAnsi="Arial" w:cs="Arial"/>
          <w:bCs/>
          <w:iCs/>
        </w:rPr>
        <w:t>terants those are being used, the respondents said;</w:t>
      </w:r>
      <w:r w:rsidR="00870FCE" w:rsidRPr="00166D0C">
        <w:rPr>
          <w:rFonts w:ascii="Arial" w:hAnsi="Arial" w:cs="Arial"/>
          <w:bCs/>
          <w:iCs/>
        </w:rPr>
        <w:t xml:space="preserve"> </w:t>
      </w:r>
      <w:r w:rsidR="00870FCE" w:rsidRPr="00166D0C">
        <w:rPr>
          <w:rFonts w:ascii="Arial" w:hAnsi="Arial" w:cs="Arial"/>
        </w:rPr>
        <w:t>27.28%</w:t>
      </w:r>
      <w:r w:rsidRPr="00166D0C">
        <w:rPr>
          <w:rFonts w:ascii="Arial" w:hAnsi="Arial" w:cs="Arial"/>
        </w:rPr>
        <w:t xml:space="preserve"> said</w:t>
      </w:r>
      <w:r w:rsidR="00870FCE" w:rsidRPr="00166D0C">
        <w:rPr>
          <w:rFonts w:ascii="Arial" w:hAnsi="Arial" w:cs="Arial"/>
        </w:rPr>
        <w:t xml:space="preserve"> adulterants are </w:t>
      </w:r>
      <w:proofErr w:type="spellStart"/>
      <w:r w:rsidR="00870FCE" w:rsidRPr="00166D0C">
        <w:rPr>
          <w:rFonts w:ascii="Arial" w:hAnsi="Arial" w:cs="Arial"/>
        </w:rPr>
        <w:t>color</w:t>
      </w:r>
      <w:proofErr w:type="spellEnd"/>
      <w:r w:rsidR="00870FCE" w:rsidRPr="00166D0C">
        <w:rPr>
          <w:rFonts w:ascii="Arial" w:hAnsi="Arial" w:cs="Arial"/>
        </w:rPr>
        <w:t xml:space="preserve">, 05.69% </w:t>
      </w:r>
      <w:r w:rsidRPr="00166D0C">
        <w:rPr>
          <w:rFonts w:ascii="Arial" w:hAnsi="Arial" w:cs="Arial"/>
        </w:rPr>
        <w:t xml:space="preserve">said </w:t>
      </w:r>
      <w:r w:rsidR="00870FCE" w:rsidRPr="00166D0C">
        <w:rPr>
          <w:rFonts w:ascii="Arial" w:hAnsi="Arial" w:cs="Arial"/>
        </w:rPr>
        <w:t xml:space="preserve">adulterants are urea, 79.55% </w:t>
      </w:r>
      <w:r w:rsidRPr="00166D0C">
        <w:rPr>
          <w:rFonts w:ascii="Arial" w:hAnsi="Arial" w:cs="Arial"/>
        </w:rPr>
        <w:t xml:space="preserve">said </w:t>
      </w:r>
      <w:r w:rsidR="00870FCE" w:rsidRPr="00166D0C">
        <w:rPr>
          <w:rFonts w:ascii="Arial" w:hAnsi="Arial" w:cs="Arial"/>
        </w:rPr>
        <w:t xml:space="preserve">adulterants are formalin, 18.18% </w:t>
      </w:r>
      <w:r w:rsidRPr="00166D0C">
        <w:rPr>
          <w:rFonts w:ascii="Arial" w:hAnsi="Arial" w:cs="Arial"/>
        </w:rPr>
        <w:t xml:space="preserve">said </w:t>
      </w:r>
      <w:r w:rsidR="00870FCE" w:rsidRPr="00166D0C">
        <w:rPr>
          <w:rFonts w:ascii="Arial" w:hAnsi="Arial" w:cs="Arial"/>
        </w:rPr>
        <w:t xml:space="preserve">adulterants are chemicals, 25.00% </w:t>
      </w:r>
      <w:r w:rsidRPr="00166D0C">
        <w:rPr>
          <w:rFonts w:ascii="Arial" w:hAnsi="Arial" w:cs="Arial"/>
        </w:rPr>
        <w:t xml:space="preserve">said </w:t>
      </w:r>
      <w:r w:rsidR="00870FCE" w:rsidRPr="00166D0C">
        <w:rPr>
          <w:rFonts w:ascii="Arial" w:hAnsi="Arial" w:cs="Arial"/>
        </w:rPr>
        <w:t xml:space="preserve">adulterants are brick dust, 03.41% </w:t>
      </w:r>
      <w:r w:rsidRPr="00166D0C">
        <w:rPr>
          <w:rFonts w:ascii="Arial" w:hAnsi="Arial" w:cs="Arial"/>
        </w:rPr>
        <w:t xml:space="preserve">said </w:t>
      </w:r>
      <w:r w:rsidR="00870FCE" w:rsidRPr="00166D0C">
        <w:rPr>
          <w:rFonts w:ascii="Arial" w:hAnsi="Arial" w:cs="Arial"/>
        </w:rPr>
        <w:t>adulterants are carbide, 05.69%</w:t>
      </w:r>
      <w:r w:rsidRPr="00166D0C">
        <w:rPr>
          <w:rFonts w:ascii="Arial" w:hAnsi="Arial" w:cs="Arial"/>
        </w:rPr>
        <w:t xml:space="preserve"> said</w:t>
      </w:r>
      <w:r w:rsidR="00870FCE" w:rsidRPr="00166D0C">
        <w:rPr>
          <w:rFonts w:ascii="Arial" w:hAnsi="Arial" w:cs="Arial"/>
        </w:rPr>
        <w:t xml:space="preserve"> adulterants are soil, 18.18% </w:t>
      </w:r>
      <w:r w:rsidRPr="00166D0C">
        <w:rPr>
          <w:rFonts w:ascii="Arial" w:hAnsi="Arial" w:cs="Arial"/>
        </w:rPr>
        <w:t xml:space="preserve">said </w:t>
      </w:r>
      <w:r w:rsidR="00870FCE" w:rsidRPr="00166D0C">
        <w:rPr>
          <w:rFonts w:ascii="Arial" w:hAnsi="Arial" w:cs="Arial"/>
        </w:rPr>
        <w:t>adulterants are water, 11.37% don’t know</w:t>
      </w:r>
      <w:r w:rsidRPr="00166D0C">
        <w:rPr>
          <w:rFonts w:ascii="Arial" w:hAnsi="Arial" w:cs="Arial"/>
        </w:rPr>
        <w:t xml:space="preserve"> adulterant materials</w:t>
      </w:r>
      <w:r w:rsidR="00870FCE" w:rsidRPr="00166D0C">
        <w:rPr>
          <w:rFonts w:ascii="Arial" w:hAnsi="Arial" w:cs="Arial"/>
        </w:rPr>
        <w:t xml:space="preserve">, 01.14% </w:t>
      </w:r>
      <w:r w:rsidRPr="00166D0C">
        <w:rPr>
          <w:rFonts w:ascii="Arial" w:hAnsi="Arial" w:cs="Arial"/>
        </w:rPr>
        <w:t>said other adulterants not in the list</w:t>
      </w:r>
      <w:r w:rsidR="00870FCE" w:rsidRPr="00166D0C">
        <w:rPr>
          <w:rFonts w:ascii="Arial" w:hAnsi="Arial" w:cs="Arial"/>
        </w:rPr>
        <w:t>.</w:t>
      </w:r>
      <w:r w:rsidRPr="00166D0C">
        <w:rPr>
          <w:rFonts w:ascii="Arial" w:hAnsi="Arial" w:cs="Arial"/>
          <w:bCs/>
          <w:iCs/>
        </w:rPr>
        <w:t xml:space="preserve"> In the study conducted in 2006 in Dhaka city mentioned earlier; among the respondents of Dhaka city said colour 40%, urea 22%, formalin 21%, chemicals 17%, brick dusts 2%, carbide 1%, </w:t>
      </w:r>
      <w:r w:rsidR="009A7666" w:rsidRPr="002629EB">
        <w:rPr>
          <w:rFonts w:ascii="Arial" w:hAnsi="Arial" w:cs="Arial"/>
          <w:bCs/>
          <w:iCs/>
        </w:rPr>
        <w:t>sand</w:t>
      </w:r>
      <w:r w:rsidRPr="002629EB">
        <w:rPr>
          <w:rFonts w:ascii="Arial" w:hAnsi="Arial" w:cs="Arial"/>
          <w:bCs/>
          <w:iCs/>
        </w:rPr>
        <w:t xml:space="preserve"> 1%,</w:t>
      </w:r>
      <w:r w:rsidRPr="00166D0C">
        <w:rPr>
          <w:rFonts w:ascii="Arial" w:hAnsi="Arial" w:cs="Arial"/>
          <w:bCs/>
          <w:iCs/>
        </w:rPr>
        <w:t xml:space="preserve"> water 1%, </w:t>
      </w:r>
      <w:r w:rsidR="007A5D83" w:rsidRPr="00166D0C">
        <w:rPr>
          <w:rFonts w:ascii="Arial" w:hAnsi="Arial" w:cs="Arial"/>
        </w:rPr>
        <w:t xml:space="preserve">11.37% don’t know adulterant materials, 01.14% </w:t>
      </w:r>
      <w:r w:rsidR="00CB0650" w:rsidRPr="00166D0C">
        <w:rPr>
          <w:rFonts w:ascii="Arial" w:hAnsi="Arial" w:cs="Arial"/>
        </w:rPr>
        <w:t>mentioned</w:t>
      </w:r>
      <w:r w:rsidR="007A5D83" w:rsidRPr="00166D0C">
        <w:rPr>
          <w:rFonts w:ascii="Arial" w:hAnsi="Arial" w:cs="Arial"/>
        </w:rPr>
        <w:t xml:space="preserve"> other adulterants</w:t>
      </w:r>
      <w:r w:rsidR="00B47388" w:rsidRPr="00166D0C">
        <w:rPr>
          <w:rFonts w:ascii="Arial" w:hAnsi="Arial" w:cs="Arial"/>
        </w:rPr>
        <w:t xml:space="preserve">. This study shows that the respondents are more aware in much more numbers </w:t>
      </w:r>
      <w:r w:rsidR="00B47388" w:rsidRPr="00166D0C">
        <w:rPr>
          <w:rFonts w:ascii="Arial" w:hAnsi="Arial" w:cs="Arial"/>
        </w:rPr>
        <w:lastRenderedPageBreak/>
        <w:t>than of the Dhaka city in 2006 regarding formalin, chemicals, brick dust, sand</w:t>
      </w:r>
      <w:r w:rsidR="00141D76" w:rsidRPr="00166D0C">
        <w:rPr>
          <w:rFonts w:ascii="Arial" w:hAnsi="Arial" w:cs="Arial"/>
        </w:rPr>
        <w:t>, carbide</w:t>
      </w:r>
      <w:r w:rsidR="00B47388" w:rsidRPr="00166D0C">
        <w:rPr>
          <w:rFonts w:ascii="Arial" w:hAnsi="Arial" w:cs="Arial"/>
        </w:rPr>
        <w:t xml:space="preserve"> etc.</w:t>
      </w:r>
      <w:r w:rsidRPr="00166D0C">
        <w:rPr>
          <w:rFonts w:ascii="Arial" w:hAnsi="Arial" w:cs="Arial"/>
        </w:rPr>
        <w:t xml:space="preserve"> </w:t>
      </w:r>
      <w:r w:rsidR="00D363B2">
        <w:rPr>
          <w:rFonts w:ascii="Arial" w:hAnsi="Arial" w:cs="Arial"/>
          <w:bCs/>
          <w:iCs/>
        </w:rPr>
        <w:t>(Ref. Fig. – 1</w:t>
      </w:r>
      <w:r w:rsidRPr="00166D0C">
        <w:rPr>
          <w:rFonts w:ascii="Arial" w:hAnsi="Arial" w:cs="Arial"/>
          <w:bCs/>
          <w:iCs/>
        </w:rPr>
        <w:t>)</w:t>
      </w:r>
    </w:p>
    <w:p w:rsidR="00870FCE" w:rsidRPr="00166D0C" w:rsidRDefault="00870FCE" w:rsidP="003D4273">
      <w:pPr>
        <w:pStyle w:val="NoSpacing"/>
        <w:spacing w:line="360" w:lineRule="auto"/>
        <w:jc w:val="both"/>
        <w:rPr>
          <w:rFonts w:ascii="Arial" w:hAnsi="Arial" w:cs="Arial"/>
          <w:lang w:val="en-IN"/>
        </w:rPr>
      </w:pPr>
    </w:p>
    <w:p w:rsidR="00870FCE" w:rsidRPr="00166D0C" w:rsidRDefault="00870FCE" w:rsidP="003D4273">
      <w:pPr>
        <w:pStyle w:val="NoSpacing"/>
        <w:spacing w:line="360" w:lineRule="auto"/>
        <w:jc w:val="both"/>
        <w:rPr>
          <w:rFonts w:ascii="Arial" w:hAnsi="Arial" w:cs="Arial"/>
          <w:lang w:val="en-IN"/>
        </w:rPr>
      </w:pPr>
    </w:p>
    <w:p w:rsidR="00F760CB" w:rsidRPr="00166D0C" w:rsidRDefault="004B439F" w:rsidP="003D4273">
      <w:pPr>
        <w:pStyle w:val="NoSpacing"/>
        <w:spacing w:line="360" w:lineRule="auto"/>
        <w:jc w:val="both"/>
        <w:rPr>
          <w:rFonts w:ascii="Arial" w:hAnsi="Arial" w:cs="Arial"/>
          <w:bCs/>
          <w:iCs/>
        </w:rPr>
      </w:pPr>
      <w:r w:rsidRPr="00166D0C">
        <w:rPr>
          <w:rFonts w:ascii="Arial" w:hAnsi="Arial" w:cs="Arial"/>
          <w:bCs/>
        </w:rPr>
        <w:t xml:space="preserve">Fish adulteration is a worst concern in Bangladesh especially in cities. In this regard </w:t>
      </w:r>
      <w:r w:rsidR="009F0333" w:rsidRPr="00166D0C">
        <w:rPr>
          <w:rFonts w:ascii="Arial" w:hAnsi="Arial" w:cs="Arial"/>
          <w:bCs/>
        </w:rPr>
        <w:t>the respondents</w:t>
      </w:r>
      <w:r w:rsidR="00870FCE" w:rsidRPr="00166D0C">
        <w:rPr>
          <w:rFonts w:ascii="Arial" w:hAnsi="Arial" w:cs="Arial"/>
          <w:bCs/>
        </w:rPr>
        <w:t xml:space="preserve"> said </w:t>
      </w:r>
      <w:r w:rsidRPr="00166D0C">
        <w:rPr>
          <w:rFonts w:ascii="Arial" w:hAnsi="Arial" w:cs="Arial"/>
          <w:bCs/>
        </w:rPr>
        <w:t xml:space="preserve">that </w:t>
      </w:r>
      <w:r w:rsidR="00870FCE" w:rsidRPr="00166D0C">
        <w:rPr>
          <w:rFonts w:ascii="Arial" w:hAnsi="Arial" w:cs="Arial"/>
          <w:bCs/>
        </w:rPr>
        <w:t>fi</w:t>
      </w:r>
      <w:r w:rsidRPr="00166D0C">
        <w:rPr>
          <w:rFonts w:ascii="Arial" w:hAnsi="Arial" w:cs="Arial"/>
          <w:bCs/>
        </w:rPr>
        <w:t>sh is adulterated with formalin 81.82%, with colour</w:t>
      </w:r>
      <w:r w:rsidR="00870FCE" w:rsidRPr="00166D0C">
        <w:rPr>
          <w:rFonts w:ascii="Arial" w:hAnsi="Arial" w:cs="Arial"/>
          <w:bCs/>
        </w:rPr>
        <w:t xml:space="preserve"> 3.41%, don’t know 1</w:t>
      </w:r>
      <w:r w:rsidRPr="00166D0C">
        <w:rPr>
          <w:rFonts w:ascii="Arial" w:hAnsi="Arial" w:cs="Arial"/>
          <w:bCs/>
        </w:rPr>
        <w:t>4.70%. For v</w:t>
      </w:r>
      <w:r w:rsidR="00870FCE" w:rsidRPr="00166D0C">
        <w:rPr>
          <w:rFonts w:ascii="Arial" w:hAnsi="Arial" w:cs="Arial"/>
          <w:bCs/>
        </w:rPr>
        <w:t xml:space="preserve">egetable with colour 1.14%, don’t know </w:t>
      </w:r>
      <w:r w:rsidR="00870FCE" w:rsidRPr="00166D0C">
        <w:rPr>
          <w:rFonts w:ascii="Arial" w:hAnsi="Arial" w:cs="Arial"/>
          <w:bCs/>
          <w:iCs/>
        </w:rPr>
        <w:t>25.00%; Fruits with Formalin 70.45%</w:t>
      </w:r>
      <w:r w:rsidR="009F0333" w:rsidRPr="00166D0C">
        <w:rPr>
          <w:rFonts w:ascii="Arial" w:hAnsi="Arial" w:cs="Arial"/>
          <w:bCs/>
          <w:iCs/>
        </w:rPr>
        <w:t>, colour12.50</w:t>
      </w:r>
      <w:r w:rsidR="00870FCE" w:rsidRPr="00166D0C">
        <w:rPr>
          <w:rFonts w:ascii="Arial" w:hAnsi="Arial" w:cs="Arial"/>
          <w:bCs/>
          <w:iCs/>
        </w:rPr>
        <w:t xml:space="preserve">%, </w:t>
      </w:r>
      <w:r w:rsidR="00870FCE" w:rsidRPr="00166D0C">
        <w:rPr>
          <w:rFonts w:ascii="Arial" w:hAnsi="Arial" w:cs="Arial"/>
          <w:bCs/>
        </w:rPr>
        <w:t xml:space="preserve">don’t know </w:t>
      </w:r>
      <w:r w:rsidR="00870FCE" w:rsidRPr="00166D0C">
        <w:rPr>
          <w:rFonts w:ascii="Arial" w:hAnsi="Arial" w:cs="Arial"/>
          <w:bCs/>
          <w:iCs/>
        </w:rPr>
        <w:t xml:space="preserve">7.96%; </w:t>
      </w:r>
      <w:proofErr w:type="spellStart"/>
      <w:r w:rsidR="00870FCE" w:rsidRPr="00166D0C">
        <w:rPr>
          <w:rFonts w:ascii="Arial" w:hAnsi="Arial" w:cs="Arial"/>
          <w:bCs/>
          <w:iCs/>
        </w:rPr>
        <w:t>Shutki</w:t>
      </w:r>
      <w:proofErr w:type="spellEnd"/>
      <w:r w:rsidR="00870FCE" w:rsidRPr="00166D0C">
        <w:rPr>
          <w:rFonts w:ascii="Arial" w:hAnsi="Arial" w:cs="Arial"/>
          <w:bCs/>
          <w:iCs/>
        </w:rPr>
        <w:t xml:space="preserve"> with </w:t>
      </w:r>
      <w:r w:rsidR="00870FCE" w:rsidRPr="00166D0C">
        <w:rPr>
          <w:rFonts w:ascii="Arial" w:hAnsi="Arial" w:cs="Arial"/>
          <w:bCs/>
        </w:rPr>
        <w:t>colour</w:t>
      </w:r>
      <w:r w:rsidRPr="00166D0C">
        <w:rPr>
          <w:rFonts w:ascii="Arial" w:hAnsi="Arial" w:cs="Arial"/>
          <w:bCs/>
          <w:iCs/>
        </w:rPr>
        <w:t>2.27%</w:t>
      </w:r>
      <w:proofErr w:type="gramStart"/>
      <w:r w:rsidRPr="00166D0C">
        <w:rPr>
          <w:rFonts w:ascii="Arial" w:hAnsi="Arial" w:cs="Arial"/>
          <w:bCs/>
          <w:iCs/>
        </w:rPr>
        <w:t>,  DDT</w:t>
      </w:r>
      <w:proofErr w:type="gramEnd"/>
      <w:r w:rsidRPr="00166D0C">
        <w:rPr>
          <w:rFonts w:ascii="Arial" w:hAnsi="Arial" w:cs="Arial"/>
          <w:bCs/>
          <w:iCs/>
        </w:rPr>
        <w:t xml:space="preserve"> 10.23% and</w:t>
      </w:r>
      <w:r w:rsidR="00870FCE" w:rsidRPr="00166D0C">
        <w:rPr>
          <w:rFonts w:ascii="Arial" w:hAnsi="Arial" w:cs="Arial"/>
          <w:bCs/>
          <w:iCs/>
        </w:rPr>
        <w:t xml:space="preserve"> </w:t>
      </w:r>
      <w:r w:rsidR="00870FCE" w:rsidRPr="00166D0C">
        <w:rPr>
          <w:rFonts w:ascii="Arial" w:hAnsi="Arial" w:cs="Arial"/>
          <w:bCs/>
        </w:rPr>
        <w:t xml:space="preserve">don’t know </w:t>
      </w:r>
      <w:r w:rsidRPr="00166D0C">
        <w:rPr>
          <w:rFonts w:ascii="Arial" w:hAnsi="Arial" w:cs="Arial"/>
          <w:bCs/>
          <w:iCs/>
        </w:rPr>
        <w:t xml:space="preserve">87.50%. </w:t>
      </w:r>
      <w:r w:rsidRPr="00166D0C">
        <w:rPr>
          <w:rFonts w:ascii="Arial" w:hAnsi="Arial" w:cs="Arial"/>
          <w:bCs/>
        </w:rPr>
        <w:t xml:space="preserve">Spices are costly and amongst the common items that are being adulterated. The respondents </w:t>
      </w:r>
      <w:r w:rsidR="00870FCE" w:rsidRPr="00166D0C">
        <w:rPr>
          <w:rFonts w:ascii="Arial" w:hAnsi="Arial" w:cs="Arial"/>
          <w:bCs/>
        </w:rPr>
        <w:t xml:space="preserve"> said Spice is adulterated with colour</w:t>
      </w:r>
      <w:r w:rsidR="00870FCE" w:rsidRPr="00166D0C">
        <w:rPr>
          <w:rFonts w:ascii="Arial" w:hAnsi="Arial" w:cs="Arial"/>
          <w:bCs/>
          <w:iCs/>
        </w:rPr>
        <w:t xml:space="preserve">19.32%,  </w:t>
      </w:r>
      <w:r w:rsidRPr="00166D0C">
        <w:rPr>
          <w:rFonts w:ascii="Arial" w:hAnsi="Arial" w:cs="Arial"/>
          <w:bCs/>
          <w:iCs/>
        </w:rPr>
        <w:t xml:space="preserve">with </w:t>
      </w:r>
      <w:r w:rsidR="00870FCE" w:rsidRPr="00166D0C">
        <w:rPr>
          <w:rFonts w:ascii="Arial" w:hAnsi="Arial" w:cs="Arial"/>
          <w:bCs/>
          <w:iCs/>
        </w:rPr>
        <w:t xml:space="preserve">wood dust 6.82%, </w:t>
      </w:r>
      <w:r w:rsidRPr="00166D0C">
        <w:rPr>
          <w:rFonts w:ascii="Arial" w:hAnsi="Arial" w:cs="Arial"/>
          <w:bCs/>
          <w:iCs/>
        </w:rPr>
        <w:t xml:space="preserve">with </w:t>
      </w:r>
      <w:r w:rsidR="00870FCE" w:rsidRPr="00166D0C">
        <w:rPr>
          <w:rFonts w:ascii="Arial" w:hAnsi="Arial" w:cs="Arial"/>
          <w:bCs/>
          <w:iCs/>
        </w:rPr>
        <w:t xml:space="preserve">brick dust 39.77%, don’t  know 34.09%; </w:t>
      </w:r>
      <w:r w:rsidR="00870FCE" w:rsidRPr="00166D0C">
        <w:rPr>
          <w:rFonts w:ascii="Arial" w:hAnsi="Arial" w:cs="Arial"/>
          <w:bCs/>
        </w:rPr>
        <w:t>Bakery food with colour</w:t>
      </w:r>
      <w:r w:rsidRPr="00166D0C">
        <w:rPr>
          <w:rFonts w:ascii="Arial" w:hAnsi="Arial" w:cs="Arial"/>
          <w:bCs/>
        </w:rPr>
        <w:t xml:space="preserve"> </w:t>
      </w:r>
      <w:r w:rsidR="00870FCE" w:rsidRPr="00166D0C">
        <w:rPr>
          <w:rFonts w:ascii="Arial" w:hAnsi="Arial" w:cs="Arial"/>
          <w:bCs/>
          <w:iCs/>
        </w:rPr>
        <w:t xml:space="preserve">63.64%, </w:t>
      </w:r>
      <w:r w:rsidRPr="00166D0C">
        <w:rPr>
          <w:rFonts w:ascii="Arial" w:hAnsi="Arial" w:cs="Arial"/>
          <w:bCs/>
          <w:iCs/>
        </w:rPr>
        <w:t xml:space="preserve">with </w:t>
      </w:r>
      <w:r w:rsidR="00870FCE" w:rsidRPr="00166D0C">
        <w:rPr>
          <w:rFonts w:ascii="Arial" w:hAnsi="Arial" w:cs="Arial"/>
          <w:bCs/>
        </w:rPr>
        <w:t xml:space="preserve">harmful cheap materials 34.09%, and don’t know </w:t>
      </w:r>
      <w:r w:rsidRPr="00166D0C">
        <w:rPr>
          <w:rFonts w:ascii="Arial" w:hAnsi="Arial" w:cs="Arial"/>
          <w:bCs/>
          <w:iCs/>
        </w:rPr>
        <w:t xml:space="preserve">2.27%. </w:t>
      </w:r>
      <w:r w:rsidR="00870FCE" w:rsidRPr="00166D0C">
        <w:rPr>
          <w:rFonts w:ascii="Arial" w:hAnsi="Arial" w:cs="Arial"/>
          <w:bCs/>
          <w:iCs/>
        </w:rPr>
        <w:t xml:space="preserve"> </w:t>
      </w:r>
      <w:proofErr w:type="spellStart"/>
      <w:r w:rsidR="00870FCE" w:rsidRPr="00166D0C">
        <w:rPr>
          <w:rFonts w:ascii="Arial" w:hAnsi="Arial" w:cs="Arial"/>
          <w:bCs/>
          <w:iCs/>
        </w:rPr>
        <w:t>Singara</w:t>
      </w:r>
      <w:proofErr w:type="spellEnd"/>
      <w:r w:rsidR="00870FCE" w:rsidRPr="00166D0C">
        <w:rPr>
          <w:rFonts w:ascii="Arial" w:hAnsi="Arial" w:cs="Arial"/>
          <w:bCs/>
          <w:iCs/>
        </w:rPr>
        <w:t xml:space="preserve">, </w:t>
      </w:r>
      <w:proofErr w:type="spellStart"/>
      <w:r w:rsidR="00870FCE" w:rsidRPr="00166D0C">
        <w:rPr>
          <w:rFonts w:ascii="Arial" w:hAnsi="Arial" w:cs="Arial"/>
          <w:bCs/>
          <w:iCs/>
        </w:rPr>
        <w:t>Somocha</w:t>
      </w:r>
      <w:proofErr w:type="spellEnd"/>
      <w:r w:rsidR="00870FCE" w:rsidRPr="00166D0C">
        <w:rPr>
          <w:rFonts w:ascii="Arial" w:hAnsi="Arial" w:cs="Arial"/>
          <w:bCs/>
          <w:iCs/>
        </w:rPr>
        <w:t xml:space="preserve">, </w:t>
      </w:r>
      <w:proofErr w:type="spellStart"/>
      <w:r w:rsidR="00870FCE" w:rsidRPr="00166D0C">
        <w:rPr>
          <w:rFonts w:ascii="Arial" w:hAnsi="Arial" w:cs="Arial"/>
          <w:bCs/>
          <w:iCs/>
        </w:rPr>
        <w:t>chanachur</w:t>
      </w:r>
      <w:proofErr w:type="spellEnd"/>
      <w:r w:rsidR="00870FCE" w:rsidRPr="00166D0C">
        <w:rPr>
          <w:rFonts w:ascii="Arial" w:hAnsi="Arial" w:cs="Arial"/>
          <w:bCs/>
          <w:iCs/>
        </w:rPr>
        <w:t xml:space="preserve"> with colour 7.95%, </w:t>
      </w:r>
      <w:r w:rsidRPr="00166D0C">
        <w:rPr>
          <w:rFonts w:ascii="Arial" w:hAnsi="Arial" w:cs="Arial"/>
          <w:bCs/>
          <w:iCs/>
        </w:rPr>
        <w:t xml:space="preserve">with </w:t>
      </w:r>
      <w:r w:rsidR="00870FCE" w:rsidRPr="00166D0C">
        <w:rPr>
          <w:rFonts w:ascii="Arial" w:hAnsi="Arial" w:cs="Arial"/>
          <w:bCs/>
          <w:iCs/>
        </w:rPr>
        <w:t>burnt engine oil 19.32% and don’t know 72.73%.</w:t>
      </w:r>
      <w:r w:rsidRPr="00166D0C">
        <w:rPr>
          <w:rFonts w:ascii="Arial" w:hAnsi="Arial" w:cs="Arial"/>
          <w:bCs/>
          <w:iCs/>
        </w:rPr>
        <w:t xml:space="preserve"> </w:t>
      </w:r>
      <w:r w:rsidR="003D4273">
        <w:rPr>
          <w:rFonts w:ascii="Arial" w:hAnsi="Arial" w:cs="Arial"/>
          <w:bCs/>
          <w:iCs/>
        </w:rPr>
        <w:t>Knowledge about the deleterious effects of adulterated food 03.41</w:t>
      </w:r>
      <w:r w:rsidR="003D4273" w:rsidRPr="00166D0C">
        <w:rPr>
          <w:rFonts w:ascii="Arial" w:hAnsi="Arial" w:cs="Arial"/>
        </w:rPr>
        <w:t xml:space="preserve">% </w:t>
      </w:r>
      <w:r w:rsidR="003D4273">
        <w:rPr>
          <w:rFonts w:ascii="Arial" w:hAnsi="Arial" w:cs="Arial"/>
          <w:bCs/>
          <w:iCs/>
        </w:rPr>
        <w:t xml:space="preserve">respondents said </w:t>
      </w:r>
      <w:r w:rsidR="003D4273" w:rsidRPr="00166D0C">
        <w:rPr>
          <w:rFonts w:ascii="Arial" w:hAnsi="Arial" w:cs="Arial"/>
        </w:rPr>
        <w:t xml:space="preserve">that </w:t>
      </w:r>
      <w:r w:rsidR="003D4273">
        <w:rPr>
          <w:rFonts w:ascii="Arial" w:hAnsi="Arial" w:cs="Arial"/>
        </w:rPr>
        <w:t>adulterated food</w:t>
      </w:r>
      <w:r w:rsidR="003D4273" w:rsidRPr="00166D0C">
        <w:rPr>
          <w:rFonts w:ascii="Arial" w:hAnsi="Arial" w:cs="Arial"/>
        </w:rPr>
        <w:t xml:space="preserve"> is not harmful, 44.32% said harmful, 43.18% said very h</w:t>
      </w:r>
      <w:r w:rsidR="003D4273">
        <w:rPr>
          <w:rFonts w:ascii="Arial" w:hAnsi="Arial" w:cs="Arial"/>
        </w:rPr>
        <w:t>armful, 05.68% said deformity of</w:t>
      </w:r>
      <w:r w:rsidR="003D4273" w:rsidRPr="00166D0C">
        <w:rPr>
          <w:rFonts w:ascii="Arial" w:hAnsi="Arial" w:cs="Arial"/>
        </w:rPr>
        <w:t xml:space="preserve"> organs can occur, 09.09% said death may cause and 05.68% do not know. </w:t>
      </w:r>
      <w:r w:rsidR="00D363B2">
        <w:rPr>
          <w:rFonts w:ascii="Arial" w:hAnsi="Arial" w:cs="Arial"/>
          <w:bCs/>
          <w:iCs/>
        </w:rPr>
        <w:t xml:space="preserve">(Ref. Table – </w:t>
      </w:r>
      <w:r w:rsidRPr="00166D0C">
        <w:rPr>
          <w:rFonts w:ascii="Arial" w:hAnsi="Arial" w:cs="Arial"/>
          <w:bCs/>
          <w:iCs/>
        </w:rPr>
        <w:t>10</w:t>
      </w:r>
      <w:r w:rsidR="00D363B2">
        <w:rPr>
          <w:rFonts w:ascii="Arial" w:hAnsi="Arial" w:cs="Arial"/>
          <w:bCs/>
          <w:iCs/>
        </w:rPr>
        <w:t>, 11 &amp; Fig.</w:t>
      </w:r>
      <w:r w:rsidR="003976BE">
        <w:rPr>
          <w:rFonts w:ascii="Arial" w:hAnsi="Arial" w:cs="Arial"/>
          <w:bCs/>
          <w:iCs/>
        </w:rPr>
        <w:t xml:space="preserve"> -</w:t>
      </w:r>
      <w:r w:rsidR="00D363B2">
        <w:rPr>
          <w:rFonts w:ascii="Arial" w:hAnsi="Arial" w:cs="Arial"/>
          <w:bCs/>
          <w:iCs/>
        </w:rPr>
        <w:t xml:space="preserve"> </w:t>
      </w:r>
      <w:r w:rsidR="002629EB">
        <w:rPr>
          <w:rFonts w:ascii="Arial" w:hAnsi="Arial" w:cs="Arial"/>
          <w:bCs/>
          <w:iCs/>
        </w:rPr>
        <w:t>2)</w:t>
      </w:r>
      <w:r w:rsidRPr="00166D0C">
        <w:rPr>
          <w:rFonts w:ascii="Arial" w:hAnsi="Arial" w:cs="Arial"/>
          <w:bCs/>
          <w:iCs/>
        </w:rPr>
        <w:t xml:space="preserve"> </w:t>
      </w:r>
    </w:p>
    <w:p w:rsidR="00F760CB" w:rsidRPr="00166D0C" w:rsidRDefault="00F760CB" w:rsidP="003D4273">
      <w:pPr>
        <w:pStyle w:val="NoSpacing"/>
        <w:spacing w:line="360" w:lineRule="auto"/>
        <w:jc w:val="both"/>
        <w:rPr>
          <w:rFonts w:ascii="Arial" w:hAnsi="Arial" w:cs="Arial"/>
          <w:bCs/>
          <w:iCs/>
        </w:rPr>
      </w:pPr>
    </w:p>
    <w:p w:rsidR="00F760CB" w:rsidRPr="00166D0C" w:rsidRDefault="00F760CB" w:rsidP="003D4273">
      <w:pPr>
        <w:pStyle w:val="NoSpacing"/>
        <w:spacing w:line="360" w:lineRule="auto"/>
        <w:jc w:val="both"/>
        <w:rPr>
          <w:rFonts w:ascii="Arial" w:hAnsi="Arial" w:cs="Arial"/>
        </w:rPr>
      </w:pPr>
    </w:p>
    <w:p w:rsidR="009421D7" w:rsidRDefault="009421D7" w:rsidP="003D4273">
      <w:pPr>
        <w:pStyle w:val="NoSpacing"/>
        <w:spacing w:line="360" w:lineRule="auto"/>
        <w:jc w:val="both"/>
        <w:rPr>
          <w:rFonts w:ascii="Arial" w:hAnsi="Arial" w:cs="Arial"/>
        </w:rPr>
      </w:pPr>
    </w:p>
    <w:p w:rsidR="009421D7" w:rsidRPr="009421D7" w:rsidRDefault="009421D7" w:rsidP="003D4273">
      <w:pPr>
        <w:pStyle w:val="NoSpacing"/>
        <w:spacing w:line="360" w:lineRule="auto"/>
        <w:jc w:val="both"/>
        <w:rPr>
          <w:rFonts w:ascii="Arial" w:hAnsi="Arial" w:cs="Arial"/>
          <w:b/>
        </w:rPr>
      </w:pPr>
      <w:proofErr w:type="gramStart"/>
      <w:r w:rsidRPr="009421D7">
        <w:rPr>
          <w:rFonts w:ascii="Arial" w:hAnsi="Arial" w:cs="Arial"/>
          <w:b/>
        </w:rPr>
        <w:t>Steps taken by the respondents to avoid harmful effects of adulterated food.</w:t>
      </w:r>
      <w:proofErr w:type="gramEnd"/>
      <w:r w:rsidRPr="009421D7">
        <w:rPr>
          <w:rFonts w:ascii="Arial" w:hAnsi="Arial" w:cs="Arial"/>
          <w:b/>
        </w:rPr>
        <w:t xml:space="preserve"> </w:t>
      </w:r>
    </w:p>
    <w:p w:rsidR="00F760CB" w:rsidRPr="00950CC9" w:rsidRDefault="003976BE" w:rsidP="003D4273">
      <w:pPr>
        <w:pStyle w:val="NoSpacing"/>
        <w:spacing w:line="360" w:lineRule="auto"/>
        <w:jc w:val="both"/>
        <w:rPr>
          <w:rFonts w:ascii="Arial" w:hAnsi="Arial" w:cs="Arial"/>
        </w:rPr>
      </w:pPr>
      <w:r>
        <w:rPr>
          <w:rFonts w:ascii="Arial" w:hAnsi="Arial" w:cs="Arial"/>
        </w:rPr>
        <w:t xml:space="preserve">We saw the how consumers buy food items while adulteration is a common practice.  It is revealed that </w:t>
      </w:r>
      <w:r w:rsidR="00870FCE" w:rsidRPr="00166D0C">
        <w:rPr>
          <w:rFonts w:ascii="Arial" w:hAnsi="Arial" w:cs="Arial"/>
        </w:rPr>
        <w:t xml:space="preserve">19.32% of respondents buy open foods observing its colour, 62.50% of respondents observing its freshness, 10.23% of respondents </w:t>
      </w:r>
      <w:r w:rsidR="003D4273" w:rsidRPr="00166D0C">
        <w:rPr>
          <w:rFonts w:ascii="Arial" w:hAnsi="Arial" w:cs="Arial"/>
        </w:rPr>
        <w:t>check its</w:t>
      </w:r>
      <w:r w:rsidR="00870FCE" w:rsidRPr="00166D0C">
        <w:rPr>
          <w:rFonts w:ascii="Arial" w:hAnsi="Arial" w:cs="Arial"/>
        </w:rPr>
        <w:t xml:space="preserve"> smell, 32.95% of respondents observe </w:t>
      </w:r>
      <w:proofErr w:type="gramStart"/>
      <w:r w:rsidR="00870FCE" w:rsidRPr="00166D0C">
        <w:rPr>
          <w:rFonts w:ascii="Arial" w:hAnsi="Arial" w:cs="Arial"/>
        </w:rPr>
        <w:t>it’s</w:t>
      </w:r>
      <w:proofErr w:type="gramEnd"/>
      <w:r w:rsidR="00870FCE" w:rsidRPr="00166D0C">
        <w:rPr>
          <w:rFonts w:ascii="Arial" w:hAnsi="Arial" w:cs="Arial"/>
        </w:rPr>
        <w:t xml:space="preserve"> cleanliness, 02.27% of respondents consider the price and 10.23% respondents have no idea of checking food while buying open foods.</w:t>
      </w:r>
      <w:r w:rsidR="00950CC9">
        <w:rPr>
          <w:rFonts w:ascii="Arial" w:hAnsi="Arial" w:cs="Arial"/>
        </w:rPr>
        <w:t xml:space="preserve"> </w:t>
      </w:r>
      <w:r>
        <w:rPr>
          <w:rFonts w:ascii="Arial" w:hAnsi="Arial" w:cs="Arial"/>
        </w:rPr>
        <w:t>Children are very much vulnerable to food adulteration as bakery product</w:t>
      </w:r>
      <w:r w:rsidR="00D30D4C">
        <w:rPr>
          <w:rFonts w:ascii="Arial" w:hAnsi="Arial" w:cs="Arial"/>
        </w:rPr>
        <w:t>s</w:t>
      </w:r>
      <w:r>
        <w:rPr>
          <w:rFonts w:ascii="Arial" w:hAnsi="Arial" w:cs="Arial"/>
        </w:rPr>
        <w:t xml:space="preserve"> are usually </w:t>
      </w:r>
      <w:r w:rsidR="00D30D4C">
        <w:rPr>
          <w:rFonts w:ascii="Arial" w:hAnsi="Arial" w:cs="Arial"/>
        </w:rPr>
        <w:t xml:space="preserve">preferred by the children </w:t>
      </w:r>
      <w:r>
        <w:rPr>
          <w:rFonts w:ascii="Arial" w:hAnsi="Arial" w:cs="Arial"/>
        </w:rPr>
        <w:t>as tiffin in the school</w:t>
      </w:r>
      <w:r w:rsidR="00D30D4C">
        <w:rPr>
          <w:rFonts w:ascii="Arial" w:hAnsi="Arial" w:cs="Arial"/>
        </w:rPr>
        <w:t xml:space="preserve"> and as snakes in the home as well. More than third of the respondents; 34.10% said they</w:t>
      </w:r>
      <w:r w:rsidR="00870FCE" w:rsidRPr="00166D0C">
        <w:rPr>
          <w:rFonts w:ascii="Arial" w:hAnsi="Arial" w:cs="Arial"/>
        </w:rPr>
        <w:t xml:space="preserve"> allow</w:t>
      </w:r>
      <w:r w:rsidR="00D30D4C">
        <w:rPr>
          <w:rFonts w:ascii="Arial" w:hAnsi="Arial" w:cs="Arial"/>
        </w:rPr>
        <w:t xml:space="preserve"> fast food and bakery food to their children</w:t>
      </w:r>
      <w:r w:rsidR="00870FCE" w:rsidRPr="00166D0C">
        <w:rPr>
          <w:rFonts w:ascii="Arial" w:hAnsi="Arial" w:cs="Arial"/>
        </w:rPr>
        <w:t xml:space="preserve">, 26.14% don’t allow and 39.75% of respondents allow their children occasionally.  </w:t>
      </w:r>
      <w:r w:rsidR="00950CC9">
        <w:rPr>
          <w:rFonts w:ascii="Arial" w:hAnsi="Arial" w:cs="Arial"/>
          <w:lang w:val="en-IN"/>
        </w:rPr>
        <w:t xml:space="preserve">In this regard it is seen that </w:t>
      </w:r>
      <w:r w:rsidR="00950CC9" w:rsidRPr="00166D0C">
        <w:rPr>
          <w:rFonts w:ascii="Arial" w:hAnsi="Arial" w:cs="Arial"/>
          <w:lang w:val="en-IN"/>
        </w:rPr>
        <w:t>89.77</w:t>
      </w:r>
      <w:r w:rsidR="00870FCE" w:rsidRPr="00166D0C">
        <w:rPr>
          <w:rFonts w:ascii="Arial" w:hAnsi="Arial" w:cs="Arial"/>
          <w:lang w:val="en-IN"/>
        </w:rPr>
        <w:t>% respondents know about the harmful effects of adulterated food on children’s mental and physical development and 10.23% respondents don’t know about the harmful effects of adulterated food on children’s mental and physical development.</w:t>
      </w:r>
      <w:r w:rsidR="00436502">
        <w:rPr>
          <w:rFonts w:ascii="Arial" w:hAnsi="Arial" w:cs="Arial"/>
          <w:lang w:val="en-IN"/>
        </w:rPr>
        <w:t xml:space="preserve"> (Ref. Table – 12</w:t>
      </w:r>
      <w:r w:rsidR="00950D00">
        <w:rPr>
          <w:rFonts w:ascii="Arial" w:hAnsi="Arial" w:cs="Arial"/>
          <w:lang w:val="en-IN"/>
        </w:rPr>
        <w:t>, 13 &amp; Fig. - 3</w:t>
      </w:r>
      <w:r w:rsidR="00950CC9">
        <w:rPr>
          <w:rFonts w:ascii="Arial" w:hAnsi="Arial" w:cs="Arial"/>
          <w:lang w:val="en-IN"/>
        </w:rPr>
        <w:t xml:space="preserve">) </w:t>
      </w:r>
    </w:p>
    <w:p w:rsidR="00F760CB" w:rsidRPr="00166D0C" w:rsidRDefault="00F760CB" w:rsidP="003D4273">
      <w:pPr>
        <w:pStyle w:val="NoSpacing"/>
        <w:spacing w:line="360" w:lineRule="auto"/>
        <w:jc w:val="both"/>
        <w:rPr>
          <w:rFonts w:ascii="Arial" w:hAnsi="Arial" w:cs="Arial"/>
          <w:lang w:val="en-IN"/>
        </w:rPr>
      </w:pPr>
    </w:p>
    <w:p w:rsidR="00F760CB" w:rsidRPr="00166D0C" w:rsidRDefault="00F3482E" w:rsidP="003D4273">
      <w:pPr>
        <w:pStyle w:val="NoSpacing"/>
        <w:spacing w:line="360" w:lineRule="auto"/>
        <w:jc w:val="both"/>
        <w:rPr>
          <w:rFonts w:ascii="Arial" w:hAnsi="Arial" w:cs="Arial"/>
          <w:bCs/>
          <w:iCs/>
        </w:rPr>
      </w:pPr>
      <w:r w:rsidRPr="002629EB">
        <w:rPr>
          <w:rFonts w:ascii="Arial" w:hAnsi="Arial" w:cs="Arial"/>
          <w:lang w:val="en-IN"/>
        </w:rPr>
        <w:lastRenderedPageBreak/>
        <w:t>Knowledge</w:t>
      </w:r>
      <w:r>
        <w:rPr>
          <w:rFonts w:ascii="Arial" w:hAnsi="Arial" w:cs="Arial"/>
          <w:lang w:val="en-IN"/>
        </w:rPr>
        <w:t xml:space="preserve"> regarding testing of iodized salt found poor. Only</w:t>
      </w:r>
      <w:r w:rsidR="00870FCE" w:rsidRPr="00166D0C">
        <w:rPr>
          <w:rFonts w:ascii="Arial" w:hAnsi="Arial" w:cs="Arial"/>
          <w:lang w:val="en-IN"/>
        </w:rPr>
        <w:t xml:space="preserve"> 18.18% respondents know well about the testing of iodised salt, 4.55% respondents know wrongly about the test of iodised salt and 77.27% respondents don’t know about the test of iodised salt</w:t>
      </w:r>
      <w:r>
        <w:rPr>
          <w:rFonts w:ascii="Arial" w:hAnsi="Arial" w:cs="Arial"/>
          <w:lang w:val="en-IN"/>
        </w:rPr>
        <w:t xml:space="preserve"> at all.  </w:t>
      </w:r>
      <w:r w:rsidR="00121ECC" w:rsidRPr="002629EB">
        <w:rPr>
          <w:rFonts w:ascii="Arial" w:hAnsi="Arial" w:cs="Arial"/>
          <w:lang w:val="en-IN"/>
        </w:rPr>
        <w:t>About</w:t>
      </w:r>
      <w:r w:rsidR="00121ECC">
        <w:rPr>
          <w:rFonts w:ascii="Arial" w:hAnsi="Arial" w:cs="Arial"/>
          <w:lang w:val="en-IN"/>
        </w:rPr>
        <w:t xml:space="preserve"> the knowledge of testing fish for formalin found poor too; </w:t>
      </w:r>
      <w:r w:rsidR="00870FCE" w:rsidRPr="00166D0C">
        <w:rPr>
          <w:rFonts w:ascii="Arial" w:hAnsi="Arial" w:cs="Arial"/>
          <w:bCs/>
          <w:iCs/>
        </w:rPr>
        <w:t>30.68% respondents know correctly</w:t>
      </w:r>
      <w:r w:rsidR="00334B8E" w:rsidRPr="00166D0C">
        <w:rPr>
          <w:rFonts w:ascii="Arial" w:hAnsi="Arial" w:cs="Arial"/>
          <w:bCs/>
          <w:iCs/>
        </w:rPr>
        <w:t>, 11.36</w:t>
      </w:r>
      <w:r w:rsidR="00870FCE" w:rsidRPr="00166D0C">
        <w:rPr>
          <w:rFonts w:ascii="Arial" w:hAnsi="Arial" w:cs="Arial"/>
          <w:bCs/>
          <w:iCs/>
        </w:rPr>
        <w:t>% know incorrectly,</w:t>
      </w:r>
      <w:r w:rsidR="00121ECC">
        <w:rPr>
          <w:rFonts w:ascii="Arial" w:hAnsi="Arial" w:cs="Arial"/>
          <w:bCs/>
          <w:iCs/>
        </w:rPr>
        <w:t xml:space="preserve"> </w:t>
      </w:r>
      <w:r w:rsidR="00870FCE" w:rsidRPr="00166D0C">
        <w:rPr>
          <w:rFonts w:ascii="Arial" w:hAnsi="Arial" w:cs="Arial"/>
          <w:bCs/>
          <w:iCs/>
        </w:rPr>
        <w:t>57.96% don’t know</w:t>
      </w:r>
      <w:r w:rsidR="00121ECC">
        <w:rPr>
          <w:rFonts w:ascii="Arial" w:hAnsi="Arial" w:cs="Arial"/>
          <w:bCs/>
          <w:iCs/>
        </w:rPr>
        <w:t xml:space="preserve"> at all</w:t>
      </w:r>
      <w:r w:rsidR="00870FCE" w:rsidRPr="00166D0C">
        <w:rPr>
          <w:rFonts w:ascii="Arial" w:hAnsi="Arial" w:cs="Arial"/>
          <w:bCs/>
          <w:iCs/>
        </w:rPr>
        <w:t>.</w:t>
      </w:r>
      <w:r w:rsidR="008A26D1">
        <w:rPr>
          <w:rFonts w:ascii="Arial" w:hAnsi="Arial" w:cs="Arial"/>
          <w:bCs/>
          <w:iCs/>
        </w:rPr>
        <w:t xml:space="preserve"> </w:t>
      </w:r>
      <w:r w:rsidR="002629EB">
        <w:rPr>
          <w:rFonts w:ascii="Arial" w:hAnsi="Arial" w:cs="Arial"/>
          <w:bCs/>
          <w:iCs/>
        </w:rPr>
        <w:t>(Ref</w:t>
      </w:r>
      <w:r w:rsidR="008A26D1">
        <w:rPr>
          <w:rFonts w:ascii="Arial" w:hAnsi="Arial" w:cs="Arial"/>
          <w:bCs/>
          <w:iCs/>
        </w:rPr>
        <w:t xml:space="preserve">. Table – 14 &amp; Fig. – 4) </w:t>
      </w:r>
    </w:p>
    <w:p w:rsidR="00F760CB" w:rsidRPr="00166D0C" w:rsidRDefault="00F760CB" w:rsidP="003D4273">
      <w:pPr>
        <w:pStyle w:val="NoSpacing"/>
        <w:spacing w:line="360" w:lineRule="auto"/>
        <w:jc w:val="both"/>
        <w:rPr>
          <w:rFonts w:ascii="Arial" w:hAnsi="Arial" w:cs="Arial"/>
          <w:bCs/>
          <w:iCs/>
        </w:rPr>
      </w:pPr>
    </w:p>
    <w:p w:rsidR="0087562E" w:rsidRPr="00166D0C" w:rsidRDefault="00121ECC" w:rsidP="0087562E">
      <w:pPr>
        <w:pStyle w:val="NoSpacing"/>
        <w:spacing w:line="360" w:lineRule="auto"/>
        <w:jc w:val="both"/>
        <w:rPr>
          <w:rFonts w:ascii="Arial" w:hAnsi="Arial" w:cs="Arial"/>
          <w:bCs/>
          <w:iCs/>
        </w:rPr>
      </w:pPr>
      <w:r w:rsidRPr="002629EB">
        <w:rPr>
          <w:rFonts w:ascii="Arial" w:hAnsi="Arial" w:cs="Arial"/>
          <w:bCs/>
          <w:iCs/>
        </w:rPr>
        <w:t>Food s</w:t>
      </w:r>
      <w:r>
        <w:rPr>
          <w:rFonts w:ascii="Arial" w:hAnsi="Arial" w:cs="Arial"/>
          <w:bCs/>
          <w:iCs/>
        </w:rPr>
        <w:t xml:space="preserve">afety requires consciousness of the consumers. But </w:t>
      </w:r>
      <w:r w:rsidR="0087562E">
        <w:rPr>
          <w:rFonts w:ascii="Arial" w:hAnsi="Arial" w:cs="Arial"/>
          <w:bCs/>
          <w:iCs/>
        </w:rPr>
        <w:t xml:space="preserve">it is observed that </w:t>
      </w:r>
      <w:r>
        <w:rPr>
          <w:rFonts w:ascii="Arial" w:hAnsi="Arial" w:cs="Arial"/>
          <w:bCs/>
          <w:iCs/>
        </w:rPr>
        <w:t>n</w:t>
      </w:r>
      <w:r w:rsidR="00870FCE" w:rsidRPr="00166D0C">
        <w:rPr>
          <w:rFonts w:ascii="Arial" w:hAnsi="Arial" w:cs="Arial"/>
          <w:bCs/>
          <w:iCs/>
        </w:rPr>
        <w:t>one of the respon</w:t>
      </w:r>
      <w:r w:rsidR="0087562E">
        <w:rPr>
          <w:rFonts w:ascii="Arial" w:hAnsi="Arial" w:cs="Arial"/>
          <w:bCs/>
          <w:iCs/>
        </w:rPr>
        <w:t>dents inform sanitary inspector though</w:t>
      </w:r>
      <w:r w:rsidR="00870FCE" w:rsidRPr="00166D0C">
        <w:rPr>
          <w:rFonts w:ascii="Arial" w:hAnsi="Arial" w:cs="Arial"/>
          <w:bCs/>
          <w:iCs/>
        </w:rPr>
        <w:t xml:space="preserve"> 70.45% </w:t>
      </w:r>
      <w:r w:rsidR="0087562E">
        <w:rPr>
          <w:rFonts w:ascii="Arial" w:hAnsi="Arial" w:cs="Arial"/>
          <w:bCs/>
          <w:iCs/>
        </w:rPr>
        <w:t xml:space="preserve">respondents </w:t>
      </w:r>
      <w:r w:rsidR="00870FCE" w:rsidRPr="00166D0C">
        <w:rPr>
          <w:rFonts w:ascii="Arial" w:hAnsi="Arial" w:cs="Arial"/>
          <w:bCs/>
          <w:iCs/>
        </w:rPr>
        <w:t xml:space="preserve">throw these, 23.86% eat these, 13.64% return these, and 02.27% do other things.  </w:t>
      </w:r>
      <w:r>
        <w:rPr>
          <w:rFonts w:ascii="Arial" w:hAnsi="Arial" w:cs="Arial"/>
          <w:bCs/>
          <w:iCs/>
        </w:rPr>
        <w:t xml:space="preserve">Very few; 10.23% </w:t>
      </w:r>
      <w:r w:rsidR="00870FCE" w:rsidRPr="00166D0C">
        <w:rPr>
          <w:rFonts w:ascii="Arial" w:hAnsi="Arial" w:cs="Arial"/>
        </w:rPr>
        <w:t>respondents got the i</w:t>
      </w:r>
      <w:r>
        <w:rPr>
          <w:rFonts w:ascii="Arial" w:hAnsi="Arial" w:cs="Arial"/>
        </w:rPr>
        <w:t>nformation from Newspaper</w:t>
      </w:r>
      <w:r w:rsidR="00870FCE" w:rsidRPr="00166D0C">
        <w:rPr>
          <w:rFonts w:ascii="Arial" w:hAnsi="Arial" w:cs="Arial"/>
        </w:rPr>
        <w:t>, from Television 73.86%, known person 43.18%, none from Radio and others 2.27%.</w:t>
      </w:r>
      <w:r w:rsidR="0087562E">
        <w:rPr>
          <w:rFonts w:ascii="Arial" w:hAnsi="Arial" w:cs="Arial"/>
        </w:rPr>
        <w:t xml:space="preserve"> </w:t>
      </w:r>
      <w:r w:rsidR="00A73F30">
        <w:rPr>
          <w:rFonts w:ascii="Arial" w:hAnsi="Arial" w:cs="Arial"/>
          <w:bCs/>
          <w:iCs/>
        </w:rPr>
        <w:t>(Ref</w:t>
      </w:r>
      <w:r w:rsidR="0087562E">
        <w:rPr>
          <w:rFonts w:ascii="Arial" w:hAnsi="Arial" w:cs="Arial"/>
          <w:bCs/>
          <w:iCs/>
        </w:rPr>
        <w:t xml:space="preserve">. Table – 15 &amp; Fig. – 5) </w:t>
      </w:r>
    </w:p>
    <w:p w:rsidR="00870FCE" w:rsidRPr="00121ECC" w:rsidRDefault="00870FCE" w:rsidP="003D4273">
      <w:pPr>
        <w:pStyle w:val="NoSpacing"/>
        <w:spacing w:line="360" w:lineRule="auto"/>
        <w:jc w:val="both"/>
        <w:rPr>
          <w:rFonts w:ascii="Arial" w:hAnsi="Arial" w:cs="Arial"/>
          <w:bCs/>
          <w:iCs/>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rPr>
      </w:pPr>
    </w:p>
    <w:p w:rsidR="00A73F30" w:rsidRPr="00166D0C" w:rsidRDefault="00334B8E" w:rsidP="00A73F30">
      <w:pPr>
        <w:pStyle w:val="NoSpacing"/>
        <w:spacing w:line="360" w:lineRule="auto"/>
        <w:jc w:val="both"/>
        <w:rPr>
          <w:rFonts w:ascii="Arial" w:hAnsi="Arial" w:cs="Arial"/>
          <w:bCs/>
          <w:iCs/>
        </w:rPr>
      </w:pPr>
      <w:r>
        <w:rPr>
          <w:rFonts w:ascii="Arial" w:hAnsi="Arial" w:cs="Arial"/>
        </w:rPr>
        <w:t xml:space="preserve">Awareness and education is essential to combat with food hazards. In this regard the respondent’s opinion is quite good. A very few numbers; </w:t>
      </w:r>
      <w:r w:rsidRPr="00334B8E">
        <w:rPr>
          <w:rFonts w:ascii="Arial" w:hAnsi="Arial" w:cs="Arial"/>
        </w:rPr>
        <w:t>4.65% respondents said male should be educated, 3.48% said female</w:t>
      </w:r>
      <w:r>
        <w:rPr>
          <w:rFonts w:ascii="Arial" w:hAnsi="Arial" w:cs="Arial"/>
        </w:rPr>
        <w:t xml:space="preserve">, </w:t>
      </w:r>
      <w:r w:rsidRPr="00334B8E">
        <w:rPr>
          <w:rFonts w:ascii="Arial" w:hAnsi="Arial" w:cs="Arial"/>
        </w:rPr>
        <w:t>5.81%</w:t>
      </w:r>
      <w:r>
        <w:rPr>
          <w:rFonts w:ascii="Arial" w:hAnsi="Arial" w:cs="Arial"/>
        </w:rPr>
        <w:t xml:space="preserve"> respondents remain undecided but the majority’</w:t>
      </w:r>
      <w:r w:rsidRPr="00334B8E">
        <w:rPr>
          <w:rFonts w:ascii="Arial" w:hAnsi="Arial" w:cs="Arial"/>
        </w:rPr>
        <w:t xml:space="preserve"> 86.06% said both male and female</w:t>
      </w:r>
      <w:r>
        <w:rPr>
          <w:rFonts w:ascii="Arial" w:hAnsi="Arial" w:cs="Arial"/>
        </w:rPr>
        <w:t xml:space="preserve"> should be taught</w:t>
      </w:r>
      <w:r w:rsidRPr="00334B8E">
        <w:rPr>
          <w:rFonts w:ascii="Arial" w:hAnsi="Arial" w:cs="Arial"/>
        </w:rPr>
        <w:t>.</w:t>
      </w:r>
      <w:r w:rsidR="00976CCE">
        <w:rPr>
          <w:rFonts w:ascii="Arial" w:hAnsi="Arial" w:cs="Arial"/>
        </w:rPr>
        <w:t xml:space="preserve"> Children are the future of the nation. </w:t>
      </w:r>
      <w:proofErr w:type="gramStart"/>
      <w:r w:rsidR="00976CCE">
        <w:rPr>
          <w:rFonts w:ascii="Arial" w:hAnsi="Arial" w:cs="Arial"/>
        </w:rPr>
        <w:t>Besides food adulteration practice worsening day by day.</w:t>
      </w:r>
      <w:proofErr w:type="gramEnd"/>
      <w:r w:rsidR="00976CCE">
        <w:rPr>
          <w:rFonts w:ascii="Arial" w:hAnsi="Arial" w:cs="Arial"/>
        </w:rPr>
        <w:t xml:space="preserve"> We don’t know what shape it will take in future. So, we do not have option that to teach them adequately. In this regard </w:t>
      </w:r>
      <w:r w:rsidR="00976CCE">
        <w:rPr>
          <w:rFonts w:ascii="Arial" w:hAnsi="Arial" w:cs="Arial"/>
          <w:color w:val="000000"/>
        </w:rPr>
        <w:t>57.95% respondents said that</w:t>
      </w:r>
      <w:r w:rsidR="00976CCE" w:rsidRPr="00166D0C">
        <w:rPr>
          <w:rFonts w:ascii="Arial" w:hAnsi="Arial" w:cs="Arial"/>
          <w:color w:val="000000"/>
        </w:rPr>
        <w:t xml:space="preserve"> </w:t>
      </w:r>
      <w:r w:rsidR="00976CCE">
        <w:rPr>
          <w:rFonts w:ascii="Arial" w:hAnsi="Arial" w:cs="Arial"/>
        </w:rPr>
        <w:t>the</w:t>
      </w:r>
      <w:r w:rsidR="00870FCE" w:rsidRPr="00166D0C">
        <w:rPr>
          <w:rFonts w:ascii="Arial" w:hAnsi="Arial" w:cs="Arial"/>
          <w:color w:val="000000"/>
        </w:rPr>
        <w:t xml:space="preserve"> relatives </w:t>
      </w:r>
      <w:r w:rsidR="00976CCE">
        <w:rPr>
          <w:rFonts w:ascii="Arial" w:hAnsi="Arial" w:cs="Arial"/>
          <w:color w:val="000000"/>
        </w:rPr>
        <w:t xml:space="preserve">should take responsibilities, </w:t>
      </w:r>
      <w:r w:rsidR="00976CCE" w:rsidRPr="00166D0C">
        <w:rPr>
          <w:rFonts w:ascii="Arial" w:hAnsi="Arial" w:cs="Arial"/>
          <w:color w:val="000000"/>
        </w:rPr>
        <w:t>52.27%</w:t>
      </w:r>
      <w:r w:rsidR="00976CCE">
        <w:rPr>
          <w:rFonts w:ascii="Arial" w:hAnsi="Arial" w:cs="Arial"/>
          <w:color w:val="000000"/>
        </w:rPr>
        <w:t xml:space="preserve"> said</w:t>
      </w:r>
      <w:r w:rsidR="00976CCE" w:rsidRPr="00166D0C">
        <w:rPr>
          <w:rFonts w:ascii="Arial" w:hAnsi="Arial" w:cs="Arial"/>
          <w:color w:val="000000"/>
        </w:rPr>
        <w:t xml:space="preserve"> </w:t>
      </w:r>
      <w:r w:rsidR="00870FCE" w:rsidRPr="00166D0C">
        <w:rPr>
          <w:rFonts w:ascii="Arial" w:hAnsi="Arial" w:cs="Arial"/>
          <w:color w:val="000000"/>
        </w:rPr>
        <w:t>school teacher</w:t>
      </w:r>
      <w:r w:rsidR="00976CCE">
        <w:rPr>
          <w:rFonts w:ascii="Arial" w:hAnsi="Arial" w:cs="Arial"/>
          <w:color w:val="000000"/>
        </w:rPr>
        <w:t>s</w:t>
      </w:r>
      <w:r w:rsidR="00870FCE" w:rsidRPr="00166D0C">
        <w:rPr>
          <w:rFonts w:ascii="Arial" w:hAnsi="Arial" w:cs="Arial"/>
          <w:color w:val="000000"/>
        </w:rPr>
        <w:t xml:space="preserve"> and 03.41%</w:t>
      </w:r>
      <w:r w:rsidR="00976CCE">
        <w:rPr>
          <w:rFonts w:ascii="Arial" w:hAnsi="Arial" w:cs="Arial"/>
          <w:color w:val="000000"/>
        </w:rPr>
        <w:t xml:space="preserve"> said</w:t>
      </w:r>
      <w:r w:rsidR="00976CCE" w:rsidRPr="00976CCE">
        <w:rPr>
          <w:rFonts w:ascii="Arial" w:hAnsi="Arial" w:cs="Arial"/>
          <w:color w:val="000000"/>
        </w:rPr>
        <w:t xml:space="preserve"> </w:t>
      </w:r>
      <w:r w:rsidR="00976CCE" w:rsidRPr="00166D0C">
        <w:rPr>
          <w:rFonts w:ascii="Arial" w:hAnsi="Arial" w:cs="Arial"/>
          <w:color w:val="000000"/>
        </w:rPr>
        <w:t>others</w:t>
      </w:r>
      <w:r w:rsidR="00976CCE">
        <w:rPr>
          <w:rFonts w:ascii="Arial" w:hAnsi="Arial" w:cs="Arial"/>
          <w:color w:val="000000"/>
        </w:rPr>
        <w:t xml:space="preserve"> should play the role. </w:t>
      </w:r>
      <w:r w:rsidR="002629EB">
        <w:rPr>
          <w:rFonts w:ascii="Arial" w:hAnsi="Arial" w:cs="Arial"/>
          <w:bCs/>
          <w:iCs/>
        </w:rPr>
        <w:t>(Ref</w:t>
      </w:r>
      <w:r w:rsidR="00A73F30">
        <w:rPr>
          <w:rFonts w:ascii="Arial" w:hAnsi="Arial" w:cs="Arial"/>
          <w:bCs/>
          <w:iCs/>
        </w:rPr>
        <w:t xml:space="preserve">. Table – 16, 17) </w:t>
      </w:r>
    </w:p>
    <w:p w:rsidR="00870FCE" w:rsidRPr="00166D0C" w:rsidRDefault="00870FCE" w:rsidP="003D4273">
      <w:pPr>
        <w:pStyle w:val="NoSpacing"/>
        <w:spacing w:line="360" w:lineRule="auto"/>
        <w:jc w:val="both"/>
        <w:rPr>
          <w:rFonts w:ascii="Arial" w:hAnsi="Arial" w:cs="Arial"/>
          <w:color w:val="000000"/>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bCs/>
          <w:iCs/>
        </w:rPr>
      </w:pPr>
    </w:p>
    <w:p w:rsidR="00870FCE" w:rsidRPr="00166D0C" w:rsidRDefault="00870FCE" w:rsidP="003D4273">
      <w:pPr>
        <w:pStyle w:val="NoSpacing"/>
        <w:spacing w:line="360" w:lineRule="auto"/>
        <w:jc w:val="both"/>
        <w:rPr>
          <w:rFonts w:ascii="Arial" w:hAnsi="Arial" w:cs="Arial"/>
          <w:lang w:val="en-IN"/>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rPr>
      </w:pPr>
    </w:p>
    <w:p w:rsidR="00870FCE" w:rsidRPr="00166D0C" w:rsidRDefault="00870FCE" w:rsidP="003D4273">
      <w:pPr>
        <w:pStyle w:val="NoSpacing"/>
        <w:spacing w:line="360" w:lineRule="auto"/>
        <w:jc w:val="both"/>
        <w:rPr>
          <w:rFonts w:ascii="Arial" w:hAnsi="Arial" w:cs="Arial"/>
          <w:bCs/>
        </w:rPr>
      </w:pPr>
    </w:p>
    <w:p w:rsidR="00870FCE" w:rsidRPr="00166D0C" w:rsidRDefault="00870FCE" w:rsidP="003D4273">
      <w:pPr>
        <w:pStyle w:val="NoSpacing"/>
        <w:spacing w:line="360" w:lineRule="auto"/>
        <w:jc w:val="both"/>
        <w:rPr>
          <w:rFonts w:ascii="Arial" w:hAnsi="Arial" w:cs="Arial"/>
          <w:bCs/>
          <w:iCs/>
          <w:color w:val="FF0000"/>
        </w:rPr>
      </w:pPr>
    </w:p>
    <w:p w:rsidR="00870FCE" w:rsidRPr="00166D0C" w:rsidRDefault="00870FCE" w:rsidP="003D4273">
      <w:pPr>
        <w:pStyle w:val="NoSpacing"/>
        <w:spacing w:line="360" w:lineRule="auto"/>
        <w:jc w:val="both"/>
        <w:rPr>
          <w:rFonts w:ascii="Arial" w:hAnsi="Arial" w:cs="Arial"/>
          <w:lang w:val="en-IN"/>
        </w:rPr>
      </w:pPr>
    </w:p>
    <w:p w:rsidR="00870FCE" w:rsidRPr="00166D0C" w:rsidRDefault="00870FCE" w:rsidP="003D4273">
      <w:pPr>
        <w:pStyle w:val="NoSpacing"/>
        <w:spacing w:line="360" w:lineRule="auto"/>
        <w:jc w:val="both"/>
        <w:rPr>
          <w:rFonts w:ascii="Arial" w:hAnsi="Arial" w:cs="Arial"/>
          <w:lang w:val="en-IN"/>
        </w:rPr>
      </w:pPr>
    </w:p>
    <w:p w:rsidR="00870FCE" w:rsidRPr="00166D0C" w:rsidRDefault="00870FCE" w:rsidP="003D4273">
      <w:pPr>
        <w:pStyle w:val="NoSpacing"/>
        <w:spacing w:line="360" w:lineRule="auto"/>
        <w:jc w:val="both"/>
        <w:rPr>
          <w:rFonts w:ascii="Arial" w:hAnsi="Arial" w:cs="Arial"/>
          <w:lang w:val="en-IN"/>
        </w:rPr>
      </w:pPr>
    </w:p>
    <w:sectPr w:rsidR="00870FCE" w:rsidRPr="00166D0C" w:rsidSect="004A7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ndale Mono IPA">
    <w:altName w:val="Symbol"/>
    <w:charset w:val="02"/>
    <w:family w:val="swiss"/>
    <w:pitch w:val="variable"/>
    <w:sig w:usb0="00000000" w:usb1="10000000" w:usb2="00000000" w:usb3="00000000" w:csb0="80000000" w:csb1="00000000"/>
  </w:font>
  <w:font w:name="ArhialkhanMJ">
    <w:altName w:val="Courier New"/>
    <w:panose1 w:val="000004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70FCE"/>
    <w:rsid w:val="000401E7"/>
    <w:rsid w:val="000B1B99"/>
    <w:rsid w:val="00104A8E"/>
    <w:rsid w:val="0010684C"/>
    <w:rsid w:val="00121ECC"/>
    <w:rsid w:val="0013665D"/>
    <w:rsid w:val="00141D76"/>
    <w:rsid w:val="00166D0C"/>
    <w:rsid w:val="002629EB"/>
    <w:rsid w:val="00293DBB"/>
    <w:rsid w:val="002A774D"/>
    <w:rsid w:val="00304D80"/>
    <w:rsid w:val="00334B8E"/>
    <w:rsid w:val="00381C95"/>
    <w:rsid w:val="003976BE"/>
    <w:rsid w:val="003A2044"/>
    <w:rsid w:val="003B7A74"/>
    <w:rsid w:val="003D4273"/>
    <w:rsid w:val="00436502"/>
    <w:rsid w:val="00487261"/>
    <w:rsid w:val="004A7262"/>
    <w:rsid w:val="004B439F"/>
    <w:rsid w:val="00554816"/>
    <w:rsid w:val="005674E4"/>
    <w:rsid w:val="00603CE2"/>
    <w:rsid w:val="00650462"/>
    <w:rsid w:val="006B258E"/>
    <w:rsid w:val="00724D49"/>
    <w:rsid w:val="007437A7"/>
    <w:rsid w:val="00770F3D"/>
    <w:rsid w:val="007A5D83"/>
    <w:rsid w:val="007B5474"/>
    <w:rsid w:val="00810143"/>
    <w:rsid w:val="0084751D"/>
    <w:rsid w:val="008667FD"/>
    <w:rsid w:val="00870FCE"/>
    <w:rsid w:val="0087562E"/>
    <w:rsid w:val="008A26D1"/>
    <w:rsid w:val="008B4064"/>
    <w:rsid w:val="009421D7"/>
    <w:rsid w:val="00950CC9"/>
    <w:rsid w:val="00950D00"/>
    <w:rsid w:val="00976CCE"/>
    <w:rsid w:val="00980DE5"/>
    <w:rsid w:val="009A7666"/>
    <w:rsid w:val="009D1166"/>
    <w:rsid w:val="009D5005"/>
    <w:rsid w:val="009F0333"/>
    <w:rsid w:val="00A03515"/>
    <w:rsid w:val="00A41610"/>
    <w:rsid w:val="00A428DF"/>
    <w:rsid w:val="00A73F30"/>
    <w:rsid w:val="00B4124E"/>
    <w:rsid w:val="00B47388"/>
    <w:rsid w:val="00B9345C"/>
    <w:rsid w:val="00BA289C"/>
    <w:rsid w:val="00BE728D"/>
    <w:rsid w:val="00C5277A"/>
    <w:rsid w:val="00CA7649"/>
    <w:rsid w:val="00CB0650"/>
    <w:rsid w:val="00D019D5"/>
    <w:rsid w:val="00D14AED"/>
    <w:rsid w:val="00D255B1"/>
    <w:rsid w:val="00D30D4C"/>
    <w:rsid w:val="00D356AD"/>
    <w:rsid w:val="00D363B2"/>
    <w:rsid w:val="00D4078E"/>
    <w:rsid w:val="00D6329F"/>
    <w:rsid w:val="00D97FA8"/>
    <w:rsid w:val="00DB4602"/>
    <w:rsid w:val="00DF03DF"/>
    <w:rsid w:val="00E06048"/>
    <w:rsid w:val="00E21BEF"/>
    <w:rsid w:val="00E65E58"/>
    <w:rsid w:val="00E75AF3"/>
    <w:rsid w:val="00F3482E"/>
    <w:rsid w:val="00F760CB"/>
    <w:rsid w:val="00F86120"/>
    <w:rsid w:val="00FB185C"/>
    <w:rsid w:val="00FB24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FCE"/>
    <w:pPr>
      <w:spacing w:after="0" w:line="240" w:lineRule="auto"/>
    </w:pPr>
    <w:rPr>
      <w:rFonts w:ascii="Andale Mono IPA" w:eastAsia="Times New Roman" w:hAnsi="Andale Mono IPA" w:cs="ArhialkhanMJ"/>
      <w:b/>
      <w:i/>
      <w:shadow/>
      <w:sz w:val="24"/>
      <w:szCs w:val="24"/>
    </w:rPr>
  </w:style>
  <w:style w:type="paragraph" w:styleId="Heading1">
    <w:name w:val="heading 1"/>
    <w:basedOn w:val="Normal"/>
    <w:next w:val="Normal"/>
    <w:link w:val="Heading1Char"/>
    <w:uiPriority w:val="9"/>
    <w:qFormat/>
    <w:rsid w:val="00381C95"/>
    <w:pPr>
      <w:keepNext/>
      <w:keepLines/>
      <w:spacing w:before="480"/>
      <w:outlineLvl w:val="0"/>
    </w:pPr>
    <w:rPr>
      <w:rFonts w:asciiTheme="majorHAnsi" w:eastAsiaTheme="majorEastAsia" w:hAnsiTheme="majorHAnsi" w:cstheme="majorBidi"/>
      <w:b w:val="0"/>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5474"/>
    <w:pPr>
      <w:spacing w:after="0" w:line="240" w:lineRule="auto"/>
    </w:pPr>
    <w:rPr>
      <w:rFonts w:ascii="Calibri" w:eastAsia="Calibri" w:hAnsi="Calibri" w:cs="Times New Roman"/>
      <w:lang w:val="en-GB"/>
    </w:rPr>
  </w:style>
  <w:style w:type="character" w:customStyle="1" w:styleId="Heading1Char">
    <w:name w:val="Heading 1 Char"/>
    <w:basedOn w:val="DefaultParagraphFont"/>
    <w:link w:val="Heading1"/>
    <w:uiPriority w:val="9"/>
    <w:rsid w:val="00381C95"/>
    <w:rPr>
      <w:rFonts w:asciiTheme="majorHAnsi" w:eastAsiaTheme="majorEastAsia" w:hAnsiTheme="majorHAnsi" w:cstheme="majorBidi"/>
      <w:bCs/>
      <w:i/>
      <w:shadow/>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FCE"/>
    <w:pPr>
      <w:spacing w:after="0" w:line="240" w:lineRule="auto"/>
    </w:pPr>
    <w:rPr>
      <w:rFonts w:ascii="Andale Mono IPA" w:eastAsia="Times New Roman" w:hAnsi="Andale Mono IPA" w:cs="ArhialkhanMJ"/>
      <w:b/>
      <w:i/>
      <w:shado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5474"/>
    <w:pPr>
      <w:spacing w:after="0" w:line="240" w:lineRule="auto"/>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31E3C-C4A0-4137-8A13-19CCFA64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71</cp:revision>
  <dcterms:created xsi:type="dcterms:W3CDTF">2017-01-24T06:44:00Z</dcterms:created>
  <dcterms:modified xsi:type="dcterms:W3CDTF">2007-12-31T18:59:00Z</dcterms:modified>
</cp:coreProperties>
</file>