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4A" w:rsidRPr="00340565" w:rsidRDefault="0035604A" w:rsidP="0035604A">
      <w:pPr>
        <w:pStyle w:val="NoSpacing"/>
        <w:jc w:val="center"/>
        <w:rPr>
          <w:rFonts w:ascii="Times New Roman" w:hAnsi="Times New Roman" w:cs="Times New Roman"/>
          <w:b/>
        </w:rPr>
      </w:pPr>
      <w:r w:rsidRPr="00340565">
        <w:rPr>
          <w:rFonts w:ascii="Times New Roman" w:hAnsi="Times New Roman" w:cs="Times New Roman"/>
          <w:b/>
          <w:sz w:val="32"/>
        </w:rPr>
        <w:t xml:space="preserve">Department of </w:t>
      </w:r>
      <w:r w:rsidR="00511F0F">
        <w:rPr>
          <w:rFonts w:ascii="Times New Roman" w:hAnsi="Times New Roman" w:cs="Times New Roman"/>
          <w:b/>
          <w:sz w:val="32"/>
        </w:rPr>
        <w:t>Pharmacology</w:t>
      </w:r>
    </w:p>
    <w:p w:rsidR="0035604A" w:rsidRDefault="0035604A" w:rsidP="0035604A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40565">
        <w:rPr>
          <w:rFonts w:ascii="Times New Roman" w:hAnsi="Times New Roman" w:cs="Times New Roman"/>
          <w:sz w:val="32"/>
          <w:szCs w:val="32"/>
        </w:rPr>
        <w:t>Sylhet Women’s Medical College</w:t>
      </w:r>
    </w:p>
    <w:p w:rsidR="0035604A" w:rsidRDefault="0035604A" w:rsidP="0035604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-925830</wp:posOffset>
                </wp:positionH>
                <wp:positionV relativeFrom="paragraph">
                  <wp:posOffset>155575</wp:posOffset>
                </wp:positionV>
                <wp:extent cx="7802880" cy="635"/>
                <wp:effectExtent l="7620" t="9525" r="9525" b="88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02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2.9pt;margin-top:12.25pt;width:614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"/>
            </w:pict>
          </mc:Fallback>
        </mc:AlternateContent>
      </w:r>
    </w:p>
    <w:p w:rsidR="0035604A" w:rsidRPr="005E6C37" w:rsidRDefault="0035604A" w:rsidP="005E6C3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590B">
        <w:rPr>
          <w:sz w:val="24"/>
          <w:szCs w:val="24"/>
        </w:rPr>
        <w:t xml:space="preserve"> </w:t>
      </w:r>
      <w:r w:rsidRPr="004D590B">
        <w:rPr>
          <w:rFonts w:ascii="Times New Roman" w:hAnsi="Times New Roman" w:cs="Times New Roman"/>
          <w:sz w:val="24"/>
          <w:szCs w:val="24"/>
        </w:rPr>
        <w:t xml:space="preserve">Ref:                                                                                        </w:t>
      </w:r>
      <w:r w:rsidRPr="004D590B">
        <w:rPr>
          <w:rFonts w:ascii="Times New Roman" w:hAnsi="Times New Roman" w:cs="Times New Roman"/>
          <w:sz w:val="24"/>
          <w:szCs w:val="24"/>
        </w:rPr>
        <w:tab/>
      </w:r>
      <w:r w:rsidRPr="004D590B">
        <w:rPr>
          <w:rFonts w:ascii="Times New Roman" w:hAnsi="Times New Roman" w:cs="Times New Roman"/>
          <w:sz w:val="24"/>
          <w:szCs w:val="24"/>
        </w:rPr>
        <w:tab/>
        <w:t xml:space="preserve">            Date:   </w:t>
      </w:r>
      <w:r w:rsidR="001A1210">
        <w:rPr>
          <w:rFonts w:ascii="Times New Roman" w:hAnsi="Times New Roman" w:cs="Times New Roman"/>
          <w:sz w:val="24"/>
          <w:szCs w:val="24"/>
        </w:rPr>
        <w:t>26.06.2019</w:t>
      </w:r>
    </w:p>
    <w:p w:rsidR="0035604A" w:rsidRPr="004D590B" w:rsidRDefault="0035604A" w:rsidP="0035604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0D71" w:rsidRPr="00470D34" w:rsidRDefault="0072716A" w:rsidP="00AC0D71">
      <w:pPr>
        <w:pStyle w:val="NoSpacing"/>
        <w:jc w:val="center"/>
        <w:rPr>
          <w:rFonts w:ascii="Times New Roman" w:hAnsi="Times New Roman" w:cs="Times New Roman"/>
          <w:b/>
          <w:sz w:val="30"/>
          <w:szCs w:val="24"/>
        </w:rPr>
      </w:pPr>
      <w:r>
        <w:rPr>
          <w:rFonts w:ascii="Times New Roman" w:hAnsi="Times New Roman" w:cs="Times New Roman"/>
          <w:b/>
          <w:sz w:val="30"/>
          <w:szCs w:val="24"/>
        </w:rPr>
        <w:t>Notice</w:t>
      </w:r>
    </w:p>
    <w:p w:rsidR="0035604A" w:rsidRPr="005E6C37" w:rsidRDefault="005E6C37" w:rsidP="005E6C3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35604A" w:rsidRPr="004D590B" w:rsidRDefault="0035604A" w:rsidP="0035604A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</w:p>
    <w:p w:rsidR="0035604A" w:rsidRPr="00957B0D" w:rsidRDefault="0072716A" w:rsidP="0072716A">
      <w:pPr>
        <w:pStyle w:val="NoSpacing"/>
        <w:rPr>
          <w:rFonts w:ascii="Times New Roman" w:hAnsi="Times New Roman" w:cs="Times New Roman"/>
          <w:sz w:val="28"/>
          <w:szCs w:val="24"/>
        </w:rPr>
      </w:pPr>
      <w:bookmarkStart w:id="0" w:name="_GoBack"/>
      <w:r w:rsidRPr="00957B0D">
        <w:rPr>
          <w:rFonts w:ascii="Times New Roman" w:hAnsi="Times New Roman" w:cs="Times New Roman"/>
          <w:sz w:val="28"/>
          <w:szCs w:val="24"/>
        </w:rPr>
        <w:t xml:space="preserve">Block Posting examinee </w:t>
      </w:r>
      <w:proofErr w:type="gramStart"/>
      <w:r w:rsidRPr="00957B0D">
        <w:rPr>
          <w:rFonts w:ascii="Times New Roman" w:hAnsi="Times New Roman" w:cs="Times New Roman"/>
          <w:sz w:val="28"/>
          <w:szCs w:val="24"/>
        </w:rPr>
        <w:t>for  2</w:t>
      </w:r>
      <w:r w:rsidRPr="00957B0D">
        <w:rPr>
          <w:rFonts w:ascii="Times New Roman" w:hAnsi="Times New Roman" w:cs="Times New Roman"/>
          <w:sz w:val="28"/>
          <w:szCs w:val="24"/>
          <w:vertAlign w:val="superscript"/>
        </w:rPr>
        <w:t>nd</w:t>
      </w:r>
      <w:proofErr w:type="gramEnd"/>
      <w:r w:rsidRPr="00957B0D">
        <w:rPr>
          <w:rFonts w:ascii="Times New Roman" w:hAnsi="Times New Roman" w:cs="Times New Roman"/>
          <w:sz w:val="28"/>
          <w:szCs w:val="24"/>
        </w:rPr>
        <w:t xml:space="preserve"> prof. July 2019 (old curriculum) </w:t>
      </w:r>
    </w:p>
    <w:bookmarkEnd w:id="0"/>
    <w:p w:rsidR="0072716A" w:rsidRDefault="0072716A" w:rsidP="007271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2716A" w:rsidRPr="000729CD" w:rsidRDefault="000729CD" w:rsidP="000729C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29CD">
        <w:rPr>
          <w:rFonts w:ascii="Times New Roman" w:hAnsi="Times New Roman" w:cs="Times New Roman"/>
          <w:b/>
          <w:sz w:val="24"/>
          <w:szCs w:val="24"/>
        </w:rPr>
        <w:t>Lecture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72716A" w:rsidRPr="000729CD" w:rsidTr="0072716A">
        <w:tc>
          <w:tcPr>
            <w:tcW w:w="1728" w:type="dxa"/>
          </w:tcPr>
          <w:p w:rsidR="0072716A" w:rsidRPr="000729CD" w:rsidRDefault="0072716A" w:rsidP="000729C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9CD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4656" w:type="dxa"/>
          </w:tcPr>
          <w:p w:rsidR="0072716A" w:rsidRPr="000729CD" w:rsidRDefault="0072716A" w:rsidP="000729C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9CD">
              <w:rPr>
                <w:rFonts w:ascii="Times New Roman" w:hAnsi="Times New Roman" w:cs="Times New Roman"/>
                <w:b/>
                <w:sz w:val="24"/>
                <w:szCs w:val="24"/>
              </w:rPr>
              <w:t>Teacher Name</w:t>
            </w:r>
          </w:p>
        </w:tc>
        <w:tc>
          <w:tcPr>
            <w:tcW w:w="3192" w:type="dxa"/>
          </w:tcPr>
          <w:p w:rsidR="0072716A" w:rsidRPr="000729CD" w:rsidRDefault="0072716A" w:rsidP="000729C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9CD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72716A" w:rsidTr="000729CD">
        <w:tc>
          <w:tcPr>
            <w:tcW w:w="1728" w:type="dxa"/>
            <w:vMerge w:val="restart"/>
            <w:vAlign w:val="center"/>
          </w:tcPr>
          <w:p w:rsidR="0072716A" w:rsidRDefault="0072716A" w:rsidP="000729C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4656" w:type="dxa"/>
          </w:tcPr>
          <w:p w:rsidR="0072716A" w:rsidRDefault="0072716A" w:rsidP="007271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Dr. Abu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Nayee</w:t>
            </w:r>
            <w:r w:rsidR="000729C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 w:rsidR="000729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9CD"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192" w:type="dxa"/>
          </w:tcPr>
          <w:p w:rsidR="0072716A" w:rsidRDefault="000729CD" w:rsidP="007271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08.30 AM to 09.30 AM</w:t>
            </w:r>
          </w:p>
        </w:tc>
      </w:tr>
      <w:tr w:rsidR="0072716A" w:rsidTr="000729CD">
        <w:trPr>
          <w:trHeight w:val="269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72716A" w:rsidRDefault="0072716A" w:rsidP="007271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72716A" w:rsidRDefault="000729CD" w:rsidP="007271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Hussain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Ahmed</w:t>
            </w:r>
          </w:p>
        </w:tc>
        <w:tc>
          <w:tcPr>
            <w:tcW w:w="3192" w:type="dxa"/>
          </w:tcPr>
          <w:p w:rsidR="0072716A" w:rsidRDefault="000729CD" w:rsidP="0072716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08.30 AM to 09.30 AM</w:t>
            </w:r>
          </w:p>
        </w:tc>
      </w:tr>
    </w:tbl>
    <w:p w:rsidR="000729CD" w:rsidRDefault="000729CD" w:rsidP="000729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29CD" w:rsidRPr="000729CD" w:rsidRDefault="000729CD" w:rsidP="000729C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29CD">
        <w:rPr>
          <w:rFonts w:ascii="Times New Roman" w:hAnsi="Times New Roman" w:cs="Times New Roman"/>
          <w:b/>
          <w:sz w:val="24"/>
          <w:szCs w:val="24"/>
        </w:rPr>
        <w:t>Demonstration  11.00</w:t>
      </w:r>
      <w:proofErr w:type="gramEnd"/>
      <w:r w:rsidRPr="000729CD">
        <w:rPr>
          <w:rFonts w:ascii="Times New Roman" w:hAnsi="Times New Roman" w:cs="Times New Roman"/>
          <w:b/>
          <w:sz w:val="24"/>
          <w:szCs w:val="24"/>
        </w:rPr>
        <w:t xml:space="preserve"> AM to 01.00 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29CD" w:rsidTr="000729CD">
        <w:tc>
          <w:tcPr>
            <w:tcW w:w="4788" w:type="dxa"/>
          </w:tcPr>
          <w:p w:rsidR="000729CD" w:rsidRPr="000729CD" w:rsidRDefault="000729CD" w:rsidP="000729C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9CD">
              <w:rPr>
                <w:rFonts w:ascii="Times New Roman" w:hAnsi="Times New Roman" w:cs="Times New Roman"/>
                <w:b/>
                <w:sz w:val="24"/>
                <w:szCs w:val="24"/>
              </w:rPr>
              <w:t>Teacher Name</w:t>
            </w:r>
          </w:p>
        </w:tc>
        <w:tc>
          <w:tcPr>
            <w:tcW w:w="4788" w:type="dxa"/>
          </w:tcPr>
          <w:p w:rsidR="000729CD" w:rsidRPr="000729CD" w:rsidRDefault="000729CD" w:rsidP="000729C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9CD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</w:tr>
      <w:tr w:rsidR="000729CD" w:rsidTr="000729CD">
        <w:tc>
          <w:tcPr>
            <w:tcW w:w="4788" w:type="dxa"/>
          </w:tcPr>
          <w:p w:rsidR="000729CD" w:rsidRDefault="000729CD" w:rsidP="000729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Hafizur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4788" w:type="dxa"/>
          </w:tcPr>
          <w:p w:rsidR="000729CD" w:rsidRDefault="000729CD" w:rsidP="000729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Ayesha Begum</w:t>
            </w:r>
          </w:p>
        </w:tc>
      </w:tr>
      <w:tr w:rsidR="000729CD" w:rsidTr="000729CD">
        <w:tc>
          <w:tcPr>
            <w:tcW w:w="4788" w:type="dxa"/>
          </w:tcPr>
          <w:p w:rsidR="000729CD" w:rsidRDefault="000729CD" w:rsidP="000729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Fariha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788" w:type="dxa"/>
          </w:tcPr>
          <w:p w:rsidR="000729CD" w:rsidRDefault="000729CD" w:rsidP="000729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Mahy</w:t>
            </w:r>
            <w:proofErr w:type="spellEnd"/>
          </w:p>
        </w:tc>
      </w:tr>
      <w:tr w:rsidR="000729CD" w:rsidTr="000729CD">
        <w:tc>
          <w:tcPr>
            <w:tcW w:w="4788" w:type="dxa"/>
          </w:tcPr>
          <w:p w:rsidR="000729CD" w:rsidRDefault="000729CD" w:rsidP="000729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Mahfuzur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4788" w:type="dxa"/>
          </w:tcPr>
          <w:p w:rsidR="000729CD" w:rsidRDefault="000729CD" w:rsidP="000729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Moushumi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Shimul</w:t>
            </w:r>
            <w:proofErr w:type="spellEnd"/>
          </w:p>
        </w:tc>
      </w:tr>
      <w:tr w:rsidR="000729CD" w:rsidTr="000729CD">
        <w:tc>
          <w:tcPr>
            <w:tcW w:w="4788" w:type="dxa"/>
          </w:tcPr>
          <w:p w:rsidR="000729CD" w:rsidRDefault="000729CD" w:rsidP="000729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Rayhan</w:t>
            </w:r>
            <w:proofErr w:type="spellEnd"/>
          </w:p>
        </w:tc>
        <w:tc>
          <w:tcPr>
            <w:tcW w:w="4788" w:type="dxa"/>
          </w:tcPr>
          <w:p w:rsidR="000729CD" w:rsidRDefault="000729CD" w:rsidP="000729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Siddika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Trina</w:t>
            </w:r>
          </w:p>
        </w:tc>
      </w:tr>
    </w:tbl>
    <w:p w:rsidR="0035604A" w:rsidRPr="004D590B" w:rsidRDefault="0035604A" w:rsidP="000729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29CD" w:rsidRPr="000729CD" w:rsidRDefault="000729CD" w:rsidP="000729C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29CD">
        <w:rPr>
          <w:rFonts w:ascii="Times New Roman" w:hAnsi="Times New Roman" w:cs="Times New Roman"/>
          <w:b/>
          <w:sz w:val="24"/>
          <w:szCs w:val="24"/>
        </w:rPr>
        <w:t>Lecture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0729CD" w:rsidRPr="000729CD" w:rsidTr="002917CA">
        <w:tc>
          <w:tcPr>
            <w:tcW w:w="1728" w:type="dxa"/>
          </w:tcPr>
          <w:p w:rsidR="000729CD" w:rsidRPr="000729CD" w:rsidRDefault="000729CD" w:rsidP="002917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9CD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4656" w:type="dxa"/>
          </w:tcPr>
          <w:p w:rsidR="000729CD" w:rsidRPr="000729CD" w:rsidRDefault="000729CD" w:rsidP="002917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9CD">
              <w:rPr>
                <w:rFonts w:ascii="Times New Roman" w:hAnsi="Times New Roman" w:cs="Times New Roman"/>
                <w:b/>
                <w:sz w:val="24"/>
                <w:szCs w:val="24"/>
              </w:rPr>
              <w:t>Teacher Name</w:t>
            </w:r>
          </w:p>
        </w:tc>
        <w:tc>
          <w:tcPr>
            <w:tcW w:w="3192" w:type="dxa"/>
          </w:tcPr>
          <w:p w:rsidR="000729CD" w:rsidRPr="000729CD" w:rsidRDefault="000729CD" w:rsidP="002917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9CD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0729CD" w:rsidTr="002917CA">
        <w:tc>
          <w:tcPr>
            <w:tcW w:w="1728" w:type="dxa"/>
            <w:vMerge w:val="restart"/>
            <w:vAlign w:val="center"/>
          </w:tcPr>
          <w:p w:rsidR="000729CD" w:rsidRDefault="000729CD" w:rsidP="002917C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4656" w:type="dxa"/>
          </w:tcPr>
          <w:p w:rsidR="000729CD" w:rsidRDefault="000729CD" w:rsidP="002917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Prof. Dr. Abu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Nayeem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3192" w:type="dxa"/>
          </w:tcPr>
          <w:p w:rsidR="000729CD" w:rsidRDefault="000729CD" w:rsidP="002917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08.30 AM to 09.30 AM</w:t>
            </w:r>
          </w:p>
        </w:tc>
      </w:tr>
      <w:tr w:rsidR="000729CD" w:rsidTr="002917CA">
        <w:trPr>
          <w:trHeight w:val="269"/>
        </w:trPr>
        <w:tc>
          <w:tcPr>
            <w:tcW w:w="1728" w:type="dxa"/>
            <w:vMerge/>
            <w:tcBorders>
              <w:bottom w:val="single" w:sz="4" w:space="0" w:color="auto"/>
            </w:tcBorders>
          </w:tcPr>
          <w:p w:rsidR="000729CD" w:rsidRDefault="000729CD" w:rsidP="002917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0729CD" w:rsidRDefault="000729CD" w:rsidP="000729C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Miftaul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3192" w:type="dxa"/>
          </w:tcPr>
          <w:p w:rsidR="000729CD" w:rsidRDefault="000729CD" w:rsidP="002917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08.30 AM to 09.30 AM</w:t>
            </w:r>
          </w:p>
        </w:tc>
      </w:tr>
    </w:tbl>
    <w:p w:rsidR="0035604A" w:rsidRDefault="0035604A" w:rsidP="0035604A">
      <w:pPr>
        <w:ind w:left="1440"/>
        <w:rPr>
          <w:b/>
        </w:rPr>
      </w:pPr>
    </w:p>
    <w:p w:rsidR="005E6C37" w:rsidRPr="000729CD" w:rsidRDefault="005E6C37" w:rsidP="005E6C3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29CD">
        <w:rPr>
          <w:rFonts w:ascii="Times New Roman" w:hAnsi="Times New Roman" w:cs="Times New Roman"/>
          <w:b/>
          <w:sz w:val="24"/>
          <w:szCs w:val="24"/>
        </w:rPr>
        <w:t>Demonstration  11.00</w:t>
      </w:r>
      <w:proofErr w:type="gramEnd"/>
      <w:r w:rsidRPr="000729CD">
        <w:rPr>
          <w:rFonts w:ascii="Times New Roman" w:hAnsi="Times New Roman" w:cs="Times New Roman"/>
          <w:b/>
          <w:sz w:val="24"/>
          <w:szCs w:val="24"/>
        </w:rPr>
        <w:t xml:space="preserve"> AM to 01.00 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E6C37" w:rsidTr="002917CA">
        <w:tc>
          <w:tcPr>
            <w:tcW w:w="4788" w:type="dxa"/>
          </w:tcPr>
          <w:p w:rsidR="005E6C37" w:rsidRPr="000729CD" w:rsidRDefault="005E6C37" w:rsidP="002917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9CD">
              <w:rPr>
                <w:rFonts w:ascii="Times New Roman" w:hAnsi="Times New Roman" w:cs="Times New Roman"/>
                <w:b/>
                <w:sz w:val="24"/>
                <w:szCs w:val="24"/>
              </w:rPr>
              <w:t>Teacher Name</w:t>
            </w:r>
          </w:p>
        </w:tc>
        <w:tc>
          <w:tcPr>
            <w:tcW w:w="4788" w:type="dxa"/>
          </w:tcPr>
          <w:p w:rsidR="005E6C37" w:rsidRPr="000729CD" w:rsidRDefault="005E6C37" w:rsidP="002917C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9CD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</w:tr>
      <w:tr w:rsidR="005E6C37" w:rsidTr="002917CA">
        <w:tc>
          <w:tcPr>
            <w:tcW w:w="4788" w:type="dxa"/>
          </w:tcPr>
          <w:p w:rsidR="005E6C37" w:rsidRDefault="005E6C37" w:rsidP="002917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Hafizur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4788" w:type="dxa"/>
          </w:tcPr>
          <w:p w:rsidR="005E6C37" w:rsidRDefault="005E6C37" w:rsidP="002917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Ayesha Begum</w:t>
            </w:r>
          </w:p>
        </w:tc>
      </w:tr>
      <w:tr w:rsidR="005E6C37" w:rsidTr="002917CA">
        <w:tc>
          <w:tcPr>
            <w:tcW w:w="4788" w:type="dxa"/>
          </w:tcPr>
          <w:p w:rsidR="005E6C37" w:rsidRDefault="005E6C37" w:rsidP="002917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Fariha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788" w:type="dxa"/>
          </w:tcPr>
          <w:p w:rsidR="005E6C37" w:rsidRDefault="005E6C37" w:rsidP="002917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Mahy</w:t>
            </w:r>
            <w:proofErr w:type="spellEnd"/>
          </w:p>
        </w:tc>
      </w:tr>
      <w:tr w:rsidR="005E6C37" w:rsidTr="002917CA">
        <w:tc>
          <w:tcPr>
            <w:tcW w:w="4788" w:type="dxa"/>
          </w:tcPr>
          <w:p w:rsidR="005E6C37" w:rsidRDefault="005E6C37" w:rsidP="002917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Mahfuzur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Akther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Khan</w:t>
            </w:r>
          </w:p>
        </w:tc>
        <w:tc>
          <w:tcPr>
            <w:tcW w:w="4788" w:type="dxa"/>
          </w:tcPr>
          <w:p w:rsidR="005E6C37" w:rsidRDefault="005E6C37" w:rsidP="002917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Moushumi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Shimul</w:t>
            </w:r>
            <w:proofErr w:type="spellEnd"/>
          </w:p>
        </w:tc>
      </w:tr>
      <w:tr w:rsidR="005E6C37" w:rsidTr="002917CA">
        <w:tc>
          <w:tcPr>
            <w:tcW w:w="4788" w:type="dxa"/>
          </w:tcPr>
          <w:p w:rsidR="005E6C37" w:rsidRDefault="005E6C37" w:rsidP="002917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Rayhan</w:t>
            </w:r>
            <w:proofErr w:type="spellEnd"/>
          </w:p>
        </w:tc>
        <w:tc>
          <w:tcPr>
            <w:tcW w:w="4788" w:type="dxa"/>
          </w:tcPr>
          <w:p w:rsidR="005E6C37" w:rsidRDefault="005E6C37" w:rsidP="002917C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Siddika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Trina</w:t>
            </w:r>
          </w:p>
        </w:tc>
      </w:tr>
    </w:tbl>
    <w:p w:rsidR="005E6C37" w:rsidRPr="004D590B" w:rsidRDefault="005E6C37" w:rsidP="0035604A">
      <w:pPr>
        <w:ind w:left="1440"/>
        <w:rPr>
          <w:b/>
        </w:rPr>
      </w:pPr>
    </w:p>
    <w:p w:rsidR="0035604A" w:rsidRPr="004D590B" w:rsidRDefault="0035604A" w:rsidP="0035604A">
      <w:pPr>
        <w:rPr>
          <w:b/>
        </w:rPr>
      </w:pPr>
    </w:p>
    <w:p w:rsidR="0035604A" w:rsidRDefault="0035604A" w:rsidP="0035604A">
      <w:pPr>
        <w:rPr>
          <w:b/>
        </w:rPr>
      </w:pPr>
    </w:p>
    <w:p w:rsidR="000171E0" w:rsidRPr="004D590B" w:rsidRDefault="000171E0" w:rsidP="0035604A">
      <w:pPr>
        <w:rPr>
          <w:b/>
        </w:rPr>
      </w:pPr>
    </w:p>
    <w:p w:rsidR="0035604A" w:rsidRPr="004D590B" w:rsidRDefault="0035604A" w:rsidP="0035604A">
      <w:pPr>
        <w:rPr>
          <w:b/>
        </w:rPr>
      </w:pPr>
      <w:r w:rsidRPr="004D590B">
        <w:rPr>
          <w:b/>
        </w:rPr>
        <w:t xml:space="preserve">Prof. Dr. </w:t>
      </w:r>
      <w:proofErr w:type="spellStart"/>
      <w:r w:rsidR="005E6C37">
        <w:rPr>
          <w:b/>
        </w:rPr>
        <w:t>Md</w:t>
      </w:r>
      <w:proofErr w:type="spellEnd"/>
      <w:r w:rsidR="005E6C37">
        <w:rPr>
          <w:b/>
        </w:rPr>
        <w:t xml:space="preserve"> Abu </w:t>
      </w:r>
      <w:proofErr w:type="spellStart"/>
      <w:r w:rsidR="005E6C37">
        <w:rPr>
          <w:b/>
        </w:rPr>
        <w:t>Nayeem</w:t>
      </w:r>
      <w:proofErr w:type="spellEnd"/>
      <w:r w:rsidR="005E6C37">
        <w:rPr>
          <w:b/>
        </w:rPr>
        <w:t xml:space="preserve"> </w:t>
      </w:r>
      <w:proofErr w:type="spellStart"/>
      <w:r w:rsidR="005E6C37">
        <w:rPr>
          <w:b/>
        </w:rPr>
        <w:t>Chowdhury</w:t>
      </w:r>
      <w:proofErr w:type="spellEnd"/>
    </w:p>
    <w:p w:rsidR="0035604A" w:rsidRPr="004D590B" w:rsidRDefault="0035604A" w:rsidP="0035604A">
      <w:r w:rsidRPr="004D590B">
        <w:t>Head</w:t>
      </w:r>
      <w:r w:rsidR="005E6C37">
        <w:t xml:space="preserve"> of the Department</w:t>
      </w:r>
    </w:p>
    <w:p w:rsidR="0035604A" w:rsidRPr="004D590B" w:rsidRDefault="0035604A" w:rsidP="0035604A">
      <w:r w:rsidRPr="004D590B">
        <w:t xml:space="preserve">Dept. of </w:t>
      </w:r>
      <w:r w:rsidR="005E6C37">
        <w:t>Pharmacology</w:t>
      </w:r>
    </w:p>
    <w:p w:rsidR="0035604A" w:rsidRPr="004D590B" w:rsidRDefault="0035604A" w:rsidP="0035604A">
      <w:r w:rsidRPr="004D590B">
        <w:t>Sylhet Women’s Medical College</w:t>
      </w:r>
    </w:p>
    <w:p w:rsidR="0035604A" w:rsidRPr="004D590B" w:rsidRDefault="0035604A" w:rsidP="0035604A"/>
    <w:p w:rsidR="00103ACC" w:rsidRPr="00A1543F" w:rsidRDefault="00103ACC" w:rsidP="00103ACC">
      <w:pPr>
        <w:rPr>
          <w:sz w:val="26"/>
          <w:szCs w:val="26"/>
        </w:rPr>
      </w:pPr>
      <w:r w:rsidRPr="00A1543F">
        <w:rPr>
          <w:sz w:val="26"/>
          <w:szCs w:val="26"/>
        </w:rPr>
        <w:t>Copy to:</w:t>
      </w:r>
    </w:p>
    <w:p w:rsidR="00103ACC" w:rsidRPr="0072716A" w:rsidRDefault="0072716A" w:rsidP="007271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2716A">
        <w:rPr>
          <w:sz w:val="26"/>
          <w:szCs w:val="26"/>
        </w:rPr>
        <w:t>Principal, SWMC</w:t>
      </w:r>
    </w:p>
    <w:p w:rsidR="0072716A" w:rsidRDefault="0072716A" w:rsidP="0072716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Vice Principal</w:t>
      </w:r>
    </w:p>
    <w:p w:rsidR="0072716A" w:rsidRDefault="0072716A" w:rsidP="007271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1543F">
        <w:rPr>
          <w:sz w:val="26"/>
          <w:szCs w:val="26"/>
        </w:rPr>
        <w:t>Academic co-coordinator.</w:t>
      </w:r>
    </w:p>
    <w:p w:rsidR="0072716A" w:rsidRDefault="0072716A" w:rsidP="0072716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1543F">
        <w:rPr>
          <w:sz w:val="26"/>
          <w:szCs w:val="26"/>
        </w:rPr>
        <w:t xml:space="preserve">Phase  </w:t>
      </w:r>
      <w:r>
        <w:rPr>
          <w:sz w:val="26"/>
          <w:szCs w:val="26"/>
        </w:rPr>
        <w:t>-</w:t>
      </w:r>
      <w:r w:rsidRPr="00A1543F">
        <w:rPr>
          <w:sz w:val="26"/>
          <w:szCs w:val="26"/>
        </w:rPr>
        <w:t xml:space="preserve"> II</w:t>
      </w:r>
      <w:r>
        <w:rPr>
          <w:sz w:val="26"/>
          <w:szCs w:val="26"/>
        </w:rPr>
        <w:t xml:space="preserve"> &amp; IV</w:t>
      </w:r>
    </w:p>
    <w:p w:rsidR="0072716A" w:rsidRDefault="0072716A" w:rsidP="0072716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Head of the Dept. of </w:t>
      </w:r>
      <w:proofErr w:type="spellStart"/>
      <w:r>
        <w:rPr>
          <w:sz w:val="26"/>
          <w:szCs w:val="26"/>
        </w:rPr>
        <w:t>Patho</w:t>
      </w:r>
      <w:proofErr w:type="spellEnd"/>
      <w:r>
        <w:rPr>
          <w:sz w:val="26"/>
          <w:szCs w:val="26"/>
        </w:rPr>
        <w:t>/Micro/</w:t>
      </w:r>
      <w:proofErr w:type="spellStart"/>
      <w:r>
        <w:rPr>
          <w:sz w:val="26"/>
          <w:szCs w:val="26"/>
        </w:rPr>
        <w:t>Pharma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For.Med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Com.Med</w:t>
      </w:r>
      <w:proofErr w:type="spellEnd"/>
      <w:r>
        <w:rPr>
          <w:sz w:val="26"/>
          <w:szCs w:val="26"/>
        </w:rPr>
        <w:t>.</w:t>
      </w:r>
    </w:p>
    <w:p w:rsidR="0072716A" w:rsidRPr="0072716A" w:rsidRDefault="0072716A" w:rsidP="0072716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Office Copy</w:t>
      </w:r>
    </w:p>
    <w:p w:rsidR="00F7240D" w:rsidRDefault="00F7240D"/>
    <w:sectPr w:rsidR="00F7240D" w:rsidSect="00D95670">
      <w:pgSz w:w="12240" w:h="15840"/>
      <w:pgMar w:top="864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65A39"/>
    <w:multiLevelType w:val="hybridMultilevel"/>
    <w:tmpl w:val="0BB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4A"/>
    <w:rsid w:val="000171E0"/>
    <w:rsid w:val="000278BD"/>
    <w:rsid w:val="000433E9"/>
    <w:rsid w:val="000729CD"/>
    <w:rsid w:val="00103ACC"/>
    <w:rsid w:val="00140E96"/>
    <w:rsid w:val="001A1210"/>
    <w:rsid w:val="001F149E"/>
    <w:rsid w:val="00227E26"/>
    <w:rsid w:val="002F2A62"/>
    <w:rsid w:val="002F525C"/>
    <w:rsid w:val="00316871"/>
    <w:rsid w:val="0035604A"/>
    <w:rsid w:val="00382D54"/>
    <w:rsid w:val="003F1D10"/>
    <w:rsid w:val="00411CBD"/>
    <w:rsid w:val="004331D0"/>
    <w:rsid w:val="00470D34"/>
    <w:rsid w:val="00476981"/>
    <w:rsid w:val="0048538B"/>
    <w:rsid w:val="004917E2"/>
    <w:rsid w:val="004D590B"/>
    <w:rsid w:val="00511F0F"/>
    <w:rsid w:val="00583A5F"/>
    <w:rsid w:val="005E6C37"/>
    <w:rsid w:val="0072716A"/>
    <w:rsid w:val="007A0D5D"/>
    <w:rsid w:val="007B663D"/>
    <w:rsid w:val="007B6CA4"/>
    <w:rsid w:val="007E3EEF"/>
    <w:rsid w:val="007F450C"/>
    <w:rsid w:val="00957B0D"/>
    <w:rsid w:val="009812EB"/>
    <w:rsid w:val="00991A0C"/>
    <w:rsid w:val="009D4C82"/>
    <w:rsid w:val="00A561CF"/>
    <w:rsid w:val="00A701FB"/>
    <w:rsid w:val="00AC0D71"/>
    <w:rsid w:val="00AD04E7"/>
    <w:rsid w:val="00AD434C"/>
    <w:rsid w:val="00AD4486"/>
    <w:rsid w:val="00AE6FD7"/>
    <w:rsid w:val="00B16E88"/>
    <w:rsid w:val="00B176FC"/>
    <w:rsid w:val="00B36AF8"/>
    <w:rsid w:val="00BC1FDB"/>
    <w:rsid w:val="00CA6DC6"/>
    <w:rsid w:val="00CF14CA"/>
    <w:rsid w:val="00D2314B"/>
    <w:rsid w:val="00D4434F"/>
    <w:rsid w:val="00D551DE"/>
    <w:rsid w:val="00D74C01"/>
    <w:rsid w:val="00E47E4E"/>
    <w:rsid w:val="00E93562"/>
    <w:rsid w:val="00EA778F"/>
    <w:rsid w:val="00EE6E9C"/>
    <w:rsid w:val="00F15EAB"/>
    <w:rsid w:val="00F66E28"/>
    <w:rsid w:val="00F72353"/>
    <w:rsid w:val="00F7240D"/>
    <w:rsid w:val="00FC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04A"/>
    <w:pPr>
      <w:spacing w:after="0" w:line="240" w:lineRule="auto"/>
    </w:pPr>
  </w:style>
  <w:style w:type="table" w:styleId="TableGrid">
    <w:name w:val="Table Grid"/>
    <w:basedOn w:val="TableNormal"/>
    <w:uiPriority w:val="59"/>
    <w:rsid w:val="00356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04A"/>
    <w:pPr>
      <w:spacing w:after="0" w:line="240" w:lineRule="auto"/>
    </w:pPr>
  </w:style>
  <w:style w:type="table" w:styleId="TableGrid">
    <w:name w:val="Table Grid"/>
    <w:basedOn w:val="TableNormal"/>
    <w:uiPriority w:val="59"/>
    <w:rsid w:val="00356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57</cp:revision>
  <cp:lastPrinted>2007-12-31T20:07:00Z</cp:lastPrinted>
  <dcterms:created xsi:type="dcterms:W3CDTF">2017-12-06T05:16:00Z</dcterms:created>
  <dcterms:modified xsi:type="dcterms:W3CDTF">2007-12-31T21:45:00Z</dcterms:modified>
</cp:coreProperties>
</file>