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40" w:rsidRPr="00905386" w:rsidRDefault="00B01440" w:rsidP="00B01440">
      <w:pPr>
        <w:pStyle w:val="NoSpacing"/>
        <w:rPr>
          <w:rFonts w:cs="Times New Roman"/>
          <w:sz w:val="40"/>
        </w:rPr>
      </w:pPr>
      <w:r w:rsidRPr="00905386">
        <w:rPr>
          <w:rFonts w:cs="Times New Roman"/>
          <w:sz w:val="40"/>
        </w:rPr>
        <w:t>Seminar</w:t>
      </w:r>
    </w:p>
    <w:p w:rsidR="00B01440" w:rsidRPr="00905386" w:rsidRDefault="00B01440" w:rsidP="00B01440">
      <w:pPr>
        <w:pStyle w:val="NoSpacing"/>
        <w:rPr>
          <w:rFonts w:cs="Times New Roman"/>
          <w:b/>
        </w:rPr>
      </w:pPr>
      <w:r w:rsidRPr="00905386">
        <w:rPr>
          <w:rFonts w:cs="Times New Roman"/>
        </w:rPr>
        <w:t>Present by</w:t>
      </w:r>
      <w:r w:rsidRPr="00905386">
        <w:rPr>
          <w:rFonts w:cs="Times New Roman"/>
          <w:b/>
        </w:rPr>
        <w:t xml:space="preserve">: Dr. Md. </w:t>
      </w:r>
      <w:proofErr w:type="spellStart"/>
      <w:r w:rsidRPr="00905386">
        <w:rPr>
          <w:rFonts w:cs="Times New Roman"/>
          <w:b/>
        </w:rPr>
        <w:t>Ferdous</w:t>
      </w:r>
      <w:proofErr w:type="spellEnd"/>
      <w:r w:rsidRPr="00905386">
        <w:rPr>
          <w:rFonts w:cs="Times New Roman"/>
          <w:b/>
        </w:rPr>
        <w:t xml:space="preserve"> </w:t>
      </w:r>
      <w:proofErr w:type="spellStart"/>
      <w:r w:rsidRPr="00905386">
        <w:rPr>
          <w:rFonts w:cs="Times New Roman"/>
          <w:b/>
        </w:rPr>
        <w:t>Hasan</w:t>
      </w:r>
      <w:proofErr w:type="spellEnd"/>
      <w:r>
        <w:rPr>
          <w:rFonts w:cs="Times New Roman"/>
          <w:b/>
        </w:rPr>
        <w:t xml:space="preserve">, </w:t>
      </w:r>
      <w:r w:rsidRPr="00905386">
        <w:rPr>
          <w:rFonts w:cs="Times New Roman"/>
          <w:b/>
        </w:rPr>
        <w:t xml:space="preserve">December 2013 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</w:rPr>
        <w:t>Associate Professor of Community Medicine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</w:rPr>
        <w:t xml:space="preserve">                                                                                                              </w:t>
      </w:r>
    </w:p>
    <w:p w:rsidR="00B01440" w:rsidRPr="00905386" w:rsidRDefault="00B01440" w:rsidP="00B01440">
      <w:pPr>
        <w:pStyle w:val="NoSpacing"/>
        <w:rPr>
          <w:rFonts w:cs="Times New Roman"/>
        </w:rPr>
      </w:pPr>
    </w:p>
    <w:p w:rsidR="00B01440" w:rsidRPr="00905386" w:rsidRDefault="00B01440" w:rsidP="00B01440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 w:rsidRPr="00905386">
        <w:rPr>
          <w:rFonts w:cs="Times New Roman"/>
          <w:b/>
          <w:sz w:val="28"/>
          <w:szCs w:val="28"/>
        </w:rPr>
        <w:t>Topic:</w:t>
      </w:r>
      <w:r w:rsidRPr="00905386">
        <w:rPr>
          <w:rFonts w:cs="Times New Roman"/>
          <w:sz w:val="28"/>
          <w:szCs w:val="28"/>
        </w:rPr>
        <w:t xml:space="preserve">  </w:t>
      </w:r>
      <w:r w:rsidRPr="00905386">
        <w:rPr>
          <w:rFonts w:cs="Times New Roman"/>
          <w:b/>
          <w:bCs/>
          <w:sz w:val="28"/>
          <w:szCs w:val="28"/>
        </w:rPr>
        <w:t>BIOTERRORISM</w:t>
      </w:r>
    </w:p>
    <w:p w:rsidR="00B01440" w:rsidRPr="00905386" w:rsidRDefault="00B01440" w:rsidP="00B01440">
      <w:pPr>
        <w:pStyle w:val="NoSpacing"/>
        <w:rPr>
          <w:rFonts w:cs="Times New Roman"/>
        </w:rPr>
      </w:pPr>
    </w:p>
    <w:p w:rsidR="00B01440" w:rsidRPr="00905386" w:rsidRDefault="00B01440" w:rsidP="00B01440">
      <w:pPr>
        <w:pStyle w:val="NoSpacing"/>
        <w:rPr>
          <w:bCs/>
        </w:rPr>
      </w:pPr>
      <w:r w:rsidRPr="00905386">
        <w:rPr>
          <w:rFonts w:cs="Times New Roman"/>
          <w:b/>
          <w:bCs/>
        </w:rPr>
        <w:t xml:space="preserve">Bioterrorism Attack: </w:t>
      </w:r>
      <w:r w:rsidRPr="00905386">
        <w:rPr>
          <w:bCs/>
        </w:rPr>
        <w:t>According to the U.S. Centre for Disease Control &amp; Prevention (CDC):</w:t>
      </w:r>
    </w:p>
    <w:p w:rsidR="00B01440" w:rsidRPr="00905386" w:rsidRDefault="00B01440" w:rsidP="00B01440">
      <w:pPr>
        <w:pStyle w:val="NoSpacing"/>
        <w:rPr>
          <w:rFonts w:cs="Times New Roman"/>
          <w:bCs/>
        </w:rPr>
      </w:pPr>
      <w:r w:rsidRPr="00905386">
        <w:rPr>
          <w:rFonts w:cs="Times New Roman"/>
          <w:bCs/>
        </w:rPr>
        <w:t xml:space="preserve">A </w:t>
      </w:r>
      <w:r w:rsidRPr="00905386">
        <w:rPr>
          <w:rFonts w:cs="Times New Roman"/>
          <w:bCs/>
          <w:i/>
          <w:iCs/>
        </w:rPr>
        <w:t>bioterrorism attack</w:t>
      </w:r>
      <w:r w:rsidRPr="00905386">
        <w:rPr>
          <w:rFonts w:cs="Times New Roman"/>
          <w:bCs/>
        </w:rPr>
        <w:t xml:space="preserve"> is the deliberate release of viruses, bacteria, toxins or other harmful agents used to cause illness or death in people, animals, or plants. </w:t>
      </w:r>
    </w:p>
    <w:p w:rsidR="00B01440" w:rsidRDefault="00B01440" w:rsidP="00B01440">
      <w:pPr>
        <w:pStyle w:val="NoSpacing"/>
        <w:rPr>
          <w:rFonts w:cs="Times New Roman"/>
          <w:b/>
          <w:bCs/>
        </w:rPr>
      </w:pPr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>Evolution of Chemical and Biological Weapon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  <w:b/>
          <w:bCs/>
        </w:rPr>
        <w:t xml:space="preserve">Phase </w:t>
      </w:r>
      <w:proofErr w:type="gramStart"/>
      <w:r w:rsidRPr="00905386">
        <w:rPr>
          <w:rFonts w:cs="Times New Roman"/>
          <w:b/>
          <w:bCs/>
        </w:rPr>
        <w:t>I :</w:t>
      </w:r>
      <w:proofErr w:type="gramEnd"/>
      <w:r w:rsidRPr="00905386">
        <w:rPr>
          <w:rFonts w:cs="Times New Roman"/>
          <w:b/>
          <w:bCs/>
        </w:rPr>
        <w:t xml:space="preserve"> </w:t>
      </w:r>
      <w:r w:rsidRPr="00905386">
        <w:rPr>
          <w:rFonts w:cs="Times New Roman"/>
        </w:rPr>
        <w:t xml:space="preserve">Gaseous chemicals like Chlorine &amp; Phosgene were used in World War – I 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  <w:b/>
          <w:bCs/>
        </w:rPr>
        <w:t xml:space="preserve">Phase </w:t>
      </w:r>
      <w:proofErr w:type="gramStart"/>
      <w:r w:rsidRPr="00905386">
        <w:rPr>
          <w:rFonts w:cs="Times New Roman"/>
          <w:b/>
          <w:bCs/>
        </w:rPr>
        <w:t>II :</w:t>
      </w:r>
      <w:proofErr w:type="gramEnd"/>
      <w:r w:rsidRPr="00905386">
        <w:rPr>
          <w:rFonts w:cs="Times New Roman"/>
          <w:b/>
          <w:bCs/>
        </w:rPr>
        <w:t xml:space="preserve"> </w:t>
      </w:r>
      <w:r w:rsidRPr="00905386">
        <w:rPr>
          <w:rFonts w:cs="Times New Roman"/>
        </w:rPr>
        <w:t xml:space="preserve">Use of Nerve Agents – </w:t>
      </w:r>
      <w:proofErr w:type="spellStart"/>
      <w:r w:rsidRPr="00905386">
        <w:rPr>
          <w:rFonts w:cs="Times New Roman"/>
        </w:rPr>
        <w:t>Tabum</w:t>
      </w:r>
      <w:proofErr w:type="spellEnd"/>
      <w:r w:rsidRPr="00905386">
        <w:rPr>
          <w:rFonts w:cs="Times New Roman"/>
        </w:rPr>
        <w:t xml:space="preserve">, a </w:t>
      </w:r>
      <w:proofErr w:type="spellStart"/>
      <w:r w:rsidRPr="00905386">
        <w:rPr>
          <w:rFonts w:cs="Times New Roman"/>
        </w:rPr>
        <w:t>choline-esterage</w:t>
      </w:r>
      <w:proofErr w:type="spellEnd"/>
      <w:r w:rsidRPr="00905386">
        <w:rPr>
          <w:rFonts w:cs="Times New Roman"/>
        </w:rPr>
        <w:t xml:space="preserve"> inhibitors and marks beginning of Anthrax and Plague in World War – II 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  <w:b/>
          <w:bCs/>
        </w:rPr>
        <w:t xml:space="preserve">Phase </w:t>
      </w:r>
      <w:proofErr w:type="gramStart"/>
      <w:r w:rsidRPr="00905386">
        <w:rPr>
          <w:rFonts w:cs="Times New Roman"/>
          <w:b/>
          <w:bCs/>
        </w:rPr>
        <w:t>III :</w:t>
      </w:r>
      <w:proofErr w:type="gramEnd"/>
      <w:r w:rsidRPr="00905386">
        <w:rPr>
          <w:rFonts w:cs="Times New Roman"/>
          <w:b/>
          <w:bCs/>
        </w:rPr>
        <w:t xml:space="preserve"> </w:t>
      </w:r>
      <w:r w:rsidRPr="00905386">
        <w:rPr>
          <w:rFonts w:cs="Times New Roman"/>
        </w:rPr>
        <w:t xml:space="preserve">Herbicides were used causing crops destruction 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  <w:b/>
          <w:bCs/>
        </w:rPr>
        <w:t xml:space="preserve">Phase </w:t>
      </w:r>
      <w:proofErr w:type="gramStart"/>
      <w:r w:rsidRPr="00905386">
        <w:rPr>
          <w:rFonts w:cs="Times New Roman"/>
          <w:b/>
          <w:bCs/>
        </w:rPr>
        <w:t>IV :</w:t>
      </w:r>
      <w:proofErr w:type="gramEnd"/>
      <w:r w:rsidRPr="00905386">
        <w:rPr>
          <w:rFonts w:cs="Times New Roman"/>
          <w:b/>
          <w:bCs/>
        </w:rPr>
        <w:t xml:space="preserve"> </w:t>
      </w:r>
      <w:r w:rsidRPr="00905386">
        <w:rPr>
          <w:rFonts w:cs="Times New Roman"/>
        </w:rPr>
        <w:t xml:space="preserve">In recent time, biotechnological and genetic engineering revolutions are in progress </w:t>
      </w:r>
    </w:p>
    <w:p w:rsidR="00B01440" w:rsidRDefault="00B01440" w:rsidP="00B01440">
      <w:pPr>
        <w:pStyle w:val="NoSpacing"/>
        <w:rPr>
          <w:rFonts w:cs="Times New Roman"/>
          <w:b/>
          <w:bCs/>
        </w:rPr>
      </w:pPr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>Top Biological Weapons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r w:rsidRPr="00905386">
        <w:rPr>
          <w:rFonts w:cs="Times New Roman"/>
        </w:rPr>
        <w:t xml:space="preserve">Bacillus </w:t>
      </w:r>
      <w:proofErr w:type="spellStart"/>
      <w:r w:rsidRPr="00905386">
        <w:rPr>
          <w:rFonts w:cs="Times New Roman"/>
        </w:rPr>
        <w:t>Anthracis</w:t>
      </w:r>
      <w:proofErr w:type="spellEnd"/>
      <w:r w:rsidRPr="00905386">
        <w:rPr>
          <w:rFonts w:cs="Times New Roman"/>
        </w:rPr>
        <w:t xml:space="preserve">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r w:rsidRPr="00905386">
        <w:rPr>
          <w:rFonts w:cs="Times New Roman"/>
        </w:rPr>
        <w:t xml:space="preserve"> </w:t>
      </w:r>
      <w:proofErr w:type="spellStart"/>
      <w:r w:rsidRPr="00905386">
        <w:rPr>
          <w:rFonts w:cs="Times New Roman"/>
        </w:rPr>
        <w:t>Yersinia</w:t>
      </w:r>
      <w:proofErr w:type="spellEnd"/>
      <w:r w:rsidRPr="00905386">
        <w:rPr>
          <w:rFonts w:cs="Times New Roman"/>
        </w:rPr>
        <w:t xml:space="preserve"> </w:t>
      </w:r>
      <w:proofErr w:type="spellStart"/>
      <w:r w:rsidRPr="00905386">
        <w:rPr>
          <w:rFonts w:cs="Times New Roman"/>
        </w:rPr>
        <w:t>Pestis</w:t>
      </w:r>
      <w:proofErr w:type="spellEnd"/>
      <w:r w:rsidRPr="00905386">
        <w:rPr>
          <w:rFonts w:cs="Times New Roman"/>
        </w:rPr>
        <w:t xml:space="preserve">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r w:rsidRPr="00905386">
        <w:rPr>
          <w:rFonts w:cs="Times New Roman"/>
        </w:rPr>
        <w:t xml:space="preserve">Smallpox Virus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r w:rsidRPr="00905386">
        <w:rPr>
          <w:rFonts w:cs="Times New Roman"/>
        </w:rPr>
        <w:t xml:space="preserve">Clostridium </w:t>
      </w:r>
      <w:proofErr w:type="spellStart"/>
      <w:r w:rsidRPr="00905386">
        <w:rPr>
          <w:rFonts w:cs="Times New Roman"/>
        </w:rPr>
        <w:t>Botulinum</w:t>
      </w:r>
      <w:proofErr w:type="spellEnd"/>
      <w:r w:rsidRPr="00905386">
        <w:rPr>
          <w:rFonts w:cs="Times New Roman"/>
        </w:rPr>
        <w:t xml:space="preserve">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proofErr w:type="spellStart"/>
      <w:r w:rsidRPr="00905386">
        <w:rPr>
          <w:rFonts w:cs="Times New Roman"/>
        </w:rPr>
        <w:t>Vibrio</w:t>
      </w:r>
      <w:proofErr w:type="spellEnd"/>
      <w:r w:rsidRPr="00905386">
        <w:rPr>
          <w:rFonts w:cs="Times New Roman"/>
        </w:rPr>
        <w:t xml:space="preserve"> </w:t>
      </w:r>
      <w:proofErr w:type="spellStart"/>
      <w:r w:rsidRPr="00905386">
        <w:rPr>
          <w:rFonts w:cs="Times New Roman"/>
        </w:rPr>
        <w:t>Cholerae</w:t>
      </w:r>
      <w:proofErr w:type="spellEnd"/>
      <w:r w:rsidRPr="00905386">
        <w:rPr>
          <w:rFonts w:cs="Times New Roman"/>
        </w:rPr>
        <w:t xml:space="preserve">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r w:rsidRPr="00905386">
        <w:rPr>
          <w:rFonts w:cs="Times New Roman"/>
        </w:rPr>
        <w:t xml:space="preserve"> Ebola Virus </w:t>
      </w:r>
    </w:p>
    <w:p w:rsidR="00B01440" w:rsidRPr="00905386" w:rsidRDefault="00B01440" w:rsidP="00B01440">
      <w:pPr>
        <w:pStyle w:val="NoSpacing"/>
        <w:numPr>
          <w:ilvl w:val="0"/>
          <w:numId w:val="1"/>
        </w:numPr>
        <w:rPr>
          <w:rFonts w:cs="Times New Roman"/>
        </w:rPr>
      </w:pPr>
      <w:proofErr w:type="spellStart"/>
      <w:r w:rsidRPr="00905386">
        <w:rPr>
          <w:rFonts w:cs="Times New Roman"/>
        </w:rPr>
        <w:t>Mycotoxin</w:t>
      </w:r>
      <w:proofErr w:type="spellEnd"/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 xml:space="preserve">Top Biological Weapons – Newer Trends </w:t>
      </w:r>
    </w:p>
    <w:p w:rsidR="00B01440" w:rsidRPr="00905386" w:rsidRDefault="00B01440" w:rsidP="00B01440">
      <w:pPr>
        <w:pStyle w:val="NoSpacing"/>
        <w:rPr>
          <w:rFonts w:cs="Times New Roman"/>
        </w:rPr>
      </w:pPr>
      <w:r w:rsidRPr="00905386">
        <w:rPr>
          <w:rFonts w:cs="Times New Roman"/>
        </w:rPr>
        <w:t xml:space="preserve">Products of microbes that can kill or incapacitate targeted hosts, </w:t>
      </w:r>
      <w:proofErr w:type="spellStart"/>
      <w:r w:rsidRPr="00905386">
        <w:rPr>
          <w:rFonts w:cs="Times New Roman"/>
        </w:rPr>
        <w:t>e.g</w:t>
      </w:r>
      <w:proofErr w:type="spellEnd"/>
      <w:r w:rsidRPr="00905386">
        <w:rPr>
          <w:rFonts w:cs="Times New Roman"/>
        </w:rPr>
        <w:t xml:space="preserve">; Hormones, </w:t>
      </w:r>
      <w:proofErr w:type="spellStart"/>
      <w:r w:rsidRPr="00905386">
        <w:rPr>
          <w:rFonts w:cs="Times New Roman"/>
        </w:rPr>
        <w:t>neuropeptides</w:t>
      </w:r>
      <w:proofErr w:type="spellEnd"/>
      <w:r w:rsidRPr="00905386">
        <w:rPr>
          <w:rFonts w:cs="Times New Roman"/>
        </w:rPr>
        <w:t xml:space="preserve"> and cytokines, called as ‘designer substances’ to target a particular organ or a type of enemy</w:t>
      </w:r>
    </w:p>
    <w:p w:rsidR="00B01440" w:rsidRPr="00905386" w:rsidRDefault="00B01440" w:rsidP="00B01440">
      <w:pPr>
        <w:pStyle w:val="NoSpacing"/>
        <w:numPr>
          <w:ilvl w:val="0"/>
          <w:numId w:val="2"/>
        </w:numPr>
        <w:rPr>
          <w:rFonts w:cs="Times New Roman"/>
        </w:rPr>
      </w:pPr>
      <w:r w:rsidRPr="00905386">
        <w:rPr>
          <w:rFonts w:cs="Times New Roman"/>
        </w:rPr>
        <w:t xml:space="preserve"> Russia seems to have a new type o genetically modified Anthrax to elude the vaccine used by America </w:t>
      </w:r>
    </w:p>
    <w:p w:rsidR="00B01440" w:rsidRPr="00905386" w:rsidRDefault="00B01440" w:rsidP="00B01440">
      <w:pPr>
        <w:pStyle w:val="NoSpacing"/>
        <w:numPr>
          <w:ilvl w:val="0"/>
          <w:numId w:val="2"/>
        </w:numPr>
        <w:rPr>
          <w:rFonts w:cs="Times New Roman"/>
        </w:rPr>
      </w:pPr>
      <w:r w:rsidRPr="00905386">
        <w:rPr>
          <w:rFonts w:cs="Times New Roman"/>
        </w:rPr>
        <w:t>Rumors are that Israelis are working to prepare “Ethnic Bomb”</w:t>
      </w:r>
    </w:p>
    <w:p w:rsidR="00B01440" w:rsidRPr="00905386" w:rsidRDefault="00B01440" w:rsidP="00B01440">
      <w:pPr>
        <w:pStyle w:val="NoSpacing"/>
        <w:numPr>
          <w:ilvl w:val="0"/>
          <w:numId w:val="2"/>
        </w:numPr>
        <w:rPr>
          <w:rFonts w:cs="Times New Roman"/>
        </w:rPr>
      </w:pPr>
      <w:r w:rsidRPr="00905386">
        <w:rPr>
          <w:rFonts w:cs="Times New Roman"/>
        </w:rPr>
        <w:t xml:space="preserve">Parasite BW are under trial to affect cash crops and cause huge economic loss. </w:t>
      </w:r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 xml:space="preserve">The Next Target of Bioterrorism is our Foods. </w:t>
      </w:r>
    </w:p>
    <w:p w:rsidR="00B01440" w:rsidRDefault="00B01440" w:rsidP="00B01440">
      <w:pPr>
        <w:pStyle w:val="NoSpacing"/>
        <w:rPr>
          <w:rFonts w:cs="Times New Roman"/>
          <w:b/>
          <w:bCs/>
        </w:rPr>
      </w:pPr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>Delivery of Biological Weapon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Scud missiles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Motor vehicles with a spray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Hand pump sprayers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 By an individual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 Book or letter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 Gums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Remote control devices </w:t>
      </w:r>
    </w:p>
    <w:p w:rsidR="00B01440" w:rsidRPr="00905386" w:rsidRDefault="00B01440" w:rsidP="00B01440">
      <w:pPr>
        <w:pStyle w:val="NoSpacing"/>
        <w:numPr>
          <w:ilvl w:val="0"/>
          <w:numId w:val="3"/>
        </w:numPr>
        <w:rPr>
          <w:rFonts w:cs="Times New Roman"/>
        </w:rPr>
      </w:pPr>
      <w:r w:rsidRPr="00905386">
        <w:rPr>
          <w:rFonts w:cs="Times New Roman"/>
        </w:rPr>
        <w:t xml:space="preserve">Robotic delivery </w:t>
      </w:r>
    </w:p>
    <w:p w:rsidR="00B01440" w:rsidRDefault="00B01440" w:rsidP="00B01440">
      <w:pPr>
        <w:pStyle w:val="NoSpacing"/>
        <w:rPr>
          <w:rFonts w:cs="Times New Roman"/>
          <w:b/>
          <w:bCs/>
        </w:rPr>
      </w:pPr>
    </w:p>
    <w:p w:rsidR="00B01440" w:rsidRPr="00905386" w:rsidRDefault="00B01440" w:rsidP="00B01440">
      <w:pPr>
        <w:pStyle w:val="NoSpacing"/>
        <w:rPr>
          <w:rFonts w:cs="Times New Roman"/>
          <w:b/>
          <w:bCs/>
        </w:rPr>
      </w:pPr>
      <w:r w:rsidRPr="00905386">
        <w:rPr>
          <w:rFonts w:cs="Times New Roman"/>
          <w:b/>
          <w:bCs/>
        </w:rPr>
        <w:t>Prevention &amp; Control Measures</w:t>
      </w:r>
    </w:p>
    <w:p w:rsidR="00B01440" w:rsidRPr="00905386" w:rsidRDefault="00B01440" w:rsidP="00B01440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To create awareness among the public and doctors </w:t>
      </w:r>
    </w:p>
    <w:p w:rsidR="00B01440" w:rsidRPr="00905386" w:rsidRDefault="00B01440" w:rsidP="00B01440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To stock pile drugs and vaccines </w:t>
      </w:r>
    </w:p>
    <w:p w:rsidR="00B01440" w:rsidRPr="00905386" w:rsidRDefault="00B01440" w:rsidP="00B01440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Allocation of separate funds </w:t>
      </w:r>
    </w:p>
    <w:p w:rsidR="00B01440" w:rsidRPr="00905386" w:rsidRDefault="00B01440" w:rsidP="00B01440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 Preparedness </w:t>
      </w:r>
    </w:p>
    <w:p w:rsidR="00B01440" w:rsidRPr="00905386" w:rsidRDefault="00B01440" w:rsidP="00B01440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 International Collaboration: BW do not respect “Boundaries, Culture, Language or Territory”</w:t>
      </w:r>
    </w:p>
    <w:p w:rsidR="00251DB5" w:rsidRPr="000B5ADC" w:rsidRDefault="00B01440" w:rsidP="000B5ADC">
      <w:pPr>
        <w:pStyle w:val="NoSpacing"/>
        <w:numPr>
          <w:ilvl w:val="0"/>
          <w:numId w:val="4"/>
        </w:numPr>
        <w:rPr>
          <w:rFonts w:cs="Times New Roman"/>
        </w:rPr>
      </w:pPr>
      <w:r w:rsidRPr="00905386">
        <w:rPr>
          <w:rFonts w:cs="Times New Roman"/>
        </w:rPr>
        <w:t xml:space="preserve"> Microbiologists are the main focal point of action</w:t>
      </w:r>
    </w:p>
    <w:sectPr w:rsidR="00251DB5" w:rsidRPr="000B5ADC" w:rsidSect="00905386">
      <w:pgSz w:w="11909" w:h="16834" w:code="9"/>
      <w:pgMar w:top="144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7C06"/>
    <w:multiLevelType w:val="hybridMultilevel"/>
    <w:tmpl w:val="AC58566C"/>
    <w:lvl w:ilvl="0" w:tplc="E54C34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866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6C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30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204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6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2D8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C5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66A0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8223C"/>
    <w:multiLevelType w:val="hybridMultilevel"/>
    <w:tmpl w:val="3B44FD96"/>
    <w:lvl w:ilvl="0" w:tplc="2116BC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1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CDB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48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8C8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6E8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69D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A5E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C72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D2FE7"/>
    <w:multiLevelType w:val="hybridMultilevel"/>
    <w:tmpl w:val="CDBEA596"/>
    <w:lvl w:ilvl="0" w:tplc="ED36D2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A46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4BC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225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6F5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C8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026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BCE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4FC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7D79B6"/>
    <w:multiLevelType w:val="hybridMultilevel"/>
    <w:tmpl w:val="E4BCBF3E"/>
    <w:lvl w:ilvl="0" w:tplc="828A83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A4E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29D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0D3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28A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4C0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8DE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897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CE0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440"/>
    <w:rsid w:val="000B5ADC"/>
    <w:rsid w:val="00251DB5"/>
    <w:rsid w:val="00B01440"/>
    <w:rsid w:val="00B9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4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>System Netware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dcterms:created xsi:type="dcterms:W3CDTF">2014-03-24T06:58:00Z</dcterms:created>
  <dcterms:modified xsi:type="dcterms:W3CDTF">2014-11-12T05:14:00Z</dcterms:modified>
</cp:coreProperties>
</file>