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EE" w:rsidRDefault="00471DEE" w:rsidP="00471DEE">
      <w:pPr>
        <w:rPr>
          <w:rFonts w:ascii="Arial" w:hAnsi="Arial" w:cs="Arial"/>
          <w:sz w:val="22"/>
          <w:szCs w:val="22"/>
        </w:rPr>
      </w:pPr>
    </w:p>
    <w:p w:rsidR="00471DEE" w:rsidRPr="00BC3DB3" w:rsidRDefault="00471DEE" w:rsidP="00471DEE">
      <w:pPr>
        <w:jc w:val="center"/>
        <w:rPr>
          <w:rFonts w:ascii="Arial" w:hAnsi="Arial" w:cs="Arial"/>
          <w:szCs w:val="22"/>
        </w:rPr>
      </w:pPr>
      <w:proofErr w:type="spellStart"/>
      <w:r w:rsidRPr="00BC3DB3">
        <w:rPr>
          <w:rFonts w:ascii="Arial" w:hAnsi="Arial" w:cs="Arial"/>
          <w:szCs w:val="22"/>
        </w:rPr>
        <w:t>Sylhet</w:t>
      </w:r>
      <w:proofErr w:type="spellEnd"/>
      <w:r w:rsidRPr="00BC3DB3">
        <w:rPr>
          <w:rFonts w:ascii="Arial" w:hAnsi="Arial" w:cs="Arial"/>
          <w:szCs w:val="22"/>
        </w:rPr>
        <w:t xml:space="preserve"> Women’s Medical College</w:t>
      </w:r>
    </w:p>
    <w:p w:rsidR="00471DEE" w:rsidRPr="00BC3DB3" w:rsidRDefault="00471DEE" w:rsidP="00471DEE">
      <w:pPr>
        <w:jc w:val="center"/>
        <w:rPr>
          <w:rFonts w:ascii="Arial" w:hAnsi="Arial" w:cs="Arial"/>
          <w:b/>
          <w:szCs w:val="22"/>
        </w:rPr>
      </w:pPr>
      <w:r w:rsidRPr="00BC3DB3">
        <w:rPr>
          <w:rFonts w:ascii="Arial" w:hAnsi="Arial" w:cs="Arial"/>
          <w:b/>
          <w:szCs w:val="22"/>
        </w:rPr>
        <w:t>Department of Biochemistry</w:t>
      </w:r>
    </w:p>
    <w:p w:rsidR="00471DEE" w:rsidRPr="00BC3DB3" w:rsidRDefault="009677EA" w:rsidP="00471DEE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</w:t>
      </w:r>
      <w:r w:rsidR="00471DEE" w:rsidRPr="00BC3DB3">
        <w:rPr>
          <w:rFonts w:ascii="Arial" w:hAnsi="Arial" w:cs="Arial"/>
          <w:szCs w:val="22"/>
        </w:rPr>
        <w:t>Card Completion examination on</w:t>
      </w:r>
      <w:r>
        <w:rPr>
          <w:rFonts w:ascii="Arial" w:hAnsi="Arial" w:cs="Arial"/>
          <w:szCs w:val="22"/>
        </w:rPr>
        <w:t xml:space="preserve">                Roll:</w:t>
      </w:r>
      <w:r w:rsidRPr="009677EA">
        <w:rPr>
          <w:rFonts w:ascii="Arial" w:hAnsi="Arial" w:cs="Arial"/>
          <w:b/>
          <w:szCs w:val="22"/>
        </w:rPr>
        <w:t xml:space="preserve"> ………</w:t>
      </w:r>
    </w:p>
    <w:p w:rsidR="00471DEE" w:rsidRPr="00BC3DB3" w:rsidRDefault="00471DEE" w:rsidP="00471DEE">
      <w:pPr>
        <w:jc w:val="center"/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>“</w:t>
      </w:r>
      <w:r w:rsidR="00235977">
        <w:rPr>
          <w:rFonts w:ascii="Arial" w:hAnsi="Arial" w:cs="Arial"/>
          <w:szCs w:val="22"/>
        </w:rPr>
        <w:t>Clinical Biochemistry</w:t>
      </w:r>
      <w:r w:rsidR="00246CCE">
        <w:rPr>
          <w:rFonts w:ascii="Arial" w:hAnsi="Arial" w:cs="Arial"/>
          <w:szCs w:val="22"/>
        </w:rPr>
        <w:t xml:space="preserve"> &amp; Clinical endocrinology</w:t>
      </w:r>
      <w:r w:rsidRPr="00BC3DB3">
        <w:rPr>
          <w:rFonts w:ascii="Arial" w:hAnsi="Arial" w:cs="Arial"/>
          <w:szCs w:val="22"/>
        </w:rPr>
        <w:t>”</w:t>
      </w:r>
    </w:p>
    <w:p w:rsidR="00471DEE" w:rsidRPr="00BC3DB3" w:rsidRDefault="00471DEE" w:rsidP="00471DEE">
      <w:pPr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 xml:space="preserve">                              </w:t>
      </w:r>
      <w:r w:rsidR="007916C0">
        <w:rPr>
          <w:rFonts w:ascii="Arial" w:hAnsi="Arial" w:cs="Arial"/>
          <w:szCs w:val="22"/>
        </w:rPr>
        <w:t xml:space="preserve">                           </w:t>
      </w:r>
      <w:r w:rsidRPr="00BC3DB3">
        <w:rPr>
          <w:rFonts w:ascii="Arial" w:hAnsi="Arial" w:cs="Arial"/>
          <w:szCs w:val="22"/>
        </w:rPr>
        <w:t xml:space="preserve"> SWMC-9</w:t>
      </w:r>
      <w:r w:rsidR="00AA0423">
        <w:rPr>
          <w:rFonts w:ascii="Arial" w:hAnsi="Arial" w:cs="Arial"/>
          <w:szCs w:val="22"/>
        </w:rPr>
        <w:t xml:space="preserve"> </w:t>
      </w:r>
      <w:r w:rsidR="00AA0423" w:rsidRPr="00AA0423">
        <w:rPr>
          <w:rFonts w:ascii="Arial" w:hAnsi="Arial" w:cs="Arial"/>
          <w:b/>
          <w:szCs w:val="22"/>
        </w:rPr>
        <w:t>MC</w:t>
      </w:r>
      <w:r w:rsidRPr="00BC3DB3">
        <w:rPr>
          <w:rFonts w:ascii="Arial" w:hAnsi="Arial" w:cs="Arial"/>
          <w:b/>
          <w:szCs w:val="22"/>
        </w:rPr>
        <w:t>Q</w:t>
      </w:r>
    </w:p>
    <w:p w:rsidR="00471DEE" w:rsidRPr="00250E6B" w:rsidRDefault="00250E6B" w:rsidP="00250E6B">
      <w:r>
        <w:t xml:space="preserve">                                  </w:t>
      </w:r>
      <w:r w:rsidR="00471DEE" w:rsidRPr="0004108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471DEE" w:rsidRDefault="00471DEE" w:rsidP="00471D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AA0423">
        <w:rPr>
          <w:rFonts w:ascii="Arial" w:hAnsi="Arial" w:cs="Arial"/>
          <w:sz w:val="22"/>
          <w:szCs w:val="22"/>
        </w:rPr>
        <w:t>Full Marks: 10</w:t>
      </w:r>
      <w:r w:rsidRPr="00041084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Time: </w:t>
      </w:r>
      <w:r w:rsidR="00AA042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min</w:t>
      </w:r>
      <w:r w:rsidRPr="000410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Date: </w:t>
      </w:r>
      <w:r w:rsidR="00DD0E82">
        <w:rPr>
          <w:rFonts w:ascii="Arial" w:hAnsi="Arial" w:cs="Arial"/>
          <w:sz w:val="22"/>
          <w:szCs w:val="22"/>
        </w:rPr>
        <w:t>08.02.2015</w:t>
      </w:r>
    </w:p>
    <w:p w:rsidR="00250E6B" w:rsidRDefault="00250E6B" w:rsidP="00471DEE">
      <w:pPr>
        <w:rPr>
          <w:rFonts w:ascii="Arial" w:hAnsi="Arial" w:cs="Arial"/>
          <w:sz w:val="22"/>
          <w:szCs w:val="22"/>
        </w:rPr>
      </w:pPr>
    </w:p>
    <w:p w:rsidR="007916C0" w:rsidRDefault="00250E6B" w:rsidP="00471DEE">
      <w:pPr>
        <w:rPr>
          <w:sz w:val="26"/>
          <w:szCs w:val="26"/>
        </w:rPr>
      </w:pPr>
      <w:r>
        <w:t xml:space="preserve">                             </w:t>
      </w:r>
      <w:r w:rsidRPr="00250E6B">
        <w:rPr>
          <w:sz w:val="26"/>
          <w:szCs w:val="26"/>
        </w:rPr>
        <w:t xml:space="preserve">  Write ‘</w:t>
      </w:r>
      <w:r w:rsidRPr="00250E6B">
        <w:rPr>
          <w:b/>
          <w:sz w:val="26"/>
          <w:szCs w:val="26"/>
        </w:rPr>
        <w:t>T</w:t>
      </w:r>
      <w:r w:rsidRPr="00250E6B">
        <w:rPr>
          <w:sz w:val="26"/>
          <w:szCs w:val="26"/>
        </w:rPr>
        <w:t xml:space="preserve">’ for correct answer &amp;’ </w:t>
      </w:r>
      <w:r w:rsidRPr="00250E6B">
        <w:rPr>
          <w:b/>
          <w:sz w:val="26"/>
          <w:szCs w:val="26"/>
        </w:rPr>
        <w:t>F</w:t>
      </w:r>
      <w:r w:rsidRPr="00250E6B">
        <w:rPr>
          <w:sz w:val="26"/>
          <w:szCs w:val="26"/>
        </w:rPr>
        <w:t>’ for incorrect answer</w:t>
      </w:r>
    </w:p>
    <w:p w:rsidR="00250E6B" w:rsidRPr="00250E6B" w:rsidRDefault="00250E6B" w:rsidP="00471DEE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9720" w:type="dxa"/>
        <w:tblInd w:w="-72" w:type="dxa"/>
        <w:tblLook w:val="04A0"/>
      </w:tblPr>
      <w:tblGrid>
        <w:gridCol w:w="4860"/>
        <w:gridCol w:w="4860"/>
      </w:tblGrid>
      <w:tr w:rsidR="00471DEE" w:rsidTr="005E0373">
        <w:trPr>
          <w:trHeight w:val="10835"/>
        </w:trPr>
        <w:tc>
          <w:tcPr>
            <w:tcW w:w="4860" w:type="dxa"/>
          </w:tcPr>
          <w:p w:rsidR="00471DEE" w:rsidRPr="009D2872" w:rsidRDefault="00471DEE" w:rsidP="00471DEE">
            <w:pPr>
              <w:spacing w:line="360" w:lineRule="auto"/>
            </w:pPr>
          </w:p>
          <w:p w:rsidR="00235977" w:rsidRPr="009410ED" w:rsidRDefault="009410ED" w:rsidP="009410ED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235977" w:rsidRPr="009410ED">
              <w:rPr>
                <w:b/>
              </w:rPr>
              <w:t>Major Liver Function Tests are:</w:t>
            </w:r>
          </w:p>
          <w:p w:rsidR="00235977" w:rsidRPr="009D2872" w:rsidRDefault="00235977" w:rsidP="00235977">
            <w:pPr>
              <w:pStyle w:val="ListParagraph"/>
              <w:rPr>
                <w:b/>
              </w:rPr>
            </w:pPr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……a) </w:t>
            </w:r>
            <w:r w:rsidR="00222210">
              <w:t>s</w:t>
            </w:r>
            <w:r w:rsidRPr="009D2872">
              <w:t xml:space="preserve">erum </w:t>
            </w:r>
            <w:proofErr w:type="spellStart"/>
            <w:r w:rsidRPr="009D2872">
              <w:t>Bilirubin</w:t>
            </w:r>
            <w:proofErr w:type="spellEnd"/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……b) </w:t>
            </w:r>
            <w:r w:rsidR="00222210">
              <w:t>s</w:t>
            </w:r>
            <w:r w:rsidRPr="009D2872">
              <w:t xml:space="preserve">erum </w:t>
            </w:r>
            <w:proofErr w:type="spellStart"/>
            <w:r w:rsidRPr="009D2872">
              <w:t>Transaminases</w:t>
            </w:r>
            <w:proofErr w:type="spellEnd"/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……c) </w:t>
            </w:r>
            <w:proofErr w:type="spellStart"/>
            <w:r w:rsidR="00222210">
              <w:t>p</w:t>
            </w:r>
            <w:r w:rsidRPr="009D2872">
              <w:t>rothrombin</w:t>
            </w:r>
            <w:proofErr w:type="spellEnd"/>
            <w:r w:rsidRPr="009D2872">
              <w:t xml:space="preserve"> Time</w:t>
            </w:r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……d) </w:t>
            </w:r>
            <w:r w:rsidR="00222210">
              <w:t>g</w:t>
            </w:r>
            <w:r w:rsidRPr="009D2872">
              <w:t>lucose Tolerance Test</w:t>
            </w:r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……e) </w:t>
            </w:r>
            <w:r w:rsidR="00222210">
              <w:t>b</w:t>
            </w:r>
            <w:r w:rsidRPr="009D2872">
              <w:t>lood Urea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  <w:r w:rsidRPr="009D2872">
              <w:rPr>
                <w:b/>
              </w:rPr>
              <w:t>2. Principle test</w:t>
            </w:r>
            <w:r w:rsidR="00246CCE">
              <w:rPr>
                <w:b/>
              </w:rPr>
              <w:t>s for renal function</w:t>
            </w:r>
            <w:r w:rsidRPr="009D2872">
              <w:rPr>
                <w:b/>
              </w:rPr>
              <w:t>: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</w:p>
          <w:p w:rsidR="00235977" w:rsidRPr="009D2872" w:rsidRDefault="00235977" w:rsidP="00235977">
            <w:pPr>
              <w:ind w:left="60"/>
            </w:pPr>
            <w:r w:rsidRPr="009D2872">
              <w:t>……a)</w:t>
            </w:r>
            <w:r w:rsidR="00222210">
              <w:t>e</w:t>
            </w:r>
            <w:r w:rsidRPr="009D2872">
              <w:t>stimation of serum urea</w:t>
            </w:r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……b) </w:t>
            </w:r>
            <w:r w:rsidR="00222210">
              <w:t>e</w:t>
            </w:r>
            <w:r w:rsidRPr="009D2872">
              <w:t xml:space="preserve">stimation of serum </w:t>
            </w:r>
            <w:proofErr w:type="spellStart"/>
            <w:r w:rsidRPr="009D2872">
              <w:t>creatinine</w:t>
            </w:r>
            <w:proofErr w:type="spellEnd"/>
            <w:r w:rsidRPr="009D2872">
              <w:t xml:space="preserve"> </w:t>
            </w:r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……c) </w:t>
            </w:r>
            <w:r w:rsidR="00222210">
              <w:t>e</w:t>
            </w:r>
            <w:r w:rsidRPr="009D2872">
              <w:t>stimation serum uric acid</w:t>
            </w:r>
          </w:p>
          <w:p w:rsidR="00235977" w:rsidRPr="009D2872" w:rsidRDefault="00235977" w:rsidP="00235977">
            <w:pPr>
              <w:ind w:left="60"/>
            </w:pPr>
            <w:r w:rsidRPr="009D2872">
              <w:t>……d) )</w:t>
            </w:r>
            <w:r w:rsidR="00222210">
              <w:t>u</w:t>
            </w:r>
            <w:r w:rsidRPr="009D2872">
              <w:t>rea clearance</w:t>
            </w:r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……e) </w:t>
            </w:r>
            <w:proofErr w:type="spellStart"/>
            <w:r w:rsidR="00222210">
              <w:t>c</w:t>
            </w:r>
            <w:r w:rsidRPr="009D2872">
              <w:t>reatinine</w:t>
            </w:r>
            <w:proofErr w:type="spellEnd"/>
            <w:r w:rsidRPr="009D2872">
              <w:t xml:space="preserve"> clearance </w:t>
            </w:r>
          </w:p>
          <w:p w:rsidR="00235977" w:rsidRPr="009D2872" w:rsidRDefault="00235977" w:rsidP="00235977">
            <w:pPr>
              <w:ind w:left="60"/>
            </w:pPr>
            <w:r w:rsidRPr="009D2872">
              <w:t xml:space="preserve"> 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  <w:r w:rsidRPr="009D2872">
              <w:rPr>
                <w:b/>
              </w:rPr>
              <w:t>3. Electrolyte Profile includes, plasma levels of :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</w:p>
          <w:p w:rsidR="00235977" w:rsidRPr="009D2872" w:rsidRDefault="00C47AA5" w:rsidP="00235977">
            <w:pPr>
              <w:ind w:left="60"/>
            </w:pPr>
            <w:r>
              <w:t>.......a)   s</w:t>
            </w:r>
            <w:r w:rsidR="00235977" w:rsidRPr="009D2872">
              <w:t xml:space="preserve">odium </w:t>
            </w:r>
          </w:p>
          <w:p w:rsidR="00235977" w:rsidRPr="009D2872" w:rsidRDefault="00C47AA5" w:rsidP="00235977">
            <w:pPr>
              <w:ind w:left="60"/>
            </w:pPr>
            <w:r>
              <w:t>…... b)   c</w:t>
            </w:r>
            <w:r w:rsidR="00235977" w:rsidRPr="009D2872">
              <w:t>alcium</w:t>
            </w:r>
          </w:p>
          <w:p w:rsidR="00235977" w:rsidRPr="009D2872" w:rsidRDefault="00C47AA5" w:rsidP="00235977">
            <w:pPr>
              <w:ind w:left="60"/>
            </w:pPr>
            <w:r>
              <w:t>……c)   p</w:t>
            </w:r>
            <w:r w:rsidR="00235977" w:rsidRPr="009D2872">
              <w:t>otassium</w:t>
            </w:r>
          </w:p>
          <w:p w:rsidR="00235977" w:rsidRPr="009D2872" w:rsidRDefault="00C47AA5" w:rsidP="00235977">
            <w:r>
              <w:t>…… d)   c</w:t>
            </w:r>
            <w:r w:rsidR="00235977" w:rsidRPr="009D2872">
              <w:t>hloride</w:t>
            </w:r>
          </w:p>
          <w:p w:rsidR="00235977" w:rsidRPr="009D2872" w:rsidRDefault="00C47AA5" w:rsidP="00235977">
            <w:pPr>
              <w:ind w:left="60"/>
            </w:pPr>
            <w:r>
              <w:t>……e)   m</w:t>
            </w:r>
            <w:r w:rsidR="00235977" w:rsidRPr="009D2872">
              <w:t>agnesium</w:t>
            </w:r>
          </w:p>
          <w:p w:rsidR="002D7BB4" w:rsidRPr="00D324F3" w:rsidRDefault="002D7BB4" w:rsidP="002D7BB4">
            <w:pPr>
              <w:ind w:left="60"/>
              <w:rPr>
                <w:rFonts w:ascii="Arial" w:hAnsi="Arial" w:cs="Arial"/>
                <w:b/>
                <w:sz w:val="20"/>
                <w:szCs w:val="20"/>
              </w:rPr>
            </w:pPr>
            <w:r w:rsidRPr="00D324F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D324F3">
              <w:rPr>
                <w:rFonts w:ascii="Arial" w:hAnsi="Arial" w:cs="Arial"/>
                <w:b/>
                <w:color w:val="000000" w:themeColor="text1"/>
                <w:szCs w:val="20"/>
              </w:rPr>
              <w:t xml:space="preserve">. </w:t>
            </w:r>
            <w:proofErr w:type="spellStart"/>
            <w:r w:rsidRPr="00D324F3">
              <w:rPr>
                <w:rFonts w:ascii="Arial" w:hAnsi="Arial" w:cs="Arial"/>
                <w:b/>
                <w:sz w:val="20"/>
                <w:szCs w:val="20"/>
              </w:rPr>
              <w:t>Unconjugated</w:t>
            </w:r>
            <w:proofErr w:type="spellEnd"/>
            <w:r w:rsidRPr="00D324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324F3">
              <w:rPr>
                <w:rFonts w:ascii="Arial" w:hAnsi="Arial" w:cs="Arial"/>
                <w:b/>
                <w:sz w:val="20"/>
                <w:szCs w:val="20"/>
              </w:rPr>
              <w:t>bilirubin</w:t>
            </w:r>
            <w:proofErr w:type="spellEnd"/>
          </w:p>
          <w:p w:rsidR="002D7BB4" w:rsidRPr="00E55ACA" w:rsidRDefault="002D7BB4" w:rsidP="002D7BB4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…….a) </w:t>
            </w:r>
            <w:r w:rsidR="00B30009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 present in blood in healthy person</w:t>
            </w:r>
          </w:p>
          <w:p w:rsidR="002D7BB4" w:rsidRPr="00E55ACA" w:rsidRDefault="002D7BB4" w:rsidP="002D7BB4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>…….b)</w:t>
            </w:r>
            <w:r>
              <w:rPr>
                <w:rFonts w:ascii="Arial" w:hAnsi="Arial" w:cs="Arial"/>
                <w:sz w:val="20"/>
                <w:szCs w:val="20"/>
              </w:rPr>
              <w:t xml:space="preserve"> is insoluble in water</w:t>
            </w:r>
          </w:p>
          <w:p w:rsidR="002D7BB4" w:rsidRPr="00E55ACA" w:rsidRDefault="002D7BB4" w:rsidP="002D7BB4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…….c) </w:t>
            </w:r>
            <w:r>
              <w:rPr>
                <w:rFonts w:ascii="Arial" w:hAnsi="Arial" w:cs="Arial"/>
                <w:sz w:val="20"/>
                <w:szCs w:val="20"/>
              </w:rPr>
              <w:t>causes no damage to CNS</w:t>
            </w:r>
          </w:p>
          <w:p w:rsidR="002D7BB4" w:rsidRPr="00E55ACA" w:rsidRDefault="002D7BB4" w:rsidP="002D7BB4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…….d) </w:t>
            </w:r>
            <w:r>
              <w:rPr>
                <w:rFonts w:ascii="Arial" w:hAnsi="Arial" w:cs="Arial"/>
                <w:sz w:val="20"/>
                <w:szCs w:val="20"/>
              </w:rPr>
              <w:t>is insoluble in lipid</w:t>
            </w:r>
          </w:p>
          <w:p w:rsidR="002D7BB4" w:rsidRPr="00E55ACA" w:rsidRDefault="002D7BB4" w:rsidP="002D7BB4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…….e) </w:t>
            </w:r>
            <w:r>
              <w:rPr>
                <w:rFonts w:ascii="Arial" w:hAnsi="Arial" w:cs="Arial"/>
                <w:sz w:val="20"/>
                <w:szCs w:val="20"/>
              </w:rPr>
              <w:t xml:space="preserve">normally 2/3 of total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bilirubin</w:t>
            </w:r>
            <w:proofErr w:type="spellEnd"/>
          </w:p>
          <w:p w:rsidR="00235977" w:rsidRPr="009D2872" w:rsidRDefault="00235977" w:rsidP="00235977">
            <w:pPr>
              <w:ind w:left="60"/>
              <w:rPr>
                <w:b/>
              </w:rPr>
            </w:pPr>
            <w:r w:rsidRPr="009D2872">
              <w:rPr>
                <w:b/>
              </w:rPr>
              <w:t>5. Interpretation of OGTT: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</w:p>
          <w:p w:rsidR="00235977" w:rsidRPr="009D2872" w:rsidRDefault="00D4401B" w:rsidP="00235977">
            <w:r>
              <w:t>…….a) f</w:t>
            </w:r>
            <w:r w:rsidR="00235977" w:rsidRPr="009D2872">
              <w:t xml:space="preserve">asting blood glucose, &lt;6.0 </w:t>
            </w:r>
            <w:proofErr w:type="spellStart"/>
            <w:r w:rsidR="00235977" w:rsidRPr="009D2872">
              <w:t>mmol</w:t>
            </w:r>
            <w:proofErr w:type="spellEnd"/>
            <w:r w:rsidR="00235977" w:rsidRPr="009D2872">
              <w:t xml:space="preserve">/L is </w:t>
            </w:r>
          </w:p>
          <w:p w:rsidR="00200B61" w:rsidRPr="009D2872" w:rsidRDefault="00200B61" w:rsidP="00235977">
            <w:r w:rsidRPr="009D2872">
              <w:t xml:space="preserve">            normal</w:t>
            </w:r>
          </w:p>
          <w:p w:rsidR="00235977" w:rsidRPr="009D2872" w:rsidRDefault="00D4401B" w:rsidP="00235977">
            <w:r>
              <w:t>…….b) f</w:t>
            </w:r>
            <w:r w:rsidR="00235977" w:rsidRPr="009D2872">
              <w:t>asting blood glucose</w:t>
            </w:r>
            <w:r w:rsidR="003D50B4">
              <w:t>,</w:t>
            </w:r>
            <w:r w:rsidR="00235977" w:rsidRPr="009D2872">
              <w:t xml:space="preserve"> &gt;6.0 </w:t>
            </w:r>
            <w:proofErr w:type="spellStart"/>
            <w:r w:rsidR="00235977" w:rsidRPr="009D2872">
              <w:t>mmol</w:t>
            </w:r>
            <w:proofErr w:type="spellEnd"/>
            <w:r w:rsidR="00235977" w:rsidRPr="009D2872">
              <w:t xml:space="preserve">/L is </w:t>
            </w:r>
          </w:p>
          <w:p w:rsidR="00200B61" w:rsidRPr="009D2872" w:rsidRDefault="00200B61" w:rsidP="00235977">
            <w:r w:rsidRPr="009D2872">
              <w:t xml:space="preserve">            diabetic</w:t>
            </w:r>
          </w:p>
          <w:p w:rsidR="00235977" w:rsidRPr="009D2872" w:rsidRDefault="00235977" w:rsidP="00235977">
            <w:r w:rsidRPr="009D2872">
              <w:t xml:space="preserve">…….c) 2 h post glucose load, &lt;7.8 </w:t>
            </w:r>
            <w:proofErr w:type="spellStart"/>
            <w:r w:rsidRPr="009D2872">
              <w:t>mmol</w:t>
            </w:r>
            <w:proofErr w:type="spellEnd"/>
            <w:r w:rsidRPr="009D2872">
              <w:t xml:space="preserve">/L is </w:t>
            </w:r>
          </w:p>
          <w:p w:rsidR="00200B61" w:rsidRPr="009D2872" w:rsidRDefault="00200B61" w:rsidP="00235977">
            <w:r w:rsidRPr="009D2872">
              <w:t xml:space="preserve">           </w:t>
            </w:r>
            <w:r w:rsidR="00C47AA5">
              <w:t xml:space="preserve"> </w:t>
            </w:r>
            <w:r w:rsidRPr="009D2872">
              <w:t xml:space="preserve"> normal</w:t>
            </w:r>
          </w:p>
          <w:p w:rsidR="00235977" w:rsidRPr="009D2872" w:rsidRDefault="00235977" w:rsidP="00235977">
            <w:r w:rsidRPr="009D2872">
              <w:t xml:space="preserve">…….d) 2 h post glucose load, &gt;7.8 </w:t>
            </w:r>
            <w:proofErr w:type="spellStart"/>
            <w:r w:rsidRPr="009D2872">
              <w:t>mmol</w:t>
            </w:r>
            <w:proofErr w:type="spellEnd"/>
            <w:r w:rsidRPr="009D2872">
              <w:t xml:space="preserve">/L is </w:t>
            </w:r>
          </w:p>
          <w:p w:rsidR="00200B61" w:rsidRPr="009D2872" w:rsidRDefault="00200B61" w:rsidP="00235977">
            <w:r w:rsidRPr="009D2872">
              <w:t xml:space="preserve">           </w:t>
            </w:r>
            <w:r w:rsidR="00C47AA5">
              <w:t xml:space="preserve"> </w:t>
            </w:r>
            <w:r w:rsidRPr="009D2872">
              <w:t>diabetic</w:t>
            </w:r>
          </w:p>
          <w:p w:rsidR="00235977" w:rsidRPr="009D2872" w:rsidRDefault="00235977" w:rsidP="00235977">
            <w:r w:rsidRPr="009D2872">
              <w:t>…….e) OGTT is not sufficient to diagnose DM</w:t>
            </w:r>
          </w:p>
          <w:p w:rsidR="00471DEE" w:rsidRPr="009D2872" w:rsidRDefault="00471DEE" w:rsidP="00830F87">
            <w:pPr>
              <w:spacing w:line="360" w:lineRule="auto"/>
              <w:ind w:left="420"/>
            </w:pPr>
          </w:p>
        </w:tc>
        <w:tc>
          <w:tcPr>
            <w:tcW w:w="4860" w:type="dxa"/>
          </w:tcPr>
          <w:p w:rsidR="00553093" w:rsidRPr="009D2872" w:rsidRDefault="00553093" w:rsidP="00235977">
            <w:pPr>
              <w:ind w:left="60"/>
              <w:rPr>
                <w:b/>
              </w:rPr>
            </w:pPr>
          </w:p>
          <w:p w:rsidR="00235977" w:rsidRPr="009D2872" w:rsidRDefault="00235977" w:rsidP="00235977">
            <w:pPr>
              <w:ind w:left="60"/>
              <w:rPr>
                <w:b/>
              </w:rPr>
            </w:pPr>
            <w:r w:rsidRPr="009D2872">
              <w:rPr>
                <w:b/>
              </w:rPr>
              <w:t xml:space="preserve">6.  Plasma levels of the Following enzymes are </w:t>
            </w:r>
            <w:r w:rsidR="00200B61" w:rsidRPr="009D2872">
              <w:rPr>
                <w:b/>
              </w:rPr>
              <w:t xml:space="preserve"> </w:t>
            </w:r>
          </w:p>
          <w:p w:rsidR="00200B61" w:rsidRPr="009D2872" w:rsidRDefault="00200B61" w:rsidP="00235977">
            <w:pPr>
              <w:ind w:left="60"/>
              <w:rPr>
                <w:b/>
              </w:rPr>
            </w:pPr>
            <w:r w:rsidRPr="009D2872">
              <w:rPr>
                <w:b/>
              </w:rPr>
              <w:t xml:space="preserve">     elevated in :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</w:p>
          <w:p w:rsidR="00235977" w:rsidRPr="009D2872" w:rsidRDefault="00E015E6" w:rsidP="00235977">
            <w:r>
              <w:t>…….a) a</w:t>
            </w:r>
            <w:r w:rsidR="00235977" w:rsidRPr="009D2872">
              <w:t xml:space="preserve">cid </w:t>
            </w:r>
            <w:proofErr w:type="spellStart"/>
            <w:r w:rsidR="00222210">
              <w:t>p</w:t>
            </w:r>
            <w:r w:rsidR="00235977" w:rsidRPr="009D2872">
              <w:t>hosphatase</w:t>
            </w:r>
            <w:proofErr w:type="spellEnd"/>
            <w:r w:rsidR="00235977" w:rsidRPr="009D2872">
              <w:t xml:space="preserve"> in </w:t>
            </w:r>
            <w:r w:rsidR="00222210">
              <w:t>p</w:t>
            </w:r>
            <w:r w:rsidR="00235977" w:rsidRPr="009D2872">
              <w:t xml:space="preserve">rostatic </w:t>
            </w:r>
            <w:r w:rsidR="00222210">
              <w:t>c</w:t>
            </w:r>
            <w:r w:rsidR="00235977" w:rsidRPr="009D2872">
              <w:t>ancer</w:t>
            </w:r>
          </w:p>
          <w:p w:rsidR="00235977" w:rsidRPr="009D2872" w:rsidRDefault="00E015E6" w:rsidP="00235977">
            <w:r>
              <w:t>…….b) a</w:t>
            </w:r>
            <w:r w:rsidR="00235977" w:rsidRPr="009D2872">
              <w:t>mylase in acute pancreatitis</w:t>
            </w:r>
          </w:p>
          <w:p w:rsidR="00235977" w:rsidRPr="009D2872" w:rsidRDefault="00E015E6" w:rsidP="00235977">
            <w:pPr>
              <w:rPr>
                <w:vertAlign w:val="superscript"/>
              </w:rPr>
            </w:pPr>
            <w:r>
              <w:t>…….c) l</w:t>
            </w:r>
            <w:r w:rsidR="00235977" w:rsidRPr="009D2872">
              <w:t>ipase in acute pancreatitis</w:t>
            </w:r>
          </w:p>
          <w:p w:rsidR="00235977" w:rsidRPr="009D2872" w:rsidRDefault="00235977" w:rsidP="00235977">
            <w:r w:rsidRPr="009D2872">
              <w:t xml:space="preserve"> ……d) CK-3 in acute myocardial infarction</w:t>
            </w:r>
          </w:p>
          <w:p w:rsidR="00235977" w:rsidRPr="009D2872" w:rsidRDefault="00E015E6" w:rsidP="00235977">
            <w:r>
              <w:t>…….e) a</w:t>
            </w:r>
            <w:r w:rsidR="00235977" w:rsidRPr="009D2872">
              <w:t xml:space="preserve">lkaline </w:t>
            </w:r>
            <w:proofErr w:type="spellStart"/>
            <w:r w:rsidR="00235977" w:rsidRPr="009D2872">
              <w:t>phosphatase</w:t>
            </w:r>
            <w:proofErr w:type="spellEnd"/>
            <w:r w:rsidR="00235977" w:rsidRPr="009D2872">
              <w:t xml:space="preserve"> in obstructive </w:t>
            </w:r>
          </w:p>
          <w:p w:rsidR="00C31D2A" w:rsidRPr="009D2872" w:rsidRDefault="00C31D2A" w:rsidP="00235977">
            <w:r w:rsidRPr="009D2872">
              <w:t xml:space="preserve">            </w:t>
            </w:r>
            <w:r w:rsidR="00E015E6">
              <w:t xml:space="preserve"> </w:t>
            </w:r>
            <w:r w:rsidRPr="009D2872">
              <w:t>jaundice</w:t>
            </w:r>
          </w:p>
          <w:p w:rsidR="00BB597E" w:rsidRPr="00E55ACA" w:rsidRDefault="00BB597E" w:rsidP="00BB597E">
            <w:pPr>
              <w:ind w:left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7. Normal composition of urine </w:t>
            </w:r>
          </w:p>
          <w:p w:rsidR="00BB597E" w:rsidRPr="00E55ACA" w:rsidRDefault="00BB597E" w:rsidP="00BB597E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……..a) </w:t>
            </w:r>
            <w:r>
              <w:rPr>
                <w:rFonts w:ascii="Arial" w:hAnsi="Arial" w:cs="Arial"/>
                <w:sz w:val="20"/>
                <w:szCs w:val="20"/>
              </w:rPr>
              <w:t>specific gravity 1</w:t>
            </w:r>
            <w:r w:rsidR="00246CC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010-1</w:t>
            </w:r>
            <w:r w:rsidR="00246CC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040</w:t>
            </w:r>
          </w:p>
          <w:p w:rsidR="00BB597E" w:rsidRPr="00E55ACA" w:rsidRDefault="00BB597E" w:rsidP="00BB59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……..b)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osmolarity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600-900</w:t>
            </w:r>
            <w:r w:rsidR="00246CCE">
              <w:rPr>
                <w:rFonts w:ascii="Arial" w:hAnsi="Arial" w:cs="Arial"/>
                <w:sz w:val="20"/>
                <w:szCs w:val="20"/>
              </w:rPr>
              <w:t>mosm/L</w:t>
            </w:r>
          </w:p>
          <w:p w:rsidR="00BB597E" w:rsidRPr="00E55ACA" w:rsidRDefault="00BB597E" w:rsidP="00BB597E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……..c) </w:t>
            </w:r>
            <w:r>
              <w:rPr>
                <w:rFonts w:ascii="Arial" w:hAnsi="Arial" w:cs="Arial"/>
                <w:sz w:val="20"/>
                <w:szCs w:val="20"/>
              </w:rPr>
              <w:t xml:space="preserve">pH 2.5-3.5 </w:t>
            </w:r>
          </w:p>
          <w:p w:rsidR="00BB597E" w:rsidRPr="00E55ACA" w:rsidRDefault="00BB597E" w:rsidP="00BB597E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……..d)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proteln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&gt;30mg/day</w:t>
            </w:r>
          </w:p>
          <w:p w:rsidR="00BB597E" w:rsidRPr="00E55ACA" w:rsidRDefault="00BB597E" w:rsidP="00BB597E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……..e)  </w:t>
            </w:r>
            <w:r>
              <w:rPr>
                <w:rFonts w:ascii="Arial" w:hAnsi="Arial" w:cs="Arial"/>
                <w:sz w:val="20"/>
                <w:szCs w:val="20"/>
              </w:rPr>
              <w:t>urea 12-30</w:t>
            </w:r>
            <w:r w:rsidRPr="005B7CD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mg/day</w:t>
            </w:r>
          </w:p>
          <w:p w:rsidR="005E0373" w:rsidRPr="00E55ACA" w:rsidRDefault="005E0373" w:rsidP="005E03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8. Preparation require for doing lipid profile are-: </w:t>
            </w:r>
          </w:p>
          <w:p w:rsidR="005E0373" w:rsidRPr="00E55ACA" w:rsidRDefault="005E0373" w:rsidP="005E0373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……..a) </w:t>
            </w:r>
            <w:r w:rsidR="006E0859">
              <w:rPr>
                <w:rFonts w:ascii="Arial" w:hAnsi="Arial" w:cs="Arial"/>
                <w:sz w:val="20"/>
                <w:szCs w:val="20"/>
              </w:rPr>
              <w:t>fasting for 10</w:t>
            </w:r>
            <w:r w:rsidR="00246CCE">
              <w:rPr>
                <w:rFonts w:ascii="Arial" w:hAnsi="Arial" w:cs="Arial"/>
                <w:sz w:val="20"/>
                <w:szCs w:val="20"/>
              </w:rPr>
              <w:t>-12</w:t>
            </w:r>
            <w:r>
              <w:rPr>
                <w:rFonts w:ascii="Arial" w:hAnsi="Arial" w:cs="Arial"/>
                <w:sz w:val="20"/>
                <w:szCs w:val="20"/>
              </w:rPr>
              <w:t xml:space="preserve"> hours</w:t>
            </w:r>
          </w:p>
          <w:p w:rsidR="005E0373" w:rsidRPr="00E55ACA" w:rsidRDefault="005E0373" w:rsidP="005E0373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……..b) </w:t>
            </w:r>
            <w:r>
              <w:rPr>
                <w:rFonts w:ascii="Arial" w:hAnsi="Arial" w:cs="Arial"/>
                <w:sz w:val="20"/>
                <w:szCs w:val="20"/>
              </w:rPr>
              <w:t>after taking fatty diet</w:t>
            </w:r>
          </w:p>
          <w:p w:rsidR="005E0373" w:rsidRPr="00E55ACA" w:rsidRDefault="005E0373" w:rsidP="005E0373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……..c) </w:t>
            </w:r>
            <w:r>
              <w:rPr>
                <w:rFonts w:ascii="Arial" w:hAnsi="Arial" w:cs="Arial"/>
                <w:sz w:val="20"/>
                <w:szCs w:val="20"/>
              </w:rPr>
              <w:t>taking of usual diet</w:t>
            </w:r>
          </w:p>
          <w:p w:rsidR="005E0373" w:rsidRPr="00E55ACA" w:rsidRDefault="005E0373" w:rsidP="005E0373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……..d) </w:t>
            </w:r>
            <w:r>
              <w:rPr>
                <w:rFonts w:ascii="Arial" w:hAnsi="Arial" w:cs="Arial"/>
                <w:sz w:val="20"/>
                <w:szCs w:val="20"/>
              </w:rPr>
              <w:t>voidance of alcohol in previous night</w:t>
            </w:r>
          </w:p>
          <w:p w:rsidR="005E0373" w:rsidRPr="00E55ACA" w:rsidRDefault="005E0373" w:rsidP="005E0373">
            <w:pPr>
              <w:rPr>
                <w:rFonts w:ascii="Arial" w:hAnsi="Arial" w:cs="Arial"/>
                <w:sz w:val="20"/>
                <w:szCs w:val="20"/>
              </w:rPr>
            </w:pPr>
            <w:r w:rsidRPr="00E55ACA">
              <w:rPr>
                <w:rFonts w:ascii="Arial" w:hAnsi="Arial" w:cs="Arial"/>
                <w:sz w:val="20"/>
                <w:szCs w:val="20"/>
              </w:rPr>
              <w:t xml:space="preserve">……..e)  </w:t>
            </w:r>
            <w:r>
              <w:rPr>
                <w:rFonts w:ascii="Arial" w:hAnsi="Arial" w:cs="Arial"/>
                <w:sz w:val="20"/>
                <w:szCs w:val="20"/>
              </w:rPr>
              <w:t>all of the above</w:t>
            </w:r>
          </w:p>
          <w:p w:rsidR="00DD23B4" w:rsidRPr="009D2872" w:rsidRDefault="00DD23B4" w:rsidP="00235977">
            <w:r w:rsidRPr="009D2872">
              <w:t xml:space="preserve">             </w:t>
            </w:r>
          </w:p>
          <w:p w:rsidR="00235977" w:rsidRPr="009D2872" w:rsidRDefault="00235977" w:rsidP="00235977">
            <w:pPr>
              <w:tabs>
                <w:tab w:val="left" w:pos="3270"/>
              </w:tabs>
              <w:rPr>
                <w:b/>
              </w:rPr>
            </w:pPr>
            <w:r w:rsidRPr="009D2872">
              <w:rPr>
                <w:b/>
              </w:rPr>
              <w:t xml:space="preserve">   9.   Desire</w:t>
            </w:r>
            <w:r w:rsidR="00246CCE">
              <w:rPr>
                <w:b/>
              </w:rPr>
              <w:t>d</w:t>
            </w:r>
            <w:r w:rsidRPr="009D2872">
              <w:rPr>
                <w:b/>
              </w:rPr>
              <w:t xml:space="preserve"> lipid profile</w:t>
            </w:r>
            <w:r w:rsidR="00246CCE">
              <w:rPr>
                <w:b/>
              </w:rPr>
              <w:t xml:space="preserve"> level</w:t>
            </w:r>
            <w:r w:rsidRPr="009D2872">
              <w:rPr>
                <w:b/>
              </w:rPr>
              <w:t xml:space="preserve"> :</w:t>
            </w:r>
          </w:p>
          <w:p w:rsidR="00235977" w:rsidRPr="009D2872" w:rsidRDefault="00235977" w:rsidP="00235977">
            <w:pPr>
              <w:tabs>
                <w:tab w:val="left" w:pos="3270"/>
              </w:tabs>
              <w:rPr>
                <w:b/>
              </w:rPr>
            </w:pPr>
          </w:p>
          <w:p w:rsidR="00235977" w:rsidRPr="009D2872" w:rsidRDefault="00AE3235" w:rsidP="00235977">
            <w:r>
              <w:t>……. a) t</w:t>
            </w:r>
            <w:r w:rsidR="00235977" w:rsidRPr="009D2872">
              <w:t>riglyceride &lt;150mg%</w:t>
            </w:r>
          </w:p>
          <w:p w:rsidR="00235977" w:rsidRPr="009D2872" w:rsidRDefault="00235977" w:rsidP="00235977">
            <w:r w:rsidRPr="009D2872">
              <w:t xml:space="preserve"> …….b) HDL- C.&lt;40mg%</w:t>
            </w:r>
          </w:p>
          <w:p w:rsidR="00235977" w:rsidRPr="009D2872" w:rsidRDefault="00AE3235" w:rsidP="00235977">
            <w:r>
              <w:t xml:space="preserve"> …….c) t</w:t>
            </w:r>
            <w:r w:rsidR="00235977" w:rsidRPr="009D2872">
              <w:t>otal cholesterol &lt;200 mg%</w:t>
            </w:r>
          </w:p>
          <w:p w:rsidR="00235977" w:rsidRPr="009D2872" w:rsidRDefault="00235977" w:rsidP="00235977">
            <w:r w:rsidRPr="009D2872">
              <w:t xml:space="preserve"> …….d) LDL-C&lt;130mg%</w:t>
            </w:r>
          </w:p>
          <w:p w:rsidR="00235977" w:rsidRPr="009D2872" w:rsidRDefault="00AE3235" w:rsidP="00235977">
            <w:r>
              <w:t xml:space="preserve"> …….e) n</w:t>
            </w:r>
            <w:r w:rsidR="00235977" w:rsidRPr="009D2872">
              <w:t>one of above</w:t>
            </w:r>
          </w:p>
          <w:p w:rsidR="00235977" w:rsidRPr="009D2872" w:rsidRDefault="00235977" w:rsidP="00235977">
            <w:pPr>
              <w:ind w:left="180"/>
              <w:rPr>
                <w:b/>
              </w:rPr>
            </w:pPr>
            <w:r w:rsidRPr="009D2872">
              <w:rPr>
                <w:b/>
              </w:rPr>
              <w:t>10.Following are normal values:</w:t>
            </w:r>
          </w:p>
          <w:p w:rsidR="00235977" w:rsidRPr="009D2872" w:rsidRDefault="00235977" w:rsidP="00235977">
            <w:pPr>
              <w:ind w:left="180"/>
              <w:rPr>
                <w:b/>
              </w:rPr>
            </w:pPr>
          </w:p>
          <w:p w:rsidR="008D2B8B" w:rsidRPr="009D2872" w:rsidRDefault="00D4401B" w:rsidP="008D2B8B">
            <w:r>
              <w:t>……. a) u</w:t>
            </w:r>
            <w:r w:rsidR="008D2B8B" w:rsidRPr="009D2872">
              <w:t xml:space="preserve">rea, 15-40 </w:t>
            </w:r>
            <w:proofErr w:type="spellStart"/>
            <w:r w:rsidR="008D2B8B" w:rsidRPr="009D2872">
              <w:t>mmol</w:t>
            </w:r>
            <w:proofErr w:type="spellEnd"/>
            <w:r w:rsidR="008D2B8B" w:rsidRPr="009D2872">
              <w:t>/L</w:t>
            </w:r>
          </w:p>
          <w:p w:rsidR="008D2B8B" w:rsidRPr="009D2872" w:rsidRDefault="00D4401B" w:rsidP="008D2B8B">
            <w:r>
              <w:t xml:space="preserve"> …….b) c</w:t>
            </w:r>
            <w:r w:rsidR="008D2B8B" w:rsidRPr="009D2872">
              <w:t xml:space="preserve">reatinine,60—120 </w:t>
            </w:r>
            <w:proofErr w:type="spellStart"/>
            <w:r w:rsidR="008D2B8B" w:rsidRPr="009D2872">
              <w:t>mmol</w:t>
            </w:r>
            <w:proofErr w:type="spellEnd"/>
            <w:r w:rsidR="008D2B8B" w:rsidRPr="009D2872">
              <w:t>/L</w:t>
            </w:r>
          </w:p>
          <w:p w:rsidR="008D2B8B" w:rsidRPr="009D2872" w:rsidRDefault="00D4401B" w:rsidP="008D2B8B">
            <w:r>
              <w:t xml:space="preserve"> …….c) </w:t>
            </w:r>
            <w:proofErr w:type="spellStart"/>
            <w:r>
              <w:t>c</w:t>
            </w:r>
            <w:r w:rsidR="008D2B8B" w:rsidRPr="009D2872">
              <w:t>reatinine</w:t>
            </w:r>
            <w:proofErr w:type="spellEnd"/>
            <w:r w:rsidR="008D2B8B" w:rsidRPr="009D2872">
              <w:t xml:space="preserve"> Clearance, 70-140 mg/</w:t>
            </w:r>
            <w:proofErr w:type="spellStart"/>
            <w:r w:rsidR="008D2B8B" w:rsidRPr="009D2872">
              <w:t>dL</w:t>
            </w:r>
            <w:proofErr w:type="spellEnd"/>
          </w:p>
          <w:p w:rsidR="008D2B8B" w:rsidRPr="009D2872" w:rsidRDefault="00D4401B" w:rsidP="008D2B8B">
            <w:r>
              <w:t>….….d) s</w:t>
            </w:r>
            <w:r w:rsidR="008D2B8B" w:rsidRPr="009D2872">
              <w:t xml:space="preserve">odium,135-145 </w:t>
            </w:r>
            <w:proofErr w:type="spellStart"/>
            <w:r w:rsidR="008D2B8B" w:rsidRPr="009D2872">
              <w:t>mmol</w:t>
            </w:r>
            <w:proofErr w:type="spellEnd"/>
            <w:r w:rsidR="008D2B8B" w:rsidRPr="009D2872">
              <w:t>/L</w:t>
            </w:r>
          </w:p>
          <w:p w:rsidR="008D2B8B" w:rsidRPr="009D2872" w:rsidRDefault="00D4401B" w:rsidP="008D2B8B">
            <w:r>
              <w:t xml:space="preserve"> …….e) </w:t>
            </w:r>
            <w:r w:rsidR="00970AF7">
              <w:t>potassium</w:t>
            </w:r>
            <w:r w:rsidR="008D2B8B" w:rsidRPr="009D2872">
              <w:t xml:space="preserve"> 135-145 </w:t>
            </w:r>
            <w:proofErr w:type="spellStart"/>
            <w:r w:rsidR="008D2B8B" w:rsidRPr="009D2872">
              <w:t>meq</w:t>
            </w:r>
            <w:proofErr w:type="spellEnd"/>
            <w:r w:rsidR="008D2B8B" w:rsidRPr="009D2872">
              <w:t>/L</w:t>
            </w:r>
          </w:p>
          <w:p w:rsidR="00471DEE" w:rsidRPr="009D2872" w:rsidRDefault="00471DEE" w:rsidP="00235977">
            <w:pPr>
              <w:tabs>
                <w:tab w:val="left" w:pos="702"/>
              </w:tabs>
            </w:pPr>
          </w:p>
        </w:tc>
      </w:tr>
    </w:tbl>
    <w:p w:rsidR="001667B0" w:rsidRDefault="006E0859"/>
    <w:p w:rsidR="007C2E19" w:rsidRDefault="007C2E19"/>
    <w:p w:rsidR="007C2E19" w:rsidRDefault="007C2E19"/>
    <w:p w:rsidR="007C2E19" w:rsidRDefault="007C2E19"/>
    <w:p w:rsidR="007C2E19" w:rsidRDefault="007C2E19" w:rsidP="007C2E19">
      <w:pPr>
        <w:spacing w:line="360" w:lineRule="auto"/>
        <w:ind w:left="420"/>
        <w:rPr>
          <w:rFonts w:ascii="Arial" w:hAnsi="Arial" w:cs="Arial"/>
          <w:sz w:val="16"/>
          <w:szCs w:val="16"/>
        </w:rPr>
      </w:pPr>
    </w:p>
    <w:p w:rsidR="001E2611" w:rsidRDefault="001E2611" w:rsidP="007C2E19">
      <w:pPr>
        <w:spacing w:line="360" w:lineRule="auto"/>
        <w:ind w:left="420"/>
        <w:rPr>
          <w:rFonts w:ascii="Arial" w:hAnsi="Arial" w:cs="Arial"/>
          <w:sz w:val="16"/>
          <w:szCs w:val="16"/>
        </w:rPr>
      </w:pPr>
    </w:p>
    <w:p w:rsidR="007C2E19" w:rsidRPr="007D4E53" w:rsidRDefault="007C2E19" w:rsidP="007C2E19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7D4E53">
        <w:rPr>
          <w:rFonts w:ascii="Arial" w:hAnsi="Arial" w:cs="Arial"/>
          <w:sz w:val="22"/>
          <w:szCs w:val="22"/>
        </w:rPr>
        <w:t>Sylhet</w:t>
      </w:r>
      <w:proofErr w:type="spellEnd"/>
      <w:r w:rsidRPr="007D4E53">
        <w:rPr>
          <w:rFonts w:ascii="Arial" w:hAnsi="Arial" w:cs="Arial"/>
          <w:sz w:val="22"/>
          <w:szCs w:val="22"/>
        </w:rPr>
        <w:t xml:space="preserve"> Women’s Medical College</w:t>
      </w:r>
    </w:p>
    <w:p w:rsidR="007C2E19" w:rsidRPr="007D4E53" w:rsidRDefault="007C2E19" w:rsidP="007C2E19">
      <w:pPr>
        <w:jc w:val="center"/>
        <w:rPr>
          <w:rFonts w:ascii="Arial" w:hAnsi="Arial" w:cs="Arial"/>
          <w:b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Department of Biochemistry</w:t>
      </w:r>
    </w:p>
    <w:p w:rsidR="007C2E19" w:rsidRPr="007D4E53" w:rsidRDefault="007C2E19" w:rsidP="007C2E1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7D4E53">
        <w:rPr>
          <w:rFonts w:ascii="Arial" w:hAnsi="Arial" w:cs="Arial"/>
          <w:sz w:val="22"/>
          <w:szCs w:val="22"/>
        </w:rPr>
        <w:t xml:space="preserve">Card Completion examination on </w:t>
      </w:r>
    </w:p>
    <w:p w:rsidR="007C2E19" w:rsidRPr="007D4E53" w:rsidRDefault="007C2E19" w:rsidP="007C2E19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>Clinical Biochemistry</w:t>
      </w:r>
      <w:r w:rsidR="00CE5CD0">
        <w:rPr>
          <w:rFonts w:ascii="Arial" w:hAnsi="Arial" w:cs="Arial"/>
          <w:b/>
          <w:sz w:val="22"/>
          <w:szCs w:val="22"/>
        </w:rPr>
        <w:t xml:space="preserve"> &amp; Clinical endocrinology</w:t>
      </w:r>
      <w:r w:rsidRPr="007D4E53">
        <w:rPr>
          <w:rFonts w:ascii="Arial" w:hAnsi="Arial" w:cs="Arial"/>
          <w:b/>
          <w:sz w:val="22"/>
          <w:szCs w:val="22"/>
        </w:rPr>
        <w:t>”</w:t>
      </w:r>
    </w:p>
    <w:p w:rsidR="007C2E19" w:rsidRPr="007D4E53" w:rsidRDefault="007C2E19" w:rsidP="007C2E19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SWMC-</w:t>
      </w:r>
      <w:r>
        <w:rPr>
          <w:rFonts w:ascii="Arial" w:hAnsi="Arial" w:cs="Arial"/>
          <w:sz w:val="22"/>
          <w:szCs w:val="22"/>
        </w:rPr>
        <w:t xml:space="preserve">9 </w:t>
      </w:r>
      <w:r w:rsidRPr="007D4E53">
        <w:rPr>
          <w:rFonts w:ascii="Arial" w:hAnsi="Arial" w:cs="Arial"/>
          <w:sz w:val="22"/>
          <w:szCs w:val="22"/>
        </w:rPr>
        <w:t xml:space="preserve">SAQ   </w:t>
      </w:r>
    </w:p>
    <w:p w:rsidR="007C2E19" w:rsidRPr="007D4E53" w:rsidRDefault="007C2E19" w:rsidP="007C2E19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7C2E19" w:rsidRPr="007D4E53" w:rsidRDefault="007C2E19" w:rsidP="007C2E19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Full Marks </w:t>
      </w:r>
      <w:r>
        <w:rPr>
          <w:rFonts w:ascii="Arial" w:hAnsi="Arial" w:cs="Arial"/>
          <w:sz w:val="22"/>
          <w:szCs w:val="22"/>
        </w:rPr>
        <w:t>4</w:t>
      </w:r>
      <w:r w:rsidRPr="007D4E53">
        <w:rPr>
          <w:rFonts w:ascii="Arial" w:hAnsi="Arial" w:cs="Arial"/>
          <w:sz w:val="22"/>
          <w:szCs w:val="22"/>
        </w:rPr>
        <w:t>0                    Time: 1.</w:t>
      </w:r>
      <w:r>
        <w:rPr>
          <w:rFonts w:ascii="Arial" w:hAnsi="Arial" w:cs="Arial"/>
          <w:sz w:val="22"/>
          <w:szCs w:val="22"/>
        </w:rPr>
        <w:t>2</w:t>
      </w:r>
      <w:r w:rsidRPr="007D4E53">
        <w:rPr>
          <w:rFonts w:ascii="Arial" w:hAnsi="Arial" w:cs="Arial"/>
          <w:sz w:val="22"/>
          <w:szCs w:val="22"/>
        </w:rPr>
        <w:t xml:space="preserve">0 min,             Date: </w:t>
      </w:r>
      <w:r>
        <w:rPr>
          <w:rFonts w:ascii="Arial" w:hAnsi="Arial" w:cs="Arial"/>
          <w:sz w:val="22"/>
          <w:szCs w:val="22"/>
        </w:rPr>
        <w:t>08</w:t>
      </w:r>
      <w:r w:rsidRPr="007D4E5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02.2015</w:t>
      </w:r>
    </w:p>
    <w:p w:rsidR="007C2E19" w:rsidRPr="007D4E53" w:rsidRDefault="007C2E19" w:rsidP="007C2E19">
      <w:pPr>
        <w:jc w:val="center"/>
        <w:rPr>
          <w:rFonts w:ascii="Arial" w:hAnsi="Arial" w:cs="Arial"/>
          <w:sz w:val="22"/>
          <w:szCs w:val="22"/>
        </w:rPr>
      </w:pPr>
    </w:p>
    <w:p w:rsidR="007C2E19" w:rsidRPr="007D4E53" w:rsidRDefault="007C2E19" w:rsidP="007C2E19">
      <w:pPr>
        <w:jc w:val="center"/>
        <w:rPr>
          <w:rFonts w:ascii="Arial" w:hAnsi="Arial" w:cs="Arial"/>
          <w:sz w:val="22"/>
          <w:szCs w:val="22"/>
        </w:rPr>
      </w:pPr>
    </w:p>
    <w:p w:rsidR="007C2E19" w:rsidRPr="007D4E53" w:rsidRDefault="007C2E19" w:rsidP="00B04DE0">
      <w:pPr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(Answer 8l </w:t>
      </w:r>
      <w:r w:rsidRPr="007D4E53">
        <w:rPr>
          <w:rFonts w:ascii="Arial" w:hAnsi="Arial" w:cs="Arial"/>
          <w:i/>
          <w:sz w:val="22"/>
          <w:szCs w:val="22"/>
        </w:rPr>
        <w:t>questions. Each questions carry equal marks)</w:t>
      </w:r>
    </w:p>
    <w:p w:rsidR="007C2E19" w:rsidRDefault="007C2E19" w:rsidP="007C2E19"/>
    <w:p w:rsidR="007C2E19" w:rsidRPr="007C2E19" w:rsidRDefault="00B04DE0" w:rsidP="007C2E1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Pr="007C2E19">
        <w:rPr>
          <w:rFonts w:ascii="Arial" w:hAnsi="Arial" w:cs="Arial"/>
          <w:sz w:val="22"/>
          <w:szCs w:val="22"/>
        </w:rPr>
        <w:t xml:space="preserve"> What</w:t>
      </w:r>
      <w:r w:rsidR="007C2E19" w:rsidRPr="007C2E19">
        <w:rPr>
          <w:rFonts w:ascii="Arial" w:hAnsi="Arial" w:cs="Arial"/>
          <w:sz w:val="22"/>
          <w:szCs w:val="22"/>
        </w:rPr>
        <w:t xml:space="preserve"> are the biochemical approach</w:t>
      </w:r>
      <w:r w:rsidR="00CE5CD0">
        <w:rPr>
          <w:rFonts w:ascii="Arial" w:hAnsi="Arial" w:cs="Arial"/>
          <w:sz w:val="22"/>
          <w:szCs w:val="22"/>
        </w:rPr>
        <w:t>es</w:t>
      </w:r>
      <w:r w:rsidR="007C2E19" w:rsidRPr="007C2E19">
        <w:rPr>
          <w:rFonts w:ascii="Arial" w:hAnsi="Arial" w:cs="Arial"/>
          <w:sz w:val="22"/>
          <w:szCs w:val="22"/>
        </w:rPr>
        <w:t xml:space="preserve"> to diagnose Diabetes Mellitus? </w:t>
      </w:r>
    </w:p>
    <w:p w:rsidR="007C2E19" w:rsidRPr="007D4E53" w:rsidRDefault="00CE5CD0" w:rsidP="00CE5CD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7C2E19">
        <w:rPr>
          <w:rFonts w:ascii="Arial" w:hAnsi="Arial" w:cs="Arial"/>
          <w:sz w:val="22"/>
          <w:szCs w:val="22"/>
        </w:rPr>
        <w:t xml:space="preserve">Mention the preparation and interpretation of OGTT.                        </w:t>
      </w:r>
      <w:r w:rsidR="008621CF">
        <w:rPr>
          <w:rFonts w:ascii="Arial" w:hAnsi="Arial" w:cs="Arial"/>
          <w:sz w:val="22"/>
          <w:szCs w:val="22"/>
        </w:rPr>
        <w:t xml:space="preserve">            </w:t>
      </w:r>
      <w:r w:rsidR="007C2E19">
        <w:rPr>
          <w:rFonts w:ascii="Arial" w:hAnsi="Arial" w:cs="Arial"/>
          <w:sz w:val="22"/>
          <w:szCs w:val="22"/>
        </w:rPr>
        <w:t xml:space="preserve"> 2+1.5+1.5</w:t>
      </w:r>
    </w:p>
    <w:p w:rsidR="007C2E19" w:rsidRPr="007D4E53" w:rsidRDefault="007C2E19" w:rsidP="007C2E19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CE5CD0" w:rsidRDefault="00B04DE0" w:rsidP="007C2E1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2E19">
        <w:rPr>
          <w:rFonts w:ascii="Arial" w:hAnsi="Arial" w:cs="Arial"/>
          <w:sz w:val="22"/>
          <w:szCs w:val="22"/>
        </w:rPr>
        <w:t>2. Define</w:t>
      </w:r>
      <w:r w:rsidR="007C2E19" w:rsidRPr="007C2E19">
        <w:rPr>
          <w:rFonts w:ascii="Arial" w:hAnsi="Arial" w:cs="Arial"/>
          <w:sz w:val="22"/>
          <w:szCs w:val="22"/>
        </w:rPr>
        <w:t xml:space="preserve"> and classify Jaundice. How can you differentiate different types </w:t>
      </w:r>
      <w:proofErr w:type="gramStart"/>
      <w:r w:rsidR="007C2E19" w:rsidRPr="007C2E19">
        <w:rPr>
          <w:rFonts w:ascii="Arial" w:hAnsi="Arial" w:cs="Arial"/>
          <w:sz w:val="22"/>
          <w:szCs w:val="22"/>
        </w:rPr>
        <w:t>of</w:t>
      </w:r>
      <w:proofErr w:type="gramEnd"/>
      <w:r w:rsidR="007C2E19" w:rsidRPr="007C2E19">
        <w:rPr>
          <w:rFonts w:ascii="Arial" w:hAnsi="Arial" w:cs="Arial"/>
          <w:sz w:val="22"/>
          <w:szCs w:val="22"/>
        </w:rPr>
        <w:t xml:space="preserve"> </w:t>
      </w:r>
    </w:p>
    <w:p w:rsidR="00CE5CD0" w:rsidRDefault="00CE5CD0" w:rsidP="007C2E1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Jaundice </w:t>
      </w:r>
      <w:proofErr w:type="spellStart"/>
      <w:r>
        <w:rPr>
          <w:rFonts w:ascii="Arial" w:hAnsi="Arial" w:cs="Arial"/>
          <w:sz w:val="22"/>
          <w:szCs w:val="22"/>
        </w:rPr>
        <w:t>bichemically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7C2E19" w:rsidRPr="007C2E19" w:rsidRDefault="00CE5CD0" w:rsidP="007C2E1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7C2E19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</w:t>
      </w:r>
      <w:r w:rsidR="007C2E19" w:rsidRPr="007C2E1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</w:t>
      </w:r>
      <w:r w:rsidR="007C2E19" w:rsidRPr="007C2E19">
        <w:rPr>
          <w:rFonts w:ascii="Arial" w:hAnsi="Arial" w:cs="Arial"/>
          <w:sz w:val="22"/>
          <w:szCs w:val="22"/>
        </w:rPr>
        <w:t>2 + 3</w:t>
      </w:r>
    </w:p>
    <w:p w:rsidR="007C2E19" w:rsidRDefault="007C2E19" w:rsidP="007C2E1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Pr="007D4E53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Define “Quality Control”</w:t>
      </w:r>
      <w:r w:rsidR="00CE5CD0">
        <w:rPr>
          <w:rFonts w:ascii="Arial" w:hAnsi="Arial" w:cs="Arial"/>
          <w:sz w:val="22"/>
          <w:szCs w:val="22"/>
        </w:rPr>
        <w:t xml:space="preserve"> (QC) </w:t>
      </w:r>
      <w:r>
        <w:rPr>
          <w:rFonts w:ascii="Arial" w:hAnsi="Arial" w:cs="Arial"/>
          <w:sz w:val="22"/>
          <w:szCs w:val="22"/>
        </w:rPr>
        <w:t>in a Clinica</w:t>
      </w:r>
      <w:r w:rsidR="00CE5CD0">
        <w:rPr>
          <w:rFonts w:ascii="Arial" w:hAnsi="Arial" w:cs="Arial"/>
          <w:sz w:val="22"/>
          <w:szCs w:val="22"/>
        </w:rPr>
        <w:t xml:space="preserve">l Biochemistry Laboratory. What </w:t>
      </w:r>
      <w:proofErr w:type="gramStart"/>
      <w:r>
        <w:rPr>
          <w:rFonts w:ascii="Arial" w:hAnsi="Arial" w:cs="Arial"/>
          <w:sz w:val="22"/>
          <w:szCs w:val="22"/>
        </w:rPr>
        <w:t>are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7C2E19" w:rsidRPr="007D4E53" w:rsidRDefault="00CE5CD0" w:rsidP="007C2E19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 w:rsidR="007C2E19">
        <w:rPr>
          <w:rFonts w:ascii="Arial" w:hAnsi="Arial" w:cs="Arial"/>
          <w:sz w:val="22"/>
          <w:szCs w:val="22"/>
        </w:rPr>
        <w:t xml:space="preserve"> components</w:t>
      </w:r>
      <w:r>
        <w:rPr>
          <w:rFonts w:ascii="Arial" w:hAnsi="Arial" w:cs="Arial"/>
          <w:sz w:val="22"/>
          <w:szCs w:val="22"/>
        </w:rPr>
        <w:t xml:space="preserve"> of QC</w:t>
      </w:r>
      <w:r w:rsidR="007C2E19">
        <w:rPr>
          <w:rFonts w:ascii="Arial" w:hAnsi="Arial" w:cs="Arial"/>
          <w:sz w:val="22"/>
          <w:szCs w:val="22"/>
        </w:rPr>
        <w:t>? Name the specimens used for biochemical tests.           1+2+2</w:t>
      </w:r>
    </w:p>
    <w:p w:rsidR="007C2E19" w:rsidRPr="007D4E53" w:rsidRDefault="007C2E19" w:rsidP="007C2E19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7C2E19" w:rsidRPr="007C2E19" w:rsidRDefault="00B04DE0" w:rsidP="007C2E1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Pr="007C2E19">
        <w:rPr>
          <w:rFonts w:ascii="Arial" w:hAnsi="Arial" w:cs="Arial"/>
          <w:sz w:val="22"/>
          <w:szCs w:val="22"/>
        </w:rPr>
        <w:t xml:space="preserve"> Write</w:t>
      </w:r>
      <w:r w:rsidR="007C2E19" w:rsidRPr="007C2E19">
        <w:rPr>
          <w:rFonts w:ascii="Arial" w:hAnsi="Arial" w:cs="Arial"/>
          <w:sz w:val="22"/>
          <w:szCs w:val="22"/>
        </w:rPr>
        <w:t xml:space="preserve"> down the common renal function tests with interpretation. Why serum </w:t>
      </w:r>
      <w:proofErr w:type="spellStart"/>
      <w:r w:rsidR="007C2E19" w:rsidRPr="007C2E19">
        <w:rPr>
          <w:rFonts w:ascii="Arial" w:hAnsi="Arial" w:cs="Arial"/>
          <w:sz w:val="22"/>
          <w:szCs w:val="22"/>
        </w:rPr>
        <w:t>creatini</w:t>
      </w:r>
      <w:r w:rsidR="006E0859">
        <w:rPr>
          <w:rFonts w:ascii="Arial" w:hAnsi="Arial" w:cs="Arial"/>
          <w:sz w:val="22"/>
          <w:szCs w:val="22"/>
        </w:rPr>
        <w:t>ne</w:t>
      </w:r>
      <w:proofErr w:type="spellEnd"/>
      <w:r w:rsidR="006E0859">
        <w:rPr>
          <w:rFonts w:ascii="Arial" w:hAnsi="Arial" w:cs="Arial"/>
          <w:sz w:val="22"/>
          <w:szCs w:val="22"/>
        </w:rPr>
        <w:t xml:space="preserve"> is a better marker than urea</w:t>
      </w:r>
      <w:r w:rsidR="007C2E19" w:rsidRPr="007C2E19">
        <w:rPr>
          <w:rFonts w:ascii="Arial" w:hAnsi="Arial" w:cs="Arial"/>
          <w:sz w:val="22"/>
          <w:szCs w:val="22"/>
        </w:rPr>
        <w:t xml:space="preserve">?                                               </w:t>
      </w:r>
      <w:r w:rsidR="008621CF">
        <w:rPr>
          <w:rFonts w:ascii="Arial" w:hAnsi="Arial" w:cs="Arial"/>
          <w:sz w:val="22"/>
          <w:szCs w:val="22"/>
        </w:rPr>
        <w:t xml:space="preserve">                                      </w:t>
      </w:r>
      <w:r w:rsidR="007C2E19" w:rsidRPr="007C2E19">
        <w:rPr>
          <w:rFonts w:ascii="Arial" w:hAnsi="Arial" w:cs="Arial"/>
          <w:sz w:val="22"/>
          <w:szCs w:val="22"/>
        </w:rPr>
        <w:t xml:space="preserve">  3+2</w:t>
      </w:r>
    </w:p>
    <w:p w:rsidR="007C2E19" w:rsidRPr="007D4E53" w:rsidRDefault="007C2E19" w:rsidP="007C2E19">
      <w:pPr>
        <w:spacing w:line="360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</w:t>
      </w:r>
    </w:p>
    <w:p w:rsidR="007C2E19" w:rsidRPr="0058587E" w:rsidRDefault="00B04DE0" w:rsidP="007C2E1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Define</w:t>
      </w:r>
      <w:r w:rsidR="007C2E19">
        <w:rPr>
          <w:rFonts w:ascii="Arial" w:hAnsi="Arial" w:cs="Arial"/>
          <w:sz w:val="22"/>
          <w:szCs w:val="22"/>
        </w:rPr>
        <w:t xml:space="preserve"> lipid profile. Mention the normal values of lipid profile in SI unit &amp; conventional unit. What is </w:t>
      </w:r>
      <w:proofErr w:type="spellStart"/>
      <w:r w:rsidR="007C2E19">
        <w:rPr>
          <w:rFonts w:ascii="Arial" w:hAnsi="Arial" w:cs="Arial"/>
          <w:sz w:val="22"/>
          <w:szCs w:val="22"/>
        </w:rPr>
        <w:t>dyslipidemia</w:t>
      </w:r>
      <w:proofErr w:type="spellEnd"/>
      <w:r w:rsidR="007C2E19">
        <w:rPr>
          <w:rFonts w:ascii="Arial" w:hAnsi="Arial" w:cs="Arial"/>
          <w:sz w:val="22"/>
          <w:szCs w:val="22"/>
        </w:rPr>
        <w:t xml:space="preserve">?                   </w:t>
      </w:r>
      <w:r w:rsidR="008621CF">
        <w:rPr>
          <w:rFonts w:ascii="Arial" w:hAnsi="Arial" w:cs="Arial"/>
          <w:sz w:val="22"/>
          <w:szCs w:val="22"/>
        </w:rPr>
        <w:t xml:space="preserve">                                                                         </w:t>
      </w:r>
      <w:r w:rsidR="00CE5CD0">
        <w:rPr>
          <w:rFonts w:ascii="Arial" w:hAnsi="Arial" w:cs="Arial"/>
          <w:sz w:val="22"/>
          <w:szCs w:val="22"/>
        </w:rPr>
        <w:t xml:space="preserve">            </w:t>
      </w:r>
      <w:r w:rsidR="007C2E19">
        <w:rPr>
          <w:rFonts w:ascii="Arial" w:hAnsi="Arial" w:cs="Arial"/>
          <w:sz w:val="22"/>
          <w:szCs w:val="22"/>
        </w:rPr>
        <w:t xml:space="preserve">1+3+1        </w:t>
      </w:r>
      <w:r w:rsidR="007C2E19" w:rsidRPr="0058587E">
        <w:rPr>
          <w:rFonts w:ascii="Arial" w:hAnsi="Arial" w:cs="Arial"/>
          <w:sz w:val="22"/>
          <w:szCs w:val="22"/>
        </w:rPr>
        <w:t xml:space="preserve">   </w:t>
      </w:r>
      <w:r w:rsidR="007C2E19">
        <w:rPr>
          <w:rFonts w:ascii="Arial" w:hAnsi="Arial" w:cs="Arial"/>
          <w:sz w:val="22"/>
          <w:szCs w:val="22"/>
        </w:rPr>
        <w:t xml:space="preserve">                                                            </w:t>
      </w:r>
      <w:r w:rsidR="007C2E19" w:rsidRPr="0058587E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</w:t>
      </w:r>
    </w:p>
    <w:p w:rsidR="007C2E19" w:rsidRDefault="00B04DE0" w:rsidP="007C2E1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 Enumerate</w:t>
      </w:r>
      <w:r w:rsidR="007C2E19">
        <w:rPr>
          <w:rFonts w:ascii="Arial" w:hAnsi="Arial" w:cs="Arial"/>
          <w:sz w:val="22"/>
          <w:szCs w:val="22"/>
        </w:rPr>
        <w:t xml:space="preserve"> the thyroid function tests with interpretation. Mention the significance of TFTs.                                                                                                                           </w:t>
      </w:r>
    </w:p>
    <w:p w:rsidR="007C2E19" w:rsidRPr="007D4E53" w:rsidRDefault="008621CF" w:rsidP="007C2E19">
      <w:pPr>
        <w:tabs>
          <w:tab w:val="left" w:pos="8040"/>
        </w:tabs>
        <w:spacing w:line="360" w:lineRule="auto"/>
        <w:ind w:left="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</w:t>
      </w:r>
      <w:r w:rsidR="00CE5CD0">
        <w:rPr>
          <w:rFonts w:ascii="Arial" w:hAnsi="Arial" w:cs="Arial"/>
          <w:sz w:val="22"/>
          <w:szCs w:val="22"/>
        </w:rPr>
        <w:t xml:space="preserve">               3+2</w:t>
      </w:r>
    </w:p>
    <w:p w:rsidR="007C2E19" w:rsidRPr="00766A11" w:rsidRDefault="007C2E19" w:rsidP="007C2E19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</w:t>
      </w:r>
    </w:p>
    <w:p w:rsidR="007C2E19" w:rsidRDefault="007C2E19" w:rsidP="007C2E19">
      <w:pPr>
        <w:rPr>
          <w:rFonts w:ascii="Arial" w:hAnsi="Arial"/>
          <w:sz w:val="22"/>
        </w:rPr>
      </w:pPr>
      <w:r>
        <w:t xml:space="preserve"> </w:t>
      </w:r>
      <w:r w:rsidR="00B04DE0">
        <w:t>7.</w:t>
      </w:r>
      <w:r w:rsidR="00B04DE0" w:rsidRPr="0024707C">
        <w:rPr>
          <w:rFonts w:ascii="Arial" w:hAnsi="Arial"/>
          <w:sz w:val="22"/>
        </w:rPr>
        <w:t xml:space="preserve"> Short</w:t>
      </w:r>
      <w:r w:rsidRPr="0024707C">
        <w:rPr>
          <w:rFonts w:ascii="Arial" w:hAnsi="Arial"/>
          <w:sz w:val="22"/>
        </w:rPr>
        <w:t xml:space="preserve"> Notes on</w:t>
      </w:r>
      <w:r w:rsidR="008621CF">
        <w:rPr>
          <w:rFonts w:ascii="Arial" w:hAnsi="Arial"/>
          <w:sz w:val="22"/>
        </w:rPr>
        <w:t xml:space="preserve">: </w:t>
      </w:r>
      <w:r w:rsidRPr="0024707C">
        <w:rPr>
          <w:rFonts w:ascii="Arial" w:hAnsi="Arial"/>
          <w:sz w:val="22"/>
        </w:rPr>
        <w:t xml:space="preserve"> (a) </w:t>
      </w:r>
      <w:r>
        <w:rPr>
          <w:rFonts w:ascii="Arial" w:hAnsi="Arial"/>
          <w:sz w:val="22"/>
        </w:rPr>
        <w:t xml:space="preserve">Photometry </w:t>
      </w:r>
      <w:r w:rsidRPr="0024707C">
        <w:rPr>
          <w:rFonts w:ascii="Arial" w:hAnsi="Arial"/>
          <w:sz w:val="22"/>
        </w:rPr>
        <w:t xml:space="preserve">(b) </w:t>
      </w:r>
      <w:r>
        <w:rPr>
          <w:rFonts w:ascii="Arial" w:hAnsi="Arial"/>
          <w:sz w:val="22"/>
        </w:rPr>
        <w:t>HbA1C</w:t>
      </w:r>
      <w:r w:rsidRPr="0024707C">
        <w:rPr>
          <w:rFonts w:ascii="Arial" w:hAnsi="Arial"/>
          <w:sz w:val="22"/>
        </w:rPr>
        <w:t xml:space="preserve">                    </w:t>
      </w:r>
      <w:r>
        <w:rPr>
          <w:rFonts w:ascii="Arial" w:hAnsi="Arial"/>
          <w:sz w:val="22"/>
        </w:rPr>
        <w:t xml:space="preserve">   </w:t>
      </w:r>
      <w:r w:rsidRPr="0024707C">
        <w:rPr>
          <w:rFonts w:ascii="Arial" w:hAnsi="Arial"/>
          <w:sz w:val="22"/>
        </w:rPr>
        <w:t xml:space="preserve">      </w:t>
      </w:r>
      <w:r>
        <w:rPr>
          <w:rFonts w:ascii="Arial" w:hAnsi="Arial"/>
          <w:sz w:val="22"/>
        </w:rPr>
        <w:t xml:space="preserve"> </w:t>
      </w:r>
      <w:r w:rsidR="008621CF">
        <w:rPr>
          <w:rFonts w:ascii="Arial" w:hAnsi="Arial"/>
          <w:sz w:val="22"/>
        </w:rPr>
        <w:t xml:space="preserve">                         </w:t>
      </w:r>
      <w:r>
        <w:rPr>
          <w:rFonts w:ascii="Arial" w:hAnsi="Arial"/>
          <w:sz w:val="22"/>
        </w:rPr>
        <w:t>2.5+2.5</w:t>
      </w:r>
      <w:r w:rsidRPr="0024707C">
        <w:rPr>
          <w:rFonts w:ascii="Arial" w:hAnsi="Arial"/>
          <w:sz w:val="22"/>
        </w:rPr>
        <w:t xml:space="preserve"> </w:t>
      </w:r>
    </w:p>
    <w:p w:rsidR="007C2E19" w:rsidRDefault="007C2E19" w:rsidP="007C2E1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</w:t>
      </w:r>
    </w:p>
    <w:p w:rsidR="007C2E19" w:rsidRDefault="007C2E19" w:rsidP="007C2E19">
      <w:pPr>
        <w:rPr>
          <w:rFonts w:ascii="Arial" w:hAnsi="Arial"/>
          <w:sz w:val="22"/>
        </w:rPr>
      </w:pPr>
    </w:p>
    <w:p w:rsidR="007C2E19" w:rsidRDefault="00B04DE0" w:rsidP="007C2E1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8. Mention</w:t>
      </w:r>
      <w:r w:rsidR="007C2E19">
        <w:rPr>
          <w:rFonts w:ascii="Arial" w:hAnsi="Arial"/>
          <w:sz w:val="22"/>
        </w:rPr>
        <w:t xml:space="preserve"> the common Lab hazards. How you ca</w:t>
      </w:r>
      <w:r w:rsidR="006E0859">
        <w:rPr>
          <w:rFonts w:ascii="Arial" w:hAnsi="Arial"/>
          <w:sz w:val="22"/>
        </w:rPr>
        <w:t>n minimize this is clinical lab?</w:t>
      </w:r>
    </w:p>
    <w:p w:rsidR="007C2E19" w:rsidRDefault="007C2E19" w:rsidP="007C2E19">
      <w:pPr>
        <w:tabs>
          <w:tab w:val="left" w:pos="7140"/>
        </w:tabs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621CF">
        <w:rPr>
          <w:rFonts w:ascii="Arial" w:hAnsi="Arial"/>
          <w:sz w:val="22"/>
        </w:rPr>
        <w:t xml:space="preserve">          </w:t>
      </w:r>
      <w:r>
        <w:rPr>
          <w:rFonts w:ascii="Arial" w:hAnsi="Arial"/>
          <w:sz w:val="22"/>
        </w:rPr>
        <w:t>2.5+2.5</w:t>
      </w:r>
    </w:p>
    <w:p w:rsidR="007C2E19" w:rsidRPr="00D324F3" w:rsidRDefault="007C2E19" w:rsidP="007C2E19">
      <w:pPr>
        <w:pStyle w:val="ListParagraph"/>
        <w:rPr>
          <w:rFonts w:ascii="Arial" w:hAnsi="Arial" w:cs="Arial"/>
          <w:sz w:val="22"/>
          <w:szCs w:val="22"/>
        </w:rPr>
      </w:pPr>
    </w:p>
    <w:p w:rsidR="007C2E19" w:rsidRDefault="00B04DE0" w:rsidP="007C2E19">
      <w:pPr>
        <w:spacing w:line="360" w:lineRule="auto"/>
        <w:rPr>
          <w:sz w:val="28"/>
          <w:szCs w:val="28"/>
        </w:rPr>
      </w:pPr>
      <w:r w:rsidRPr="00D324F3">
        <w:rPr>
          <w:rFonts w:ascii="Arial" w:hAnsi="Arial" w:cs="Arial"/>
          <w:sz w:val="22"/>
          <w:szCs w:val="22"/>
        </w:rPr>
        <w:t>9. Name</w:t>
      </w:r>
      <w:r w:rsidR="007C2E19" w:rsidRPr="00D324F3">
        <w:rPr>
          <w:rFonts w:ascii="Arial" w:hAnsi="Arial" w:cs="Arial"/>
          <w:sz w:val="22"/>
          <w:szCs w:val="22"/>
        </w:rPr>
        <w:t xml:space="preserve"> five clinically important enzymes with their normal values. Mention the enzymes pattern in liver &amp; myocardial diseases.</w:t>
      </w:r>
      <w:r w:rsidR="007C2E19">
        <w:rPr>
          <w:sz w:val="28"/>
          <w:szCs w:val="28"/>
        </w:rPr>
        <w:t xml:space="preserve">                           </w:t>
      </w:r>
      <w:r w:rsidR="008621CF">
        <w:rPr>
          <w:sz w:val="28"/>
          <w:szCs w:val="28"/>
        </w:rPr>
        <w:t xml:space="preserve">      </w:t>
      </w:r>
      <w:r w:rsidR="007C2E19">
        <w:rPr>
          <w:sz w:val="28"/>
          <w:szCs w:val="28"/>
        </w:rPr>
        <w:t xml:space="preserve"> </w:t>
      </w:r>
      <w:r w:rsidR="006E0859">
        <w:rPr>
          <w:sz w:val="28"/>
          <w:szCs w:val="28"/>
        </w:rPr>
        <w:t xml:space="preserve">                             </w:t>
      </w:r>
      <w:r w:rsidR="007C2E19">
        <w:rPr>
          <w:sz w:val="28"/>
          <w:szCs w:val="28"/>
        </w:rPr>
        <w:t>2+3</w:t>
      </w:r>
    </w:p>
    <w:p w:rsidR="007C2E19" w:rsidRDefault="007C2E19"/>
    <w:sectPr w:rsidR="007C2E19" w:rsidSect="009D2872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27D"/>
    <w:multiLevelType w:val="hybridMultilevel"/>
    <w:tmpl w:val="4DE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44D010D"/>
    <w:multiLevelType w:val="hybridMultilevel"/>
    <w:tmpl w:val="0496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5E5191F"/>
    <w:multiLevelType w:val="hybridMultilevel"/>
    <w:tmpl w:val="07B87BEC"/>
    <w:lvl w:ilvl="0" w:tplc="A19C7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30650D3"/>
    <w:multiLevelType w:val="hybridMultilevel"/>
    <w:tmpl w:val="5E766524"/>
    <w:lvl w:ilvl="0" w:tplc="2BE67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33C76"/>
    <w:multiLevelType w:val="hybridMultilevel"/>
    <w:tmpl w:val="B028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E6DFE"/>
    <w:multiLevelType w:val="hybridMultilevel"/>
    <w:tmpl w:val="7BFE63EC"/>
    <w:lvl w:ilvl="0" w:tplc="2A26796A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5404C9"/>
    <w:multiLevelType w:val="hybridMultilevel"/>
    <w:tmpl w:val="C590D624"/>
    <w:lvl w:ilvl="0" w:tplc="CC3CB1BA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2374B73"/>
    <w:multiLevelType w:val="hybridMultilevel"/>
    <w:tmpl w:val="50A2EC0C"/>
    <w:lvl w:ilvl="0" w:tplc="435C9E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1DEE"/>
    <w:rsid w:val="000F2658"/>
    <w:rsid w:val="001E2611"/>
    <w:rsid w:val="00200B61"/>
    <w:rsid w:val="00222210"/>
    <w:rsid w:val="00235977"/>
    <w:rsid w:val="00246CCE"/>
    <w:rsid w:val="00250E6B"/>
    <w:rsid w:val="002D7BB4"/>
    <w:rsid w:val="003D50B4"/>
    <w:rsid w:val="00422CAD"/>
    <w:rsid w:val="00471DEE"/>
    <w:rsid w:val="00553093"/>
    <w:rsid w:val="005E0373"/>
    <w:rsid w:val="006E0859"/>
    <w:rsid w:val="00742494"/>
    <w:rsid w:val="007505A7"/>
    <w:rsid w:val="007916C0"/>
    <w:rsid w:val="007C2E19"/>
    <w:rsid w:val="00830F87"/>
    <w:rsid w:val="008621CF"/>
    <w:rsid w:val="008D2B8B"/>
    <w:rsid w:val="009410ED"/>
    <w:rsid w:val="009677EA"/>
    <w:rsid w:val="00970AF7"/>
    <w:rsid w:val="009C6EEC"/>
    <w:rsid w:val="009D2872"/>
    <w:rsid w:val="00A113A0"/>
    <w:rsid w:val="00A242A9"/>
    <w:rsid w:val="00AA0423"/>
    <w:rsid w:val="00AE3235"/>
    <w:rsid w:val="00B04DE0"/>
    <w:rsid w:val="00B30009"/>
    <w:rsid w:val="00B301D7"/>
    <w:rsid w:val="00BB597E"/>
    <w:rsid w:val="00BC15CA"/>
    <w:rsid w:val="00BE3E72"/>
    <w:rsid w:val="00C07218"/>
    <w:rsid w:val="00C31D2A"/>
    <w:rsid w:val="00C47AA5"/>
    <w:rsid w:val="00CE5CD0"/>
    <w:rsid w:val="00D324F3"/>
    <w:rsid w:val="00D4401B"/>
    <w:rsid w:val="00D70CD6"/>
    <w:rsid w:val="00DD0E82"/>
    <w:rsid w:val="00DD1F3D"/>
    <w:rsid w:val="00DD23B4"/>
    <w:rsid w:val="00E015E6"/>
    <w:rsid w:val="00E01E70"/>
    <w:rsid w:val="00E3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34</cp:revision>
  <cp:lastPrinted>2015-02-07T09:47:00Z</cp:lastPrinted>
  <dcterms:created xsi:type="dcterms:W3CDTF">2014-12-07T04:53:00Z</dcterms:created>
  <dcterms:modified xsi:type="dcterms:W3CDTF">2015-02-07T11:31:00Z</dcterms:modified>
</cp:coreProperties>
</file>