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CF" w:rsidRPr="007D4E53" w:rsidRDefault="008814CF" w:rsidP="008814CF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>Sylhet Women’s Medical College</w:t>
      </w:r>
    </w:p>
    <w:p w:rsidR="008814CF" w:rsidRPr="007D4E53" w:rsidRDefault="008814CF" w:rsidP="008814CF">
      <w:pPr>
        <w:jc w:val="center"/>
        <w:rPr>
          <w:rFonts w:ascii="Arial" w:hAnsi="Arial" w:cs="Arial"/>
          <w:b/>
          <w:sz w:val="22"/>
          <w:szCs w:val="22"/>
        </w:rPr>
      </w:pPr>
      <w:r w:rsidRPr="007D4E53">
        <w:rPr>
          <w:rFonts w:ascii="Arial" w:hAnsi="Arial" w:cs="Arial"/>
          <w:b/>
          <w:sz w:val="22"/>
          <w:szCs w:val="22"/>
        </w:rPr>
        <w:t>Department of Biochemistry</w:t>
      </w:r>
    </w:p>
    <w:p w:rsidR="008814CF" w:rsidRPr="007D4E53" w:rsidRDefault="008814CF" w:rsidP="008814CF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Card Completion examination on </w:t>
      </w:r>
    </w:p>
    <w:p w:rsidR="008814CF" w:rsidRPr="007D4E53" w:rsidRDefault="008814CF" w:rsidP="008814CF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>Foods, Nutrition and Vitamins</w:t>
      </w:r>
      <w:r w:rsidRPr="007D4E53">
        <w:rPr>
          <w:rFonts w:ascii="Arial" w:hAnsi="Arial" w:cs="Arial"/>
          <w:b/>
          <w:sz w:val="22"/>
          <w:szCs w:val="22"/>
        </w:rPr>
        <w:t>”</w:t>
      </w:r>
    </w:p>
    <w:p w:rsidR="008814CF" w:rsidRPr="007D4E53" w:rsidRDefault="008814CF" w:rsidP="008814CF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>SWMC-</w:t>
      </w:r>
      <w:r>
        <w:rPr>
          <w:rFonts w:ascii="Arial" w:hAnsi="Arial" w:cs="Arial"/>
          <w:sz w:val="22"/>
          <w:szCs w:val="22"/>
        </w:rPr>
        <w:t>10</w:t>
      </w:r>
      <w:r w:rsidRPr="007D4E53">
        <w:rPr>
          <w:rFonts w:ascii="Arial" w:hAnsi="Arial" w:cs="Arial"/>
          <w:sz w:val="22"/>
          <w:szCs w:val="22"/>
        </w:rPr>
        <w:t xml:space="preserve">,   SAQ   </w:t>
      </w:r>
    </w:p>
    <w:p w:rsidR="008814CF" w:rsidRPr="007D4E53" w:rsidRDefault="008814CF" w:rsidP="008814CF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</w:p>
    <w:p w:rsidR="008814CF" w:rsidRPr="007D4E53" w:rsidRDefault="008814CF" w:rsidP="008814CF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Full Marks </w:t>
      </w:r>
      <w:r>
        <w:rPr>
          <w:rFonts w:ascii="Arial" w:hAnsi="Arial" w:cs="Arial"/>
          <w:sz w:val="22"/>
          <w:szCs w:val="22"/>
        </w:rPr>
        <w:t>4</w:t>
      </w:r>
      <w:r w:rsidRPr="007D4E53">
        <w:rPr>
          <w:rFonts w:ascii="Arial" w:hAnsi="Arial" w:cs="Arial"/>
          <w:sz w:val="22"/>
          <w:szCs w:val="22"/>
        </w:rPr>
        <w:t>0                    Time: 1.</w:t>
      </w:r>
      <w:r>
        <w:rPr>
          <w:rFonts w:ascii="Arial" w:hAnsi="Arial" w:cs="Arial"/>
          <w:sz w:val="22"/>
          <w:szCs w:val="22"/>
        </w:rPr>
        <w:t>2</w:t>
      </w:r>
      <w:r w:rsidRPr="007D4E53">
        <w:rPr>
          <w:rFonts w:ascii="Arial" w:hAnsi="Arial" w:cs="Arial"/>
          <w:sz w:val="22"/>
          <w:szCs w:val="22"/>
        </w:rPr>
        <w:t>0 min,             Date: 5.</w:t>
      </w:r>
      <w:r>
        <w:rPr>
          <w:rFonts w:ascii="Arial" w:hAnsi="Arial" w:cs="Arial"/>
          <w:sz w:val="22"/>
          <w:szCs w:val="22"/>
        </w:rPr>
        <w:t>5</w:t>
      </w:r>
      <w:r w:rsidRPr="007D4E53">
        <w:rPr>
          <w:rFonts w:ascii="Arial" w:hAnsi="Arial" w:cs="Arial"/>
          <w:sz w:val="22"/>
          <w:szCs w:val="22"/>
        </w:rPr>
        <w:t>.201</w:t>
      </w:r>
      <w:r>
        <w:rPr>
          <w:rFonts w:ascii="Arial" w:hAnsi="Arial" w:cs="Arial"/>
          <w:sz w:val="22"/>
          <w:szCs w:val="22"/>
        </w:rPr>
        <w:t>5</w:t>
      </w:r>
    </w:p>
    <w:p w:rsidR="008814CF" w:rsidRPr="007D4E53" w:rsidRDefault="008814CF" w:rsidP="008814CF">
      <w:pPr>
        <w:jc w:val="center"/>
        <w:rPr>
          <w:rFonts w:ascii="Arial" w:hAnsi="Arial" w:cs="Arial"/>
          <w:sz w:val="22"/>
          <w:szCs w:val="22"/>
        </w:rPr>
      </w:pPr>
    </w:p>
    <w:p w:rsidR="008814CF" w:rsidRPr="007D4E53" w:rsidRDefault="008814CF" w:rsidP="008814CF">
      <w:pPr>
        <w:jc w:val="center"/>
        <w:rPr>
          <w:rFonts w:ascii="Arial" w:hAnsi="Arial" w:cs="Arial"/>
          <w:sz w:val="22"/>
          <w:szCs w:val="22"/>
        </w:rPr>
      </w:pPr>
    </w:p>
    <w:p w:rsidR="008814CF" w:rsidRPr="007D4E53" w:rsidRDefault="008814CF" w:rsidP="008814CF">
      <w:pPr>
        <w:jc w:val="center"/>
        <w:rPr>
          <w:rFonts w:ascii="Arial" w:hAnsi="Arial" w:cs="Arial"/>
          <w:i/>
          <w:sz w:val="22"/>
          <w:szCs w:val="22"/>
        </w:rPr>
      </w:pPr>
      <w:r w:rsidRPr="007D4E53">
        <w:rPr>
          <w:rFonts w:ascii="Arial" w:hAnsi="Arial" w:cs="Arial"/>
          <w:i/>
          <w:sz w:val="22"/>
          <w:szCs w:val="22"/>
        </w:rPr>
        <w:t>(Answer any (</w:t>
      </w:r>
      <w:r>
        <w:rPr>
          <w:rFonts w:ascii="Arial" w:hAnsi="Arial" w:cs="Arial"/>
          <w:i/>
          <w:sz w:val="22"/>
          <w:szCs w:val="22"/>
        </w:rPr>
        <w:t>8</w:t>
      </w:r>
      <w:r w:rsidRPr="007D4E53">
        <w:rPr>
          <w:rFonts w:ascii="Arial" w:hAnsi="Arial" w:cs="Arial"/>
          <w:i/>
          <w:sz w:val="22"/>
          <w:szCs w:val="22"/>
        </w:rPr>
        <w:t xml:space="preserve">) questions. Each questions carry equal marks) </w:t>
      </w:r>
    </w:p>
    <w:p w:rsidR="008814CF" w:rsidRDefault="008814CF" w:rsidP="008814CF"/>
    <w:p w:rsidR="008814CF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8B1D4D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Define Nutrients. Name the essential nutrients obtained from diet, 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>with</w:t>
      </w:r>
      <w:proofErr w:type="gramEnd"/>
      <w:r>
        <w:rPr>
          <w:rFonts w:ascii="Arial" w:hAnsi="Arial" w:cs="Arial"/>
          <w:sz w:val="22"/>
          <w:szCs w:val="22"/>
        </w:rPr>
        <w:t xml:space="preserve"> energy  contents of energy yielding nutrients.                                     1+2+2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</w:t>
      </w:r>
    </w:p>
    <w:p w:rsidR="008814CF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2.  </w:t>
      </w:r>
      <w:r>
        <w:rPr>
          <w:rFonts w:ascii="Arial" w:hAnsi="Arial" w:cs="Arial"/>
          <w:sz w:val="22"/>
          <w:szCs w:val="22"/>
        </w:rPr>
        <w:t xml:space="preserve">What are the energy requiring processes in human body? Prescribe a </w:t>
      </w:r>
    </w:p>
    <w:p w:rsidR="008814CF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>balanced</w:t>
      </w:r>
      <w:proofErr w:type="gramEnd"/>
      <w:r>
        <w:rPr>
          <w:rFonts w:ascii="Arial" w:hAnsi="Arial" w:cs="Arial"/>
          <w:sz w:val="22"/>
          <w:szCs w:val="22"/>
        </w:rPr>
        <w:t xml:space="preserve"> diet for a 2</w:t>
      </w:r>
      <w:r w:rsidRPr="00E97F89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year female medical student of 50 Kg body weight. 1 + 4 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 xml:space="preserve"> Write down the name of energy releasing vitamins. Mention the </w:t>
      </w:r>
      <w:proofErr w:type="spellStart"/>
      <w:r>
        <w:rPr>
          <w:rFonts w:ascii="Arial" w:hAnsi="Arial" w:cs="Arial"/>
          <w:sz w:val="22"/>
          <w:szCs w:val="22"/>
        </w:rPr>
        <w:t>sources</w:t>
      </w:r>
      <w:proofErr w:type="gramStart"/>
      <w:r>
        <w:rPr>
          <w:rFonts w:ascii="Arial" w:hAnsi="Arial" w:cs="Arial"/>
          <w:sz w:val="22"/>
          <w:szCs w:val="22"/>
        </w:rPr>
        <w:t>,function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&amp;  deficiency disorders of vitamin A &amp; vitamin C.                                                    1+2+2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8814CF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4. </w:t>
      </w:r>
      <w:r>
        <w:rPr>
          <w:rFonts w:ascii="Arial" w:hAnsi="Arial" w:cs="Arial"/>
          <w:sz w:val="22"/>
          <w:szCs w:val="22"/>
        </w:rPr>
        <w:t>Name the anti-oxidant &amp;</w:t>
      </w:r>
      <w:proofErr w:type="gramStart"/>
      <w:r>
        <w:rPr>
          <w:rFonts w:ascii="Arial" w:hAnsi="Arial" w:cs="Arial"/>
          <w:sz w:val="22"/>
          <w:szCs w:val="22"/>
        </w:rPr>
        <w:t>Toxic</w:t>
      </w:r>
      <w:proofErr w:type="gramEnd"/>
      <w:r>
        <w:rPr>
          <w:rFonts w:ascii="Arial" w:hAnsi="Arial" w:cs="Arial"/>
          <w:sz w:val="22"/>
          <w:szCs w:val="22"/>
        </w:rPr>
        <w:t xml:space="preserve"> vitamins. Mention the sources, RDA, functions and deficiency manifestations of Sun shine vitamin.                                                                  1+ 4 </w:t>
      </w:r>
    </w:p>
    <w:p w:rsidR="008814CF" w:rsidRPr="007D4E53" w:rsidRDefault="008814CF" w:rsidP="008814CF">
      <w:pPr>
        <w:spacing w:line="360" w:lineRule="auto"/>
        <w:ind w:left="180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>.</w:t>
      </w:r>
    </w:p>
    <w:p w:rsidR="008814CF" w:rsidRDefault="008814CF" w:rsidP="008814C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5. </w:t>
      </w:r>
      <w:r>
        <w:rPr>
          <w:rFonts w:ascii="Arial" w:hAnsi="Arial" w:cs="Arial"/>
          <w:sz w:val="22"/>
          <w:szCs w:val="22"/>
        </w:rPr>
        <w:t xml:space="preserve">Define BMR and BMI. Mention the unit of expression of each. </w:t>
      </w:r>
    </w:p>
    <w:p w:rsidR="008814CF" w:rsidRPr="007D4E53" w:rsidRDefault="008814CF" w:rsidP="008814C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What are the importance of BMR and BMI?                                                 1+1+3</w:t>
      </w:r>
    </w:p>
    <w:p w:rsidR="008814CF" w:rsidRPr="007D4E53" w:rsidRDefault="008814CF" w:rsidP="008814CF">
      <w:pPr>
        <w:spacing w:line="360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8814CF" w:rsidRDefault="008814CF" w:rsidP="008814CF">
      <w:pPr>
        <w:spacing w:line="360" w:lineRule="auto"/>
        <w:ind w:left="180"/>
        <w:rPr>
          <w:rFonts w:ascii="Arial" w:hAnsi="Arial" w:cs="Arial"/>
          <w:sz w:val="22"/>
          <w:szCs w:val="22"/>
        </w:rPr>
      </w:pPr>
      <w:proofErr w:type="gramStart"/>
      <w:r w:rsidRPr="007D4E53"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>Define</w:t>
      </w:r>
      <w:proofErr w:type="gramEnd"/>
      <w:r>
        <w:rPr>
          <w:rFonts w:ascii="Arial" w:hAnsi="Arial" w:cs="Arial"/>
          <w:sz w:val="22"/>
          <w:szCs w:val="22"/>
        </w:rPr>
        <w:t xml:space="preserve">  dietary fibers. Mention their types, RDA and advantage</w:t>
      </w:r>
      <w:r w:rsidR="00E617E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&amp; disadvantage</w:t>
      </w:r>
      <w:r w:rsidR="00E617E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:rsidR="008814CF" w:rsidRPr="007D4E53" w:rsidRDefault="008814CF" w:rsidP="008814CF">
      <w:pPr>
        <w:spacing w:line="360" w:lineRule="auto"/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1+4                                                                                                                                                                                              </w:t>
      </w:r>
    </w:p>
    <w:p w:rsidR="008814CF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7.  </w:t>
      </w:r>
      <w:r>
        <w:rPr>
          <w:rFonts w:ascii="Arial" w:hAnsi="Arial" w:cs="Arial"/>
          <w:sz w:val="22"/>
          <w:szCs w:val="22"/>
        </w:rPr>
        <w:t xml:space="preserve">What is </w:t>
      </w:r>
      <w:proofErr w:type="spellStart"/>
      <w:r>
        <w:rPr>
          <w:rFonts w:ascii="Arial" w:hAnsi="Arial" w:cs="Arial"/>
          <w:sz w:val="22"/>
          <w:szCs w:val="22"/>
        </w:rPr>
        <w:t>Glycemic</w:t>
      </w:r>
      <w:proofErr w:type="spellEnd"/>
      <w:r>
        <w:rPr>
          <w:rFonts w:ascii="Arial" w:hAnsi="Arial" w:cs="Arial"/>
          <w:sz w:val="22"/>
          <w:szCs w:val="22"/>
        </w:rPr>
        <w:t xml:space="preserve"> index? Mention its importance in nutrition. How it 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>influences</w:t>
      </w:r>
      <w:proofErr w:type="gramEnd"/>
      <w:r>
        <w:rPr>
          <w:rFonts w:ascii="Arial" w:hAnsi="Arial" w:cs="Arial"/>
          <w:sz w:val="22"/>
          <w:szCs w:val="22"/>
        </w:rPr>
        <w:t xml:space="preserve"> on dietary carbohydrate and cholesterol absorption?                 1+2+2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</w:p>
    <w:p w:rsidR="008814CF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8. </w:t>
      </w:r>
      <w:r>
        <w:rPr>
          <w:rFonts w:ascii="Arial" w:hAnsi="Arial" w:cs="Arial"/>
          <w:sz w:val="22"/>
          <w:szCs w:val="22"/>
        </w:rPr>
        <w:t xml:space="preserve">What are the common nutritional problems of Bangladesh? What are the 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>differences</w:t>
      </w:r>
      <w:proofErr w:type="gramEnd"/>
      <w:r>
        <w:rPr>
          <w:rFonts w:ascii="Arial" w:hAnsi="Arial" w:cs="Arial"/>
          <w:sz w:val="22"/>
          <w:szCs w:val="22"/>
        </w:rPr>
        <w:t xml:space="preserve"> between </w:t>
      </w:r>
      <w:proofErr w:type="spellStart"/>
      <w:r>
        <w:rPr>
          <w:rFonts w:ascii="Arial" w:hAnsi="Arial" w:cs="Arial"/>
          <w:sz w:val="22"/>
          <w:szCs w:val="22"/>
        </w:rPr>
        <w:t>Marasmus</w:t>
      </w:r>
      <w:proofErr w:type="spellEnd"/>
      <w:r>
        <w:rPr>
          <w:rFonts w:ascii="Arial" w:hAnsi="Arial" w:cs="Arial"/>
          <w:sz w:val="22"/>
          <w:szCs w:val="22"/>
        </w:rPr>
        <w:t xml:space="preserve"> and Kwashiorkor?                                      2+3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</w:t>
      </w:r>
    </w:p>
    <w:p w:rsidR="008814CF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9. </w:t>
      </w:r>
      <w:r>
        <w:rPr>
          <w:rFonts w:ascii="Arial" w:hAnsi="Arial" w:cs="Arial"/>
          <w:sz w:val="22"/>
          <w:szCs w:val="22"/>
        </w:rPr>
        <w:t>Define tr</w:t>
      </w:r>
      <w:r w:rsidR="00BF3593">
        <w:rPr>
          <w:rFonts w:ascii="Arial" w:hAnsi="Arial" w:cs="Arial"/>
          <w:sz w:val="22"/>
          <w:szCs w:val="22"/>
        </w:rPr>
        <w:t xml:space="preserve">ace element. State the </w:t>
      </w:r>
      <w:r>
        <w:rPr>
          <w:rFonts w:ascii="Arial" w:hAnsi="Arial" w:cs="Arial"/>
          <w:sz w:val="22"/>
          <w:szCs w:val="22"/>
        </w:rPr>
        <w:t xml:space="preserve">RDA, </w:t>
      </w:r>
      <w:proofErr w:type="spellStart"/>
      <w:r>
        <w:rPr>
          <w:rFonts w:ascii="Arial" w:hAnsi="Arial" w:cs="Arial"/>
          <w:sz w:val="22"/>
          <w:szCs w:val="22"/>
        </w:rPr>
        <w:t>source,functions</w:t>
      </w:r>
      <w:proofErr w:type="spellEnd"/>
      <w:r>
        <w:rPr>
          <w:rFonts w:ascii="Arial" w:hAnsi="Arial" w:cs="Arial"/>
          <w:sz w:val="22"/>
          <w:szCs w:val="22"/>
        </w:rPr>
        <w:t>,  and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proofErr w:type="gramStart"/>
      <w:r>
        <w:rPr>
          <w:rFonts w:ascii="Arial" w:hAnsi="Arial" w:cs="Arial"/>
          <w:sz w:val="22"/>
          <w:szCs w:val="22"/>
        </w:rPr>
        <w:t>deficiency</w:t>
      </w:r>
      <w:proofErr w:type="gramEnd"/>
      <w:r>
        <w:rPr>
          <w:rFonts w:ascii="Arial" w:hAnsi="Arial" w:cs="Arial"/>
          <w:sz w:val="22"/>
          <w:szCs w:val="22"/>
        </w:rPr>
        <w:t xml:space="preserve"> manifestations of Iron, Iodine, Zinc.                                             1+4  </w:t>
      </w:r>
    </w:p>
    <w:p w:rsidR="008814CF" w:rsidRDefault="008814CF" w:rsidP="008814CF"/>
    <w:p w:rsidR="008814CF" w:rsidRPr="0024707C" w:rsidRDefault="008814CF" w:rsidP="008814CF">
      <w:pPr>
        <w:rPr>
          <w:rFonts w:ascii="Arial" w:hAnsi="Arial"/>
          <w:sz w:val="22"/>
        </w:rPr>
      </w:pPr>
      <w:r>
        <w:t xml:space="preserve">  10. </w:t>
      </w:r>
      <w:r w:rsidRPr="0024707C">
        <w:rPr>
          <w:rFonts w:ascii="Arial" w:hAnsi="Arial"/>
          <w:sz w:val="22"/>
        </w:rPr>
        <w:t xml:space="preserve">Short Notes on (a) </w:t>
      </w:r>
      <w:r>
        <w:rPr>
          <w:rFonts w:ascii="Arial" w:hAnsi="Arial"/>
          <w:sz w:val="22"/>
        </w:rPr>
        <w:t>Obesity</w:t>
      </w:r>
      <w:r w:rsidRPr="0024707C">
        <w:rPr>
          <w:rFonts w:ascii="Arial" w:hAnsi="Arial"/>
          <w:sz w:val="22"/>
        </w:rPr>
        <w:t xml:space="preserve"> (b) </w:t>
      </w:r>
      <w:r>
        <w:rPr>
          <w:rFonts w:ascii="Arial" w:hAnsi="Arial"/>
          <w:sz w:val="22"/>
        </w:rPr>
        <w:t>DRIs</w:t>
      </w:r>
      <w:r w:rsidRPr="0024707C">
        <w:rPr>
          <w:rFonts w:ascii="Arial" w:hAnsi="Arial"/>
          <w:sz w:val="22"/>
        </w:rPr>
        <w:t xml:space="preserve">                          </w:t>
      </w:r>
      <w:r>
        <w:rPr>
          <w:rFonts w:ascii="Arial" w:hAnsi="Arial"/>
          <w:sz w:val="22"/>
        </w:rPr>
        <w:t xml:space="preserve">                                   </w:t>
      </w:r>
      <w:r w:rsidRPr="0024707C">
        <w:rPr>
          <w:rFonts w:ascii="Arial" w:hAnsi="Arial"/>
          <w:sz w:val="22"/>
        </w:rPr>
        <w:t xml:space="preserve">2 ½ + 2 ½ </w:t>
      </w:r>
    </w:p>
    <w:p w:rsidR="00B0712F" w:rsidRDefault="00B0712F"/>
    <w:sectPr w:rsidR="00B0712F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4CF"/>
    <w:rsid w:val="000F2195"/>
    <w:rsid w:val="00125FFF"/>
    <w:rsid w:val="00154553"/>
    <w:rsid w:val="002E63B5"/>
    <w:rsid w:val="008814CF"/>
    <w:rsid w:val="00B0712F"/>
    <w:rsid w:val="00BF3593"/>
    <w:rsid w:val="00C705A8"/>
    <w:rsid w:val="00E61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4CF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2215</Characters>
  <Application>Microsoft Office Word</Application>
  <DocSecurity>0</DocSecurity>
  <Lines>18</Lines>
  <Paragraphs>5</Paragraphs>
  <ScaleCrop>false</ScaleCrop>
  <Company>System Netware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dcterms:created xsi:type="dcterms:W3CDTF">2015-05-02T21:26:00Z</dcterms:created>
  <dcterms:modified xsi:type="dcterms:W3CDTF">2015-05-02T21:39:00Z</dcterms:modified>
</cp:coreProperties>
</file>