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BB" w:rsidRPr="00F27762" w:rsidRDefault="003F25BB" w:rsidP="003F25BB">
      <w:pPr>
        <w:pStyle w:val="NoSpacing"/>
        <w:jc w:val="center"/>
        <w:rPr>
          <w:b/>
        </w:rPr>
      </w:pPr>
      <w:r w:rsidRPr="00F27762">
        <w:rPr>
          <w:b/>
        </w:rPr>
        <w:t>SHAHJALAL UNIVERSITY OF SCIENCE &amp; TECHNOLOGY, SYLHET</w:t>
      </w:r>
    </w:p>
    <w:p w:rsidR="003F25BB" w:rsidRPr="00F27762" w:rsidRDefault="003F25BB" w:rsidP="003F25BB">
      <w:pPr>
        <w:pStyle w:val="NoSpacing"/>
        <w:jc w:val="center"/>
      </w:pPr>
      <w:r w:rsidRPr="00F27762">
        <w:t>2</w:t>
      </w:r>
      <w:r w:rsidRPr="00F27762">
        <w:rPr>
          <w:vertAlign w:val="superscript"/>
        </w:rPr>
        <w:t>nd</w:t>
      </w:r>
      <w:r w:rsidRPr="00F27762">
        <w:t xml:space="preserve"> Professional MMBS Examination, November-2019</w:t>
      </w:r>
    </w:p>
    <w:p w:rsidR="003F25BB" w:rsidRPr="0077191C" w:rsidRDefault="003F25BB" w:rsidP="003F25BB">
      <w:pPr>
        <w:pStyle w:val="NoSpacing"/>
        <w:jc w:val="center"/>
        <w:rPr>
          <w:b/>
        </w:rPr>
      </w:pPr>
      <w:r w:rsidRPr="0077191C">
        <w:rPr>
          <w:b/>
        </w:rPr>
        <w:t>Subject: Community Medicine</w:t>
      </w:r>
    </w:p>
    <w:p w:rsidR="003F25BB" w:rsidRPr="0077191C" w:rsidRDefault="003F25BB" w:rsidP="003F25BB">
      <w:pPr>
        <w:pStyle w:val="NoSpacing"/>
        <w:jc w:val="center"/>
        <w:rPr>
          <w:b/>
        </w:rPr>
      </w:pPr>
      <w:r w:rsidRPr="0077191C">
        <w:rPr>
          <w:b/>
        </w:rPr>
        <w:t>Answer key for MCQ</w:t>
      </w:r>
    </w:p>
    <w:p w:rsidR="003F25BB" w:rsidRDefault="003F25BB" w:rsidP="003F25BB">
      <w:pPr>
        <w:pStyle w:val="NoSpacing"/>
        <w:jc w:val="center"/>
      </w:pPr>
    </w:p>
    <w:p w:rsidR="003F25BB" w:rsidRDefault="003F25BB" w:rsidP="003F25BB">
      <w:pPr>
        <w:pStyle w:val="NoSpacing"/>
        <w:jc w:val="center"/>
      </w:pPr>
    </w:p>
    <w:tbl>
      <w:tblPr>
        <w:tblStyle w:val="TableGrid"/>
        <w:tblW w:w="10356" w:type="dxa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6"/>
      </w:tblGrid>
      <w:tr w:rsidR="003F25BB" w:rsidRPr="00D15252" w:rsidTr="00605822">
        <w:trPr>
          <w:trHeight w:val="697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jc w:val="center"/>
              <w:rPr>
                <w:b/>
              </w:rPr>
            </w:pPr>
            <w:bookmarkStart w:id="0" w:name="_GoBack" w:colFirst="1" w:colLast="5"/>
            <w:r w:rsidRPr="00D15252">
              <w:rPr>
                <w:b/>
              </w:rPr>
              <w:t>Sl. No</w:t>
            </w:r>
          </w:p>
        </w:tc>
        <w:tc>
          <w:tcPr>
            <w:tcW w:w="1726" w:type="dxa"/>
            <w:vAlign w:val="center"/>
          </w:tcPr>
          <w:p w:rsidR="003F25BB" w:rsidRPr="006F4EEB" w:rsidRDefault="003F25BB" w:rsidP="00E4261C">
            <w:pPr>
              <w:pStyle w:val="NoSpacing"/>
              <w:jc w:val="center"/>
              <w:rPr>
                <w:b/>
                <w:sz w:val="38"/>
              </w:rPr>
            </w:pPr>
            <w:r w:rsidRPr="006F4EEB">
              <w:rPr>
                <w:b/>
                <w:sz w:val="38"/>
              </w:rPr>
              <w:t>a</w:t>
            </w:r>
          </w:p>
        </w:tc>
        <w:tc>
          <w:tcPr>
            <w:tcW w:w="1726" w:type="dxa"/>
            <w:vAlign w:val="center"/>
          </w:tcPr>
          <w:p w:rsidR="003F25BB" w:rsidRPr="006F4EEB" w:rsidRDefault="003F25BB" w:rsidP="00E4261C">
            <w:pPr>
              <w:pStyle w:val="NoSpacing"/>
              <w:jc w:val="center"/>
              <w:rPr>
                <w:b/>
                <w:sz w:val="38"/>
              </w:rPr>
            </w:pPr>
            <w:r w:rsidRPr="006F4EEB">
              <w:rPr>
                <w:b/>
                <w:sz w:val="38"/>
              </w:rPr>
              <w:t>b</w:t>
            </w:r>
          </w:p>
        </w:tc>
        <w:tc>
          <w:tcPr>
            <w:tcW w:w="1726" w:type="dxa"/>
            <w:vAlign w:val="center"/>
          </w:tcPr>
          <w:p w:rsidR="003F25BB" w:rsidRPr="006F4EEB" w:rsidRDefault="003F25BB" w:rsidP="00E4261C">
            <w:pPr>
              <w:pStyle w:val="NoSpacing"/>
              <w:jc w:val="center"/>
              <w:rPr>
                <w:b/>
                <w:sz w:val="38"/>
              </w:rPr>
            </w:pPr>
            <w:r w:rsidRPr="006F4EEB">
              <w:rPr>
                <w:b/>
                <w:sz w:val="38"/>
              </w:rPr>
              <w:t>c</w:t>
            </w:r>
          </w:p>
        </w:tc>
        <w:tc>
          <w:tcPr>
            <w:tcW w:w="1726" w:type="dxa"/>
            <w:vAlign w:val="center"/>
          </w:tcPr>
          <w:p w:rsidR="003F25BB" w:rsidRPr="006F4EEB" w:rsidRDefault="003F25BB" w:rsidP="00E4261C">
            <w:pPr>
              <w:pStyle w:val="NoSpacing"/>
              <w:jc w:val="center"/>
              <w:rPr>
                <w:b/>
                <w:sz w:val="38"/>
              </w:rPr>
            </w:pPr>
            <w:r w:rsidRPr="006F4EEB">
              <w:rPr>
                <w:b/>
                <w:sz w:val="38"/>
              </w:rPr>
              <w:t>d</w:t>
            </w:r>
          </w:p>
        </w:tc>
        <w:tc>
          <w:tcPr>
            <w:tcW w:w="1726" w:type="dxa"/>
            <w:vAlign w:val="center"/>
          </w:tcPr>
          <w:p w:rsidR="003F25BB" w:rsidRPr="006F4EEB" w:rsidRDefault="003F25BB" w:rsidP="00E4261C">
            <w:pPr>
              <w:pStyle w:val="NoSpacing"/>
              <w:jc w:val="center"/>
              <w:rPr>
                <w:b/>
                <w:sz w:val="38"/>
              </w:rPr>
            </w:pPr>
            <w:r w:rsidRPr="006F4EEB">
              <w:rPr>
                <w:b/>
                <w:sz w:val="38"/>
              </w:rPr>
              <w:t>e</w:t>
            </w:r>
          </w:p>
        </w:tc>
      </w:tr>
      <w:bookmarkEnd w:id="0"/>
      <w:tr w:rsidR="00DA7893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DA7893" w:rsidRPr="00D15252" w:rsidRDefault="00DA7893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DA7893" w:rsidRPr="00793BEC" w:rsidRDefault="00DA789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DA7893" w:rsidRPr="00793BEC" w:rsidRDefault="00D15252" w:rsidP="00E426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3BE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DA7893" w:rsidRPr="00793BEC" w:rsidRDefault="00DA7893" w:rsidP="00E426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3BE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DA7893" w:rsidRPr="00793BEC" w:rsidRDefault="00DA7893" w:rsidP="00E426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3BEC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DA7893" w:rsidRPr="00793BEC" w:rsidRDefault="00DA7893" w:rsidP="00E426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3BEC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99251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99251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99251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99251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99251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D1525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D1525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D1525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D1525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D15252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D61DB4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D61DB4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D61DB4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D61DB4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D61DB4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3847F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3847F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3847F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3847F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3847F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1777E8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1777E8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1777E8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1777E8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1777E8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EA773C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EA773C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EA773C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EA773C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EA773C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0D5856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0D5856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0D5856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0D5856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0D5856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E23B3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E23B3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E23B3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E23B3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E23B3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B1048D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B1048D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B1048D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B1048D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B1048D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793BEC" w:rsidRDefault="00621523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793BEC"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896AB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CA2F25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896AB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CA2F25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896AB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CA2F25"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896AB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CA2F25"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896ABF" w:rsidP="00E4261C">
            <w:pPr>
              <w:pStyle w:val="NoSpacing"/>
              <w:jc w:val="center"/>
              <w:rPr>
                <w:sz w:val="26"/>
                <w:szCs w:val="26"/>
              </w:rPr>
            </w:pPr>
            <w:r w:rsidRPr="00CA2F25"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80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CA2F25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CA2F25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CA2F25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CA2F25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CA2F25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544A2A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544A2A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544A2A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544A2A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544A2A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972ED1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972ED1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972ED1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972ED1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972ED1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E54BE9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E54BE9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E54BE9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E54BE9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E54BE9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6B3A4F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6B3A4F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6B3A4F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726" w:type="dxa"/>
            <w:vAlign w:val="center"/>
          </w:tcPr>
          <w:p w:rsidR="003F25BB" w:rsidRPr="00CA2F25" w:rsidRDefault="006B3A4F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6B3A4F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</w:tr>
      <w:tr w:rsidR="003F25BB" w:rsidRPr="00D15252" w:rsidTr="00605822">
        <w:trPr>
          <w:trHeight w:val="456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2270EE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3F25BB" w:rsidRPr="00D15252" w:rsidTr="00605822">
        <w:trPr>
          <w:trHeight w:val="480"/>
          <w:jc w:val="center"/>
        </w:trPr>
        <w:tc>
          <w:tcPr>
            <w:tcW w:w="1726" w:type="dxa"/>
            <w:vAlign w:val="center"/>
          </w:tcPr>
          <w:p w:rsidR="003F25BB" w:rsidRPr="00D15252" w:rsidRDefault="003F25BB" w:rsidP="00605822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726" w:type="dxa"/>
            <w:vAlign w:val="center"/>
          </w:tcPr>
          <w:p w:rsidR="003F25BB" w:rsidRPr="00CA2F25" w:rsidRDefault="001322E4" w:rsidP="00E4261C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1726" w:type="dxa"/>
            <w:vAlign w:val="center"/>
          </w:tcPr>
          <w:p w:rsidR="003F25BB" w:rsidRPr="00CA2F25" w:rsidRDefault="003F25BB" w:rsidP="00E4261C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3F25BB" w:rsidRPr="00F27762" w:rsidRDefault="003F25BB" w:rsidP="003F25BB">
      <w:pPr>
        <w:pStyle w:val="NoSpacing"/>
        <w:jc w:val="center"/>
        <w:rPr>
          <w:b/>
        </w:rPr>
      </w:pPr>
    </w:p>
    <w:p w:rsidR="005E1F3F" w:rsidRDefault="005E1F3F"/>
    <w:sectPr w:rsidR="005E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30EB"/>
    <w:multiLevelType w:val="hybridMultilevel"/>
    <w:tmpl w:val="B42A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C4"/>
    <w:rsid w:val="000D5856"/>
    <w:rsid w:val="001322E4"/>
    <w:rsid w:val="001777E8"/>
    <w:rsid w:val="002270EE"/>
    <w:rsid w:val="003847F3"/>
    <w:rsid w:val="003F25BB"/>
    <w:rsid w:val="00544A2A"/>
    <w:rsid w:val="005E1F3F"/>
    <w:rsid w:val="00605822"/>
    <w:rsid w:val="00621523"/>
    <w:rsid w:val="006B3A4F"/>
    <w:rsid w:val="006F4EEB"/>
    <w:rsid w:val="0077191C"/>
    <w:rsid w:val="00793BEC"/>
    <w:rsid w:val="00896ABF"/>
    <w:rsid w:val="009076C4"/>
    <w:rsid w:val="00972ED1"/>
    <w:rsid w:val="00992512"/>
    <w:rsid w:val="00A72114"/>
    <w:rsid w:val="00B1048D"/>
    <w:rsid w:val="00BC730D"/>
    <w:rsid w:val="00CA2F25"/>
    <w:rsid w:val="00D15252"/>
    <w:rsid w:val="00D61DB4"/>
    <w:rsid w:val="00DA7893"/>
    <w:rsid w:val="00E23B3F"/>
    <w:rsid w:val="00E4261C"/>
    <w:rsid w:val="00E54BE9"/>
    <w:rsid w:val="00E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F2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F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F2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F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30</cp:revision>
  <dcterms:created xsi:type="dcterms:W3CDTF">2007-12-31T19:34:00Z</dcterms:created>
  <dcterms:modified xsi:type="dcterms:W3CDTF">2007-12-31T20:00:00Z</dcterms:modified>
</cp:coreProperties>
</file>