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5AB" w:rsidRPr="008941EA" w:rsidRDefault="0010624A">
      <w:pPr>
        <w:rPr>
          <w:rFonts w:ascii="Arial" w:hAnsi="Arial" w:cs="Arial"/>
          <w:b/>
          <w:sz w:val="24"/>
          <w:szCs w:val="24"/>
        </w:rPr>
      </w:pPr>
      <w:r w:rsidRPr="008941EA">
        <w:rPr>
          <w:rFonts w:ascii="Arial" w:hAnsi="Arial" w:cs="Arial"/>
          <w:b/>
          <w:sz w:val="24"/>
          <w:szCs w:val="24"/>
        </w:rPr>
        <w:t>INTRODUCTION OF INDOOR AIR POLLUTION AND WASTE DISPOSAL</w:t>
      </w:r>
    </w:p>
    <w:p w:rsidR="00325120" w:rsidRPr="008941EA" w:rsidRDefault="0010624A">
      <w:pPr>
        <w:rPr>
          <w:rFonts w:ascii="Arial" w:hAnsi="Arial" w:cs="Arial"/>
          <w:sz w:val="24"/>
          <w:szCs w:val="24"/>
        </w:rPr>
      </w:pPr>
      <w:r w:rsidRPr="008941EA">
        <w:rPr>
          <w:rFonts w:ascii="Arial" w:hAnsi="Arial" w:cs="Arial"/>
          <w:sz w:val="24"/>
          <w:szCs w:val="24"/>
        </w:rPr>
        <w:t>The term indoor air pollution means an increase of contaminants as a harmful level in indoor environment. It is one of the four most critical global environmental problems in rural areas of developing countries. In rural Bangladesh indoor air pollution is dangerously high for poor households dependent on biomass cooking fuels. The high moisture contents of biomass cooking fuels, combined with the inefficiency of traditional stoves, results in incomplete comb</w:t>
      </w:r>
      <w:r w:rsidR="00325120" w:rsidRPr="008941EA">
        <w:rPr>
          <w:rFonts w:ascii="Arial" w:hAnsi="Arial" w:cs="Arial"/>
          <w:sz w:val="24"/>
          <w:szCs w:val="24"/>
        </w:rPr>
        <w:t>ustion producing indoor air poll</w:t>
      </w:r>
      <w:r w:rsidRPr="008941EA">
        <w:rPr>
          <w:rFonts w:ascii="Arial" w:hAnsi="Arial" w:cs="Arial"/>
          <w:sz w:val="24"/>
          <w:szCs w:val="24"/>
        </w:rPr>
        <w:t>ution</w:t>
      </w:r>
      <w:r w:rsidR="00325120" w:rsidRPr="008941EA">
        <w:rPr>
          <w:rFonts w:ascii="Arial" w:hAnsi="Arial" w:cs="Arial"/>
          <w:sz w:val="24"/>
          <w:szCs w:val="24"/>
        </w:rPr>
        <w:t>. Environmental tobacco smoke is another important contributor to indoor air pollution as majority of our pupil is habituated to tobacco. Some common components of indoor air pollution are-</w:t>
      </w:r>
    </w:p>
    <w:p w:rsidR="00325120" w:rsidRPr="008941EA" w:rsidRDefault="00325120">
      <w:pPr>
        <w:rPr>
          <w:rFonts w:ascii="Arial" w:hAnsi="Arial" w:cs="Arial"/>
          <w:sz w:val="24"/>
          <w:szCs w:val="24"/>
        </w:rPr>
      </w:pPr>
      <w:proofErr w:type="gramStart"/>
      <w:r w:rsidRPr="008941EA">
        <w:rPr>
          <w:rFonts w:ascii="Arial" w:hAnsi="Arial" w:cs="Arial"/>
          <w:sz w:val="24"/>
          <w:szCs w:val="24"/>
        </w:rPr>
        <w:t>Respiratory particles from tobacco smokes and stoves.</w:t>
      </w:r>
      <w:proofErr w:type="gramEnd"/>
      <w:r w:rsidRPr="008941EA">
        <w:rPr>
          <w:rFonts w:ascii="Arial" w:hAnsi="Arial" w:cs="Arial"/>
          <w:sz w:val="24"/>
          <w:szCs w:val="24"/>
        </w:rPr>
        <w:t xml:space="preserve"> </w:t>
      </w:r>
    </w:p>
    <w:p w:rsidR="00325120" w:rsidRPr="008941EA" w:rsidRDefault="00325120">
      <w:pPr>
        <w:rPr>
          <w:rFonts w:ascii="Arial" w:hAnsi="Arial" w:cs="Arial"/>
          <w:sz w:val="24"/>
          <w:szCs w:val="24"/>
        </w:rPr>
      </w:pPr>
      <w:r w:rsidRPr="008941EA">
        <w:rPr>
          <w:rFonts w:ascii="Arial" w:hAnsi="Arial" w:cs="Arial"/>
          <w:sz w:val="24"/>
          <w:szCs w:val="24"/>
        </w:rPr>
        <w:t>Carbon monoxide from aerosol sprays, combustion equipment, stoves, gas heaters.</w:t>
      </w:r>
    </w:p>
    <w:p w:rsidR="00325120" w:rsidRPr="008941EA" w:rsidRDefault="00325120">
      <w:pPr>
        <w:rPr>
          <w:rFonts w:ascii="Arial" w:hAnsi="Arial" w:cs="Arial"/>
          <w:sz w:val="24"/>
          <w:szCs w:val="24"/>
        </w:rPr>
      </w:pPr>
      <w:proofErr w:type="gramStart"/>
      <w:r w:rsidRPr="008941EA">
        <w:rPr>
          <w:rFonts w:ascii="Arial" w:hAnsi="Arial" w:cs="Arial"/>
          <w:sz w:val="24"/>
          <w:szCs w:val="24"/>
        </w:rPr>
        <w:t>Nitrogen dioxide from gas cookers, cigarettes.</w:t>
      </w:r>
      <w:proofErr w:type="gramEnd"/>
    </w:p>
    <w:p w:rsidR="00325120" w:rsidRPr="008941EA" w:rsidRDefault="00325120">
      <w:pPr>
        <w:rPr>
          <w:rFonts w:ascii="Arial" w:hAnsi="Arial" w:cs="Arial"/>
          <w:sz w:val="24"/>
          <w:szCs w:val="24"/>
        </w:rPr>
      </w:pPr>
      <w:proofErr w:type="gramStart"/>
      <w:r w:rsidRPr="008941EA">
        <w:rPr>
          <w:rFonts w:ascii="Arial" w:hAnsi="Arial" w:cs="Arial"/>
          <w:sz w:val="24"/>
          <w:szCs w:val="24"/>
        </w:rPr>
        <w:t>Carbon dioxide from combustion, respiration etc.</w:t>
      </w:r>
      <w:proofErr w:type="gramEnd"/>
    </w:p>
    <w:p w:rsidR="00325120" w:rsidRPr="008941EA" w:rsidRDefault="00325120">
      <w:pPr>
        <w:rPr>
          <w:rFonts w:ascii="Arial" w:hAnsi="Arial" w:cs="Arial"/>
          <w:sz w:val="24"/>
          <w:szCs w:val="24"/>
        </w:rPr>
      </w:pPr>
      <w:r w:rsidRPr="008941EA">
        <w:rPr>
          <w:rFonts w:ascii="Arial" w:hAnsi="Arial" w:cs="Arial"/>
          <w:sz w:val="24"/>
          <w:szCs w:val="24"/>
        </w:rPr>
        <w:t xml:space="preserve">Our women and young children suffer the greatest from this indoor air pollution. It causes acute respiratory infections in young children, chronic lung disease </w:t>
      </w:r>
      <w:proofErr w:type="spellStart"/>
      <w:r w:rsidRPr="008941EA">
        <w:rPr>
          <w:rFonts w:ascii="Arial" w:hAnsi="Arial" w:cs="Arial"/>
          <w:sz w:val="24"/>
          <w:szCs w:val="24"/>
        </w:rPr>
        <w:t>ans</w:t>
      </w:r>
      <w:proofErr w:type="spellEnd"/>
      <w:r w:rsidRPr="008941EA">
        <w:rPr>
          <w:rFonts w:ascii="Arial" w:hAnsi="Arial" w:cs="Arial"/>
          <w:sz w:val="24"/>
          <w:szCs w:val="24"/>
        </w:rPr>
        <w:t xml:space="preserve"> cancer in adults and adverse pregnancy outcome.</w:t>
      </w:r>
    </w:p>
    <w:p w:rsidR="00325120" w:rsidRPr="008941EA" w:rsidRDefault="00325120">
      <w:pPr>
        <w:rPr>
          <w:rFonts w:ascii="Arial" w:hAnsi="Arial" w:cs="Arial"/>
          <w:sz w:val="24"/>
          <w:szCs w:val="24"/>
        </w:rPr>
      </w:pPr>
      <w:r w:rsidRPr="008941EA">
        <w:rPr>
          <w:rFonts w:ascii="Arial" w:hAnsi="Arial" w:cs="Arial"/>
          <w:sz w:val="24"/>
          <w:szCs w:val="24"/>
        </w:rPr>
        <w:t xml:space="preserve">So it is very important to prevent indoor air pollution and it can be done by proper healthful housing. The following minimum standards should be maintained- </w:t>
      </w:r>
    </w:p>
    <w:p w:rsidR="00EF7397" w:rsidRPr="008941EA" w:rsidRDefault="00325120" w:rsidP="00325120">
      <w:pPr>
        <w:pStyle w:val="ListParagraph"/>
        <w:numPr>
          <w:ilvl w:val="0"/>
          <w:numId w:val="1"/>
        </w:numPr>
        <w:rPr>
          <w:rFonts w:ascii="Arial" w:hAnsi="Arial" w:cs="Arial"/>
          <w:sz w:val="24"/>
          <w:szCs w:val="24"/>
        </w:rPr>
      </w:pPr>
      <w:r w:rsidRPr="008941EA">
        <w:rPr>
          <w:rFonts w:ascii="Arial" w:hAnsi="Arial" w:cs="Arial"/>
          <w:sz w:val="24"/>
          <w:szCs w:val="24"/>
        </w:rPr>
        <w:t xml:space="preserve">There should be at </w:t>
      </w:r>
      <w:r w:rsidR="00EF7397" w:rsidRPr="008941EA">
        <w:rPr>
          <w:rFonts w:ascii="Arial" w:hAnsi="Arial" w:cs="Arial"/>
          <w:sz w:val="24"/>
          <w:szCs w:val="24"/>
        </w:rPr>
        <w:t>least two living rooms.</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Ample verandah space may be provided.</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The built up area should not exceed one third of the total area.</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There should be a separate kitchen with a paved sink or platform for washing utensils.</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The house should be provided with a sanitary latrine.</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The window area should be at least ten percent of the floor.</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There should be a sanitary well or tube well within a quarter of a mile from the house.</w:t>
      </w:r>
    </w:p>
    <w:p w:rsidR="00EF7397" w:rsidRPr="008941EA" w:rsidRDefault="00EF7397" w:rsidP="00325120">
      <w:pPr>
        <w:pStyle w:val="ListParagraph"/>
        <w:numPr>
          <w:ilvl w:val="0"/>
          <w:numId w:val="1"/>
        </w:numPr>
        <w:rPr>
          <w:rFonts w:ascii="Arial" w:hAnsi="Arial" w:cs="Arial"/>
          <w:sz w:val="24"/>
          <w:szCs w:val="24"/>
        </w:rPr>
      </w:pPr>
      <w:r w:rsidRPr="008941EA">
        <w:rPr>
          <w:rFonts w:ascii="Arial" w:hAnsi="Arial" w:cs="Arial"/>
          <w:sz w:val="24"/>
          <w:szCs w:val="24"/>
        </w:rPr>
        <w:t>There should be adequate arrangement for the disposal of waste water, refuse and garbage.</w:t>
      </w:r>
    </w:p>
    <w:p w:rsidR="00EF7397" w:rsidRPr="008941EA" w:rsidRDefault="00EF7397" w:rsidP="00EF7397">
      <w:pPr>
        <w:rPr>
          <w:rFonts w:ascii="Arial" w:hAnsi="Arial" w:cs="Arial"/>
          <w:sz w:val="24"/>
          <w:szCs w:val="24"/>
        </w:rPr>
      </w:pPr>
      <w:r w:rsidRPr="008941EA">
        <w:rPr>
          <w:rFonts w:ascii="Arial" w:hAnsi="Arial" w:cs="Arial"/>
          <w:sz w:val="24"/>
          <w:szCs w:val="24"/>
        </w:rPr>
        <w:t>By maintaining proper cross ventilation and proper healthful housing we can prevent this indoor air pollution.</w:t>
      </w:r>
    </w:p>
    <w:p w:rsidR="00EF7397" w:rsidRPr="008941EA" w:rsidRDefault="00EF7397" w:rsidP="00EF7397">
      <w:pPr>
        <w:rPr>
          <w:rFonts w:ascii="Arial" w:hAnsi="Arial" w:cs="Arial"/>
          <w:b/>
          <w:sz w:val="24"/>
          <w:szCs w:val="24"/>
        </w:rPr>
      </w:pPr>
      <w:r w:rsidRPr="008941EA">
        <w:rPr>
          <w:rFonts w:ascii="Arial" w:hAnsi="Arial" w:cs="Arial"/>
          <w:b/>
          <w:sz w:val="24"/>
          <w:szCs w:val="24"/>
        </w:rPr>
        <w:t>DISPOSAL OF WASTE</w:t>
      </w:r>
    </w:p>
    <w:p w:rsidR="00EF7397" w:rsidRPr="008941EA" w:rsidRDefault="00EF7397" w:rsidP="00EF7397">
      <w:pPr>
        <w:rPr>
          <w:rFonts w:ascii="Arial" w:hAnsi="Arial" w:cs="Arial"/>
          <w:sz w:val="24"/>
          <w:szCs w:val="24"/>
        </w:rPr>
      </w:pPr>
      <w:r w:rsidRPr="008941EA">
        <w:rPr>
          <w:rFonts w:ascii="Arial" w:hAnsi="Arial" w:cs="Arial"/>
          <w:sz w:val="24"/>
          <w:szCs w:val="24"/>
        </w:rPr>
        <w:t>The term “solid wastes” includes garbage, rubbish, demolition products, sewage, dead animals, manure and other discarded materials.</w:t>
      </w:r>
    </w:p>
    <w:p w:rsidR="00EF7397" w:rsidRPr="008941EA" w:rsidRDefault="00EF7397" w:rsidP="00EF7397">
      <w:pPr>
        <w:rPr>
          <w:rFonts w:ascii="Arial" w:hAnsi="Arial" w:cs="Arial"/>
          <w:sz w:val="24"/>
          <w:szCs w:val="24"/>
        </w:rPr>
      </w:pPr>
      <w:r w:rsidRPr="008941EA">
        <w:rPr>
          <w:rFonts w:ascii="Arial" w:hAnsi="Arial" w:cs="Arial"/>
          <w:sz w:val="24"/>
          <w:szCs w:val="24"/>
        </w:rPr>
        <w:lastRenderedPageBreak/>
        <w:t>Disposal of waste may termed as a process of getting rid of this unwanted materials or substances.</w:t>
      </w:r>
    </w:p>
    <w:p w:rsidR="00F24E2E" w:rsidRPr="008941EA" w:rsidRDefault="00EF7397" w:rsidP="00EF7397">
      <w:pPr>
        <w:rPr>
          <w:rFonts w:ascii="Arial" w:hAnsi="Arial" w:cs="Arial"/>
          <w:sz w:val="24"/>
          <w:szCs w:val="24"/>
        </w:rPr>
      </w:pPr>
      <w:r w:rsidRPr="008941EA">
        <w:rPr>
          <w:rFonts w:ascii="Arial" w:hAnsi="Arial" w:cs="Arial"/>
          <w:sz w:val="24"/>
          <w:szCs w:val="24"/>
        </w:rPr>
        <w:t>It is now largely the domain of sanitaria</w:t>
      </w:r>
      <w:r w:rsidR="00F24E2E" w:rsidRPr="008941EA">
        <w:rPr>
          <w:rFonts w:ascii="Arial" w:hAnsi="Arial" w:cs="Arial"/>
          <w:sz w:val="24"/>
          <w:szCs w:val="24"/>
        </w:rPr>
        <w:t xml:space="preserve">ns and public health engineers. </w:t>
      </w:r>
      <w:proofErr w:type="gramStart"/>
      <w:r w:rsidR="00F24E2E" w:rsidRPr="008941EA">
        <w:rPr>
          <w:rFonts w:ascii="Arial" w:hAnsi="Arial" w:cs="Arial"/>
          <w:sz w:val="24"/>
          <w:szCs w:val="24"/>
        </w:rPr>
        <w:t>Because</w:t>
      </w:r>
      <w:r w:rsidRPr="008941EA">
        <w:rPr>
          <w:rFonts w:ascii="Arial" w:hAnsi="Arial" w:cs="Arial"/>
          <w:sz w:val="24"/>
          <w:szCs w:val="24"/>
        </w:rPr>
        <w:t xml:space="preserve"> if we allow to accumulate this wastes, it will be a health hazard</w:t>
      </w:r>
      <w:r w:rsidR="00F24E2E" w:rsidRPr="008941EA">
        <w:rPr>
          <w:rFonts w:ascii="Arial" w:hAnsi="Arial" w:cs="Arial"/>
          <w:sz w:val="24"/>
          <w:szCs w:val="24"/>
        </w:rPr>
        <w:t>.</w:t>
      </w:r>
      <w:proofErr w:type="gramEnd"/>
    </w:p>
    <w:p w:rsidR="00F24E2E" w:rsidRPr="008941EA" w:rsidRDefault="00F24E2E" w:rsidP="00F24E2E">
      <w:pPr>
        <w:pStyle w:val="ListParagraph"/>
        <w:numPr>
          <w:ilvl w:val="0"/>
          <w:numId w:val="2"/>
        </w:numPr>
        <w:rPr>
          <w:rFonts w:ascii="Arial" w:hAnsi="Arial" w:cs="Arial"/>
          <w:sz w:val="24"/>
          <w:szCs w:val="24"/>
        </w:rPr>
      </w:pPr>
      <w:r w:rsidRPr="008941EA">
        <w:rPr>
          <w:rFonts w:ascii="Arial" w:hAnsi="Arial" w:cs="Arial"/>
          <w:sz w:val="24"/>
          <w:szCs w:val="24"/>
        </w:rPr>
        <w:t>It decomposes and favors fly breeding.</w:t>
      </w:r>
    </w:p>
    <w:p w:rsidR="00F24E2E" w:rsidRPr="008941EA" w:rsidRDefault="00F24E2E" w:rsidP="00F24E2E">
      <w:pPr>
        <w:pStyle w:val="ListParagraph"/>
        <w:numPr>
          <w:ilvl w:val="0"/>
          <w:numId w:val="2"/>
        </w:numPr>
        <w:rPr>
          <w:rFonts w:ascii="Arial" w:hAnsi="Arial" w:cs="Arial"/>
          <w:sz w:val="24"/>
          <w:szCs w:val="24"/>
        </w:rPr>
      </w:pPr>
      <w:r w:rsidRPr="008941EA">
        <w:rPr>
          <w:rFonts w:ascii="Arial" w:hAnsi="Arial" w:cs="Arial"/>
          <w:sz w:val="24"/>
          <w:szCs w:val="24"/>
        </w:rPr>
        <w:t>It attracts rodents and vermin.</w:t>
      </w:r>
    </w:p>
    <w:p w:rsidR="00F24E2E" w:rsidRPr="008941EA" w:rsidRDefault="00F24E2E" w:rsidP="00F24E2E">
      <w:pPr>
        <w:pStyle w:val="ListParagraph"/>
        <w:numPr>
          <w:ilvl w:val="0"/>
          <w:numId w:val="2"/>
        </w:numPr>
        <w:rPr>
          <w:rFonts w:ascii="Arial" w:hAnsi="Arial" w:cs="Arial"/>
          <w:sz w:val="24"/>
          <w:szCs w:val="24"/>
        </w:rPr>
      </w:pPr>
      <w:r w:rsidRPr="008941EA">
        <w:rPr>
          <w:rFonts w:ascii="Arial" w:hAnsi="Arial" w:cs="Arial"/>
          <w:sz w:val="24"/>
          <w:szCs w:val="24"/>
        </w:rPr>
        <w:t>The pathogen which may be present in the solid waste may be conveyed back to man’s food through flies and dust.</w:t>
      </w:r>
    </w:p>
    <w:p w:rsidR="00F24E2E" w:rsidRPr="008941EA" w:rsidRDefault="00F24E2E" w:rsidP="00F24E2E">
      <w:pPr>
        <w:pStyle w:val="ListParagraph"/>
        <w:numPr>
          <w:ilvl w:val="0"/>
          <w:numId w:val="2"/>
        </w:numPr>
        <w:rPr>
          <w:rFonts w:ascii="Arial" w:hAnsi="Arial" w:cs="Arial"/>
          <w:sz w:val="24"/>
          <w:szCs w:val="24"/>
        </w:rPr>
      </w:pPr>
      <w:r w:rsidRPr="008941EA">
        <w:rPr>
          <w:rFonts w:ascii="Arial" w:hAnsi="Arial" w:cs="Arial"/>
          <w:sz w:val="24"/>
          <w:szCs w:val="24"/>
        </w:rPr>
        <w:t xml:space="preserve">There is a possibility of water and soil pollution and </w:t>
      </w:r>
    </w:p>
    <w:p w:rsidR="00F24E2E" w:rsidRPr="008941EA" w:rsidRDefault="00F24E2E" w:rsidP="00F24E2E">
      <w:pPr>
        <w:pStyle w:val="ListParagraph"/>
        <w:numPr>
          <w:ilvl w:val="0"/>
          <w:numId w:val="2"/>
        </w:numPr>
        <w:rPr>
          <w:rFonts w:ascii="Arial" w:hAnsi="Arial" w:cs="Arial"/>
          <w:sz w:val="24"/>
          <w:szCs w:val="24"/>
        </w:rPr>
      </w:pPr>
      <w:r w:rsidRPr="008941EA">
        <w:rPr>
          <w:rFonts w:ascii="Arial" w:hAnsi="Arial" w:cs="Arial"/>
          <w:sz w:val="24"/>
          <w:szCs w:val="24"/>
        </w:rPr>
        <w:t xml:space="preserve">Heaps of refuse present and unsightly appearance and nuisance from bad </w:t>
      </w:r>
      <w:proofErr w:type="spellStart"/>
      <w:r w:rsidRPr="008941EA">
        <w:rPr>
          <w:rFonts w:ascii="Arial" w:hAnsi="Arial" w:cs="Arial"/>
          <w:sz w:val="24"/>
          <w:szCs w:val="24"/>
        </w:rPr>
        <w:t>odours</w:t>
      </w:r>
      <w:proofErr w:type="spellEnd"/>
      <w:r w:rsidRPr="008941EA">
        <w:rPr>
          <w:rFonts w:ascii="Arial" w:hAnsi="Arial" w:cs="Arial"/>
          <w:sz w:val="24"/>
          <w:szCs w:val="24"/>
        </w:rPr>
        <w:t>.</w:t>
      </w:r>
    </w:p>
    <w:p w:rsidR="00F24E2E" w:rsidRPr="008941EA" w:rsidRDefault="00F24E2E" w:rsidP="00F24E2E">
      <w:pPr>
        <w:rPr>
          <w:rFonts w:ascii="Arial" w:hAnsi="Arial" w:cs="Arial"/>
          <w:sz w:val="24"/>
          <w:szCs w:val="24"/>
        </w:rPr>
      </w:pPr>
      <w:proofErr w:type="gramStart"/>
      <w:r w:rsidRPr="008941EA">
        <w:rPr>
          <w:rFonts w:ascii="Arial" w:hAnsi="Arial" w:cs="Arial"/>
          <w:sz w:val="24"/>
          <w:szCs w:val="24"/>
        </w:rPr>
        <w:t>So proper disposal of waste is very important for human life.</w:t>
      </w:r>
      <w:proofErr w:type="gramEnd"/>
    </w:p>
    <w:p w:rsidR="00F24E2E" w:rsidRPr="008941EA" w:rsidRDefault="00F24E2E" w:rsidP="00F24E2E">
      <w:pPr>
        <w:rPr>
          <w:rFonts w:ascii="Arial" w:hAnsi="Arial" w:cs="Arial"/>
          <w:sz w:val="24"/>
          <w:szCs w:val="24"/>
        </w:rPr>
      </w:pPr>
      <w:r w:rsidRPr="008941EA">
        <w:rPr>
          <w:rFonts w:ascii="Arial" w:hAnsi="Arial" w:cs="Arial"/>
          <w:sz w:val="24"/>
          <w:szCs w:val="24"/>
        </w:rPr>
        <w:t xml:space="preserve">There are three steps of waste disposal, </w:t>
      </w:r>
    </w:p>
    <w:p w:rsidR="00F24E2E" w:rsidRPr="008941EA" w:rsidRDefault="00F24E2E" w:rsidP="00F24E2E">
      <w:pPr>
        <w:rPr>
          <w:rFonts w:ascii="Arial" w:hAnsi="Arial" w:cs="Arial"/>
          <w:sz w:val="24"/>
          <w:szCs w:val="24"/>
        </w:rPr>
      </w:pPr>
      <w:r w:rsidRPr="008941EA">
        <w:rPr>
          <w:rFonts w:ascii="Arial" w:hAnsi="Arial" w:cs="Arial"/>
          <w:sz w:val="24"/>
          <w:szCs w:val="24"/>
        </w:rPr>
        <w:t xml:space="preserve">            First of all, proper storage of waste is important while awaiting collection.</w:t>
      </w:r>
    </w:p>
    <w:p w:rsidR="00F24E2E" w:rsidRPr="008941EA" w:rsidRDefault="00F24E2E" w:rsidP="00F24E2E">
      <w:pPr>
        <w:rPr>
          <w:rFonts w:ascii="Arial" w:hAnsi="Arial" w:cs="Arial"/>
          <w:sz w:val="24"/>
          <w:szCs w:val="24"/>
        </w:rPr>
      </w:pPr>
      <w:r w:rsidRPr="008941EA">
        <w:rPr>
          <w:rFonts w:ascii="Arial" w:hAnsi="Arial" w:cs="Arial"/>
          <w:sz w:val="24"/>
          <w:szCs w:val="24"/>
        </w:rPr>
        <w:t xml:space="preserve">            Second step is collection. House to house collection is by far the best method of collecting waste.</w:t>
      </w:r>
    </w:p>
    <w:p w:rsidR="00F24E2E" w:rsidRPr="008941EA" w:rsidRDefault="00F24E2E" w:rsidP="00F24E2E">
      <w:pPr>
        <w:rPr>
          <w:rFonts w:ascii="Arial" w:hAnsi="Arial" w:cs="Arial"/>
          <w:sz w:val="24"/>
          <w:szCs w:val="24"/>
        </w:rPr>
      </w:pPr>
      <w:r w:rsidRPr="008941EA">
        <w:rPr>
          <w:rFonts w:ascii="Arial" w:hAnsi="Arial" w:cs="Arial"/>
          <w:sz w:val="24"/>
          <w:szCs w:val="24"/>
        </w:rPr>
        <w:t>Third step is disposition by method of disposal.</w:t>
      </w:r>
    </w:p>
    <w:p w:rsidR="00B0051E" w:rsidRPr="008941EA" w:rsidRDefault="00F24E2E" w:rsidP="00F24E2E">
      <w:pPr>
        <w:rPr>
          <w:rFonts w:ascii="Arial" w:hAnsi="Arial" w:cs="Arial"/>
          <w:sz w:val="24"/>
          <w:szCs w:val="24"/>
        </w:rPr>
      </w:pPr>
      <w:r w:rsidRPr="008941EA">
        <w:rPr>
          <w:rFonts w:ascii="Arial" w:hAnsi="Arial" w:cs="Arial"/>
          <w:sz w:val="24"/>
          <w:szCs w:val="24"/>
        </w:rPr>
        <w:t>There is no single method of waste disposal which is equally suitable in all circumstances. The choice of a particular method i</w:t>
      </w:r>
      <w:r w:rsidR="00B0051E" w:rsidRPr="008941EA">
        <w:rPr>
          <w:rFonts w:ascii="Arial" w:hAnsi="Arial" w:cs="Arial"/>
          <w:sz w:val="24"/>
          <w:szCs w:val="24"/>
        </w:rPr>
        <w:t>s governed by local factors such as cost and availability of land and labor. The principal methods of waste disposal are-</w:t>
      </w:r>
    </w:p>
    <w:p w:rsidR="00B0051E" w:rsidRPr="008941EA" w:rsidRDefault="00B0051E" w:rsidP="00B0051E">
      <w:pPr>
        <w:pStyle w:val="ListParagraph"/>
        <w:numPr>
          <w:ilvl w:val="0"/>
          <w:numId w:val="3"/>
        </w:numPr>
        <w:rPr>
          <w:rFonts w:ascii="Arial" w:hAnsi="Arial" w:cs="Arial"/>
          <w:sz w:val="24"/>
          <w:szCs w:val="24"/>
        </w:rPr>
      </w:pPr>
      <w:r w:rsidRPr="008941EA">
        <w:rPr>
          <w:rFonts w:ascii="Arial" w:hAnsi="Arial" w:cs="Arial"/>
          <w:sz w:val="24"/>
          <w:szCs w:val="24"/>
        </w:rPr>
        <w:t>Dumping.</w:t>
      </w:r>
    </w:p>
    <w:p w:rsidR="00B0051E" w:rsidRPr="008941EA" w:rsidRDefault="00B0051E" w:rsidP="00B0051E">
      <w:pPr>
        <w:pStyle w:val="ListParagraph"/>
        <w:numPr>
          <w:ilvl w:val="0"/>
          <w:numId w:val="3"/>
        </w:numPr>
        <w:rPr>
          <w:rFonts w:ascii="Arial" w:hAnsi="Arial" w:cs="Arial"/>
          <w:sz w:val="24"/>
          <w:szCs w:val="24"/>
        </w:rPr>
      </w:pPr>
      <w:r w:rsidRPr="008941EA">
        <w:rPr>
          <w:rFonts w:ascii="Arial" w:hAnsi="Arial" w:cs="Arial"/>
          <w:sz w:val="24"/>
          <w:szCs w:val="24"/>
        </w:rPr>
        <w:t>Controlled tipping or sanitary land fill.</w:t>
      </w:r>
    </w:p>
    <w:p w:rsidR="00A90BEF" w:rsidRPr="008941EA" w:rsidRDefault="00A90BEF" w:rsidP="00B0051E">
      <w:pPr>
        <w:pStyle w:val="ListParagraph"/>
        <w:numPr>
          <w:ilvl w:val="0"/>
          <w:numId w:val="3"/>
        </w:numPr>
        <w:rPr>
          <w:rFonts w:ascii="Arial" w:hAnsi="Arial" w:cs="Arial"/>
          <w:sz w:val="24"/>
          <w:szCs w:val="24"/>
        </w:rPr>
      </w:pPr>
      <w:r w:rsidRPr="008941EA">
        <w:rPr>
          <w:rFonts w:ascii="Arial" w:hAnsi="Arial" w:cs="Arial"/>
          <w:sz w:val="24"/>
          <w:szCs w:val="24"/>
        </w:rPr>
        <w:t>Composting</w:t>
      </w:r>
    </w:p>
    <w:p w:rsidR="00A90BEF" w:rsidRPr="008941EA" w:rsidRDefault="00A90BEF" w:rsidP="00B0051E">
      <w:pPr>
        <w:pStyle w:val="ListParagraph"/>
        <w:numPr>
          <w:ilvl w:val="0"/>
          <w:numId w:val="3"/>
        </w:numPr>
        <w:rPr>
          <w:rFonts w:ascii="Arial" w:hAnsi="Arial" w:cs="Arial"/>
          <w:sz w:val="24"/>
          <w:szCs w:val="24"/>
        </w:rPr>
      </w:pPr>
      <w:r w:rsidRPr="008941EA">
        <w:rPr>
          <w:rFonts w:ascii="Arial" w:hAnsi="Arial" w:cs="Arial"/>
          <w:sz w:val="24"/>
          <w:szCs w:val="24"/>
        </w:rPr>
        <w:t>Incineration</w:t>
      </w:r>
    </w:p>
    <w:p w:rsidR="00A90BEF" w:rsidRPr="008941EA" w:rsidRDefault="00A90BEF" w:rsidP="00B0051E">
      <w:pPr>
        <w:pStyle w:val="ListParagraph"/>
        <w:numPr>
          <w:ilvl w:val="0"/>
          <w:numId w:val="3"/>
        </w:numPr>
        <w:rPr>
          <w:rFonts w:ascii="Arial" w:hAnsi="Arial" w:cs="Arial"/>
          <w:sz w:val="24"/>
          <w:szCs w:val="24"/>
        </w:rPr>
      </w:pPr>
      <w:r w:rsidRPr="008941EA">
        <w:rPr>
          <w:rFonts w:ascii="Arial" w:hAnsi="Arial" w:cs="Arial"/>
          <w:sz w:val="24"/>
          <w:szCs w:val="24"/>
        </w:rPr>
        <w:t>Manure pits and,</w:t>
      </w:r>
    </w:p>
    <w:p w:rsidR="00A90BEF" w:rsidRPr="008941EA" w:rsidRDefault="00A90BEF" w:rsidP="00B0051E">
      <w:pPr>
        <w:pStyle w:val="ListParagraph"/>
        <w:numPr>
          <w:ilvl w:val="0"/>
          <w:numId w:val="3"/>
        </w:numPr>
        <w:rPr>
          <w:rFonts w:ascii="Arial" w:hAnsi="Arial" w:cs="Arial"/>
          <w:sz w:val="24"/>
          <w:szCs w:val="24"/>
        </w:rPr>
      </w:pPr>
      <w:r w:rsidRPr="008941EA">
        <w:rPr>
          <w:rFonts w:ascii="Arial" w:hAnsi="Arial" w:cs="Arial"/>
          <w:sz w:val="24"/>
          <w:szCs w:val="24"/>
        </w:rPr>
        <w:t>Burial</w:t>
      </w:r>
    </w:p>
    <w:p w:rsidR="00A90BEF" w:rsidRPr="008941EA" w:rsidRDefault="00A90BEF" w:rsidP="00A90BEF">
      <w:pPr>
        <w:rPr>
          <w:rFonts w:ascii="Arial" w:hAnsi="Arial" w:cs="Arial"/>
          <w:sz w:val="24"/>
          <w:szCs w:val="24"/>
        </w:rPr>
      </w:pPr>
      <w:r w:rsidRPr="008941EA">
        <w:rPr>
          <w:rFonts w:ascii="Arial" w:hAnsi="Arial" w:cs="Arial"/>
          <w:sz w:val="24"/>
          <w:szCs w:val="24"/>
        </w:rPr>
        <w:t>But waste disposal cannot be solved without public education.</w:t>
      </w:r>
    </w:p>
    <w:p w:rsidR="00A90BEF" w:rsidRPr="008941EA" w:rsidRDefault="00A90BEF" w:rsidP="00A90BEF">
      <w:pPr>
        <w:rPr>
          <w:rFonts w:ascii="Arial" w:hAnsi="Arial" w:cs="Arial"/>
          <w:sz w:val="24"/>
          <w:szCs w:val="24"/>
        </w:rPr>
      </w:pPr>
      <w:proofErr w:type="gramStart"/>
      <w:r w:rsidRPr="008941EA">
        <w:rPr>
          <w:rFonts w:ascii="Arial" w:hAnsi="Arial" w:cs="Arial"/>
          <w:sz w:val="24"/>
          <w:szCs w:val="24"/>
        </w:rPr>
        <w:t xml:space="preserve">If waste disposal is to be carried out efficiently, hygienically and economically, heavy capital outlay will be needed whatever </w:t>
      </w:r>
      <w:r w:rsidR="00764D3C" w:rsidRPr="008941EA">
        <w:rPr>
          <w:rFonts w:ascii="Arial" w:hAnsi="Arial" w:cs="Arial"/>
          <w:sz w:val="24"/>
          <w:szCs w:val="24"/>
        </w:rPr>
        <w:t>system</w:t>
      </w:r>
      <w:r w:rsidRPr="008941EA">
        <w:rPr>
          <w:rFonts w:ascii="Arial" w:hAnsi="Arial" w:cs="Arial"/>
          <w:sz w:val="24"/>
          <w:szCs w:val="24"/>
        </w:rPr>
        <w:t xml:space="preserve"> of disposal is adopted.</w:t>
      </w:r>
      <w:proofErr w:type="gramEnd"/>
    </w:p>
    <w:p w:rsidR="00A90BEF" w:rsidRPr="008941EA" w:rsidRDefault="00A90BEF" w:rsidP="00A90BEF">
      <w:pPr>
        <w:rPr>
          <w:rFonts w:ascii="Arial" w:hAnsi="Arial" w:cs="Arial"/>
          <w:sz w:val="24"/>
          <w:szCs w:val="24"/>
        </w:rPr>
      </w:pPr>
      <w:r w:rsidRPr="008941EA">
        <w:rPr>
          <w:rFonts w:ascii="Arial" w:hAnsi="Arial" w:cs="Arial"/>
          <w:sz w:val="24"/>
          <w:szCs w:val="24"/>
        </w:rPr>
        <w:t>So, our government should be more concern about proper disposal of waste as it is very much important for public health and hygiene.</w:t>
      </w:r>
    </w:p>
    <w:p w:rsidR="00B0051E" w:rsidRPr="008941EA" w:rsidRDefault="00B0051E" w:rsidP="00A90BEF">
      <w:pPr>
        <w:pStyle w:val="ListParagraph"/>
        <w:rPr>
          <w:rFonts w:ascii="Arial" w:hAnsi="Arial" w:cs="Arial"/>
          <w:sz w:val="24"/>
          <w:szCs w:val="24"/>
        </w:rPr>
      </w:pPr>
      <w:r w:rsidRPr="008941EA">
        <w:rPr>
          <w:rFonts w:ascii="Arial" w:hAnsi="Arial" w:cs="Arial"/>
          <w:sz w:val="24"/>
          <w:szCs w:val="24"/>
        </w:rPr>
        <w:t xml:space="preserve"> </w:t>
      </w:r>
    </w:p>
    <w:p w:rsidR="00F24E2E" w:rsidRPr="008941EA" w:rsidRDefault="00F24E2E" w:rsidP="00F24E2E">
      <w:pPr>
        <w:rPr>
          <w:rFonts w:ascii="Arial" w:hAnsi="Arial" w:cs="Arial"/>
          <w:sz w:val="24"/>
          <w:szCs w:val="24"/>
        </w:rPr>
      </w:pPr>
      <w:r w:rsidRPr="008941EA">
        <w:rPr>
          <w:rFonts w:ascii="Arial" w:hAnsi="Arial" w:cs="Arial"/>
          <w:sz w:val="24"/>
          <w:szCs w:val="24"/>
        </w:rPr>
        <w:lastRenderedPageBreak/>
        <w:t xml:space="preserve">    </w:t>
      </w:r>
    </w:p>
    <w:p w:rsidR="00F24E2E" w:rsidRPr="008941EA" w:rsidRDefault="00F24E2E" w:rsidP="00F24E2E">
      <w:pPr>
        <w:rPr>
          <w:rFonts w:ascii="Arial" w:hAnsi="Arial" w:cs="Arial"/>
          <w:sz w:val="24"/>
          <w:szCs w:val="24"/>
        </w:rPr>
      </w:pPr>
      <w:r w:rsidRPr="008941EA">
        <w:rPr>
          <w:rFonts w:ascii="Arial" w:hAnsi="Arial" w:cs="Arial"/>
          <w:sz w:val="24"/>
          <w:szCs w:val="24"/>
        </w:rPr>
        <w:t xml:space="preserve">   </w:t>
      </w:r>
    </w:p>
    <w:p w:rsidR="00EF7397" w:rsidRPr="008941EA" w:rsidRDefault="00F24E2E" w:rsidP="00EF7397">
      <w:pPr>
        <w:rPr>
          <w:rFonts w:ascii="Arial" w:hAnsi="Arial" w:cs="Arial"/>
          <w:sz w:val="24"/>
          <w:szCs w:val="24"/>
        </w:rPr>
      </w:pPr>
      <w:r w:rsidRPr="008941EA">
        <w:rPr>
          <w:rFonts w:ascii="Arial" w:hAnsi="Arial" w:cs="Arial"/>
          <w:sz w:val="24"/>
          <w:szCs w:val="24"/>
        </w:rPr>
        <w:t xml:space="preserve"> </w:t>
      </w:r>
      <w:r w:rsidR="00EF7397" w:rsidRPr="008941EA">
        <w:rPr>
          <w:rFonts w:ascii="Arial" w:hAnsi="Arial" w:cs="Arial"/>
          <w:sz w:val="24"/>
          <w:szCs w:val="24"/>
        </w:rPr>
        <w:t xml:space="preserve">     </w:t>
      </w:r>
    </w:p>
    <w:p w:rsidR="00325120" w:rsidRPr="008941EA" w:rsidRDefault="00EF7397" w:rsidP="00EF7397">
      <w:pPr>
        <w:ind w:left="360"/>
        <w:rPr>
          <w:rFonts w:ascii="Arial" w:hAnsi="Arial" w:cs="Arial"/>
          <w:sz w:val="24"/>
          <w:szCs w:val="24"/>
        </w:rPr>
      </w:pPr>
      <w:r w:rsidRPr="008941EA">
        <w:rPr>
          <w:rFonts w:ascii="Arial" w:hAnsi="Arial" w:cs="Arial"/>
          <w:sz w:val="24"/>
          <w:szCs w:val="24"/>
        </w:rPr>
        <w:t xml:space="preserve">  </w:t>
      </w:r>
      <w:r w:rsidR="00325120" w:rsidRPr="008941EA">
        <w:rPr>
          <w:rFonts w:ascii="Arial" w:hAnsi="Arial" w:cs="Arial"/>
          <w:sz w:val="24"/>
          <w:szCs w:val="24"/>
        </w:rPr>
        <w:t xml:space="preserve">   </w:t>
      </w:r>
    </w:p>
    <w:p w:rsidR="00325120" w:rsidRPr="008941EA" w:rsidRDefault="00325120">
      <w:pPr>
        <w:rPr>
          <w:rFonts w:ascii="Arial" w:hAnsi="Arial" w:cs="Arial"/>
          <w:sz w:val="24"/>
          <w:szCs w:val="24"/>
        </w:rPr>
      </w:pPr>
    </w:p>
    <w:p w:rsidR="00325120" w:rsidRPr="008941EA" w:rsidRDefault="00325120">
      <w:pPr>
        <w:rPr>
          <w:rFonts w:ascii="Arial" w:hAnsi="Arial" w:cs="Arial"/>
          <w:sz w:val="24"/>
          <w:szCs w:val="24"/>
        </w:rPr>
      </w:pPr>
    </w:p>
    <w:p w:rsidR="00325120" w:rsidRPr="008941EA" w:rsidRDefault="00325120">
      <w:pPr>
        <w:rPr>
          <w:rFonts w:ascii="Arial" w:hAnsi="Arial" w:cs="Arial"/>
          <w:sz w:val="24"/>
          <w:szCs w:val="24"/>
        </w:rPr>
      </w:pPr>
    </w:p>
    <w:p w:rsidR="00325120" w:rsidRPr="008941EA" w:rsidRDefault="00325120">
      <w:pPr>
        <w:rPr>
          <w:rFonts w:ascii="Arial" w:hAnsi="Arial" w:cs="Arial"/>
          <w:sz w:val="24"/>
          <w:szCs w:val="24"/>
        </w:rPr>
      </w:pPr>
    </w:p>
    <w:p w:rsidR="0010624A" w:rsidRPr="008941EA" w:rsidRDefault="00325120">
      <w:pPr>
        <w:rPr>
          <w:rFonts w:ascii="Arial" w:hAnsi="Arial" w:cs="Arial"/>
          <w:sz w:val="24"/>
          <w:szCs w:val="24"/>
        </w:rPr>
      </w:pPr>
      <w:r w:rsidRPr="008941EA">
        <w:rPr>
          <w:rFonts w:ascii="Arial" w:hAnsi="Arial" w:cs="Arial"/>
          <w:sz w:val="24"/>
          <w:szCs w:val="24"/>
        </w:rPr>
        <w:t xml:space="preserve"> </w:t>
      </w:r>
      <w:r w:rsidR="0010624A" w:rsidRPr="008941EA">
        <w:rPr>
          <w:rFonts w:ascii="Arial" w:hAnsi="Arial" w:cs="Arial"/>
          <w:sz w:val="24"/>
          <w:szCs w:val="24"/>
        </w:rPr>
        <w:t xml:space="preserve">    </w:t>
      </w:r>
    </w:p>
    <w:sectPr w:rsidR="0010624A" w:rsidRPr="008941EA" w:rsidSect="00E90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7E07"/>
    <w:multiLevelType w:val="hybridMultilevel"/>
    <w:tmpl w:val="1524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754E8"/>
    <w:multiLevelType w:val="hybridMultilevel"/>
    <w:tmpl w:val="17FE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D2BC9"/>
    <w:multiLevelType w:val="hybridMultilevel"/>
    <w:tmpl w:val="C956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24A"/>
    <w:rsid w:val="0010624A"/>
    <w:rsid w:val="00184451"/>
    <w:rsid w:val="002457EC"/>
    <w:rsid w:val="00325120"/>
    <w:rsid w:val="00764D3C"/>
    <w:rsid w:val="008941EA"/>
    <w:rsid w:val="00A8431A"/>
    <w:rsid w:val="00A90BEF"/>
    <w:rsid w:val="00B0051E"/>
    <w:rsid w:val="00E905AB"/>
    <w:rsid w:val="00EF7397"/>
    <w:rsid w:val="00F24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dc:creator>
  <cp:keywords/>
  <dc:description/>
  <cp:lastModifiedBy>User</cp:lastModifiedBy>
  <cp:revision>5</cp:revision>
  <dcterms:created xsi:type="dcterms:W3CDTF">2014-03-18T16:38:00Z</dcterms:created>
  <dcterms:modified xsi:type="dcterms:W3CDTF">2014-03-19T17:02:00Z</dcterms:modified>
</cp:coreProperties>
</file>