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997499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</w:p>
    <w:p w:rsidR="00CE6DC7" w:rsidRDefault="00997499" w:rsidP="00CE6DC7">
      <w:pPr>
        <w:spacing w:after="0"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Office of </w:t>
      </w:r>
      <w:proofErr w:type="gramStart"/>
      <w:r>
        <w:rPr>
          <w:b/>
          <w:sz w:val="30"/>
          <w:szCs w:val="30"/>
        </w:rPr>
        <w:t>The</w:t>
      </w:r>
      <w:proofErr w:type="gramEnd"/>
      <w:r>
        <w:rPr>
          <w:b/>
          <w:sz w:val="30"/>
          <w:szCs w:val="30"/>
        </w:rPr>
        <w:t xml:space="preserve"> Principal </w:t>
      </w:r>
    </w:p>
    <w:p w:rsidR="00CE6DC7" w:rsidRDefault="00CE6DC7" w:rsidP="00CE6DC7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Sylhet Women’s Medical College</w:t>
      </w:r>
    </w:p>
    <w:p w:rsidR="00D902FB" w:rsidRDefault="00D902FB" w:rsidP="00997499">
      <w:pPr>
        <w:spacing w:after="0" w:line="312" w:lineRule="auto"/>
        <w:jc w:val="right"/>
        <w:rPr>
          <w:rFonts w:ascii="Arial" w:hAnsi="Arial" w:cs="Arial"/>
          <w:sz w:val="24"/>
          <w:szCs w:val="24"/>
        </w:rPr>
      </w:pPr>
    </w:p>
    <w:p w:rsidR="00997499" w:rsidRDefault="00CE6DC7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 </w:t>
      </w:r>
      <w:r w:rsidR="003A0D89">
        <w:rPr>
          <w:rFonts w:ascii="Arial" w:hAnsi="Arial" w:cs="Arial"/>
          <w:b/>
          <w:sz w:val="24"/>
          <w:szCs w:val="24"/>
        </w:rPr>
        <w:t>Date: 04</w:t>
      </w:r>
      <w:r w:rsidR="00A128F2">
        <w:rPr>
          <w:rFonts w:ascii="Arial" w:hAnsi="Arial" w:cs="Arial"/>
          <w:b/>
          <w:sz w:val="24"/>
          <w:szCs w:val="24"/>
        </w:rPr>
        <w:t>.11</w:t>
      </w:r>
      <w:r w:rsidRPr="00997499">
        <w:rPr>
          <w:rFonts w:ascii="Arial" w:hAnsi="Arial" w:cs="Arial"/>
          <w:b/>
          <w:sz w:val="24"/>
          <w:szCs w:val="24"/>
        </w:rPr>
        <w:t xml:space="preserve">.15   </w:t>
      </w:r>
    </w:p>
    <w:p w:rsidR="00B0712F" w:rsidRPr="00997499" w:rsidRDefault="00CE6DC7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997499" w:rsidRDefault="00CE6DC7" w:rsidP="00552F29">
      <w:pPr>
        <w:spacing w:after="0" w:line="312" w:lineRule="auto"/>
        <w:ind w:left="360" w:firstLine="0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This is to inform all concerned that </w:t>
      </w:r>
      <w:r w:rsidR="00893329" w:rsidRPr="00997499">
        <w:rPr>
          <w:rFonts w:ascii="Arial" w:hAnsi="Arial" w:cs="Arial"/>
          <w:sz w:val="24"/>
          <w:szCs w:val="24"/>
        </w:rPr>
        <w:t xml:space="preserve">all classes of </w:t>
      </w:r>
      <w:r w:rsidR="00A128F2">
        <w:rPr>
          <w:rFonts w:ascii="Arial" w:hAnsi="Arial" w:cs="Arial"/>
          <w:sz w:val="24"/>
          <w:szCs w:val="24"/>
        </w:rPr>
        <w:t>3</w:t>
      </w:r>
      <w:r w:rsidR="00A128F2" w:rsidRPr="00A128F2">
        <w:rPr>
          <w:rFonts w:ascii="Arial" w:hAnsi="Arial" w:cs="Arial"/>
          <w:sz w:val="24"/>
          <w:szCs w:val="24"/>
          <w:vertAlign w:val="superscript"/>
        </w:rPr>
        <w:t>rd</w:t>
      </w:r>
      <w:r w:rsidR="00A128F2">
        <w:rPr>
          <w:rFonts w:ascii="Arial" w:hAnsi="Arial" w:cs="Arial"/>
          <w:sz w:val="24"/>
          <w:szCs w:val="24"/>
        </w:rPr>
        <w:t xml:space="preserve"> </w:t>
      </w:r>
      <w:r w:rsidR="00893329" w:rsidRPr="00997499">
        <w:rPr>
          <w:rFonts w:ascii="Arial" w:hAnsi="Arial" w:cs="Arial"/>
          <w:sz w:val="24"/>
          <w:szCs w:val="24"/>
        </w:rPr>
        <w:t>year</w:t>
      </w:r>
      <w:r w:rsidR="00552F29">
        <w:rPr>
          <w:rFonts w:ascii="Arial" w:hAnsi="Arial" w:cs="Arial"/>
          <w:sz w:val="24"/>
          <w:szCs w:val="24"/>
        </w:rPr>
        <w:t xml:space="preserve"> (SWMC-9</w:t>
      </w:r>
      <w:r w:rsidR="00552F29" w:rsidRPr="00997499">
        <w:rPr>
          <w:rFonts w:ascii="Arial" w:hAnsi="Arial" w:cs="Arial"/>
          <w:sz w:val="24"/>
          <w:szCs w:val="24"/>
        </w:rPr>
        <w:t>)</w:t>
      </w:r>
      <w:r w:rsidR="00893329" w:rsidRPr="00997499">
        <w:rPr>
          <w:rFonts w:ascii="Arial" w:hAnsi="Arial" w:cs="Arial"/>
          <w:sz w:val="24"/>
          <w:szCs w:val="24"/>
        </w:rPr>
        <w:t xml:space="preserve"> </w:t>
      </w:r>
      <w:r w:rsidR="00552F29">
        <w:rPr>
          <w:rFonts w:ascii="Arial" w:hAnsi="Arial" w:cs="Arial"/>
          <w:sz w:val="24"/>
          <w:szCs w:val="24"/>
        </w:rPr>
        <w:t>&amp; 4</w:t>
      </w:r>
      <w:r w:rsidR="00552F29" w:rsidRPr="00552F29">
        <w:rPr>
          <w:rFonts w:ascii="Arial" w:hAnsi="Arial" w:cs="Arial"/>
          <w:sz w:val="24"/>
          <w:szCs w:val="24"/>
          <w:vertAlign w:val="superscript"/>
        </w:rPr>
        <w:t>th</w:t>
      </w:r>
      <w:r w:rsidR="00552F29">
        <w:rPr>
          <w:rFonts w:ascii="Arial" w:hAnsi="Arial" w:cs="Arial"/>
          <w:sz w:val="24"/>
          <w:szCs w:val="24"/>
        </w:rPr>
        <w:t xml:space="preserve"> (SWMC-8</w:t>
      </w:r>
      <w:r w:rsidR="00552F29" w:rsidRPr="00997499">
        <w:rPr>
          <w:rFonts w:ascii="Arial" w:hAnsi="Arial" w:cs="Arial"/>
          <w:sz w:val="24"/>
          <w:szCs w:val="24"/>
        </w:rPr>
        <w:t>)</w:t>
      </w:r>
      <w:r w:rsidR="00552F29">
        <w:rPr>
          <w:rFonts w:ascii="Arial" w:hAnsi="Arial" w:cs="Arial"/>
          <w:sz w:val="24"/>
          <w:szCs w:val="24"/>
        </w:rPr>
        <w:t xml:space="preserve"> year </w:t>
      </w:r>
      <w:r w:rsidR="00893329" w:rsidRPr="00997499">
        <w:rPr>
          <w:rFonts w:ascii="Arial" w:hAnsi="Arial" w:cs="Arial"/>
          <w:sz w:val="24"/>
          <w:szCs w:val="24"/>
        </w:rPr>
        <w:t>MBBS</w:t>
      </w:r>
      <w:r w:rsidR="00552F29">
        <w:rPr>
          <w:rFonts w:ascii="Arial" w:hAnsi="Arial" w:cs="Arial"/>
          <w:sz w:val="24"/>
          <w:szCs w:val="24"/>
        </w:rPr>
        <w:t xml:space="preserve"> </w:t>
      </w:r>
      <w:r w:rsidR="00A128F2">
        <w:rPr>
          <w:rFonts w:ascii="Arial" w:hAnsi="Arial" w:cs="Arial"/>
          <w:sz w:val="24"/>
          <w:szCs w:val="24"/>
        </w:rPr>
        <w:t xml:space="preserve">students </w:t>
      </w:r>
      <w:r w:rsidR="00893329" w:rsidRPr="00997499">
        <w:rPr>
          <w:rFonts w:ascii="Arial" w:hAnsi="Arial" w:cs="Arial"/>
          <w:sz w:val="24"/>
          <w:szCs w:val="24"/>
        </w:rPr>
        <w:t xml:space="preserve">are hereby suspended on account of RFST (Residential </w:t>
      </w:r>
      <w:r w:rsidR="00997499">
        <w:rPr>
          <w:rFonts w:ascii="Arial" w:hAnsi="Arial" w:cs="Arial"/>
          <w:sz w:val="24"/>
          <w:szCs w:val="24"/>
        </w:rPr>
        <w:t xml:space="preserve">Field Site </w:t>
      </w:r>
    </w:p>
    <w:p w:rsidR="00893329" w:rsidRPr="00997499" w:rsidRDefault="00CE6DC7" w:rsidP="0099749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Training) </w:t>
      </w:r>
      <w:r w:rsidR="003A0D89" w:rsidRPr="00997499">
        <w:rPr>
          <w:rFonts w:ascii="Arial" w:hAnsi="Arial" w:cs="Arial"/>
          <w:sz w:val="24"/>
          <w:szCs w:val="24"/>
        </w:rPr>
        <w:t xml:space="preserve">Program </w:t>
      </w:r>
      <w:r w:rsidR="003A0D89">
        <w:rPr>
          <w:rFonts w:ascii="Arial" w:hAnsi="Arial" w:cs="Arial"/>
          <w:sz w:val="24"/>
          <w:szCs w:val="24"/>
        </w:rPr>
        <w:t>on</w:t>
      </w:r>
      <w:r w:rsidR="00893329" w:rsidRPr="00997499">
        <w:rPr>
          <w:rFonts w:ascii="Arial" w:hAnsi="Arial" w:cs="Arial"/>
          <w:sz w:val="24"/>
          <w:szCs w:val="24"/>
        </w:rPr>
        <w:t xml:space="preserve"> </w:t>
      </w:r>
      <w:r w:rsidR="00A128F2" w:rsidRPr="00A128F2">
        <w:rPr>
          <w:rFonts w:ascii="Arial" w:hAnsi="Arial" w:cs="Arial"/>
          <w:sz w:val="24"/>
          <w:szCs w:val="24"/>
        </w:rPr>
        <w:t>11</w:t>
      </w:r>
      <w:r w:rsidR="00A128F2" w:rsidRPr="00A128F2">
        <w:rPr>
          <w:rFonts w:ascii="Arial" w:hAnsi="Arial" w:cs="Arial"/>
          <w:sz w:val="24"/>
          <w:szCs w:val="24"/>
          <w:vertAlign w:val="superscript"/>
        </w:rPr>
        <w:t>th</w:t>
      </w:r>
      <w:r w:rsidR="00A128F2">
        <w:rPr>
          <w:rFonts w:ascii="Arial" w:hAnsi="Arial" w:cs="Arial"/>
          <w:sz w:val="24"/>
          <w:szCs w:val="24"/>
        </w:rPr>
        <w:t xml:space="preserve"> November 2015.</w:t>
      </w:r>
    </w:p>
    <w:p w:rsidR="00807CEB" w:rsidRPr="00997499" w:rsidRDefault="00807CEB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807CEB" w:rsidRDefault="00807CEB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F66C7F" w:rsidRDefault="00F66C7F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F66C7F" w:rsidRDefault="00F66C7F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F66C7F" w:rsidRDefault="00F66C7F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997499" w:rsidRPr="00997499" w:rsidRDefault="00997499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807CEB" w:rsidRPr="00997499" w:rsidRDefault="00807CEB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b/>
          <w:sz w:val="24"/>
          <w:szCs w:val="24"/>
        </w:rPr>
        <w:t xml:space="preserve">Prof. Dr. </w:t>
      </w:r>
      <w:r w:rsidR="00893329" w:rsidRPr="00997499">
        <w:rPr>
          <w:rFonts w:ascii="Arial" w:hAnsi="Arial" w:cs="Arial"/>
          <w:b/>
          <w:sz w:val="24"/>
          <w:szCs w:val="24"/>
        </w:rPr>
        <w:t xml:space="preserve">Md. </w:t>
      </w:r>
      <w:proofErr w:type="spellStart"/>
      <w:r w:rsidR="00893329" w:rsidRPr="00997499">
        <w:rPr>
          <w:rFonts w:ascii="Arial" w:hAnsi="Arial" w:cs="Arial"/>
          <w:b/>
          <w:sz w:val="24"/>
          <w:szCs w:val="24"/>
        </w:rPr>
        <w:t>Rezaul</w:t>
      </w:r>
      <w:proofErr w:type="spellEnd"/>
      <w:r w:rsidR="00893329" w:rsidRPr="009974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3329" w:rsidRPr="00997499">
        <w:rPr>
          <w:rFonts w:ascii="Arial" w:hAnsi="Arial" w:cs="Arial"/>
          <w:b/>
          <w:sz w:val="24"/>
          <w:szCs w:val="24"/>
        </w:rPr>
        <w:t>Karim</w:t>
      </w:r>
      <w:proofErr w:type="spellEnd"/>
      <w:r w:rsidR="00893329" w:rsidRPr="00997499">
        <w:rPr>
          <w:rFonts w:ascii="Arial" w:hAnsi="Arial" w:cs="Arial"/>
          <w:b/>
          <w:sz w:val="24"/>
          <w:szCs w:val="24"/>
        </w:rPr>
        <w:t xml:space="preserve"> </w:t>
      </w:r>
    </w:p>
    <w:p w:rsidR="00807CEB" w:rsidRPr="00D902FB" w:rsidRDefault="00893329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D902FB">
        <w:rPr>
          <w:rFonts w:ascii="Arial" w:hAnsi="Arial" w:cs="Arial"/>
          <w:b/>
          <w:sz w:val="24"/>
          <w:szCs w:val="24"/>
        </w:rPr>
        <w:t xml:space="preserve">Principal </w:t>
      </w:r>
    </w:p>
    <w:p w:rsidR="00893329" w:rsidRPr="00997499" w:rsidRDefault="00893329" w:rsidP="0099749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Sylhet Women’s Medical College </w:t>
      </w:r>
    </w:p>
    <w:p w:rsidR="00893329" w:rsidRDefault="00893329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2312B7" w:rsidRDefault="002312B7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F66C7F" w:rsidRDefault="00F66C7F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2312B7" w:rsidRPr="00997499" w:rsidRDefault="002312B7" w:rsidP="00997499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893329" w:rsidRPr="00997499" w:rsidRDefault="00997499" w:rsidP="00997499">
      <w:pPr>
        <w:spacing w:after="0" w:line="312" w:lineRule="auto"/>
        <w:rPr>
          <w:rFonts w:ascii="Arial" w:hAnsi="Arial" w:cs="Arial"/>
          <w:b/>
          <w:sz w:val="24"/>
          <w:szCs w:val="24"/>
        </w:rPr>
      </w:pPr>
      <w:r w:rsidRPr="00997499">
        <w:rPr>
          <w:rFonts w:ascii="Arial" w:hAnsi="Arial" w:cs="Arial"/>
          <w:b/>
          <w:sz w:val="24"/>
          <w:szCs w:val="24"/>
        </w:rPr>
        <w:t>Copy to inform and necessary steps:</w:t>
      </w:r>
      <w:r w:rsidR="00893329" w:rsidRPr="00997499">
        <w:rPr>
          <w:rFonts w:ascii="Arial" w:hAnsi="Arial" w:cs="Arial"/>
          <w:b/>
          <w:sz w:val="24"/>
          <w:szCs w:val="24"/>
        </w:rPr>
        <w:t xml:space="preserve"> </w:t>
      </w:r>
    </w:p>
    <w:p w:rsidR="00893329" w:rsidRPr="00997499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>Academic Co-</w:t>
      </w:r>
      <w:proofErr w:type="spellStart"/>
      <w:r w:rsidRPr="00997499">
        <w:rPr>
          <w:rFonts w:ascii="Arial" w:hAnsi="Arial" w:cs="Arial"/>
          <w:sz w:val="24"/>
          <w:szCs w:val="24"/>
        </w:rPr>
        <w:t>ordinator</w:t>
      </w:r>
      <w:proofErr w:type="spellEnd"/>
    </w:p>
    <w:p w:rsidR="00893329" w:rsidRPr="00997499" w:rsidRDefault="001816D2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Co-</w:t>
      </w:r>
      <w:proofErr w:type="spellStart"/>
      <w:r>
        <w:rPr>
          <w:rFonts w:ascii="Arial" w:hAnsi="Arial" w:cs="Arial"/>
          <w:sz w:val="24"/>
          <w:szCs w:val="24"/>
        </w:rPr>
        <w:t>ordinator</w:t>
      </w:r>
      <w:proofErr w:type="spellEnd"/>
      <w:r>
        <w:rPr>
          <w:rFonts w:ascii="Arial" w:hAnsi="Arial" w:cs="Arial"/>
          <w:sz w:val="24"/>
          <w:szCs w:val="24"/>
        </w:rPr>
        <w:t>: I, II, III</w:t>
      </w:r>
      <w:r w:rsidR="00192FCE">
        <w:rPr>
          <w:rFonts w:ascii="Arial" w:hAnsi="Arial" w:cs="Arial"/>
          <w:sz w:val="24"/>
          <w:szCs w:val="24"/>
        </w:rPr>
        <w:t xml:space="preserve"> &amp; IV</w:t>
      </w:r>
    </w:p>
    <w:p w:rsidR="00893329" w:rsidRPr="00997499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>Head of the Department: Forensic Medicine, Microbi</w:t>
      </w:r>
      <w:r w:rsidR="002312B7">
        <w:rPr>
          <w:rFonts w:ascii="Arial" w:hAnsi="Arial" w:cs="Arial"/>
          <w:sz w:val="24"/>
          <w:szCs w:val="24"/>
        </w:rPr>
        <w:t>ology, Pathology, Pharmacology.</w:t>
      </w:r>
    </w:p>
    <w:p w:rsidR="00997499" w:rsidRPr="00997499" w:rsidRDefault="0099749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Office copy </w:t>
      </w:r>
    </w:p>
    <w:p w:rsidR="00997499" w:rsidRDefault="00997499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</w:p>
    <w:p w:rsidR="00D902FB" w:rsidRPr="00997499" w:rsidRDefault="00D902FB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</w:p>
    <w:p w:rsidR="00997499" w:rsidRPr="00997499" w:rsidRDefault="00997499" w:rsidP="00997499">
      <w:pPr>
        <w:spacing w:after="0" w:line="312" w:lineRule="auto"/>
        <w:jc w:val="right"/>
        <w:rPr>
          <w:rFonts w:ascii="Arial" w:hAnsi="Arial" w:cs="Arial"/>
          <w:b/>
          <w:sz w:val="24"/>
          <w:szCs w:val="24"/>
        </w:rPr>
      </w:pPr>
    </w:p>
    <w:p w:rsidR="00997499" w:rsidRPr="00997499" w:rsidRDefault="00997499" w:rsidP="00997499">
      <w:pPr>
        <w:spacing w:after="0" w:line="312" w:lineRule="auto"/>
        <w:jc w:val="right"/>
        <w:rPr>
          <w:rFonts w:ascii="Arial" w:hAnsi="Arial" w:cs="Arial"/>
          <w:sz w:val="24"/>
          <w:szCs w:val="24"/>
        </w:rPr>
      </w:pPr>
      <w:r w:rsidRPr="00997499">
        <w:rPr>
          <w:rFonts w:ascii="Arial" w:hAnsi="Arial" w:cs="Arial"/>
          <w:sz w:val="24"/>
          <w:szCs w:val="24"/>
        </w:rPr>
        <w:t xml:space="preserve"> </w:t>
      </w:r>
    </w:p>
    <w:p w:rsidR="00807CEB" w:rsidRPr="00807CEB" w:rsidRDefault="00807CEB" w:rsidP="00997499">
      <w:pPr>
        <w:spacing w:after="0" w:line="312" w:lineRule="auto"/>
        <w:rPr>
          <w:sz w:val="24"/>
          <w:szCs w:val="24"/>
        </w:rPr>
      </w:pPr>
    </w:p>
    <w:sectPr w:rsidR="00807CEB" w:rsidRPr="00807CEB" w:rsidSect="00997499">
      <w:pgSz w:w="12240" w:h="15840" w:code="1"/>
      <w:pgMar w:top="1440" w:right="864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6DC7"/>
    <w:rsid w:val="001816D2"/>
    <w:rsid w:val="00192FCE"/>
    <w:rsid w:val="002312B7"/>
    <w:rsid w:val="002E63B5"/>
    <w:rsid w:val="003A0D89"/>
    <w:rsid w:val="0053799F"/>
    <w:rsid w:val="00552F29"/>
    <w:rsid w:val="0062012A"/>
    <w:rsid w:val="00807CEB"/>
    <w:rsid w:val="00893329"/>
    <w:rsid w:val="00963D71"/>
    <w:rsid w:val="00997499"/>
    <w:rsid w:val="009A0265"/>
    <w:rsid w:val="00A128F2"/>
    <w:rsid w:val="00B0712F"/>
    <w:rsid w:val="00C705A8"/>
    <w:rsid w:val="00CE6DC7"/>
    <w:rsid w:val="00D902FB"/>
    <w:rsid w:val="00F6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C7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dcterms:created xsi:type="dcterms:W3CDTF">2015-04-26T21:00:00Z</dcterms:created>
  <dcterms:modified xsi:type="dcterms:W3CDTF">2015-11-04T03:27:00Z</dcterms:modified>
</cp:coreProperties>
</file>