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53" w:rsidRPr="005A59A1" w:rsidRDefault="005A59A1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       </w:t>
      </w:r>
      <w:r w:rsidRPr="005A59A1"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      </w:t>
      </w:r>
      <w:r w:rsidR="00581053" w:rsidRPr="005A59A1">
        <w:rPr>
          <w:rFonts w:ascii="Times New Roman" w:hAnsi="Times New Roman" w:cs="Times New Roman"/>
          <w:b/>
          <w:sz w:val="32"/>
          <w:szCs w:val="32"/>
          <w:lang w:val="en-GB"/>
        </w:rPr>
        <w:t>Department of Community Medicine</w:t>
      </w:r>
    </w:p>
    <w:p w:rsidR="00581053" w:rsidRPr="005A59A1" w:rsidRDefault="00581053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581053" w:rsidRPr="005A59A1" w:rsidRDefault="005A59A1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                                  </w:t>
      </w:r>
      <w:r w:rsidR="00581053" w:rsidRPr="005A59A1">
        <w:rPr>
          <w:rFonts w:ascii="Times New Roman" w:hAnsi="Times New Roman" w:cs="Times New Roman"/>
          <w:b/>
          <w:sz w:val="32"/>
          <w:szCs w:val="32"/>
          <w:lang w:val="en-GB"/>
        </w:rPr>
        <w:t>Practical note Book</w:t>
      </w:r>
    </w:p>
    <w:p w:rsidR="00581053" w:rsidRPr="005A59A1" w:rsidRDefault="00581053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581053" w:rsidRPr="005A59A1" w:rsidRDefault="00581053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581053" w:rsidRPr="005A59A1" w:rsidRDefault="00581053" w:rsidP="0058105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5A59A1">
        <w:rPr>
          <w:rFonts w:ascii="Times New Roman" w:hAnsi="Times New Roman" w:cs="Times New Roman"/>
          <w:b/>
          <w:sz w:val="32"/>
          <w:szCs w:val="32"/>
          <w:lang w:val="en-GB"/>
        </w:rPr>
        <w:t>RFST  Report</w:t>
      </w:r>
    </w:p>
    <w:p w:rsidR="00581053" w:rsidRPr="005A59A1" w:rsidRDefault="00581053" w:rsidP="0058105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A59A1">
        <w:rPr>
          <w:rFonts w:ascii="Times New Roman" w:hAnsi="Times New Roman" w:cs="Times New Roman"/>
          <w:b/>
          <w:sz w:val="32"/>
          <w:szCs w:val="32"/>
        </w:rPr>
        <w:t>A study on Knowledge and practice regarding food adulteration of people of Kanishail village of Golapgonj Upazila, Sylhet.</w:t>
      </w:r>
    </w:p>
    <w:p w:rsidR="00581053" w:rsidRPr="005A59A1" w:rsidRDefault="00581053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tbl>
      <w:tblPr>
        <w:tblpPr w:leftFromText="180" w:rightFromText="180" w:vertAnchor="text" w:horzAnchor="page" w:tblpX="3404" w:tblpY="19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8"/>
      </w:tblGrid>
      <w:tr w:rsidR="005A59A1" w:rsidRPr="005A59A1" w:rsidTr="005A59A1">
        <w:trPr>
          <w:trHeight w:val="2789"/>
        </w:trPr>
        <w:tc>
          <w:tcPr>
            <w:tcW w:w="4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1" w:rsidRPr="005A59A1" w:rsidRDefault="005A59A1" w:rsidP="005A59A1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</w:p>
          <w:p w:rsidR="005A59A1" w:rsidRPr="005A59A1" w:rsidRDefault="005A59A1" w:rsidP="005A59A1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r w:rsidRPr="005A59A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 xml:space="preserve">Batch- SWMC- </w:t>
            </w:r>
            <w:r w:rsidR="00542580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XII</w:t>
            </w:r>
            <w:bookmarkStart w:id="0" w:name="_GoBack"/>
            <w:bookmarkEnd w:id="0"/>
          </w:p>
          <w:p w:rsidR="005A59A1" w:rsidRPr="005A59A1" w:rsidRDefault="005A59A1" w:rsidP="005A59A1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r w:rsidRPr="005A59A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Reg. No: ----------------------------</w:t>
            </w:r>
          </w:p>
          <w:p w:rsidR="005A59A1" w:rsidRPr="005A59A1" w:rsidRDefault="005A59A1" w:rsidP="005A59A1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r w:rsidRPr="005A59A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Session: -----------------------------</w:t>
            </w:r>
          </w:p>
          <w:p w:rsidR="005A59A1" w:rsidRPr="005A59A1" w:rsidRDefault="005A59A1" w:rsidP="005A59A1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r w:rsidRPr="005A59A1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Code No: ---------------------------</w:t>
            </w:r>
          </w:p>
        </w:tc>
      </w:tr>
    </w:tbl>
    <w:p w:rsidR="00581053" w:rsidRPr="005A59A1" w:rsidRDefault="00581053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5A59A1" w:rsidRPr="005A59A1" w:rsidRDefault="005A59A1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5A59A1">
        <w:rPr>
          <w:rFonts w:ascii="Times New Roman" w:hAnsi="Times New Roman" w:cs="Times New Roman"/>
          <w:b/>
          <w:sz w:val="32"/>
          <w:szCs w:val="32"/>
          <w:lang w:val="en-GB"/>
        </w:rPr>
        <w:t xml:space="preserve"> </w:t>
      </w:r>
    </w:p>
    <w:p w:rsidR="005A59A1" w:rsidRDefault="005A59A1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5A59A1" w:rsidRDefault="005A59A1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5A59A1" w:rsidRDefault="005A59A1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5A59A1" w:rsidRDefault="005A59A1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5A59A1" w:rsidRDefault="005A59A1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5A59A1" w:rsidRPr="005A59A1" w:rsidRDefault="005A59A1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581053" w:rsidRPr="005A59A1" w:rsidRDefault="005A59A1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5A59A1"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                  </w:t>
      </w:r>
      <w:r w:rsidR="00581053" w:rsidRPr="005A59A1">
        <w:rPr>
          <w:rFonts w:ascii="Times New Roman" w:hAnsi="Times New Roman" w:cs="Times New Roman"/>
          <w:b/>
          <w:sz w:val="32"/>
          <w:szCs w:val="32"/>
          <w:lang w:val="en-GB"/>
        </w:rPr>
        <w:t>Sylhet Women’s Medical College</w:t>
      </w:r>
    </w:p>
    <w:p w:rsidR="00581053" w:rsidRPr="005A59A1" w:rsidRDefault="005A59A1" w:rsidP="00581053">
      <w:pPr>
        <w:jc w:val="both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5A59A1"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                       </w:t>
      </w:r>
      <w:r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     </w:t>
      </w:r>
      <w:r w:rsidR="00581053" w:rsidRPr="005A59A1">
        <w:rPr>
          <w:rFonts w:ascii="Times New Roman" w:hAnsi="Times New Roman" w:cs="Times New Roman"/>
          <w:b/>
          <w:sz w:val="32"/>
          <w:szCs w:val="32"/>
          <w:lang w:val="en-GB"/>
        </w:rPr>
        <w:t>Mirboxtula, Sylhet</w:t>
      </w:r>
    </w:p>
    <w:p w:rsidR="00403AA5" w:rsidRDefault="00403AA5"/>
    <w:sectPr w:rsidR="0040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C16AD"/>
    <w:multiLevelType w:val="hybridMultilevel"/>
    <w:tmpl w:val="B08EB338"/>
    <w:lvl w:ilvl="0" w:tplc="BBE4A03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BB"/>
    <w:rsid w:val="00403AA5"/>
    <w:rsid w:val="00542580"/>
    <w:rsid w:val="00581053"/>
    <w:rsid w:val="005A59A1"/>
    <w:rsid w:val="00C8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AC57F-0625-4C37-939D-91312F6B4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6</cp:revision>
  <dcterms:created xsi:type="dcterms:W3CDTF">2007-12-31T22:47:00Z</dcterms:created>
  <dcterms:modified xsi:type="dcterms:W3CDTF">2007-12-31T18:53:00Z</dcterms:modified>
</cp:coreProperties>
</file>