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9C3" w:rsidRDefault="0088171A" w:rsidP="00E039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Summary of Total Requirement </w:t>
      </w:r>
    </w:p>
    <w:p w:rsidR="00E039C3" w:rsidRPr="00E039C3" w:rsidRDefault="00E039C3" w:rsidP="00E039C3">
      <w:pPr>
        <w:jc w:val="center"/>
        <w:rPr>
          <w:sz w:val="24"/>
          <w:szCs w:val="24"/>
        </w:rPr>
      </w:pPr>
      <w:r>
        <w:rPr>
          <w:sz w:val="24"/>
          <w:szCs w:val="24"/>
        </w:rPr>
        <w:t>Sylhet Women’s Medical College</w:t>
      </w:r>
    </w:p>
    <w:p w:rsidR="00E039C3" w:rsidRDefault="00E039C3" w:rsidP="004F22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0172F">
        <w:t>Date:</w:t>
      </w:r>
      <w:r>
        <w:t xml:space="preserve"> 0</w:t>
      </w:r>
      <w:r w:rsidR="0010172F">
        <w:t>6</w:t>
      </w:r>
      <w:r>
        <w:t>.08.2018</w:t>
      </w:r>
    </w:p>
    <w:tbl>
      <w:tblPr>
        <w:tblStyle w:val="TableGrid"/>
        <w:tblW w:w="9139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609"/>
        <w:gridCol w:w="2043"/>
        <w:gridCol w:w="914"/>
        <w:gridCol w:w="2467"/>
        <w:gridCol w:w="1370"/>
        <w:gridCol w:w="1736"/>
      </w:tblGrid>
      <w:tr w:rsidR="00BD2600" w:rsidTr="0010172F">
        <w:trPr>
          <w:trHeight w:val="260"/>
        </w:trPr>
        <w:tc>
          <w:tcPr>
            <w:tcW w:w="609" w:type="dxa"/>
          </w:tcPr>
          <w:p w:rsidR="00BD2600" w:rsidRPr="00935D1D" w:rsidRDefault="00BD2600" w:rsidP="0089525A">
            <w:pPr>
              <w:rPr>
                <w:b/>
              </w:rPr>
            </w:pPr>
            <w:r w:rsidRPr="00935D1D">
              <w:rPr>
                <w:b/>
              </w:rPr>
              <w:t>Sl.</w:t>
            </w:r>
          </w:p>
        </w:tc>
        <w:tc>
          <w:tcPr>
            <w:tcW w:w="2043" w:type="dxa"/>
          </w:tcPr>
          <w:p w:rsidR="00BD2600" w:rsidRPr="00935D1D" w:rsidRDefault="00BD2600" w:rsidP="0089525A">
            <w:pPr>
              <w:rPr>
                <w:b/>
              </w:rPr>
            </w:pPr>
            <w:r w:rsidRPr="00935D1D">
              <w:rPr>
                <w:b/>
              </w:rPr>
              <w:t>Item Name</w:t>
            </w:r>
          </w:p>
        </w:tc>
        <w:tc>
          <w:tcPr>
            <w:tcW w:w="914" w:type="dxa"/>
          </w:tcPr>
          <w:p w:rsidR="00BD2600" w:rsidRPr="00935D1D" w:rsidRDefault="00BD2600" w:rsidP="0089525A">
            <w:pPr>
              <w:rPr>
                <w:b/>
              </w:rPr>
            </w:pPr>
            <w:proofErr w:type="spellStart"/>
            <w:r w:rsidRPr="00935D1D">
              <w:rPr>
                <w:b/>
              </w:rPr>
              <w:t>QTy</w:t>
            </w:r>
            <w:proofErr w:type="spellEnd"/>
          </w:p>
        </w:tc>
        <w:tc>
          <w:tcPr>
            <w:tcW w:w="2467" w:type="dxa"/>
          </w:tcPr>
          <w:p w:rsidR="00BD2600" w:rsidRPr="00935D1D" w:rsidRDefault="00BD2600" w:rsidP="0089525A">
            <w:pPr>
              <w:rPr>
                <w:b/>
              </w:rPr>
            </w:pPr>
            <w:r w:rsidRPr="00935D1D">
              <w:rPr>
                <w:b/>
              </w:rPr>
              <w:t>Dept. Name</w:t>
            </w:r>
          </w:p>
        </w:tc>
        <w:tc>
          <w:tcPr>
            <w:tcW w:w="1370" w:type="dxa"/>
          </w:tcPr>
          <w:p w:rsidR="00BD2600" w:rsidRPr="00935D1D" w:rsidRDefault="00BD2600" w:rsidP="0089525A">
            <w:pPr>
              <w:rPr>
                <w:b/>
              </w:rPr>
            </w:pPr>
            <w:r w:rsidRPr="00935D1D">
              <w:rPr>
                <w:b/>
              </w:rPr>
              <w:t>Req. Date</w:t>
            </w:r>
          </w:p>
        </w:tc>
        <w:tc>
          <w:tcPr>
            <w:tcW w:w="1736" w:type="dxa"/>
          </w:tcPr>
          <w:p w:rsidR="00BD2600" w:rsidRPr="00935D1D" w:rsidRDefault="00935D1D" w:rsidP="0089525A">
            <w:pPr>
              <w:rPr>
                <w:b/>
              </w:rPr>
            </w:pPr>
            <w:r w:rsidRPr="00935D1D">
              <w:rPr>
                <w:b/>
              </w:rPr>
              <w:t>Remarks</w:t>
            </w:r>
          </w:p>
        </w:tc>
      </w:tr>
      <w:tr w:rsidR="00BD2600" w:rsidTr="0010172F">
        <w:trPr>
          <w:trHeight w:val="245"/>
        </w:trPr>
        <w:tc>
          <w:tcPr>
            <w:tcW w:w="609" w:type="dxa"/>
          </w:tcPr>
          <w:p w:rsidR="00BD2600" w:rsidRDefault="00BD2600" w:rsidP="004F228E">
            <w:pPr>
              <w:ind w:left="105"/>
              <w:jc w:val="both"/>
            </w:pPr>
            <w:r>
              <w:t>1.</w:t>
            </w:r>
          </w:p>
        </w:tc>
        <w:tc>
          <w:tcPr>
            <w:tcW w:w="2043" w:type="dxa"/>
          </w:tcPr>
          <w:p w:rsidR="00BD2600" w:rsidRPr="004F0E5F" w:rsidRDefault="00BD2600" w:rsidP="00CD314D">
            <w:r w:rsidRPr="004F0E5F">
              <w:t>Vault Steel</w:t>
            </w:r>
          </w:p>
        </w:tc>
        <w:tc>
          <w:tcPr>
            <w:tcW w:w="914" w:type="dxa"/>
          </w:tcPr>
          <w:p w:rsidR="00BD2600" w:rsidRDefault="00BD2600" w:rsidP="004F228E">
            <w:r>
              <w:t>01pcs</w:t>
            </w:r>
          </w:p>
        </w:tc>
        <w:tc>
          <w:tcPr>
            <w:tcW w:w="2467" w:type="dxa"/>
          </w:tcPr>
          <w:p w:rsidR="00BD2600" w:rsidRDefault="00BD2600" w:rsidP="0089525A">
            <w:r>
              <w:t>Hostel Office</w:t>
            </w:r>
          </w:p>
        </w:tc>
        <w:tc>
          <w:tcPr>
            <w:tcW w:w="1370" w:type="dxa"/>
          </w:tcPr>
          <w:p w:rsidR="00BD2600" w:rsidRDefault="00BD2600" w:rsidP="0089525A">
            <w:r>
              <w:t>01.08.2018</w:t>
            </w:r>
          </w:p>
        </w:tc>
        <w:tc>
          <w:tcPr>
            <w:tcW w:w="1736" w:type="dxa"/>
            <w:vMerge w:val="restart"/>
          </w:tcPr>
          <w:p w:rsidR="00BD2600" w:rsidRDefault="00BD2600" w:rsidP="0089525A"/>
        </w:tc>
      </w:tr>
      <w:tr w:rsidR="00BD2600" w:rsidTr="0010172F">
        <w:trPr>
          <w:trHeight w:val="519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2.</w:t>
            </w:r>
          </w:p>
        </w:tc>
        <w:tc>
          <w:tcPr>
            <w:tcW w:w="2043" w:type="dxa"/>
          </w:tcPr>
          <w:p w:rsidR="00BD2600" w:rsidRPr="004F0E5F" w:rsidRDefault="00BD2600" w:rsidP="00CD314D">
            <w:proofErr w:type="spellStart"/>
            <w:r w:rsidRPr="004F0E5F">
              <w:t>Almira</w:t>
            </w:r>
            <w:proofErr w:type="spellEnd"/>
            <w:r w:rsidRPr="004F0E5F">
              <w:t xml:space="preserve"> Steel</w:t>
            </w:r>
          </w:p>
        </w:tc>
        <w:tc>
          <w:tcPr>
            <w:tcW w:w="914" w:type="dxa"/>
          </w:tcPr>
          <w:p w:rsidR="00BD2600" w:rsidRDefault="00BD2600" w:rsidP="004F228E">
            <w:r>
              <w:t>04pcs</w:t>
            </w:r>
          </w:p>
        </w:tc>
        <w:tc>
          <w:tcPr>
            <w:tcW w:w="2467" w:type="dxa"/>
          </w:tcPr>
          <w:p w:rsidR="00BD2600" w:rsidRDefault="00BD2600" w:rsidP="0089525A">
            <w:r>
              <w:t>Hostel Office</w:t>
            </w:r>
          </w:p>
        </w:tc>
        <w:tc>
          <w:tcPr>
            <w:tcW w:w="1370" w:type="dxa"/>
          </w:tcPr>
          <w:p w:rsidR="00BD2600" w:rsidRDefault="00BD2600" w:rsidP="0089525A">
            <w:r>
              <w:t>01.08.2018, 26.07.2018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1024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3.</w:t>
            </w:r>
          </w:p>
        </w:tc>
        <w:tc>
          <w:tcPr>
            <w:tcW w:w="2043" w:type="dxa"/>
          </w:tcPr>
          <w:p w:rsidR="00BD2600" w:rsidRPr="004F0E5F" w:rsidRDefault="00BD2600" w:rsidP="00CD314D">
            <w:r w:rsidRPr="004F0E5F">
              <w:t>Book Shelf Wooden</w:t>
            </w:r>
          </w:p>
        </w:tc>
        <w:tc>
          <w:tcPr>
            <w:tcW w:w="914" w:type="dxa"/>
          </w:tcPr>
          <w:p w:rsidR="00BD2600" w:rsidRDefault="00BD2600" w:rsidP="004F228E">
            <w:r>
              <w:t>04pcs</w:t>
            </w:r>
          </w:p>
        </w:tc>
        <w:tc>
          <w:tcPr>
            <w:tcW w:w="2467" w:type="dxa"/>
          </w:tcPr>
          <w:p w:rsidR="00BD2600" w:rsidRPr="00AA6884" w:rsidRDefault="00BD2600" w:rsidP="00AA6884">
            <w:pPr>
              <w:rPr>
                <w:rFonts w:cs="Vrinda"/>
                <w:szCs w:val="28"/>
                <w:lang w:bidi="bn-IN"/>
              </w:rPr>
            </w:pPr>
            <w:r>
              <w:t>Hoste</w:t>
            </w:r>
            <w:r>
              <w:rPr>
                <w:rFonts w:cs="Vrinda"/>
                <w:szCs w:val="28"/>
                <w:lang w:bidi="bn-IN"/>
              </w:rPr>
              <w:t>l (library-01pcs ,Mosque-01pcs), Biochemistry-01pcs, P</w:t>
            </w:r>
            <w:bookmarkStart w:id="0" w:name="_GoBack"/>
            <w:bookmarkEnd w:id="0"/>
            <w:r>
              <w:rPr>
                <w:rFonts w:cs="Vrinda"/>
                <w:szCs w:val="28"/>
                <w:lang w:bidi="bn-IN"/>
              </w:rPr>
              <w:t>harmacology -01pcs</w:t>
            </w:r>
          </w:p>
        </w:tc>
        <w:tc>
          <w:tcPr>
            <w:tcW w:w="1370" w:type="dxa"/>
          </w:tcPr>
          <w:p w:rsidR="00BD2600" w:rsidRDefault="00BD2600" w:rsidP="0089525A">
            <w:r>
              <w:t>01.08.2018, 29.07.2018,  28.07.2018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245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4.</w:t>
            </w:r>
          </w:p>
        </w:tc>
        <w:tc>
          <w:tcPr>
            <w:tcW w:w="2043" w:type="dxa"/>
          </w:tcPr>
          <w:p w:rsidR="00BD2600" w:rsidRPr="004F0E5F" w:rsidRDefault="00BD2600" w:rsidP="00CD314D">
            <w:r w:rsidRPr="004F0E5F">
              <w:t>Chair</w:t>
            </w:r>
            <w:r>
              <w:t xml:space="preserve"> </w:t>
            </w:r>
          </w:p>
        </w:tc>
        <w:tc>
          <w:tcPr>
            <w:tcW w:w="914" w:type="dxa"/>
          </w:tcPr>
          <w:p w:rsidR="00BD2600" w:rsidRDefault="00BD2600" w:rsidP="004F228E">
            <w:r>
              <w:t>20pcs</w:t>
            </w:r>
          </w:p>
        </w:tc>
        <w:tc>
          <w:tcPr>
            <w:tcW w:w="2467" w:type="dxa"/>
          </w:tcPr>
          <w:p w:rsidR="00BD2600" w:rsidRDefault="00BD2600" w:rsidP="00AA6884">
            <w:r>
              <w:t xml:space="preserve">Hostel </w:t>
            </w:r>
            <w:proofErr w:type="spellStart"/>
            <w:r>
              <w:t>Tv</w:t>
            </w:r>
            <w:proofErr w:type="spellEnd"/>
            <w:r>
              <w:t xml:space="preserve"> Room</w:t>
            </w:r>
          </w:p>
        </w:tc>
        <w:tc>
          <w:tcPr>
            <w:tcW w:w="1370" w:type="dxa"/>
          </w:tcPr>
          <w:p w:rsidR="00BD2600" w:rsidRDefault="00BD2600" w:rsidP="0089525A">
            <w:r>
              <w:t>01.08.2018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260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5.</w:t>
            </w:r>
          </w:p>
        </w:tc>
        <w:tc>
          <w:tcPr>
            <w:tcW w:w="2043" w:type="dxa"/>
          </w:tcPr>
          <w:p w:rsidR="00BD2600" w:rsidRPr="004F0E5F" w:rsidRDefault="00BD2600" w:rsidP="00CD314D">
            <w:r w:rsidRPr="004F0E5F">
              <w:t>Reading Table</w:t>
            </w:r>
          </w:p>
        </w:tc>
        <w:tc>
          <w:tcPr>
            <w:tcW w:w="914" w:type="dxa"/>
          </w:tcPr>
          <w:p w:rsidR="00BD2600" w:rsidRDefault="00BD2600" w:rsidP="004F228E">
            <w:r>
              <w:t>05pcs</w:t>
            </w:r>
          </w:p>
        </w:tc>
        <w:tc>
          <w:tcPr>
            <w:tcW w:w="2467" w:type="dxa"/>
          </w:tcPr>
          <w:p w:rsidR="00BD2600" w:rsidRDefault="00BD2600" w:rsidP="0089525A">
            <w:r>
              <w:t>Hostel Library</w:t>
            </w:r>
          </w:p>
        </w:tc>
        <w:tc>
          <w:tcPr>
            <w:tcW w:w="1370" w:type="dxa"/>
          </w:tcPr>
          <w:p w:rsidR="00BD2600" w:rsidRDefault="00BD2600" w:rsidP="0089525A">
            <w:r>
              <w:t>01.08.2018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519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6.</w:t>
            </w:r>
          </w:p>
        </w:tc>
        <w:tc>
          <w:tcPr>
            <w:tcW w:w="2043" w:type="dxa"/>
          </w:tcPr>
          <w:p w:rsidR="00BD2600" w:rsidRPr="004F0E5F" w:rsidRDefault="00BD2600" w:rsidP="00CD314D">
            <w:r w:rsidRPr="004F0E5F">
              <w:t>Secretarial Table</w:t>
            </w:r>
            <w:r>
              <w:t xml:space="preserve"> with Glass</w:t>
            </w:r>
          </w:p>
        </w:tc>
        <w:tc>
          <w:tcPr>
            <w:tcW w:w="914" w:type="dxa"/>
          </w:tcPr>
          <w:p w:rsidR="00BD2600" w:rsidRDefault="00BD2600" w:rsidP="0010172F">
            <w:r>
              <w:t>02pcs</w:t>
            </w:r>
          </w:p>
        </w:tc>
        <w:tc>
          <w:tcPr>
            <w:tcW w:w="2467" w:type="dxa"/>
          </w:tcPr>
          <w:p w:rsidR="00BD2600" w:rsidRDefault="00BD2600" w:rsidP="0089525A">
            <w:r>
              <w:t>Hostel Super , Pharmacology</w:t>
            </w:r>
          </w:p>
        </w:tc>
        <w:tc>
          <w:tcPr>
            <w:tcW w:w="1370" w:type="dxa"/>
          </w:tcPr>
          <w:p w:rsidR="00BD2600" w:rsidRDefault="00BD2600" w:rsidP="0089525A">
            <w:r>
              <w:t>26.07.2018, 05.08.2018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245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7.</w:t>
            </w:r>
          </w:p>
        </w:tc>
        <w:tc>
          <w:tcPr>
            <w:tcW w:w="2043" w:type="dxa"/>
          </w:tcPr>
          <w:p w:rsidR="00BD2600" w:rsidRPr="004F0E5F" w:rsidRDefault="00BD2600" w:rsidP="00CD314D">
            <w:r w:rsidRPr="004F0E5F">
              <w:t>Executive Chair</w:t>
            </w:r>
          </w:p>
        </w:tc>
        <w:tc>
          <w:tcPr>
            <w:tcW w:w="914" w:type="dxa"/>
          </w:tcPr>
          <w:p w:rsidR="00BD2600" w:rsidRDefault="00BD2600" w:rsidP="004F228E">
            <w:r>
              <w:t>01pcs</w:t>
            </w:r>
          </w:p>
        </w:tc>
        <w:tc>
          <w:tcPr>
            <w:tcW w:w="2467" w:type="dxa"/>
          </w:tcPr>
          <w:p w:rsidR="00BD2600" w:rsidRDefault="00BD2600" w:rsidP="0089525A">
            <w:r>
              <w:t>Hostel Super</w:t>
            </w:r>
          </w:p>
        </w:tc>
        <w:tc>
          <w:tcPr>
            <w:tcW w:w="1370" w:type="dxa"/>
          </w:tcPr>
          <w:p w:rsidR="00BD2600" w:rsidRDefault="00BD2600" w:rsidP="0089525A">
            <w:r>
              <w:t>26.07.2018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260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8.</w:t>
            </w:r>
          </w:p>
        </w:tc>
        <w:tc>
          <w:tcPr>
            <w:tcW w:w="2043" w:type="dxa"/>
          </w:tcPr>
          <w:p w:rsidR="00BD2600" w:rsidRPr="004F0E5F" w:rsidRDefault="00BD2600" w:rsidP="00CD314D">
            <w:r w:rsidRPr="004F0E5F">
              <w:t>Additional Chair</w:t>
            </w:r>
          </w:p>
        </w:tc>
        <w:tc>
          <w:tcPr>
            <w:tcW w:w="914" w:type="dxa"/>
          </w:tcPr>
          <w:p w:rsidR="00BD2600" w:rsidRDefault="00BD2600" w:rsidP="004F228E">
            <w:r>
              <w:t>02pcs</w:t>
            </w:r>
          </w:p>
        </w:tc>
        <w:tc>
          <w:tcPr>
            <w:tcW w:w="2467" w:type="dxa"/>
          </w:tcPr>
          <w:p w:rsidR="00BD2600" w:rsidRDefault="00BD2600" w:rsidP="0089525A">
            <w:r>
              <w:t>Hostel Super</w:t>
            </w:r>
          </w:p>
        </w:tc>
        <w:tc>
          <w:tcPr>
            <w:tcW w:w="1370" w:type="dxa"/>
          </w:tcPr>
          <w:p w:rsidR="00BD2600" w:rsidRDefault="00BD2600" w:rsidP="0089525A">
            <w:r>
              <w:t>26.07.2018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505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9.</w:t>
            </w:r>
          </w:p>
        </w:tc>
        <w:tc>
          <w:tcPr>
            <w:tcW w:w="2043" w:type="dxa"/>
          </w:tcPr>
          <w:p w:rsidR="00BD2600" w:rsidRPr="004F0E5F" w:rsidRDefault="00BD2600" w:rsidP="00CD314D">
            <w:r w:rsidRPr="004F0E5F">
              <w:t>Normal Table</w:t>
            </w:r>
          </w:p>
        </w:tc>
        <w:tc>
          <w:tcPr>
            <w:tcW w:w="914" w:type="dxa"/>
          </w:tcPr>
          <w:p w:rsidR="00BD2600" w:rsidRDefault="00BD2600" w:rsidP="004F228E">
            <w:r>
              <w:t>04pcs</w:t>
            </w:r>
          </w:p>
        </w:tc>
        <w:tc>
          <w:tcPr>
            <w:tcW w:w="2467" w:type="dxa"/>
          </w:tcPr>
          <w:p w:rsidR="00BD2600" w:rsidRDefault="00BD2600" w:rsidP="0089525A">
            <w:r>
              <w:t>Com. Medicine -03pcs &amp; Biochemistry -01pcs</w:t>
            </w:r>
          </w:p>
        </w:tc>
        <w:tc>
          <w:tcPr>
            <w:tcW w:w="1370" w:type="dxa"/>
          </w:tcPr>
          <w:p w:rsidR="00BD2600" w:rsidRDefault="00BD2600" w:rsidP="0089525A">
            <w:r>
              <w:t>29.07.2018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519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10</w:t>
            </w:r>
          </w:p>
        </w:tc>
        <w:tc>
          <w:tcPr>
            <w:tcW w:w="2043" w:type="dxa"/>
          </w:tcPr>
          <w:p w:rsidR="00BD2600" w:rsidRPr="004F0E5F" w:rsidRDefault="00BD2600" w:rsidP="00CD314D">
            <w:r w:rsidRPr="004F0E5F">
              <w:t>Normal Chair</w:t>
            </w:r>
          </w:p>
        </w:tc>
        <w:tc>
          <w:tcPr>
            <w:tcW w:w="914" w:type="dxa"/>
          </w:tcPr>
          <w:p w:rsidR="00BD2600" w:rsidRDefault="00BD2600" w:rsidP="00A0348F">
            <w:r>
              <w:t>05pcs</w:t>
            </w:r>
          </w:p>
        </w:tc>
        <w:tc>
          <w:tcPr>
            <w:tcW w:w="2467" w:type="dxa"/>
          </w:tcPr>
          <w:p w:rsidR="00BD2600" w:rsidRDefault="00BD2600" w:rsidP="00A0348F">
            <w:r>
              <w:t>Com. Medicine -03pcs &amp; Biochemistry -02pcs</w:t>
            </w:r>
          </w:p>
        </w:tc>
        <w:tc>
          <w:tcPr>
            <w:tcW w:w="1370" w:type="dxa"/>
          </w:tcPr>
          <w:p w:rsidR="00BD2600" w:rsidRDefault="00BD2600" w:rsidP="0089525A">
            <w:r>
              <w:t>29.07.2018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245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11.</w:t>
            </w:r>
          </w:p>
        </w:tc>
        <w:tc>
          <w:tcPr>
            <w:tcW w:w="2043" w:type="dxa"/>
          </w:tcPr>
          <w:p w:rsidR="00BD2600" w:rsidRPr="004F0E5F" w:rsidRDefault="00BD2600" w:rsidP="00CD314D">
            <w:r w:rsidRPr="004F0E5F">
              <w:t>File Cabinet Steel</w:t>
            </w:r>
          </w:p>
        </w:tc>
        <w:tc>
          <w:tcPr>
            <w:tcW w:w="914" w:type="dxa"/>
          </w:tcPr>
          <w:p w:rsidR="00BD2600" w:rsidRDefault="00BD2600" w:rsidP="004F228E">
            <w:r>
              <w:t>01pcs</w:t>
            </w:r>
          </w:p>
        </w:tc>
        <w:tc>
          <w:tcPr>
            <w:tcW w:w="2467" w:type="dxa"/>
          </w:tcPr>
          <w:p w:rsidR="00BD2600" w:rsidRDefault="00BD2600" w:rsidP="0089525A">
            <w:r>
              <w:t xml:space="preserve">Biochemistry </w:t>
            </w:r>
          </w:p>
        </w:tc>
        <w:tc>
          <w:tcPr>
            <w:tcW w:w="1370" w:type="dxa"/>
          </w:tcPr>
          <w:p w:rsidR="00BD2600" w:rsidRDefault="00BD2600" w:rsidP="0089525A">
            <w:r>
              <w:t>29.07.2018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260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12.</w:t>
            </w:r>
          </w:p>
        </w:tc>
        <w:tc>
          <w:tcPr>
            <w:tcW w:w="2043" w:type="dxa"/>
          </w:tcPr>
          <w:p w:rsidR="00BD2600" w:rsidRPr="004F0E5F" w:rsidRDefault="00BD2600" w:rsidP="00CD314D">
            <w:r w:rsidRPr="004F0E5F">
              <w:t>Notice Board</w:t>
            </w:r>
          </w:p>
        </w:tc>
        <w:tc>
          <w:tcPr>
            <w:tcW w:w="914" w:type="dxa"/>
          </w:tcPr>
          <w:p w:rsidR="00BD2600" w:rsidRDefault="00BD2600" w:rsidP="004F228E">
            <w:r>
              <w:t>01pcs</w:t>
            </w:r>
          </w:p>
        </w:tc>
        <w:tc>
          <w:tcPr>
            <w:tcW w:w="2467" w:type="dxa"/>
          </w:tcPr>
          <w:p w:rsidR="00BD2600" w:rsidRDefault="00BD2600" w:rsidP="0089525A">
            <w:r>
              <w:t>Com. Medicine</w:t>
            </w:r>
          </w:p>
        </w:tc>
        <w:tc>
          <w:tcPr>
            <w:tcW w:w="1370" w:type="dxa"/>
          </w:tcPr>
          <w:p w:rsidR="00BD2600" w:rsidRDefault="00BD2600" w:rsidP="0089525A">
            <w:r>
              <w:t>29.07.2018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245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13.</w:t>
            </w:r>
          </w:p>
        </w:tc>
        <w:tc>
          <w:tcPr>
            <w:tcW w:w="2043" w:type="dxa"/>
          </w:tcPr>
          <w:p w:rsidR="00BD2600" w:rsidRPr="004F0E5F" w:rsidRDefault="00BD2600" w:rsidP="00CD314D">
            <w:r w:rsidRPr="004F0E5F">
              <w:t>Catalog Cabinet</w:t>
            </w:r>
          </w:p>
        </w:tc>
        <w:tc>
          <w:tcPr>
            <w:tcW w:w="914" w:type="dxa"/>
          </w:tcPr>
          <w:p w:rsidR="00BD2600" w:rsidRDefault="00BD2600" w:rsidP="004F228E">
            <w:r>
              <w:t>01pcs</w:t>
            </w:r>
          </w:p>
        </w:tc>
        <w:tc>
          <w:tcPr>
            <w:tcW w:w="2467" w:type="dxa"/>
          </w:tcPr>
          <w:p w:rsidR="00BD2600" w:rsidRDefault="00BD2600" w:rsidP="0089525A">
            <w:r>
              <w:t xml:space="preserve">Library </w:t>
            </w:r>
          </w:p>
        </w:tc>
        <w:tc>
          <w:tcPr>
            <w:tcW w:w="1370" w:type="dxa"/>
          </w:tcPr>
          <w:p w:rsidR="00BD2600" w:rsidRDefault="00BD2600" w:rsidP="0089525A">
            <w:r>
              <w:t>12.07.2018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519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14.</w:t>
            </w:r>
          </w:p>
        </w:tc>
        <w:tc>
          <w:tcPr>
            <w:tcW w:w="2043" w:type="dxa"/>
          </w:tcPr>
          <w:p w:rsidR="00BD2600" w:rsidRPr="004F0E5F" w:rsidRDefault="00BD2600" w:rsidP="00CD314D">
            <w:r>
              <w:t>Half Secretarial Table</w:t>
            </w:r>
          </w:p>
        </w:tc>
        <w:tc>
          <w:tcPr>
            <w:tcW w:w="914" w:type="dxa"/>
          </w:tcPr>
          <w:p w:rsidR="00BD2600" w:rsidRDefault="00BD2600" w:rsidP="004F228E">
            <w:r>
              <w:t>01pcs</w:t>
            </w:r>
          </w:p>
        </w:tc>
        <w:tc>
          <w:tcPr>
            <w:tcW w:w="2467" w:type="dxa"/>
          </w:tcPr>
          <w:p w:rsidR="00BD2600" w:rsidRDefault="00BD2600" w:rsidP="0089525A">
            <w:r>
              <w:t xml:space="preserve">Pharmacology </w:t>
            </w:r>
          </w:p>
        </w:tc>
        <w:tc>
          <w:tcPr>
            <w:tcW w:w="1370" w:type="dxa"/>
          </w:tcPr>
          <w:p w:rsidR="00BD2600" w:rsidRDefault="00BD2600" w:rsidP="0089525A">
            <w:r>
              <w:t>28.07.2018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245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15.</w:t>
            </w:r>
          </w:p>
        </w:tc>
        <w:tc>
          <w:tcPr>
            <w:tcW w:w="2043" w:type="dxa"/>
          </w:tcPr>
          <w:p w:rsidR="00BD2600" w:rsidRDefault="00BD2600" w:rsidP="00CD314D">
            <w:r>
              <w:t>White Board</w:t>
            </w:r>
          </w:p>
        </w:tc>
        <w:tc>
          <w:tcPr>
            <w:tcW w:w="914" w:type="dxa"/>
          </w:tcPr>
          <w:p w:rsidR="00BD2600" w:rsidRDefault="00BD2600" w:rsidP="004F228E">
            <w:r>
              <w:t>03pcs</w:t>
            </w:r>
          </w:p>
        </w:tc>
        <w:tc>
          <w:tcPr>
            <w:tcW w:w="2467" w:type="dxa"/>
          </w:tcPr>
          <w:p w:rsidR="00BD2600" w:rsidRDefault="00BD2600" w:rsidP="0089525A">
            <w:r>
              <w:t>Com. Medicine</w:t>
            </w:r>
          </w:p>
        </w:tc>
        <w:tc>
          <w:tcPr>
            <w:tcW w:w="1370" w:type="dxa"/>
          </w:tcPr>
          <w:p w:rsidR="00BD2600" w:rsidRDefault="00BD2600" w:rsidP="0089525A">
            <w:r>
              <w:t>29.07.2018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260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16.</w:t>
            </w:r>
          </w:p>
        </w:tc>
        <w:tc>
          <w:tcPr>
            <w:tcW w:w="2043" w:type="dxa"/>
          </w:tcPr>
          <w:p w:rsidR="00BD2600" w:rsidRDefault="00BD2600" w:rsidP="00CD314D">
            <w:r>
              <w:t>Revolving Big Chair</w:t>
            </w:r>
          </w:p>
        </w:tc>
        <w:tc>
          <w:tcPr>
            <w:tcW w:w="914" w:type="dxa"/>
          </w:tcPr>
          <w:p w:rsidR="00BD2600" w:rsidRDefault="00BD2600" w:rsidP="004F228E">
            <w:r>
              <w:t>01pcs</w:t>
            </w:r>
          </w:p>
        </w:tc>
        <w:tc>
          <w:tcPr>
            <w:tcW w:w="2467" w:type="dxa"/>
          </w:tcPr>
          <w:p w:rsidR="00BD2600" w:rsidRDefault="00BD2600" w:rsidP="0089525A">
            <w:r>
              <w:t>Pharmacology</w:t>
            </w:r>
          </w:p>
        </w:tc>
        <w:tc>
          <w:tcPr>
            <w:tcW w:w="1370" w:type="dxa"/>
          </w:tcPr>
          <w:p w:rsidR="00BD2600" w:rsidRDefault="00BD2600" w:rsidP="0089525A">
            <w:r>
              <w:t>05.08.2018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245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 xml:space="preserve">17. </w:t>
            </w:r>
          </w:p>
        </w:tc>
        <w:tc>
          <w:tcPr>
            <w:tcW w:w="2043" w:type="dxa"/>
          </w:tcPr>
          <w:p w:rsidR="00BD2600" w:rsidRDefault="00BD2600" w:rsidP="00CD314D">
            <w:r>
              <w:t>Air Condition</w:t>
            </w:r>
          </w:p>
        </w:tc>
        <w:tc>
          <w:tcPr>
            <w:tcW w:w="914" w:type="dxa"/>
          </w:tcPr>
          <w:p w:rsidR="00BD2600" w:rsidRDefault="00BD2600" w:rsidP="004F228E">
            <w:r>
              <w:t>01pcs</w:t>
            </w:r>
          </w:p>
        </w:tc>
        <w:tc>
          <w:tcPr>
            <w:tcW w:w="2467" w:type="dxa"/>
          </w:tcPr>
          <w:p w:rsidR="00BD2600" w:rsidRDefault="00BD2600" w:rsidP="0089525A">
            <w:r>
              <w:t>Pharmacology</w:t>
            </w:r>
          </w:p>
        </w:tc>
        <w:tc>
          <w:tcPr>
            <w:tcW w:w="1370" w:type="dxa"/>
          </w:tcPr>
          <w:p w:rsidR="00BD2600" w:rsidRDefault="00BD2600" w:rsidP="0089525A">
            <w:r>
              <w:t>05.08.2018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  <w:tr w:rsidR="00BD2600" w:rsidTr="0010172F">
        <w:trPr>
          <w:trHeight w:val="519"/>
        </w:trPr>
        <w:tc>
          <w:tcPr>
            <w:tcW w:w="609" w:type="dxa"/>
          </w:tcPr>
          <w:p w:rsidR="00BD2600" w:rsidRDefault="00BD2600" w:rsidP="004F228E">
            <w:pPr>
              <w:ind w:left="105"/>
            </w:pPr>
            <w:r>
              <w:t>18.</w:t>
            </w:r>
          </w:p>
        </w:tc>
        <w:tc>
          <w:tcPr>
            <w:tcW w:w="2043" w:type="dxa"/>
          </w:tcPr>
          <w:p w:rsidR="00BD2600" w:rsidRDefault="00BD2600" w:rsidP="00CD314D">
            <w:r>
              <w:t>Computer Set With UPS</w:t>
            </w:r>
          </w:p>
        </w:tc>
        <w:tc>
          <w:tcPr>
            <w:tcW w:w="914" w:type="dxa"/>
          </w:tcPr>
          <w:p w:rsidR="00BD2600" w:rsidRDefault="00BD2600" w:rsidP="004F228E">
            <w:r>
              <w:t>04pcs</w:t>
            </w:r>
          </w:p>
        </w:tc>
        <w:tc>
          <w:tcPr>
            <w:tcW w:w="2467" w:type="dxa"/>
          </w:tcPr>
          <w:p w:rsidR="00BD2600" w:rsidRDefault="00BD2600" w:rsidP="0089525A">
            <w:r>
              <w:t>Library &amp; College Store</w:t>
            </w:r>
          </w:p>
        </w:tc>
        <w:tc>
          <w:tcPr>
            <w:tcW w:w="1370" w:type="dxa"/>
          </w:tcPr>
          <w:p w:rsidR="00BD2600" w:rsidRDefault="00BD2600" w:rsidP="0089525A">
            <w:r>
              <w:t>12.07.2018</w:t>
            </w:r>
          </w:p>
        </w:tc>
        <w:tc>
          <w:tcPr>
            <w:tcW w:w="1736" w:type="dxa"/>
            <w:vMerge/>
          </w:tcPr>
          <w:p w:rsidR="00BD2600" w:rsidRDefault="00BD2600" w:rsidP="0089525A"/>
        </w:tc>
      </w:tr>
    </w:tbl>
    <w:p w:rsidR="0089525A" w:rsidRDefault="0089525A" w:rsidP="0089525A">
      <w:pPr>
        <w:ind w:left="465"/>
      </w:pPr>
    </w:p>
    <w:p w:rsidR="00E039C3" w:rsidRDefault="00E039C3" w:rsidP="0010172F"/>
    <w:p w:rsidR="00E039C3" w:rsidRDefault="00E039C3" w:rsidP="0089525A">
      <w:pPr>
        <w:ind w:left="465"/>
      </w:pPr>
    </w:p>
    <w:p w:rsidR="00E039C3" w:rsidRDefault="00E039C3" w:rsidP="0089525A">
      <w:pPr>
        <w:ind w:left="465"/>
      </w:pPr>
      <w:r>
        <w:t>.</w:t>
      </w:r>
    </w:p>
    <w:p w:rsidR="00E039C3" w:rsidRDefault="00E039C3" w:rsidP="0088171A">
      <w:pPr>
        <w:spacing w:after="0" w:line="240" w:lineRule="auto"/>
      </w:pPr>
      <w:r>
        <w:t>Asst. Store Keeper</w:t>
      </w:r>
    </w:p>
    <w:p w:rsidR="00E039C3" w:rsidRDefault="00E039C3" w:rsidP="0088171A">
      <w:pPr>
        <w:spacing w:after="0" w:line="240" w:lineRule="auto"/>
      </w:pPr>
      <w:r>
        <w:t xml:space="preserve">          </w:t>
      </w:r>
      <w:proofErr w:type="spellStart"/>
      <w:proofErr w:type="gramStart"/>
      <w:r>
        <w:t>swmc</w:t>
      </w:r>
      <w:proofErr w:type="spellEnd"/>
      <w:proofErr w:type="gramEnd"/>
    </w:p>
    <w:sectPr w:rsidR="00E0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41D07"/>
    <w:multiLevelType w:val="hybridMultilevel"/>
    <w:tmpl w:val="A83472AE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6FBC479C"/>
    <w:multiLevelType w:val="hybridMultilevel"/>
    <w:tmpl w:val="005E4FB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7F7C0940"/>
    <w:multiLevelType w:val="hybridMultilevel"/>
    <w:tmpl w:val="EBB6288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035"/>
    <w:rsid w:val="0010172F"/>
    <w:rsid w:val="0045024B"/>
    <w:rsid w:val="00456035"/>
    <w:rsid w:val="004F228E"/>
    <w:rsid w:val="0088171A"/>
    <w:rsid w:val="0089525A"/>
    <w:rsid w:val="00935D1D"/>
    <w:rsid w:val="00A0348F"/>
    <w:rsid w:val="00AA6884"/>
    <w:rsid w:val="00BD2600"/>
    <w:rsid w:val="00E0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5A"/>
    <w:pPr>
      <w:ind w:left="720"/>
      <w:contextualSpacing/>
    </w:pPr>
  </w:style>
  <w:style w:type="table" w:styleId="TableGrid">
    <w:name w:val="Table Grid"/>
    <w:basedOn w:val="TableNormal"/>
    <w:uiPriority w:val="59"/>
    <w:rsid w:val="00895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5A"/>
    <w:pPr>
      <w:ind w:left="720"/>
      <w:contextualSpacing/>
    </w:pPr>
  </w:style>
  <w:style w:type="table" w:styleId="TableGrid">
    <w:name w:val="Table Grid"/>
    <w:basedOn w:val="TableNormal"/>
    <w:uiPriority w:val="59"/>
    <w:rsid w:val="00895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4A218-B392-475D-8D60-E6575115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7</cp:revision>
  <cp:lastPrinted>2007-12-31T21:12:00Z</cp:lastPrinted>
  <dcterms:created xsi:type="dcterms:W3CDTF">2007-12-31T18:39:00Z</dcterms:created>
  <dcterms:modified xsi:type="dcterms:W3CDTF">2007-12-31T21:15:00Z</dcterms:modified>
</cp:coreProperties>
</file>