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Matías Arancibia – Diego Fernández – Bayron Fuentes </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19.111.570-8 – 17.121.473-4 - 19.170.279-4</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Antonio Varas</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rFonts w:ascii="Calibri" w:cs="Calibri" w:eastAsia="Calibri" w:hAnsi="Calibri"/>
                <w:i w:val="1"/>
                <w:color w:val="548dd4"/>
                <w:sz w:val="20"/>
                <w:szCs w:val="20"/>
                <w:rtl w:val="0"/>
              </w:rPr>
              <w:t xml:space="preserve">ChamBee</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rPr>
            </w:pPr>
            <w:r w:rsidDel="00000000" w:rsidR="00000000" w:rsidRPr="00000000">
              <w:rPr>
                <w:rFonts w:ascii="Calibri" w:cs="Calibri" w:eastAsia="Calibri" w:hAnsi="Calibri"/>
                <w:rtl w:val="0"/>
              </w:rPr>
              <w:t xml:space="preserve">Área (s) de desempeño(s)</w:t>
            </w:r>
          </w:p>
        </w:tc>
        <w:tc>
          <w:tcPr>
            <w:vAlign w:val="center"/>
          </w:tcPr>
          <w:p w:rsidR="00000000" w:rsidDel="00000000" w:rsidP="00000000" w:rsidRDefault="00000000" w:rsidRPr="00000000" w14:paraId="0000001B">
            <w:pPr>
              <w:rPr/>
            </w:pPr>
            <w:r w:rsidDel="00000000" w:rsidR="00000000" w:rsidRPr="00000000">
              <w:rPr>
                <w:rtl w:val="0"/>
              </w:rPr>
              <w:t xml:space="preserve">Desarrollo de Software:Implementando una plataforma web completa, abordando registro, chat, validación, cotizaciones, reputación, etc. Es una solución que atraviesa todo el ciclo de desarrollo de software.</w:t>
            </w:r>
          </w:p>
          <w:p w:rsidR="00000000" w:rsidDel="00000000" w:rsidP="00000000" w:rsidRDefault="00000000" w:rsidRPr="00000000" w14:paraId="0000001C">
            <w:pPr>
              <w:rPr/>
            </w:pPr>
            <w:r w:rsidDel="00000000" w:rsidR="00000000" w:rsidRPr="00000000">
              <w:rPr>
                <w:rtl w:val="0"/>
              </w:rPr>
              <w:t xml:space="preserve">Innovación Social y Transformación Digital: El proyecto va más allá de lo técnico: busca impactar positivamente en la comunidad y fortalecer la inclusión laboral a nivel comunal, un ejemplo perfecto de aplicación real de tecnologías para atender necesidades sociales.</w:t>
            </w:r>
          </w:p>
          <w:p w:rsidR="00000000" w:rsidDel="00000000" w:rsidP="00000000" w:rsidRDefault="00000000" w:rsidRPr="00000000" w14:paraId="0000001D">
            <w:pPr>
              <w:rPr>
                <w:i w:val="1"/>
                <w:sz w:val="20"/>
                <w:szCs w:val="20"/>
                <w:highlight w:val="yellow"/>
              </w:rPr>
            </w:pPr>
            <w:r w:rsidDel="00000000" w:rsidR="00000000" w:rsidRPr="00000000">
              <w:rPr>
                <w:rtl w:val="0"/>
              </w:rPr>
              <w:t xml:space="preserve">Gestión y metodología ágil: Al aplicar Scrum para gestionar el proyecto, usamos roles como Project Manager o Scrum Master, competencias descritas en el perfil de egreso</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E">
            <w:pPr>
              <w:rPr>
                <w:rFonts w:ascii="Calibri" w:cs="Calibri" w:eastAsia="Calibri" w:hAnsi="Calibri"/>
              </w:rPr>
            </w:pPr>
            <w:r w:rsidDel="00000000" w:rsidR="00000000" w:rsidRPr="00000000">
              <w:rPr>
                <w:rFonts w:ascii="Calibri" w:cs="Calibri" w:eastAsia="Calibri" w:hAnsi="Calibri"/>
                <w:rtl w:val="0"/>
              </w:rPr>
              <w:t xml:space="preserve">Competencias </w:t>
            </w:r>
          </w:p>
          <w:p w:rsidR="00000000" w:rsidDel="00000000" w:rsidP="00000000" w:rsidRDefault="00000000" w:rsidRPr="00000000" w14:paraId="0000001F">
            <w:pPr>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20">
            <w:pPr>
              <w:rPr>
                <w:sz w:val="20"/>
                <w:szCs w:val="20"/>
              </w:rPr>
            </w:pPr>
            <w:r w:rsidDel="00000000" w:rsidR="00000000" w:rsidRPr="00000000">
              <w:rPr>
                <w:sz w:val="20"/>
                <w:szCs w:val="20"/>
                <w:rtl w:val="0"/>
              </w:rPr>
              <w:t xml:space="preserve">El proyecto abordará las siguientes competencias:</w:t>
            </w:r>
          </w:p>
          <w:p w:rsidR="00000000" w:rsidDel="00000000" w:rsidP="00000000" w:rsidRDefault="00000000" w:rsidRPr="00000000" w14:paraId="00000021">
            <w:pPr>
              <w:numPr>
                <w:ilvl w:val="0"/>
                <w:numId w:val="2"/>
              </w:numPr>
              <w:spacing w:after="0" w:afterAutospacing="0"/>
              <w:ind w:left="720" w:hanging="360"/>
              <w:rPr>
                <w:sz w:val="20"/>
                <w:szCs w:val="20"/>
              </w:rPr>
            </w:pPr>
            <w:r w:rsidDel="00000000" w:rsidR="00000000" w:rsidRPr="00000000">
              <w:rPr>
                <w:sz w:val="20"/>
                <w:szCs w:val="20"/>
                <w:rtl w:val="0"/>
              </w:rPr>
              <w:t xml:space="preserve">Utilizar ingeniería de software aplicando el ciclo de vida y las metodologías ágiles para asegurar la calidad y seguridad del proyecto,</w:t>
            </w:r>
          </w:p>
          <w:p w:rsidR="00000000" w:rsidDel="00000000" w:rsidP="00000000" w:rsidRDefault="00000000" w:rsidRPr="00000000" w14:paraId="00000022">
            <w:pPr>
              <w:numPr>
                <w:ilvl w:val="0"/>
                <w:numId w:val="2"/>
              </w:numPr>
              <w:spacing w:after="0" w:afterAutospacing="0"/>
              <w:ind w:left="720" w:hanging="360"/>
              <w:rPr>
                <w:sz w:val="20"/>
                <w:szCs w:val="20"/>
              </w:rPr>
            </w:pPr>
            <w:r w:rsidDel="00000000" w:rsidR="00000000" w:rsidRPr="00000000">
              <w:rPr>
                <w:sz w:val="20"/>
                <w:szCs w:val="20"/>
                <w:rtl w:val="0"/>
              </w:rPr>
              <w:t xml:space="preserve">El uso de bases de datos no relacionales.</w:t>
            </w:r>
          </w:p>
          <w:p w:rsidR="00000000" w:rsidDel="00000000" w:rsidP="00000000" w:rsidRDefault="00000000" w:rsidRPr="00000000" w14:paraId="00000023">
            <w:pPr>
              <w:numPr>
                <w:ilvl w:val="0"/>
                <w:numId w:val="2"/>
              </w:numPr>
              <w:spacing w:after="0" w:afterAutospacing="0"/>
              <w:ind w:left="720" w:hanging="360"/>
              <w:rPr>
                <w:sz w:val="20"/>
                <w:szCs w:val="20"/>
              </w:rPr>
            </w:pPr>
            <w:r w:rsidDel="00000000" w:rsidR="00000000" w:rsidRPr="00000000">
              <w:rPr>
                <w:sz w:val="20"/>
                <w:szCs w:val="20"/>
                <w:rtl w:val="0"/>
              </w:rPr>
              <w:t xml:space="preserve">Ingeniería de requisitos, con el objetivo de generar una solución innovadora y de calidad.</w:t>
            </w:r>
          </w:p>
          <w:p w:rsidR="00000000" w:rsidDel="00000000" w:rsidP="00000000" w:rsidRDefault="00000000" w:rsidRPr="00000000" w14:paraId="00000024">
            <w:pPr>
              <w:numPr>
                <w:ilvl w:val="0"/>
                <w:numId w:val="2"/>
              </w:numPr>
              <w:ind w:left="720" w:hanging="360"/>
              <w:rPr>
                <w:sz w:val="20"/>
                <w:szCs w:val="20"/>
              </w:rPr>
            </w:pPr>
            <w:r w:rsidDel="00000000" w:rsidR="00000000" w:rsidRPr="00000000">
              <w:rPr>
                <w:sz w:val="20"/>
                <w:szCs w:val="20"/>
                <w:rtl w:val="0"/>
              </w:rPr>
              <w:t xml:space="preserve">Desarrollo frontend y backend.</w:t>
            </w:r>
          </w:p>
        </w:tc>
      </w:tr>
    </w:tbl>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6">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7">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9">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A">
            <w:pPr>
              <w:rPr>
                <w:rFonts w:ascii="Calibri" w:cs="Calibri" w:eastAsia="Calibri" w:hAnsi="Calibri"/>
              </w:rPr>
            </w:pPr>
            <w:r w:rsidDel="00000000" w:rsidR="00000000" w:rsidRPr="00000000">
              <w:rPr>
                <w:rFonts w:ascii="Calibri" w:cs="Calibri" w:eastAsia="Calibri" w:hAnsi="Calibri"/>
                <w:rtl w:val="0"/>
              </w:rPr>
              <w:t xml:space="preserve">Relevancia del proyecto APT</w:t>
            </w:r>
          </w:p>
        </w:tc>
        <w:tc>
          <w:tcPr>
            <w:vAlign w:val="center"/>
          </w:tcPr>
          <w:p w:rsidR="00000000" w:rsidDel="00000000" w:rsidP="00000000" w:rsidRDefault="00000000" w:rsidRPr="00000000" w14:paraId="0000002B">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 apuntar a alianzas estratégicas con municipalidades este proyecto busca aportar en el desarrollo de la digitalización estatal, aportando y apoyando las bolsas de empleos y otorgando la posibilidad de digitalizar a trabajadores de oficios que de otra manera no podrían tener presencia digital. El proyecto busca ser un aporte al unir la necesidad de empleo con la resolución de problemas por parte de los usuarios finales. </w:t>
            </w:r>
          </w:p>
        </w:tc>
      </w:tr>
      <w:tr>
        <w:trPr>
          <w:cantSplit w:val="0"/>
          <w:trHeight w:val="1037" w:hRule="atLeast"/>
          <w:tblHeader w:val="0"/>
        </w:trPr>
        <w:tc>
          <w:tcPr>
            <w:vAlign w:val="center"/>
          </w:tcPr>
          <w:p w:rsidR="00000000" w:rsidDel="00000000" w:rsidP="00000000" w:rsidRDefault="00000000" w:rsidRPr="00000000" w14:paraId="0000002C">
            <w:pPr>
              <w:rPr>
                <w:rFonts w:ascii="Calibri" w:cs="Calibri" w:eastAsia="Calibri" w:hAnsi="Calibri"/>
              </w:rPr>
            </w:pPr>
            <w:r w:rsidDel="00000000" w:rsidR="00000000" w:rsidRPr="00000000">
              <w:rPr>
                <w:rFonts w:ascii="Calibri" w:cs="Calibri" w:eastAsia="Calibri" w:hAnsi="Calibri"/>
                <w:rtl w:val="0"/>
              </w:rPr>
              <w:t xml:space="preserve">Descripción del Proyecto APT</w:t>
            </w:r>
          </w:p>
        </w:tc>
        <w:tc>
          <w:tcPr>
            <w:vAlign w:val="center"/>
          </w:tcPr>
          <w:p w:rsidR="00000000" w:rsidDel="00000000" w:rsidP="00000000" w:rsidRDefault="00000000" w:rsidRPr="00000000" w14:paraId="0000002D">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ChamBee nace de la necesidad creciente en los tiempos actuales, en donde los oficios clásicos han quedado relegados o inconexos de los posibles clientes. El objetivo del proyecto es generar una plataforma como nexo entre los prestadores que ofrecen servicios con las personas que los requieren (cliente final) Buscando asegurar la calidad del prestador en base a la exposición de sus certificaciones y certificados en el sitio, además  de la valoración mutua y comentarios, entre prestador y cliente final. </w:t>
            </w:r>
          </w:p>
        </w:tc>
      </w:tr>
      <w:tr>
        <w:trPr>
          <w:cantSplit w:val="0"/>
          <w:trHeight w:val="866" w:hRule="atLeast"/>
          <w:tblHeader w:val="0"/>
        </w:trPr>
        <w:tc>
          <w:tcPr>
            <w:vAlign w:val="center"/>
          </w:tcPr>
          <w:p w:rsidR="00000000" w:rsidDel="00000000" w:rsidP="00000000" w:rsidRDefault="00000000" w:rsidRPr="00000000" w14:paraId="0000002E">
            <w:pPr>
              <w:rPr>
                <w:rFonts w:ascii="Calibri" w:cs="Calibri" w:eastAsia="Calibri" w:hAnsi="Calibri"/>
              </w:rPr>
            </w:pPr>
            <w:r w:rsidDel="00000000" w:rsidR="00000000" w:rsidRPr="00000000">
              <w:rPr>
                <w:rFonts w:ascii="Calibri" w:cs="Calibri" w:eastAsia="Calibri" w:hAnsi="Calibri"/>
                <w:rtl w:val="0"/>
              </w:rPr>
              <w:t xml:space="preserve">Pertinencia del proyecto con el perfil de egreso</w:t>
            </w:r>
          </w:p>
        </w:tc>
        <w:tc>
          <w:tcPr>
            <w:vAlign w:val="center"/>
          </w:tcPr>
          <w:p w:rsidR="00000000" w:rsidDel="00000000" w:rsidP="00000000" w:rsidRDefault="00000000" w:rsidRPr="00000000" w14:paraId="0000002F">
            <w:pPr>
              <w:jc w:val="both"/>
              <w:rPr>
                <w:sz w:val="20"/>
                <w:szCs w:val="20"/>
              </w:rPr>
            </w:pPr>
            <w:r w:rsidDel="00000000" w:rsidR="00000000" w:rsidRPr="00000000">
              <w:rPr>
                <w:sz w:val="20"/>
                <w:szCs w:val="20"/>
                <w:rtl w:val="0"/>
              </w:rPr>
              <w:t xml:space="preserve">ChamBee se relaciona con el perfil de egreso ya que es un proyecto cuyo objetivo se centra en las personas, el cual tiene un ciclo de vida que busca asegurar estándares de seguridad y calidad. Su objetivo es cumplir y resolver las necesidades de las organizaciones comunales en relación al trabajo y a los prestadores de servicio.</w:t>
            </w:r>
          </w:p>
          <w:p w:rsidR="00000000" w:rsidDel="00000000" w:rsidP="00000000" w:rsidRDefault="00000000" w:rsidRPr="00000000" w14:paraId="00000030">
            <w:pPr>
              <w:jc w:val="both"/>
              <w:rPr>
                <w:sz w:val="20"/>
                <w:szCs w:val="20"/>
              </w:rPr>
            </w:pPr>
            <w:r w:rsidDel="00000000" w:rsidR="00000000" w:rsidRPr="00000000">
              <w:rPr>
                <w:sz w:val="20"/>
                <w:szCs w:val="20"/>
                <w:rtl w:val="0"/>
              </w:rPr>
              <w:t xml:space="preserve">Las competencias seleccionadas son necesarias para llevar a cabo el proyecto, ya que mediante el desarrollo frontend y backend, en conjunto con el manejo de bases de datos nos permitirá elaborar el proyecto con distintas tecnologías. Todas estas características con el objetivo de satisfacer los requisitos planteados para resolver a cabalidad la problemática.</w:t>
            </w:r>
          </w:p>
        </w:tc>
      </w:tr>
      <w:tr>
        <w:trPr>
          <w:cantSplit w:val="0"/>
          <w:trHeight w:val="866" w:hRule="atLeast"/>
          <w:tblHeader w:val="0"/>
        </w:trPr>
        <w:tc>
          <w:tcPr>
            <w:vAlign w:val="center"/>
          </w:tcPr>
          <w:p w:rsidR="00000000" w:rsidDel="00000000" w:rsidP="00000000" w:rsidRDefault="00000000" w:rsidRPr="00000000" w14:paraId="00000031">
            <w:pPr>
              <w:rPr>
                <w:rFonts w:ascii="Calibri" w:cs="Calibri" w:eastAsia="Calibri" w:hAnsi="Calibri"/>
              </w:rPr>
            </w:pPr>
            <w:r w:rsidDel="00000000" w:rsidR="00000000" w:rsidRPr="00000000">
              <w:rPr>
                <w:rFonts w:ascii="Calibri" w:cs="Calibri" w:eastAsia="Calibri" w:hAnsi="Calibri"/>
                <w:rtl w:val="0"/>
              </w:rPr>
              <w:t xml:space="preserve">Relación con los intereses profesionales</w:t>
            </w:r>
          </w:p>
        </w:tc>
        <w:tc>
          <w:tcPr>
            <w:vAlign w:val="center"/>
          </w:tcPr>
          <w:p w:rsidR="00000000" w:rsidDel="00000000" w:rsidP="00000000" w:rsidRDefault="00000000" w:rsidRPr="00000000" w14:paraId="00000032">
            <w:pPr>
              <w:spacing w:line="360" w:lineRule="auto"/>
              <w:jc w:val="both"/>
              <w:rPr>
                <w:sz w:val="20"/>
                <w:szCs w:val="20"/>
              </w:rPr>
            </w:pPr>
            <w:r w:rsidDel="00000000" w:rsidR="00000000" w:rsidRPr="00000000">
              <w:rPr>
                <w:sz w:val="20"/>
                <w:szCs w:val="20"/>
                <w:rtl w:val="0"/>
              </w:rPr>
              <w:t xml:space="preserve">Dentro de nuestros intereses profesionales destaca el desarrollo backend, el manejo de bases de datos y la gestión de proyectos. Es por estos motivos que el desarrollo de ChamBee contribuye al desarrollo profesional de las siguientes maneras.</w:t>
            </w:r>
          </w:p>
          <w:p w:rsidR="00000000" w:rsidDel="00000000" w:rsidP="00000000" w:rsidRDefault="00000000" w:rsidRPr="00000000" w14:paraId="00000033">
            <w:pPr>
              <w:numPr>
                <w:ilvl w:val="0"/>
                <w:numId w:val="4"/>
              </w:numPr>
              <w:spacing w:after="0" w:afterAutospacing="0" w:line="360" w:lineRule="auto"/>
              <w:ind w:left="720" w:hanging="360"/>
              <w:jc w:val="both"/>
              <w:rPr>
                <w:sz w:val="20"/>
                <w:szCs w:val="20"/>
              </w:rPr>
            </w:pPr>
            <w:r w:rsidDel="00000000" w:rsidR="00000000" w:rsidRPr="00000000">
              <w:rPr>
                <w:sz w:val="20"/>
                <w:szCs w:val="20"/>
                <w:rtl w:val="0"/>
              </w:rPr>
              <w:t xml:space="preserve">El implementar el proyecto nos permite ganar experiencia con el uso de las distintas tecnologías que componen el proyecto. </w:t>
            </w:r>
          </w:p>
          <w:p w:rsidR="00000000" w:rsidDel="00000000" w:rsidP="00000000" w:rsidRDefault="00000000" w:rsidRPr="00000000" w14:paraId="00000034">
            <w:pPr>
              <w:numPr>
                <w:ilvl w:val="0"/>
                <w:numId w:val="4"/>
              </w:numPr>
              <w:spacing w:after="0" w:afterAutospacing="0" w:line="360" w:lineRule="auto"/>
              <w:ind w:left="720" w:hanging="360"/>
              <w:jc w:val="both"/>
              <w:rPr>
                <w:sz w:val="20"/>
                <w:szCs w:val="20"/>
              </w:rPr>
            </w:pPr>
            <w:r w:rsidDel="00000000" w:rsidR="00000000" w:rsidRPr="00000000">
              <w:rPr>
                <w:sz w:val="20"/>
                <w:szCs w:val="20"/>
                <w:rtl w:val="0"/>
              </w:rPr>
              <w:t xml:space="preserve">Mediante la organización y planificación del ciclo de vida del software, podemos experimentar y mejorar nuestras habilidades como gestores de proyectos.</w:t>
            </w:r>
          </w:p>
          <w:p w:rsidR="00000000" w:rsidDel="00000000" w:rsidP="00000000" w:rsidRDefault="00000000" w:rsidRPr="00000000" w14:paraId="00000035">
            <w:pPr>
              <w:numPr>
                <w:ilvl w:val="0"/>
                <w:numId w:val="4"/>
              </w:numPr>
              <w:spacing w:line="360" w:lineRule="auto"/>
              <w:ind w:left="720" w:hanging="360"/>
              <w:jc w:val="both"/>
              <w:rPr>
                <w:sz w:val="20"/>
                <w:szCs w:val="20"/>
              </w:rPr>
            </w:pPr>
            <w:r w:rsidDel="00000000" w:rsidR="00000000" w:rsidRPr="00000000">
              <w:rPr>
                <w:sz w:val="20"/>
                <w:szCs w:val="20"/>
                <w:rtl w:val="0"/>
              </w:rPr>
              <w:t xml:space="preserve">Al desarrollar las bases de datos del proyecto con modelos no relacionales, podemos aumentar nuestro conocimiento.</w:t>
            </w:r>
          </w:p>
        </w:tc>
      </w:tr>
      <w:tr>
        <w:trPr>
          <w:cantSplit w:val="0"/>
          <w:trHeight w:val="132" w:hRule="atLeast"/>
          <w:tblHeader w:val="0"/>
        </w:trPr>
        <w:tc>
          <w:tcPr>
            <w:vAlign w:val="center"/>
          </w:tcPr>
          <w:p w:rsidR="00000000" w:rsidDel="00000000" w:rsidP="00000000" w:rsidRDefault="00000000" w:rsidRPr="00000000" w14:paraId="00000036">
            <w:pPr>
              <w:rPr>
                <w:rFonts w:ascii="Calibri" w:cs="Calibri" w:eastAsia="Calibri" w:hAnsi="Calibri"/>
              </w:rPr>
            </w:pPr>
            <w:r w:rsidDel="00000000" w:rsidR="00000000" w:rsidRPr="00000000">
              <w:rPr>
                <w:rFonts w:ascii="Calibri" w:cs="Calibri" w:eastAsia="Calibri" w:hAnsi="Calibri"/>
                <w:rtl w:val="0"/>
              </w:rPr>
              <w:t xml:space="preserve">Factibilidad de desarrollo del Proyecto APT</w:t>
            </w:r>
          </w:p>
        </w:tc>
        <w:tc>
          <w:tcPr>
            <w:vAlign w:val="center"/>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sz w:val="20"/>
                <w:szCs w:val="20"/>
              </w:rPr>
            </w:pPr>
            <w:r w:rsidDel="00000000" w:rsidR="00000000" w:rsidRPr="00000000">
              <w:rPr>
                <w:sz w:val="20"/>
                <w:szCs w:val="20"/>
                <w:rtl w:val="0"/>
              </w:rPr>
              <w:t xml:space="preserve">Consideramos que nuestro proyecto es factible debido a múltiples factores como:</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sz w:val="20"/>
                <w:szCs w:val="20"/>
              </w:rPr>
            </w:pPr>
            <w:r w:rsidDel="00000000" w:rsidR="00000000" w:rsidRPr="00000000">
              <w:rPr>
                <w:sz w:val="20"/>
                <w:szCs w:val="20"/>
                <w:rtl w:val="0"/>
              </w:rPr>
              <w:t xml:space="preserve">Las horas asignadas a la asignatura permiten llevar a cabo una mejora continua del proyecto y una supervisión constante del profesor guía.</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sz w:val="20"/>
                <w:szCs w:val="20"/>
              </w:rPr>
            </w:pPr>
            <w:r w:rsidDel="00000000" w:rsidR="00000000" w:rsidRPr="00000000">
              <w:rPr>
                <w:sz w:val="20"/>
                <w:szCs w:val="20"/>
                <w:rtl w:val="0"/>
              </w:rPr>
              <w:t xml:space="preserve">La duración del semestre es de 15 semanas aproximadamente, pudiendo ser esta dividida en fase de planificación (4 semanas), Implementación (10 semanas) y presentación (1 semana).</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sz w:val="20"/>
                <w:szCs w:val="20"/>
              </w:rPr>
            </w:pPr>
            <w:r w:rsidDel="00000000" w:rsidR="00000000" w:rsidRPr="00000000">
              <w:rPr>
                <w:sz w:val="20"/>
                <w:szCs w:val="20"/>
                <w:rtl w:val="0"/>
              </w:rPr>
              <w:t xml:space="preserve">Para la realización del proyecto se utilizarán herramientas open source, tanto para la organización como para el desarrollo backend, frontend y bases de datos.</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sz w:val="20"/>
                <w:szCs w:val="20"/>
              </w:rPr>
            </w:pPr>
            <w:r w:rsidDel="00000000" w:rsidR="00000000" w:rsidRPr="00000000">
              <w:rPr>
                <w:sz w:val="20"/>
                <w:szCs w:val="20"/>
                <w:rtl w:val="0"/>
              </w:rPr>
              <w:t xml:space="preserve">Dentro de los factores externos que facilitan el cumplimiento del proyecto encontramos factores como la guia del profesor, </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sz w:val="20"/>
                <w:szCs w:val="20"/>
              </w:rPr>
            </w:pPr>
            <w:r w:rsidDel="00000000" w:rsidR="00000000" w:rsidRPr="00000000">
              <w:rPr>
                <w:sz w:val="20"/>
                <w:szCs w:val="20"/>
                <w:rtl w:val="0"/>
              </w:rPr>
              <w:t xml:space="preserve">Dentro de los factores que dificultan el desarrollo podemos encontrar la modalidad de trabajo no presencial, ya que demanda una mejor organización.</w:t>
            </w:r>
          </w:p>
        </w:tc>
      </w:tr>
    </w:tbl>
    <w:p w:rsidR="00000000" w:rsidDel="00000000" w:rsidP="00000000" w:rsidRDefault="00000000" w:rsidRPr="00000000" w14:paraId="0000003D">
      <w:pPr>
        <w:rPr>
          <w:b w:val="1"/>
          <w:color w:val="4472c4"/>
          <w:sz w:val="32"/>
          <w:szCs w:val="32"/>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F">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2">
            <w:pPr>
              <w:rPr>
                <w:rFonts w:ascii="Calibri" w:cs="Calibri" w:eastAsia="Calibri" w:hAnsi="Calibri"/>
              </w:rPr>
            </w:pPr>
            <w:r w:rsidDel="00000000" w:rsidR="00000000" w:rsidRPr="00000000">
              <w:rPr>
                <w:rFonts w:ascii="Calibri" w:cs="Calibri" w:eastAsia="Calibri" w:hAnsi="Calibri"/>
                <w:rtl w:val="0"/>
              </w:rPr>
              <w:t xml:space="preserve">Objetivo general</w:t>
            </w:r>
          </w:p>
        </w:tc>
        <w:tc>
          <w:tcPr>
            <w:vAlign w:val="center"/>
          </w:tcPr>
          <w:p w:rsidR="00000000" w:rsidDel="00000000" w:rsidP="00000000" w:rsidRDefault="00000000" w:rsidRPr="00000000" w14:paraId="00000043">
            <w:pPr>
              <w:jc w:val="both"/>
              <w:rPr>
                <w:sz w:val="20"/>
                <w:szCs w:val="20"/>
              </w:rPr>
            </w:pPr>
            <w:r w:rsidDel="00000000" w:rsidR="00000000" w:rsidRPr="00000000">
              <w:rPr>
                <w:sz w:val="20"/>
                <w:szCs w:val="20"/>
                <w:rtl w:val="0"/>
              </w:rPr>
              <w:t xml:space="preserve">Implementar una plataforma digital que conecte eficientemente a prestadores de oficios y usuarios a nivel comunal, optimizando la gestión de servicios desde la solicitud hasta la evaluación, para garantizar contrataciones rápidas y de calidad.</w:t>
            </w:r>
          </w:p>
        </w:tc>
      </w:tr>
      <w:tr>
        <w:trPr>
          <w:cantSplit w:val="0"/>
          <w:trHeight w:val="834" w:hRule="atLeast"/>
          <w:tblHeader w:val="0"/>
        </w:trPr>
        <w:tc>
          <w:tcPr>
            <w:vAlign w:val="center"/>
          </w:tcPr>
          <w:p w:rsidR="00000000" w:rsidDel="00000000" w:rsidP="00000000" w:rsidRDefault="00000000" w:rsidRPr="00000000" w14:paraId="00000044">
            <w:pPr>
              <w:rPr>
                <w:rFonts w:ascii="Calibri" w:cs="Calibri" w:eastAsia="Calibri" w:hAnsi="Calibri"/>
              </w:rPr>
            </w:pPr>
            <w:r w:rsidDel="00000000" w:rsidR="00000000" w:rsidRPr="00000000">
              <w:rPr>
                <w:rFonts w:ascii="Calibri" w:cs="Calibri" w:eastAsia="Calibri" w:hAnsi="Calibri"/>
                <w:rtl w:val="0"/>
              </w:rPr>
              <w:t xml:space="preserve">Objetivos específicos</w:t>
            </w:r>
          </w:p>
        </w:tc>
        <w:tc>
          <w:tcPr>
            <w:vAlign w:val="center"/>
          </w:tcPr>
          <w:p w:rsidR="00000000" w:rsidDel="00000000" w:rsidP="00000000" w:rsidRDefault="00000000" w:rsidRPr="00000000" w14:paraId="00000045">
            <w:pPr>
              <w:jc w:val="both"/>
              <w:rPr>
                <w:sz w:val="20"/>
                <w:szCs w:val="20"/>
              </w:rPr>
            </w:pPr>
            <w:r w:rsidDel="00000000" w:rsidR="00000000" w:rsidRPr="00000000">
              <w:rPr>
                <w:sz w:val="20"/>
                <w:szCs w:val="20"/>
                <w:rtl w:val="0"/>
              </w:rPr>
              <w:t xml:space="preserve">Diseñar y desarrollar una interfaz de usuario intuitiva tanto para prestadores como para usuarios, que permita una navegación sencilla y una experiencia de uso fluida.</w:t>
            </w:r>
          </w:p>
          <w:p w:rsidR="00000000" w:rsidDel="00000000" w:rsidP="00000000" w:rsidRDefault="00000000" w:rsidRPr="00000000" w14:paraId="00000046">
            <w:pPr>
              <w:jc w:val="both"/>
              <w:rPr>
                <w:sz w:val="20"/>
                <w:szCs w:val="20"/>
              </w:rPr>
            </w:pPr>
            <w:r w:rsidDel="00000000" w:rsidR="00000000" w:rsidRPr="00000000">
              <w:rPr>
                <w:sz w:val="20"/>
                <w:szCs w:val="20"/>
                <w:rtl w:val="0"/>
              </w:rPr>
              <w:t xml:space="preserve">Implementar un sistema de registro seguro y validado para prestadores (incluyendo la verificación de documentos y antecedentes) y usuarios.</w:t>
            </w:r>
          </w:p>
          <w:p w:rsidR="00000000" w:rsidDel="00000000" w:rsidP="00000000" w:rsidRDefault="00000000" w:rsidRPr="00000000" w14:paraId="00000047">
            <w:pPr>
              <w:jc w:val="both"/>
              <w:rPr>
                <w:sz w:val="20"/>
                <w:szCs w:val="20"/>
              </w:rPr>
            </w:pPr>
            <w:r w:rsidDel="00000000" w:rsidR="00000000" w:rsidRPr="00000000">
              <w:rPr>
                <w:sz w:val="20"/>
                <w:szCs w:val="20"/>
                <w:rtl w:val="0"/>
              </w:rPr>
              <w:t xml:space="preserve">Crear un catálogo de oficios detallado y categorizado para que los prestadores puedan actualizar con sus servicios, disponibilidad y tarifas.</w:t>
            </w:r>
          </w:p>
          <w:p w:rsidR="00000000" w:rsidDel="00000000" w:rsidP="00000000" w:rsidRDefault="00000000" w:rsidRPr="00000000" w14:paraId="00000048">
            <w:pPr>
              <w:jc w:val="both"/>
              <w:rPr>
                <w:sz w:val="20"/>
                <w:szCs w:val="20"/>
              </w:rPr>
            </w:pPr>
            <w:r w:rsidDel="00000000" w:rsidR="00000000" w:rsidRPr="00000000">
              <w:rPr>
                <w:sz w:val="20"/>
                <w:szCs w:val="20"/>
                <w:rtl w:val="0"/>
              </w:rPr>
              <w:t xml:space="preserve">Desarrollar un motor de búsqueda y filtrado avanzado que permita a los usuarios encontrar prestadores por oficio, ubicación, valoración y disponibilidad.</w:t>
            </w:r>
          </w:p>
          <w:p w:rsidR="00000000" w:rsidDel="00000000" w:rsidP="00000000" w:rsidRDefault="00000000" w:rsidRPr="00000000" w14:paraId="00000049">
            <w:pPr>
              <w:jc w:val="both"/>
              <w:rPr>
                <w:sz w:val="20"/>
                <w:szCs w:val="20"/>
              </w:rPr>
            </w:pPr>
            <w:r w:rsidDel="00000000" w:rsidR="00000000" w:rsidRPr="00000000">
              <w:rPr>
                <w:sz w:val="20"/>
                <w:szCs w:val="20"/>
                <w:rtl w:val="0"/>
              </w:rPr>
              <w:t xml:space="preserve">Implementar un sistema de mensajería instantánea dentro de la plataforma para facilitar la comunicación directa entre usuarios y prestadores.</w:t>
            </w:r>
          </w:p>
          <w:p w:rsidR="00000000" w:rsidDel="00000000" w:rsidP="00000000" w:rsidRDefault="00000000" w:rsidRPr="00000000" w14:paraId="0000004A">
            <w:pPr>
              <w:jc w:val="both"/>
              <w:rPr>
                <w:sz w:val="20"/>
                <w:szCs w:val="20"/>
              </w:rPr>
            </w:pPr>
            <w:r w:rsidDel="00000000" w:rsidR="00000000" w:rsidRPr="00000000">
              <w:rPr>
                <w:sz w:val="20"/>
                <w:szCs w:val="20"/>
                <w:rtl w:val="0"/>
              </w:rPr>
              <w:t xml:space="preserve">Construir un módulo de gestión de solicitudes y cotizaciones que permita a los usuarios enviar peticiones de servicio y a los prestadores responder con presupuestos formales.</w:t>
            </w:r>
          </w:p>
          <w:p w:rsidR="00000000" w:rsidDel="00000000" w:rsidP="00000000" w:rsidRDefault="00000000" w:rsidRPr="00000000" w14:paraId="0000004B">
            <w:pPr>
              <w:spacing w:after="240" w:before="240" w:lineRule="auto"/>
              <w:ind w:left="0" w:firstLine="0"/>
              <w:jc w:val="both"/>
              <w:rPr>
                <w:sz w:val="20"/>
                <w:szCs w:val="20"/>
              </w:rPr>
            </w:pPr>
            <w:r w:rsidDel="00000000" w:rsidR="00000000" w:rsidRPr="00000000">
              <w:rPr>
                <w:sz w:val="20"/>
                <w:szCs w:val="20"/>
                <w:rtl w:val="0"/>
              </w:rPr>
              <w:t xml:space="preserve">Desarrollar un sistema de valoraciones y reseñas que permita a los usuarios calificar el trabajo de los prestadores y así mantener un estándar de calidad.</w:t>
            </w:r>
          </w:p>
          <w:p w:rsidR="00000000" w:rsidDel="00000000" w:rsidP="00000000" w:rsidRDefault="00000000" w:rsidRPr="00000000" w14:paraId="0000004C">
            <w:pPr>
              <w:spacing w:after="240" w:before="240" w:lineRule="auto"/>
              <w:ind w:left="0" w:firstLine="0"/>
              <w:jc w:val="both"/>
              <w:rPr>
                <w:sz w:val="20"/>
                <w:szCs w:val="20"/>
              </w:rPr>
            </w:pPr>
            <w:r w:rsidDel="00000000" w:rsidR="00000000" w:rsidRPr="00000000">
              <w:rPr>
                <w:sz w:val="20"/>
                <w:szCs w:val="20"/>
                <w:rtl w:val="0"/>
              </w:rPr>
              <w:t xml:space="preserve">Crear un módulo de seguimiento y finalización de servicios que gestione el ciclo de vida de cada trabajo, desde la aceptación hasta el pago y la calificación final.</w:t>
            </w:r>
          </w:p>
          <w:p w:rsidR="00000000" w:rsidDel="00000000" w:rsidP="00000000" w:rsidRDefault="00000000" w:rsidRPr="00000000" w14:paraId="0000004D">
            <w:pPr>
              <w:jc w:val="both"/>
              <w:rPr>
                <w:sz w:val="20"/>
                <w:szCs w:val="20"/>
              </w:rPr>
            </w:pPr>
            <w:r w:rsidDel="00000000" w:rsidR="00000000" w:rsidRPr="00000000">
              <w:rPr>
                <w:sz w:val="20"/>
                <w:szCs w:val="20"/>
                <w:rtl w:val="0"/>
              </w:rPr>
              <w:t xml:space="preserve">Desarrollar un panel de control administrativo que permita a los gestores de la plataforma monitorear el desempeño, la actividad de los usuarios y prestadores, y la calidad de los servicios.</w:t>
            </w:r>
          </w:p>
          <w:p w:rsidR="00000000" w:rsidDel="00000000" w:rsidP="00000000" w:rsidRDefault="00000000" w:rsidRPr="00000000" w14:paraId="0000004E">
            <w:pPr>
              <w:jc w:val="both"/>
              <w:rPr>
                <w:sz w:val="20"/>
                <w:szCs w:val="20"/>
              </w:rPr>
            </w:pPr>
            <w:r w:rsidDel="00000000" w:rsidR="00000000" w:rsidRPr="00000000">
              <w:rPr>
                <w:sz w:val="20"/>
                <w:szCs w:val="20"/>
                <w:rtl w:val="0"/>
              </w:rPr>
              <w:t xml:space="preserve">Implementar ChatBot con el objetivo de ayudar a los usuarios a agilizar y obtener ayuda durante el uso del aplicativo web.</w:t>
            </w:r>
          </w:p>
        </w:tc>
      </w:tr>
    </w:tbl>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1">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5">
            <w:pPr>
              <w:jc w:val="both"/>
              <w:rPr/>
            </w:pPr>
            <w:r w:rsidDel="00000000" w:rsidR="00000000" w:rsidRPr="00000000">
              <w:rPr>
                <w:rtl w:val="0"/>
              </w:rPr>
              <w:t xml:space="preserve">Para abordar el desarrollo del proyecto APT, se utilizará una metodología ágil, en concreto, la metodología Scrum. Esta metodología es ideal para proyectos de software con requisitos que pueden evolucionar, ya que promueve la flexibilidad, la colaboración constante</w:t>
            </w:r>
          </w:p>
          <w:p w:rsidR="00000000" w:rsidDel="00000000" w:rsidP="00000000" w:rsidRDefault="00000000" w:rsidRPr="00000000" w14:paraId="00000056">
            <w:pPr>
              <w:spacing w:after="240" w:before="240" w:lineRule="auto"/>
              <w:jc w:val="both"/>
              <w:rPr/>
            </w:pPr>
            <w:r w:rsidDel="00000000" w:rsidR="00000000" w:rsidRPr="00000000">
              <w:rPr>
                <w:rtl w:val="0"/>
              </w:rPr>
              <w:t xml:space="preserve">La implementación del proyecto bajo Scrum se dividirá en las siguientes fases:</w:t>
            </w:r>
          </w:p>
          <w:p w:rsidR="00000000" w:rsidDel="00000000" w:rsidP="00000000" w:rsidRDefault="00000000" w:rsidRPr="00000000" w14:paraId="00000057">
            <w:pPr>
              <w:pStyle w:val="Heading4"/>
              <w:keepNext w:val="0"/>
              <w:keepLines w:val="0"/>
              <w:jc w:val="both"/>
              <w:rPr>
                <w:b w:val="0"/>
                <w:sz w:val="22"/>
                <w:szCs w:val="22"/>
              </w:rPr>
            </w:pPr>
            <w:bookmarkStart w:colFirst="0" w:colLast="0" w:name="_heading=h.8oeup6y10jlv" w:id="0"/>
            <w:bookmarkEnd w:id="0"/>
            <w:r w:rsidDel="00000000" w:rsidR="00000000" w:rsidRPr="00000000">
              <w:rPr>
                <w:b w:val="0"/>
                <w:sz w:val="22"/>
                <w:szCs w:val="22"/>
                <w:rtl w:val="0"/>
              </w:rPr>
              <w:t xml:space="preserve">1. Planificación del Sprint</w:t>
            </w:r>
          </w:p>
          <w:p w:rsidR="00000000" w:rsidDel="00000000" w:rsidP="00000000" w:rsidRDefault="00000000" w:rsidRPr="00000000" w14:paraId="00000058">
            <w:pPr>
              <w:spacing w:after="240" w:before="240" w:lineRule="auto"/>
              <w:ind w:left="0" w:firstLine="0"/>
              <w:jc w:val="both"/>
              <w:rPr/>
            </w:pPr>
            <w:r w:rsidDel="00000000" w:rsidR="00000000" w:rsidRPr="00000000">
              <w:rPr>
                <w:rtl w:val="0"/>
              </w:rPr>
              <w:t xml:space="preserve">Descripción: Al inicio de cada ciclo de trabajo, se realizará una reunión para definir qué funcionalidades se desarrollarán en ese período. El equipo de desarrollo, el "Product Owner" y el "Scrum Master" colaborarán para seleccionar las tareas del "Product Backlog" (la lista priorizada de todas las funcionalidades) y moverlas al "Sprint Backlog".</w:t>
            </w:r>
          </w:p>
          <w:p w:rsidR="00000000" w:rsidDel="00000000" w:rsidP="00000000" w:rsidRDefault="00000000" w:rsidRPr="00000000" w14:paraId="00000059">
            <w:pPr>
              <w:spacing w:after="240" w:before="240" w:lineRule="auto"/>
              <w:ind w:left="0" w:firstLine="0"/>
              <w:jc w:val="both"/>
              <w:rPr/>
            </w:pPr>
            <w:r w:rsidDel="00000000" w:rsidR="00000000" w:rsidRPr="00000000">
              <w:rPr>
                <w:rtl w:val="0"/>
              </w:rPr>
              <w:t xml:space="preserve">Se desglosan las funcionalidades en tareas más pequeñas y estimables. El objetivo es que el equipo se comprometa a entregar un "incremento de producto" funcional al final del sprint.</w:t>
            </w:r>
          </w:p>
          <w:p w:rsidR="00000000" w:rsidDel="00000000" w:rsidP="00000000" w:rsidRDefault="00000000" w:rsidRPr="00000000" w14:paraId="0000005A">
            <w:pPr>
              <w:pStyle w:val="Heading4"/>
              <w:keepNext w:val="0"/>
              <w:keepLines w:val="0"/>
              <w:jc w:val="both"/>
              <w:rPr>
                <w:b w:val="0"/>
                <w:sz w:val="22"/>
                <w:szCs w:val="22"/>
              </w:rPr>
            </w:pPr>
            <w:bookmarkStart w:colFirst="0" w:colLast="0" w:name="_heading=h.rqil99letfqg" w:id="1"/>
            <w:bookmarkEnd w:id="1"/>
            <w:r w:rsidDel="00000000" w:rsidR="00000000" w:rsidRPr="00000000">
              <w:rPr>
                <w:b w:val="0"/>
                <w:sz w:val="22"/>
                <w:szCs w:val="22"/>
                <w:rtl w:val="0"/>
              </w:rPr>
              <w:t xml:space="preserve">2. Ejecución del Sprint</w:t>
            </w:r>
          </w:p>
          <w:p w:rsidR="00000000" w:rsidDel="00000000" w:rsidP="00000000" w:rsidRDefault="00000000" w:rsidRPr="00000000" w14:paraId="0000005B">
            <w:pPr>
              <w:spacing w:after="240" w:before="240" w:lineRule="auto"/>
              <w:ind w:left="0" w:firstLine="0"/>
              <w:jc w:val="both"/>
              <w:rPr/>
            </w:pPr>
            <w:r w:rsidDel="00000000" w:rsidR="00000000" w:rsidRPr="00000000">
              <w:rPr>
                <w:rtl w:val="0"/>
              </w:rPr>
              <w:t xml:space="preserve">Durante el sprint, el equipo trabajará en las tareas seleccionadas. La duración de cada sprint será fija (usualmente de 2 a 4 semanas).</w:t>
            </w:r>
          </w:p>
          <w:p w:rsidR="00000000" w:rsidDel="00000000" w:rsidP="00000000" w:rsidRDefault="00000000" w:rsidRPr="00000000" w14:paraId="0000005C">
            <w:pPr>
              <w:spacing w:after="240" w:before="240" w:lineRule="auto"/>
              <w:ind w:left="0" w:firstLine="0"/>
              <w:jc w:val="both"/>
              <w:rPr/>
            </w:pPr>
            <w:r w:rsidDel="00000000" w:rsidR="00000000" w:rsidRPr="00000000">
              <w:rPr>
                <w:rtl w:val="0"/>
              </w:rPr>
              <w:t xml:space="preserve">Método de trabajo:</w:t>
            </w:r>
          </w:p>
          <w:p w:rsidR="00000000" w:rsidDel="00000000" w:rsidP="00000000" w:rsidRDefault="00000000" w:rsidRPr="00000000" w14:paraId="0000005D">
            <w:pPr>
              <w:numPr>
                <w:ilvl w:val="0"/>
                <w:numId w:val="3"/>
              </w:numPr>
              <w:spacing w:after="0" w:afterAutospacing="0" w:before="240" w:lineRule="auto"/>
              <w:ind w:left="720" w:hanging="360"/>
              <w:jc w:val="both"/>
              <w:rPr/>
            </w:pPr>
            <w:r w:rsidDel="00000000" w:rsidR="00000000" w:rsidRPr="00000000">
              <w:rPr>
                <w:rtl w:val="0"/>
              </w:rPr>
              <w:t xml:space="preserve">Daily Scrum (Reunión Diaria): Una reunión diaria de 15 minutos donde cada miembro del equipo comparte lo que hizo el día anterior, lo que hará hoy y cualquier obstáculo que esté enfrentando. Esto fomenta la transparencia y la resolución rápida de problemas.</w:t>
            </w:r>
          </w:p>
          <w:p w:rsidR="00000000" w:rsidDel="00000000" w:rsidP="00000000" w:rsidRDefault="00000000" w:rsidRPr="00000000" w14:paraId="0000005E">
            <w:pPr>
              <w:numPr>
                <w:ilvl w:val="0"/>
                <w:numId w:val="3"/>
              </w:numPr>
              <w:spacing w:after="240" w:before="0" w:beforeAutospacing="0" w:lineRule="auto"/>
              <w:ind w:left="720" w:hanging="360"/>
              <w:jc w:val="both"/>
              <w:rPr/>
            </w:pPr>
            <w:r w:rsidDel="00000000" w:rsidR="00000000" w:rsidRPr="00000000">
              <w:rPr>
                <w:rtl w:val="0"/>
              </w:rPr>
              <w:t xml:space="preserve">Colaboración Continua: El equipo trabajará en estrecha colaboración, comunicándose constantemente y resolviendo dudas a medida que surgen.</w:t>
            </w:r>
          </w:p>
          <w:p w:rsidR="00000000" w:rsidDel="00000000" w:rsidP="00000000" w:rsidRDefault="00000000" w:rsidRPr="00000000" w14:paraId="0000005F">
            <w:pPr>
              <w:pStyle w:val="Heading4"/>
              <w:keepNext w:val="0"/>
              <w:keepLines w:val="0"/>
              <w:jc w:val="both"/>
              <w:rPr>
                <w:b w:val="0"/>
                <w:sz w:val="22"/>
                <w:szCs w:val="22"/>
              </w:rPr>
            </w:pPr>
            <w:bookmarkStart w:colFirst="0" w:colLast="0" w:name="_heading=h.8nrk4g823yk7" w:id="2"/>
            <w:bookmarkEnd w:id="2"/>
            <w:r w:rsidDel="00000000" w:rsidR="00000000" w:rsidRPr="00000000">
              <w:rPr>
                <w:b w:val="0"/>
                <w:sz w:val="22"/>
                <w:szCs w:val="22"/>
                <w:rtl w:val="0"/>
              </w:rPr>
              <w:t xml:space="preserve">3. Revisión del Sprint </w:t>
            </w:r>
          </w:p>
          <w:p w:rsidR="00000000" w:rsidDel="00000000" w:rsidP="00000000" w:rsidRDefault="00000000" w:rsidRPr="00000000" w14:paraId="00000060">
            <w:pPr>
              <w:numPr>
                <w:ilvl w:val="0"/>
                <w:numId w:val="6"/>
              </w:numPr>
              <w:spacing w:after="0" w:afterAutospacing="0" w:before="240" w:lineRule="auto"/>
              <w:ind w:left="720" w:hanging="360"/>
              <w:jc w:val="both"/>
              <w:rPr/>
            </w:pPr>
            <w:r w:rsidDel="00000000" w:rsidR="00000000" w:rsidRPr="00000000">
              <w:rPr>
                <w:rtl w:val="0"/>
              </w:rPr>
              <w:t xml:space="preserve">Descripción: Al final del sprint, se realizará una reunión para mostrar el incremento de producto funcional a los stakeholders.</w:t>
            </w:r>
          </w:p>
          <w:p w:rsidR="00000000" w:rsidDel="00000000" w:rsidP="00000000" w:rsidRDefault="00000000" w:rsidRPr="00000000" w14:paraId="00000061">
            <w:pPr>
              <w:numPr>
                <w:ilvl w:val="0"/>
                <w:numId w:val="6"/>
              </w:numPr>
              <w:spacing w:after="240" w:before="0" w:beforeAutospacing="0" w:lineRule="auto"/>
              <w:ind w:left="720" w:hanging="360"/>
              <w:jc w:val="both"/>
              <w:rPr/>
            </w:pPr>
            <w:r w:rsidDel="00000000" w:rsidR="00000000" w:rsidRPr="00000000">
              <w:rPr>
                <w:rtl w:val="0"/>
              </w:rPr>
              <w:t xml:space="preserve">Método de trabajo: Se presentarán las funcionalidades completadas y se recogerá feedback. Este feedback es crucial para adaptar el Product Backlog y asegurarse de que el proyecto se alinee con las necesidades del mercado.</w:t>
            </w:r>
          </w:p>
          <w:p w:rsidR="00000000" w:rsidDel="00000000" w:rsidP="00000000" w:rsidRDefault="00000000" w:rsidRPr="00000000" w14:paraId="00000062">
            <w:pPr>
              <w:pStyle w:val="Heading3"/>
              <w:keepNext w:val="0"/>
              <w:keepLines w:val="0"/>
              <w:spacing w:after="80" w:before="280" w:lineRule="auto"/>
              <w:jc w:val="both"/>
              <w:rPr>
                <w:color w:val="000000"/>
                <w:sz w:val="22"/>
                <w:szCs w:val="22"/>
              </w:rPr>
            </w:pPr>
            <w:bookmarkStart w:colFirst="0" w:colLast="0" w:name="_heading=h.f9m98wnrxsrg" w:id="3"/>
            <w:bookmarkEnd w:id="3"/>
            <w:r w:rsidDel="00000000" w:rsidR="00000000" w:rsidRPr="00000000">
              <w:rPr>
                <w:color w:val="000000"/>
                <w:sz w:val="22"/>
                <w:szCs w:val="22"/>
                <w:rtl w:val="0"/>
              </w:rPr>
              <w:t xml:space="preserve">Enfoque de la Solución</w:t>
            </w:r>
          </w:p>
          <w:p w:rsidR="00000000" w:rsidDel="00000000" w:rsidP="00000000" w:rsidRDefault="00000000" w:rsidRPr="00000000" w14:paraId="00000063">
            <w:pPr>
              <w:spacing w:after="240" w:before="240" w:lineRule="auto"/>
              <w:jc w:val="both"/>
              <w:rPr/>
            </w:pPr>
            <w:r w:rsidDel="00000000" w:rsidR="00000000" w:rsidRPr="00000000">
              <w:rPr>
                <w:rtl w:val="0"/>
              </w:rPr>
              <w:t xml:space="preserve">La metodología Scrum se aplicará de la siguiente manera al problema de la plataforma de oficios:</w:t>
            </w:r>
          </w:p>
          <w:p w:rsidR="00000000" w:rsidDel="00000000" w:rsidP="00000000" w:rsidRDefault="00000000" w:rsidRPr="00000000" w14:paraId="00000064">
            <w:pPr>
              <w:numPr>
                <w:ilvl w:val="0"/>
                <w:numId w:val="7"/>
              </w:numPr>
              <w:spacing w:after="0" w:afterAutospacing="0" w:before="240" w:lineRule="auto"/>
              <w:ind w:left="720" w:hanging="360"/>
              <w:jc w:val="both"/>
              <w:rPr/>
            </w:pPr>
            <w:r w:rsidDel="00000000" w:rsidR="00000000" w:rsidRPr="00000000">
              <w:rPr>
                <w:rtl w:val="0"/>
              </w:rPr>
              <w:t xml:space="preserve">Product Backlog: El Product Backlog inicial incluirá todas las funcionalidades del proyecto, como el registro de usuarios, el perfil del prestador, el sistema de mensajería, etc. Estas funcionalidades se priorizarán según su valor de negocio.</w:t>
            </w:r>
          </w:p>
          <w:p w:rsidR="00000000" w:rsidDel="00000000" w:rsidP="00000000" w:rsidRDefault="00000000" w:rsidRPr="00000000" w14:paraId="00000065">
            <w:pPr>
              <w:numPr>
                <w:ilvl w:val="0"/>
                <w:numId w:val="7"/>
              </w:numPr>
              <w:spacing w:after="240" w:before="0" w:beforeAutospacing="0" w:lineRule="auto"/>
              <w:ind w:left="720" w:hanging="360"/>
              <w:jc w:val="both"/>
              <w:rPr/>
            </w:pPr>
            <w:r w:rsidDel="00000000" w:rsidR="00000000" w:rsidRPr="00000000">
              <w:rPr>
                <w:rtl w:val="0"/>
              </w:rPr>
              <w:t xml:space="preserve">Sprints: Los primeros sprints se enfocarán en desarrollar un "producto mínimo viable" (MVP), que incluirá las funcionalidades más críticas para que la plataforma sea funcional (registro, búsqueda básica y mensajería).</w:t>
            </w:r>
          </w:p>
          <w:p w:rsidR="00000000" w:rsidDel="00000000" w:rsidP="00000000" w:rsidRDefault="00000000" w:rsidRPr="00000000" w14:paraId="00000066">
            <w:pPr>
              <w:spacing w:after="240" w:before="240" w:lineRule="auto"/>
              <w:jc w:val="both"/>
              <w:rPr/>
            </w:pPr>
            <w:r w:rsidDel="00000000" w:rsidR="00000000" w:rsidRPr="00000000">
              <w:rPr>
                <w:rtl w:val="0"/>
              </w:rPr>
              <w:t xml:space="preserve">Este enfoque asegura que el desarrollo sea flexible, que se incorpore el feedback de los usuarios de manera oportuna y que el producto final sea realmente útil y exitoso.</w:t>
            </w:r>
          </w:p>
          <w:p w:rsidR="00000000" w:rsidDel="00000000" w:rsidP="00000000" w:rsidRDefault="00000000" w:rsidRPr="00000000" w14:paraId="00000067">
            <w:pPr>
              <w:jc w:val="both"/>
              <w:rPr>
                <w:i w:val="1"/>
                <w:color w:val="548dd4"/>
                <w:sz w:val="20"/>
                <w:szCs w:val="20"/>
              </w:rPr>
            </w:pPr>
            <w:r w:rsidDel="00000000" w:rsidR="00000000" w:rsidRPr="00000000">
              <w:rPr>
                <w:rtl w:val="0"/>
              </w:rPr>
            </w:r>
          </w:p>
          <w:p w:rsidR="00000000" w:rsidDel="00000000" w:rsidP="00000000" w:rsidRDefault="00000000" w:rsidRPr="00000000" w14:paraId="00000068">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6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A">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B">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6C">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D">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Avance</w:t>
            </w:r>
            <w:r w:rsidDel="00000000" w:rsidR="00000000" w:rsidRPr="00000000">
              <w:rPr>
                <w:rtl w:val="0"/>
              </w:rPr>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Github</w:t>
            </w:r>
            <w:r w:rsidDel="00000000" w:rsidR="00000000" w:rsidRPr="00000000">
              <w:rPr>
                <w:rtl w:val="0"/>
              </w:rPr>
            </w:r>
          </w:p>
        </w:tc>
        <w:tc>
          <w:tcPr/>
          <w:p w:rsidR="00000000" w:rsidDel="00000000" w:rsidP="00000000" w:rsidRDefault="00000000" w:rsidRPr="00000000" w14:paraId="00000075">
            <w:pPr>
              <w:jc w:val="both"/>
              <w:rPr>
                <w:rFonts w:ascii="Calibri" w:cs="Calibri" w:eastAsia="Calibri" w:hAnsi="Calibri"/>
                <w:i w:val="1"/>
                <w:sz w:val="18"/>
                <w:szCs w:val="18"/>
              </w:rPr>
            </w:pPr>
            <w:r w:rsidDel="00000000" w:rsidR="00000000" w:rsidRPr="00000000">
              <w:rPr>
                <w:i w:val="1"/>
                <w:sz w:val="18"/>
                <w:szCs w:val="18"/>
                <w:rtl w:val="0"/>
              </w:rPr>
              <w:t xml:space="preserve">https://github.com/orgs/mdbteam/repositories</w:t>
            </w:r>
            <w:r w:rsidDel="00000000" w:rsidR="00000000" w:rsidRPr="00000000">
              <w:rPr>
                <w:rtl w:val="0"/>
              </w:rPr>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Repositorio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Avance</w:t>
            </w:r>
            <w:r w:rsidDel="00000000" w:rsidR="00000000" w:rsidRPr="00000000">
              <w:rPr>
                <w:rtl w:val="0"/>
              </w:rPr>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Jira</w:t>
            </w:r>
            <w:r w:rsidDel="00000000" w:rsidR="00000000" w:rsidRPr="00000000">
              <w:rPr>
                <w:rtl w:val="0"/>
              </w:rPr>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hyperlink r:id="rId9">
              <w:r w:rsidDel="00000000" w:rsidR="00000000" w:rsidRPr="00000000">
                <w:rPr>
                  <w:b w:val="1"/>
                  <w:color w:val="0000ee"/>
                  <w:u w:val="single"/>
                  <w:rtl w:val="0"/>
                </w:rPr>
                <w:t xml:space="preserve">https://mdbteam0.atlassian.net/jira/software/projects/CAPSTONE/boards/1/backlog - Can’t find link</w:t>
              </w:r>
            </w:hyperlink>
            <w:r w:rsidDel="00000000" w:rsidR="00000000" w:rsidRPr="00000000">
              <w:rPr>
                <w:rtl w:val="0"/>
              </w:rPr>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Metodología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Avance</w:t>
            </w:r>
            <w:r w:rsidDel="00000000" w:rsidR="00000000" w:rsidRPr="00000000">
              <w:rPr>
                <w:rtl w:val="0"/>
              </w:rPr>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Google Drive</w:t>
            </w:r>
            <w:r w:rsidDel="00000000" w:rsidR="00000000" w:rsidRPr="00000000">
              <w:rPr>
                <w:rtl w:val="0"/>
              </w:rPr>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https://drive.google.com/drive/home</w:t>
            </w:r>
            <w:r w:rsidDel="00000000" w:rsidR="00000000" w:rsidRPr="00000000">
              <w:rPr>
                <w:rtl w:val="0"/>
              </w:rPr>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Respaldo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Avance</w:t>
            </w:r>
            <w:r w:rsidDel="00000000" w:rsidR="00000000" w:rsidRPr="00000000">
              <w:rPr>
                <w:rtl w:val="0"/>
              </w:rPr>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Figma</w:t>
            </w:r>
            <w:r w:rsidDel="00000000" w:rsidR="00000000" w:rsidRPr="00000000">
              <w:rPr>
                <w:rtl w:val="0"/>
              </w:rPr>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Mockups y prototipos</w:t>
            </w:r>
            <w:r w:rsidDel="00000000" w:rsidR="00000000" w:rsidRPr="00000000">
              <w:rPr>
                <w:rtl w:val="0"/>
              </w:rPr>
            </w:r>
          </w:p>
        </w:tc>
      </w:tr>
    </w:tbl>
    <w:p w:rsidR="00000000" w:rsidDel="00000000" w:rsidP="00000000" w:rsidRDefault="00000000" w:rsidRPr="00000000" w14:paraId="00000083">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4">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86">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87">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8E">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8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9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9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9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93">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9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9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96">
            <w:pPr>
              <w:jc w:val="both"/>
              <w:rPr>
                <w:i w:val="1"/>
                <w:sz w:val="18"/>
                <w:szCs w:val="18"/>
              </w:rPr>
            </w:pPr>
            <w:r w:rsidDel="00000000" w:rsidR="00000000" w:rsidRPr="00000000">
              <w:rPr>
                <w:i w:val="1"/>
                <w:sz w:val="18"/>
                <w:szCs w:val="18"/>
                <w:rtl w:val="0"/>
              </w:rPr>
              <w:t xml:space="preserve">Análisis de requerimientos</w:t>
            </w:r>
          </w:p>
        </w:tc>
        <w:tc>
          <w:tcPr/>
          <w:p w:rsidR="00000000" w:rsidDel="00000000" w:rsidP="00000000" w:rsidRDefault="00000000" w:rsidRPr="00000000" w14:paraId="00000097">
            <w:pPr>
              <w:jc w:val="both"/>
              <w:rPr>
                <w:i w:val="1"/>
                <w:sz w:val="18"/>
                <w:szCs w:val="18"/>
              </w:rPr>
            </w:pPr>
            <w:r w:rsidDel="00000000" w:rsidR="00000000" w:rsidRPr="00000000">
              <w:rPr>
                <w:i w:val="1"/>
                <w:sz w:val="18"/>
                <w:szCs w:val="18"/>
                <w:rtl w:val="0"/>
              </w:rPr>
              <w:t xml:space="preserve">Levantamiento de información con usuarios</w:t>
            </w:r>
          </w:p>
        </w:tc>
        <w:tc>
          <w:tcPr/>
          <w:p w:rsidR="00000000" w:rsidDel="00000000" w:rsidP="00000000" w:rsidRDefault="00000000" w:rsidRPr="00000000" w14:paraId="00000098">
            <w:pPr>
              <w:jc w:val="both"/>
              <w:rPr>
                <w:i w:val="1"/>
                <w:sz w:val="18"/>
                <w:szCs w:val="18"/>
              </w:rPr>
            </w:pPr>
            <w:r w:rsidDel="00000000" w:rsidR="00000000" w:rsidRPr="00000000">
              <w:rPr>
                <w:i w:val="1"/>
                <w:sz w:val="18"/>
                <w:szCs w:val="18"/>
                <w:rtl w:val="0"/>
              </w:rPr>
              <w:t xml:space="preserve">Reunir necesidades de la comunidad y documentarlas en un informe inicial.</w:t>
            </w:r>
          </w:p>
        </w:tc>
        <w:tc>
          <w:tcPr/>
          <w:p w:rsidR="00000000" w:rsidDel="00000000" w:rsidP="00000000" w:rsidRDefault="00000000" w:rsidRPr="00000000" w14:paraId="00000099">
            <w:pPr>
              <w:spacing w:after="0" w:lineRule="auto"/>
              <w:jc w:val="both"/>
              <w:rPr>
                <w:i w:val="1"/>
              </w:rPr>
            </w:pPr>
            <w:r w:rsidDel="00000000" w:rsidR="00000000" w:rsidRPr="00000000">
              <w:rPr>
                <w:i w:val="1"/>
                <w:rtl w:val="0"/>
              </w:rPr>
              <w:t xml:space="preserve">Encuestas, entrevistas, actas</w:t>
            </w:r>
          </w:p>
        </w:tc>
        <w:tc>
          <w:tcPr>
            <w:tcBorders>
              <w:right w:color="ffffff" w:space="0" w:sz="4" w:val="single"/>
            </w:tcBorders>
          </w:tcPr>
          <w:p w:rsidR="00000000" w:rsidDel="00000000" w:rsidP="00000000" w:rsidRDefault="00000000" w:rsidRPr="00000000" w14:paraId="0000009A">
            <w:pPr>
              <w:spacing w:after="0" w:lineRule="auto"/>
              <w:jc w:val="both"/>
              <w:rPr>
                <w:i w:val="1"/>
              </w:rPr>
            </w:pPr>
            <w:r w:rsidDel="00000000" w:rsidR="00000000" w:rsidRPr="00000000">
              <w:rPr>
                <w:i w:val="1"/>
                <w:rtl w:val="0"/>
              </w:rPr>
              <w:t xml:space="preserve">Sem. 1–2</w:t>
            </w:r>
          </w:p>
        </w:tc>
        <w:tc>
          <w:tcPr>
            <w:tcBorders>
              <w:left w:color="ffffff" w:space="0" w:sz="4" w:val="single"/>
            </w:tcBorders>
            <w:shd w:fill="d9d9d9" w:val="clear"/>
          </w:tcPr>
          <w:p w:rsidR="00000000" w:rsidDel="00000000" w:rsidP="00000000" w:rsidRDefault="00000000" w:rsidRPr="00000000" w14:paraId="0000009B">
            <w:pPr>
              <w:jc w:val="both"/>
              <w:rPr>
                <w:b w:val="1"/>
                <w:sz w:val="18"/>
                <w:szCs w:val="18"/>
              </w:rPr>
            </w:pPr>
            <w:r w:rsidDel="00000000" w:rsidR="00000000" w:rsidRPr="00000000">
              <w:rPr>
                <w:rtl w:val="0"/>
              </w:rPr>
            </w:r>
          </w:p>
        </w:tc>
        <w:tc>
          <w:tcPr/>
          <w:p w:rsidR="00000000" w:rsidDel="00000000" w:rsidP="00000000" w:rsidRDefault="00000000" w:rsidRPr="00000000" w14:paraId="0000009C">
            <w:pPr>
              <w:jc w:val="both"/>
              <w:rPr>
                <w:b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9D">
            <w:pPr>
              <w:jc w:val="both"/>
              <w:rPr>
                <w:rFonts w:ascii="Calibri" w:cs="Calibri" w:eastAsia="Calibri" w:hAnsi="Calibri"/>
                <w:i w:val="1"/>
                <w:sz w:val="18"/>
                <w:szCs w:val="18"/>
              </w:rPr>
            </w:pPr>
            <w:r w:rsidDel="00000000" w:rsidR="00000000" w:rsidRPr="00000000">
              <w:rPr>
                <w:i w:val="1"/>
                <w:sz w:val="18"/>
                <w:szCs w:val="18"/>
                <w:rtl w:val="0"/>
              </w:rPr>
              <w:t xml:space="preserve">Diseño de soluciones informáticas</w:t>
            </w:r>
            <w:r w:rsidDel="00000000" w:rsidR="00000000" w:rsidRPr="00000000">
              <w:rPr>
                <w:rtl w:val="0"/>
              </w:rPr>
            </w:r>
          </w:p>
        </w:tc>
        <w:tc>
          <w:tcPr/>
          <w:p w:rsidR="00000000" w:rsidDel="00000000" w:rsidP="00000000" w:rsidRDefault="00000000" w:rsidRPr="00000000" w14:paraId="0000009E">
            <w:pPr>
              <w:jc w:val="both"/>
              <w:rPr>
                <w:rFonts w:ascii="Calibri" w:cs="Calibri" w:eastAsia="Calibri" w:hAnsi="Calibri"/>
                <w:i w:val="1"/>
                <w:sz w:val="18"/>
                <w:szCs w:val="18"/>
              </w:rPr>
            </w:pPr>
            <w:r w:rsidDel="00000000" w:rsidR="00000000" w:rsidRPr="00000000">
              <w:rPr>
                <w:i w:val="1"/>
                <w:sz w:val="18"/>
                <w:szCs w:val="18"/>
                <w:rtl w:val="0"/>
              </w:rPr>
              <w:t xml:space="preserve">Prototipado de la plataforma</w:t>
            </w:r>
            <w:r w:rsidDel="00000000" w:rsidR="00000000" w:rsidRPr="00000000">
              <w:rPr>
                <w:rtl w:val="0"/>
              </w:rPr>
            </w:r>
          </w:p>
        </w:tc>
        <w:tc>
          <w:tcPr/>
          <w:p w:rsidR="00000000" w:rsidDel="00000000" w:rsidP="00000000" w:rsidRDefault="00000000" w:rsidRPr="00000000" w14:paraId="0000009F">
            <w:pPr>
              <w:jc w:val="both"/>
              <w:rPr>
                <w:rFonts w:ascii="Calibri" w:cs="Calibri" w:eastAsia="Calibri" w:hAnsi="Calibri"/>
                <w:i w:val="1"/>
                <w:sz w:val="18"/>
                <w:szCs w:val="18"/>
              </w:rPr>
            </w:pPr>
            <w:r w:rsidDel="00000000" w:rsidR="00000000" w:rsidRPr="00000000">
              <w:rPr>
                <w:i w:val="1"/>
                <w:sz w:val="18"/>
                <w:szCs w:val="18"/>
                <w:rtl w:val="0"/>
              </w:rPr>
              <w:t xml:space="preserve">Crear wireframes y mockups del portal de oficios</w:t>
            </w:r>
            <w:r w:rsidDel="00000000" w:rsidR="00000000" w:rsidRPr="00000000">
              <w:rPr>
                <w:rtl w:val="0"/>
              </w:rPr>
            </w:r>
          </w:p>
        </w:tc>
        <w:tc>
          <w:tcPr/>
          <w:p w:rsidR="00000000" w:rsidDel="00000000" w:rsidP="00000000" w:rsidRDefault="00000000" w:rsidRPr="00000000" w14:paraId="000000A0">
            <w:pPr>
              <w:jc w:val="both"/>
              <w:rPr>
                <w:rFonts w:ascii="Calibri" w:cs="Calibri" w:eastAsia="Calibri" w:hAnsi="Calibri"/>
                <w:i w:val="1"/>
                <w:sz w:val="18"/>
                <w:szCs w:val="18"/>
              </w:rPr>
            </w:pPr>
            <w:r w:rsidDel="00000000" w:rsidR="00000000" w:rsidRPr="00000000">
              <w:rPr>
                <w:i w:val="1"/>
                <w:sz w:val="18"/>
                <w:szCs w:val="18"/>
                <w:rtl w:val="0"/>
              </w:rPr>
              <w:t xml:space="preserve">Figma, pizarras, feedback de usuarios</w:t>
            </w:r>
            <w:r w:rsidDel="00000000" w:rsidR="00000000" w:rsidRPr="00000000">
              <w:rPr>
                <w:rtl w:val="0"/>
              </w:rPr>
            </w:r>
          </w:p>
        </w:tc>
        <w:tc>
          <w:tcPr>
            <w:tcBorders>
              <w:right w:color="ffffff" w:space="0" w:sz="4" w:val="single"/>
            </w:tcBorders>
          </w:tcPr>
          <w:p w:rsidR="00000000" w:rsidDel="00000000" w:rsidP="00000000" w:rsidRDefault="00000000" w:rsidRPr="00000000" w14:paraId="000000A1">
            <w:pPr>
              <w:jc w:val="both"/>
              <w:rPr>
                <w:rFonts w:ascii="Calibri" w:cs="Calibri" w:eastAsia="Calibri" w:hAnsi="Calibri"/>
                <w:i w:val="1"/>
                <w:sz w:val="18"/>
                <w:szCs w:val="18"/>
              </w:rPr>
            </w:pPr>
            <w:r w:rsidDel="00000000" w:rsidR="00000000" w:rsidRPr="00000000">
              <w:rPr>
                <w:i w:val="1"/>
                <w:sz w:val="18"/>
                <w:szCs w:val="18"/>
                <w:rtl w:val="0"/>
              </w:rPr>
              <w:t xml:space="preserve">Sem. 3–4</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2">
            <w:pPr>
              <w:jc w:val="both"/>
              <w:rPr>
                <w:rFonts w:ascii="Calibri" w:cs="Calibri" w:eastAsia="Calibri" w:hAnsi="Calibri"/>
                <w:i w:val="1"/>
                <w:sz w:val="18"/>
                <w:szCs w:val="18"/>
              </w:rPr>
            </w:pPr>
            <w:r w:rsidDel="00000000" w:rsidR="00000000" w:rsidRPr="00000000">
              <w:rPr>
                <w:rtl w:val="0"/>
              </w:rPr>
            </w:r>
          </w:p>
        </w:tc>
        <w:tc>
          <w:tcPr/>
          <w:p w:rsidR="00000000" w:rsidDel="00000000" w:rsidP="00000000" w:rsidRDefault="00000000" w:rsidRPr="00000000" w14:paraId="000000A3">
            <w:pPr>
              <w:jc w:val="both"/>
              <w:rPr>
                <w:rFonts w:ascii="Calibri" w:cs="Calibri" w:eastAsia="Calibri" w:hAnsi="Calibri"/>
                <w:i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A4">
            <w:pPr>
              <w:jc w:val="both"/>
              <w:rPr>
                <w:rFonts w:ascii="Calibri" w:cs="Calibri" w:eastAsia="Calibri" w:hAnsi="Calibri"/>
                <w:i w:val="1"/>
                <w:sz w:val="18"/>
                <w:szCs w:val="18"/>
              </w:rPr>
            </w:pPr>
            <w:r w:rsidDel="00000000" w:rsidR="00000000" w:rsidRPr="00000000">
              <w:rPr>
                <w:i w:val="1"/>
                <w:sz w:val="18"/>
                <w:szCs w:val="18"/>
                <w:rtl w:val="0"/>
              </w:rPr>
              <w:t xml:space="preserve">Gestión de proyectos con metodologías ágiles</w:t>
            </w:r>
            <w:r w:rsidDel="00000000" w:rsidR="00000000" w:rsidRPr="00000000">
              <w:rPr>
                <w:rtl w:val="0"/>
              </w:rPr>
            </w:r>
          </w:p>
        </w:tc>
        <w:tc>
          <w:tcPr/>
          <w:p w:rsidR="00000000" w:rsidDel="00000000" w:rsidP="00000000" w:rsidRDefault="00000000" w:rsidRPr="00000000" w14:paraId="000000A5">
            <w:pPr>
              <w:jc w:val="both"/>
              <w:rPr>
                <w:rFonts w:ascii="Calibri" w:cs="Calibri" w:eastAsia="Calibri" w:hAnsi="Calibri"/>
                <w:i w:val="1"/>
                <w:sz w:val="18"/>
                <w:szCs w:val="18"/>
              </w:rPr>
            </w:pPr>
            <w:r w:rsidDel="00000000" w:rsidR="00000000" w:rsidRPr="00000000">
              <w:rPr>
                <w:i w:val="1"/>
                <w:sz w:val="18"/>
                <w:szCs w:val="18"/>
                <w:rtl w:val="0"/>
              </w:rPr>
              <w:t xml:space="preserve">Definición de backlog y planificación de sprints</w:t>
            </w:r>
            <w:r w:rsidDel="00000000" w:rsidR="00000000" w:rsidRPr="00000000">
              <w:rPr>
                <w:rtl w:val="0"/>
              </w:rPr>
            </w:r>
          </w:p>
        </w:tc>
        <w:tc>
          <w:tcPr/>
          <w:p w:rsidR="00000000" w:rsidDel="00000000" w:rsidP="00000000" w:rsidRDefault="00000000" w:rsidRPr="00000000" w14:paraId="000000A6">
            <w:pPr>
              <w:jc w:val="both"/>
              <w:rPr>
                <w:i w:val="1"/>
                <w:sz w:val="18"/>
                <w:szCs w:val="18"/>
              </w:rPr>
            </w:pPr>
            <w:r w:rsidDel="00000000" w:rsidR="00000000" w:rsidRPr="00000000">
              <w:rPr>
                <w:i w:val="1"/>
                <w:sz w:val="18"/>
                <w:szCs w:val="18"/>
                <w:rtl w:val="0"/>
              </w:rPr>
              <w:t xml:space="preserve">Construcción del backlog inicial y organización de entregables.</w:t>
            </w:r>
          </w:p>
        </w:tc>
        <w:tc>
          <w:tcPr/>
          <w:p w:rsidR="00000000" w:rsidDel="00000000" w:rsidP="00000000" w:rsidRDefault="00000000" w:rsidRPr="00000000" w14:paraId="000000A7">
            <w:pPr>
              <w:jc w:val="both"/>
              <w:rPr>
                <w:rFonts w:ascii="Calibri" w:cs="Calibri" w:eastAsia="Calibri" w:hAnsi="Calibri"/>
                <w:i w:val="1"/>
                <w:sz w:val="18"/>
                <w:szCs w:val="18"/>
              </w:rPr>
            </w:pPr>
            <w:r w:rsidDel="00000000" w:rsidR="00000000" w:rsidRPr="00000000">
              <w:rPr>
                <w:i w:val="1"/>
                <w:sz w:val="18"/>
                <w:szCs w:val="18"/>
                <w:rtl w:val="0"/>
              </w:rPr>
              <w:t xml:space="preserve">Jira reuniones de equipo</w:t>
            </w:r>
            <w:r w:rsidDel="00000000" w:rsidR="00000000" w:rsidRPr="00000000">
              <w:rPr>
                <w:rtl w:val="0"/>
              </w:rPr>
            </w:r>
          </w:p>
        </w:tc>
        <w:tc>
          <w:tcPr>
            <w:tcBorders>
              <w:right w:color="ffffff" w:space="0" w:sz="4" w:val="single"/>
            </w:tcBorders>
          </w:tcPr>
          <w:p w:rsidR="00000000" w:rsidDel="00000000" w:rsidP="00000000" w:rsidRDefault="00000000" w:rsidRPr="00000000" w14:paraId="000000A8">
            <w:pPr>
              <w:jc w:val="both"/>
              <w:rPr>
                <w:i w:val="1"/>
                <w:sz w:val="18"/>
                <w:szCs w:val="18"/>
              </w:rPr>
            </w:pPr>
            <w:r w:rsidDel="00000000" w:rsidR="00000000" w:rsidRPr="00000000">
              <w:rPr>
                <w:i w:val="1"/>
                <w:sz w:val="18"/>
                <w:szCs w:val="18"/>
                <w:rtl w:val="0"/>
              </w:rPr>
              <w:t xml:space="preserve">Sem 3-4</w:t>
            </w:r>
          </w:p>
        </w:tc>
        <w:tc>
          <w:tcPr>
            <w:tcBorders>
              <w:left w:color="ffffff" w:space="0" w:sz="4" w:val="single"/>
            </w:tcBorders>
            <w:shd w:fill="d9d9d9" w:val="clear"/>
          </w:tcPr>
          <w:p w:rsidR="00000000" w:rsidDel="00000000" w:rsidP="00000000" w:rsidRDefault="00000000" w:rsidRPr="00000000" w14:paraId="000000A9">
            <w:pPr>
              <w:jc w:val="both"/>
              <w:rPr>
                <w:rFonts w:ascii="Calibri" w:cs="Calibri" w:eastAsia="Calibri" w:hAnsi="Calibri"/>
                <w:i w:val="1"/>
                <w:sz w:val="18"/>
                <w:szCs w:val="18"/>
              </w:rPr>
            </w:pPr>
            <w:r w:rsidDel="00000000" w:rsidR="00000000" w:rsidRPr="00000000">
              <w:rPr>
                <w:rtl w:val="0"/>
              </w:rPr>
            </w:r>
          </w:p>
        </w:tc>
        <w:tc>
          <w:tcPr/>
          <w:p w:rsidR="00000000" w:rsidDel="00000000" w:rsidP="00000000" w:rsidRDefault="00000000" w:rsidRPr="00000000" w14:paraId="000000AA">
            <w:pPr>
              <w:jc w:val="both"/>
              <w:rPr>
                <w:rFonts w:ascii="Calibri" w:cs="Calibri" w:eastAsia="Calibri" w:hAnsi="Calibri"/>
                <w:i w:val="1"/>
                <w:sz w:val="18"/>
                <w:szCs w:val="18"/>
              </w:rPr>
            </w:pPr>
            <w:r w:rsidDel="00000000" w:rsidR="00000000" w:rsidRPr="00000000">
              <w:rPr>
                <w:i w:val="1"/>
                <w:sz w:val="18"/>
                <w:szCs w:val="18"/>
                <w:rtl w:val="0"/>
              </w:rPr>
              <w:t xml:space="preserve">Requiere compromiso del equipo para mantenerse actualizado.</w:t>
            </w:r>
            <w:r w:rsidDel="00000000" w:rsidR="00000000" w:rsidRPr="00000000">
              <w:rPr>
                <w:rtl w:val="0"/>
              </w:rPr>
            </w:r>
          </w:p>
        </w:tc>
      </w:tr>
      <w:tr>
        <w:trPr>
          <w:cantSplit w:val="0"/>
          <w:tblHeader w:val="0"/>
        </w:trPr>
        <w:tc>
          <w:tcPr/>
          <w:p w:rsidR="00000000" w:rsidDel="00000000" w:rsidP="00000000" w:rsidRDefault="00000000" w:rsidRPr="00000000" w14:paraId="000000AB">
            <w:pPr>
              <w:jc w:val="both"/>
              <w:rPr>
                <w:i w:val="1"/>
                <w:sz w:val="18"/>
                <w:szCs w:val="18"/>
              </w:rPr>
            </w:pPr>
            <w:r w:rsidDel="00000000" w:rsidR="00000000" w:rsidRPr="00000000">
              <w:rPr>
                <w:i w:val="1"/>
                <w:sz w:val="18"/>
                <w:szCs w:val="18"/>
                <w:rtl w:val="0"/>
              </w:rPr>
              <w:t xml:space="preserve">Desarrollo de Software</w:t>
            </w:r>
          </w:p>
        </w:tc>
        <w:tc>
          <w:tcPr/>
          <w:p w:rsidR="00000000" w:rsidDel="00000000" w:rsidP="00000000" w:rsidRDefault="00000000" w:rsidRPr="00000000" w14:paraId="000000AC">
            <w:pPr>
              <w:jc w:val="both"/>
              <w:rPr>
                <w:rFonts w:ascii="Calibri" w:cs="Calibri" w:eastAsia="Calibri" w:hAnsi="Calibri"/>
                <w:i w:val="1"/>
                <w:sz w:val="18"/>
                <w:szCs w:val="18"/>
              </w:rPr>
            </w:pPr>
            <w:r w:rsidDel="00000000" w:rsidR="00000000" w:rsidRPr="00000000">
              <w:rPr>
                <w:i w:val="1"/>
                <w:sz w:val="18"/>
                <w:szCs w:val="18"/>
                <w:rtl w:val="0"/>
              </w:rPr>
              <w:t xml:space="preserve">Implementación del módulo de registro de prestadores</w:t>
            </w:r>
            <w:r w:rsidDel="00000000" w:rsidR="00000000" w:rsidRPr="00000000">
              <w:rPr>
                <w:rtl w:val="0"/>
              </w:rPr>
            </w:r>
          </w:p>
        </w:tc>
        <w:tc>
          <w:tcPr/>
          <w:p w:rsidR="00000000" w:rsidDel="00000000" w:rsidP="00000000" w:rsidRDefault="00000000" w:rsidRPr="00000000" w14:paraId="000000AD">
            <w:pPr>
              <w:jc w:val="both"/>
              <w:rPr>
                <w:rFonts w:ascii="Calibri" w:cs="Calibri" w:eastAsia="Calibri" w:hAnsi="Calibri"/>
                <w:i w:val="1"/>
                <w:sz w:val="18"/>
                <w:szCs w:val="18"/>
              </w:rPr>
            </w:pPr>
            <w:r w:rsidDel="00000000" w:rsidR="00000000" w:rsidRPr="00000000">
              <w:rPr>
                <w:i w:val="1"/>
                <w:sz w:val="18"/>
                <w:szCs w:val="18"/>
                <w:rtl w:val="0"/>
              </w:rPr>
              <w:t xml:space="preserve">Programar funcionalidad para que los prestadores se registren en la plataforma</w:t>
            </w:r>
            <w:r w:rsidDel="00000000" w:rsidR="00000000" w:rsidRPr="00000000">
              <w:rPr>
                <w:rtl w:val="0"/>
              </w:rPr>
            </w:r>
          </w:p>
        </w:tc>
        <w:tc>
          <w:tcPr/>
          <w:p w:rsidR="00000000" w:rsidDel="00000000" w:rsidP="00000000" w:rsidRDefault="00000000" w:rsidRPr="00000000" w14:paraId="000000AE">
            <w:pPr>
              <w:jc w:val="both"/>
              <w:rPr>
                <w:rFonts w:ascii="Calibri" w:cs="Calibri" w:eastAsia="Calibri" w:hAnsi="Calibri"/>
                <w:i w:val="1"/>
                <w:sz w:val="18"/>
                <w:szCs w:val="18"/>
              </w:rPr>
            </w:pPr>
            <w:hyperlink r:id="rId10">
              <w:r w:rsidDel="00000000" w:rsidR="00000000" w:rsidRPr="00000000">
                <w:rPr>
                  <w:i w:val="1"/>
                  <w:sz w:val="18"/>
                  <w:szCs w:val="18"/>
                  <w:u w:val="single"/>
                  <w:rtl w:val="0"/>
                </w:rPr>
                <w:t xml:space="preserve">Node.js</w:t>
              </w:r>
            </w:hyperlink>
            <w:r w:rsidDel="00000000" w:rsidR="00000000" w:rsidRPr="00000000">
              <w:rPr>
                <w:i w:val="1"/>
                <w:sz w:val="18"/>
                <w:szCs w:val="18"/>
                <w:rtl w:val="0"/>
              </w:rPr>
              <w:t xml:space="preserve">, React + Vite, GitHub</w:t>
            </w:r>
            <w:r w:rsidDel="00000000" w:rsidR="00000000" w:rsidRPr="00000000">
              <w:rPr>
                <w:rtl w:val="0"/>
              </w:rPr>
            </w:r>
          </w:p>
        </w:tc>
        <w:tc>
          <w:tcPr>
            <w:tcBorders>
              <w:right w:color="ffffff" w:space="0" w:sz="4" w:val="single"/>
            </w:tcBorders>
          </w:tcPr>
          <w:p w:rsidR="00000000" w:rsidDel="00000000" w:rsidP="00000000" w:rsidRDefault="00000000" w:rsidRPr="00000000" w14:paraId="000000AF">
            <w:pPr>
              <w:jc w:val="both"/>
              <w:rPr>
                <w:rFonts w:ascii="Calibri" w:cs="Calibri" w:eastAsia="Calibri" w:hAnsi="Calibri"/>
                <w:i w:val="1"/>
                <w:sz w:val="18"/>
                <w:szCs w:val="18"/>
              </w:rPr>
            </w:pPr>
            <w:r w:rsidDel="00000000" w:rsidR="00000000" w:rsidRPr="00000000">
              <w:rPr>
                <w:i w:val="1"/>
                <w:sz w:val="18"/>
                <w:szCs w:val="18"/>
                <w:rtl w:val="0"/>
              </w:rPr>
              <w:t xml:space="preserve">sem 5-7</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0">
            <w:pPr>
              <w:jc w:val="both"/>
              <w:rPr>
                <w:rFonts w:ascii="Calibri" w:cs="Calibri" w:eastAsia="Calibri" w:hAnsi="Calibri"/>
                <w:i w:val="1"/>
                <w:sz w:val="18"/>
                <w:szCs w:val="18"/>
              </w:rPr>
            </w:pPr>
            <w:r w:rsidDel="00000000" w:rsidR="00000000" w:rsidRPr="00000000">
              <w:rPr>
                <w:rtl w:val="0"/>
              </w:rPr>
            </w:r>
          </w:p>
        </w:tc>
        <w:tc>
          <w:tcPr/>
          <w:p w:rsidR="00000000" w:rsidDel="00000000" w:rsidP="00000000" w:rsidRDefault="00000000" w:rsidRPr="00000000" w14:paraId="000000B1">
            <w:pPr>
              <w:jc w:val="both"/>
              <w:rPr>
                <w:rFonts w:ascii="Calibri" w:cs="Calibri" w:eastAsia="Calibri" w:hAnsi="Calibri"/>
                <w:i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B2">
            <w:pPr>
              <w:jc w:val="both"/>
              <w:rPr>
                <w:i w:val="1"/>
                <w:sz w:val="18"/>
                <w:szCs w:val="18"/>
              </w:rPr>
            </w:pPr>
            <w:r w:rsidDel="00000000" w:rsidR="00000000" w:rsidRPr="00000000">
              <w:rPr>
                <w:i w:val="1"/>
                <w:sz w:val="18"/>
                <w:szCs w:val="18"/>
                <w:rtl w:val="0"/>
              </w:rPr>
              <w:t xml:space="preserve">Desarrollo de Software</w:t>
            </w:r>
          </w:p>
        </w:tc>
        <w:tc>
          <w:tcPr/>
          <w:p w:rsidR="00000000" w:rsidDel="00000000" w:rsidP="00000000" w:rsidRDefault="00000000" w:rsidRPr="00000000" w14:paraId="000000B3">
            <w:pPr>
              <w:jc w:val="both"/>
              <w:rPr>
                <w:rFonts w:ascii="Calibri" w:cs="Calibri" w:eastAsia="Calibri" w:hAnsi="Calibri"/>
                <w:i w:val="1"/>
                <w:sz w:val="18"/>
                <w:szCs w:val="18"/>
              </w:rPr>
            </w:pPr>
            <w:r w:rsidDel="00000000" w:rsidR="00000000" w:rsidRPr="00000000">
              <w:rPr>
                <w:i w:val="1"/>
                <w:sz w:val="18"/>
                <w:szCs w:val="18"/>
                <w:rtl w:val="0"/>
              </w:rPr>
              <w:t xml:space="preserve">Implementación del módulo de gestión de oficios</w:t>
            </w:r>
            <w:r w:rsidDel="00000000" w:rsidR="00000000" w:rsidRPr="00000000">
              <w:rPr>
                <w:rtl w:val="0"/>
              </w:rPr>
            </w:r>
          </w:p>
        </w:tc>
        <w:tc>
          <w:tcPr/>
          <w:p w:rsidR="00000000" w:rsidDel="00000000" w:rsidP="00000000" w:rsidRDefault="00000000" w:rsidRPr="00000000" w14:paraId="000000B4">
            <w:pPr>
              <w:jc w:val="both"/>
              <w:rPr>
                <w:rFonts w:ascii="Calibri" w:cs="Calibri" w:eastAsia="Calibri" w:hAnsi="Calibri"/>
                <w:i w:val="1"/>
                <w:sz w:val="18"/>
                <w:szCs w:val="18"/>
              </w:rPr>
            </w:pPr>
            <w:r w:rsidDel="00000000" w:rsidR="00000000" w:rsidRPr="00000000">
              <w:rPr>
                <w:i w:val="1"/>
                <w:sz w:val="18"/>
                <w:szCs w:val="18"/>
                <w:rtl w:val="0"/>
              </w:rPr>
              <w:t xml:space="preserve">Desarrollar funcionalidades para que clientes soliciten y administren oficio</w:t>
            </w:r>
            <w:r w:rsidDel="00000000" w:rsidR="00000000" w:rsidRPr="00000000">
              <w:rPr>
                <w:rtl w:val="0"/>
              </w:rPr>
            </w:r>
          </w:p>
        </w:tc>
        <w:tc>
          <w:tcPr/>
          <w:p w:rsidR="00000000" w:rsidDel="00000000" w:rsidP="00000000" w:rsidRDefault="00000000" w:rsidRPr="00000000" w14:paraId="000000B5">
            <w:pPr>
              <w:jc w:val="both"/>
              <w:rPr>
                <w:rFonts w:ascii="Calibri" w:cs="Calibri" w:eastAsia="Calibri" w:hAnsi="Calibri"/>
                <w:i w:val="1"/>
                <w:sz w:val="18"/>
                <w:szCs w:val="18"/>
              </w:rPr>
            </w:pPr>
            <w:r w:rsidDel="00000000" w:rsidR="00000000" w:rsidRPr="00000000">
              <w:rPr>
                <w:i w:val="1"/>
                <w:sz w:val="18"/>
                <w:szCs w:val="18"/>
                <w:rtl w:val="0"/>
              </w:rPr>
              <w:t xml:space="preserve">React, MongoDB</w:t>
            </w:r>
            <w:r w:rsidDel="00000000" w:rsidR="00000000" w:rsidRPr="00000000">
              <w:rPr>
                <w:rtl w:val="0"/>
              </w:rPr>
            </w:r>
          </w:p>
        </w:tc>
        <w:tc>
          <w:tcPr>
            <w:tcBorders>
              <w:right w:color="ffffff" w:space="0" w:sz="4" w:val="single"/>
            </w:tcBorders>
          </w:tcPr>
          <w:p w:rsidR="00000000" w:rsidDel="00000000" w:rsidP="00000000" w:rsidRDefault="00000000" w:rsidRPr="00000000" w14:paraId="000000B6">
            <w:pPr>
              <w:jc w:val="both"/>
              <w:rPr>
                <w:rFonts w:ascii="Calibri" w:cs="Calibri" w:eastAsia="Calibri" w:hAnsi="Calibri"/>
                <w:i w:val="1"/>
                <w:sz w:val="18"/>
                <w:szCs w:val="18"/>
              </w:rPr>
            </w:pPr>
            <w:r w:rsidDel="00000000" w:rsidR="00000000" w:rsidRPr="00000000">
              <w:rPr>
                <w:i w:val="1"/>
                <w:sz w:val="18"/>
                <w:szCs w:val="18"/>
                <w:rtl w:val="0"/>
              </w:rPr>
              <w:t xml:space="preserve">sem 6-9</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7">
            <w:pPr>
              <w:jc w:val="both"/>
              <w:rPr>
                <w:rFonts w:ascii="Calibri" w:cs="Calibri" w:eastAsia="Calibri" w:hAnsi="Calibri"/>
                <w:i w:val="1"/>
                <w:sz w:val="18"/>
                <w:szCs w:val="18"/>
              </w:rPr>
            </w:pPr>
            <w:r w:rsidDel="00000000" w:rsidR="00000000" w:rsidRPr="00000000">
              <w:rPr>
                <w:rtl w:val="0"/>
              </w:rPr>
            </w:r>
          </w:p>
        </w:tc>
        <w:tc>
          <w:tcPr/>
          <w:p w:rsidR="00000000" w:rsidDel="00000000" w:rsidP="00000000" w:rsidRDefault="00000000" w:rsidRPr="00000000" w14:paraId="000000B8">
            <w:pPr>
              <w:jc w:val="both"/>
              <w:rPr>
                <w:rFonts w:ascii="Calibri" w:cs="Calibri" w:eastAsia="Calibri" w:hAnsi="Calibri"/>
                <w:i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B9">
            <w:pPr>
              <w:jc w:val="both"/>
              <w:rPr>
                <w:i w:val="1"/>
                <w:sz w:val="18"/>
                <w:szCs w:val="18"/>
              </w:rPr>
            </w:pPr>
            <w:r w:rsidDel="00000000" w:rsidR="00000000" w:rsidRPr="00000000">
              <w:rPr>
                <w:i w:val="1"/>
                <w:sz w:val="18"/>
                <w:szCs w:val="18"/>
                <w:rtl w:val="0"/>
              </w:rPr>
              <w:t xml:space="preserve">Desarrollo de Software</w:t>
            </w:r>
          </w:p>
        </w:tc>
        <w:tc>
          <w:tcPr/>
          <w:p w:rsidR="00000000" w:rsidDel="00000000" w:rsidP="00000000" w:rsidRDefault="00000000" w:rsidRPr="00000000" w14:paraId="000000BA">
            <w:pPr>
              <w:jc w:val="both"/>
              <w:rPr>
                <w:rFonts w:ascii="Calibri" w:cs="Calibri" w:eastAsia="Calibri" w:hAnsi="Calibri"/>
                <w:i w:val="1"/>
                <w:sz w:val="18"/>
                <w:szCs w:val="18"/>
              </w:rPr>
            </w:pPr>
            <w:r w:rsidDel="00000000" w:rsidR="00000000" w:rsidRPr="00000000">
              <w:rPr>
                <w:i w:val="1"/>
                <w:sz w:val="18"/>
                <w:szCs w:val="18"/>
                <w:rtl w:val="0"/>
              </w:rPr>
              <w:t xml:space="preserve">Integración de chat y notificaciones</w:t>
            </w:r>
            <w:r w:rsidDel="00000000" w:rsidR="00000000" w:rsidRPr="00000000">
              <w:rPr>
                <w:rtl w:val="0"/>
              </w:rPr>
            </w:r>
          </w:p>
        </w:tc>
        <w:tc>
          <w:tcPr/>
          <w:p w:rsidR="00000000" w:rsidDel="00000000" w:rsidP="00000000" w:rsidRDefault="00000000" w:rsidRPr="00000000" w14:paraId="000000BB">
            <w:pPr>
              <w:jc w:val="both"/>
              <w:rPr>
                <w:rFonts w:ascii="Calibri" w:cs="Calibri" w:eastAsia="Calibri" w:hAnsi="Calibri"/>
                <w:i w:val="1"/>
                <w:sz w:val="18"/>
                <w:szCs w:val="18"/>
              </w:rPr>
            </w:pPr>
            <w:r w:rsidDel="00000000" w:rsidR="00000000" w:rsidRPr="00000000">
              <w:rPr>
                <w:i w:val="1"/>
                <w:sz w:val="18"/>
                <w:szCs w:val="18"/>
                <w:rtl w:val="0"/>
              </w:rPr>
              <w:t xml:space="preserve">Agregar fuincionalidades de comunicacion entre clientes</w:t>
            </w:r>
            <w:r w:rsidDel="00000000" w:rsidR="00000000" w:rsidRPr="00000000">
              <w:rPr>
                <w:rtl w:val="0"/>
              </w:rPr>
            </w:r>
          </w:p>
        </w:tc>
        <w:tc>
          <w:tcPr/>
          <w:p w:rsidR="00000000" w:rsidDel="00000000" w:rsidP="00000000" w:rsidRDefault="00000000" w:rsidRPr="00000000" w14:paraId="000000BC">
            <w:pPr>
              <w:jc w:val="both"/>
              <w:rPr>
                <w:rFonts w:ascii="Calibri" w:cs="Calibri" w:eastAsia="Calibri" w:hAnsi="Calibri"/>
                <w:i w:val="1"/>
                <w:sz w:val="18"/>
                <w:szCs w:val="18"/>
              </w:rPr>
            </w:pPr>
            <w:r w:rsidDel="00000000" w:rsidR="00000000" w:rsidRPr="00000000">
              <w:rPr>
                <w:i w:val="1"/>
                <w:sz w:val="18"/>
                <w:szCs w:val="18"/>
                <w:rtl w:val="0"/>
              </w:rPr>
              <w:t xml:space="preserve">WebSocket , react</w:t>
            </w:r>
            <w:r w:rsidDel="00000000" w:rsidR="00000000" w:rsidRPr="00000000">
              <w:rPr>
                <w:rtl w:val="0"/>
              </w:rPr>
            </w:r>
          </w:p>
        </w:tc>
        <w:tc>
          <w:tcPr>
            <w:tcBorders>
              <w:right w:color="ffffff" w:space="0" w:sz="4" w:val="single"/>
            </w:tcBorders>
          </w:tcPr>
          <w:p w:rsidR="00000000" w:rsidDel="00000000" w:rsidP="00000000" w:rsidRDefault="00000000" w:rsidRPr="00000000" w14:paraId="000000BD">
            <w:pPr>
              <w:jc w:val="both"/>
              <w:rPr>
                <w:rFonts w:ascii="Calibri" w:cs="Calibri" w:eastAsia="Calibri" w:hAnsi="Calibri"/>
                <w:i w:val="1"/>
                <w:sz w:val="18"/>
                <w:szCs w:val="18"/>
              </w:rPr>
            </w:pPr>
            <w:r w:rsidDel="00000000" w:rsidR="00000000" w:rsidRPr="00000000">
              <w:rPr>
                <w:i w:val="1"/>
                <w:sz w:val="18"/>
                <w:szCs w:val="18"/>
                <w:rtl w:val="0"/>
              </w:rPr>
              <w:t xml:space="preserve">sem 8-11</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E">
            <w:pPr>
              <w:jc w:val="both"/>
              <w:rPr>
                <w:rFonts w:ascii="Calibri" w:cs="Calibri" w:eastAsia="Calibri" w:hAnsi="Calibri"/>
                <w:i w:val="1"/>
                <w:sz w:val="18"/>
                <w:szCs w:val="18"/>
              </w:rPr>
            </w:pPr>
            <w:r w:rsidDel="00000000" w:rsidR="00000000" w:rsidRPr="00000000">
              <w:rPr>
                <w:rtl w:val="0"/>
              </w:rPr>
            </w:r>
          </w:p>
        </w:tc>
        <w:tc>
          <w:tcPr/>
          <w:p w:rsidR="00000000" w:rsidDel="00000000" w:rsidP="00000000" w:rsidRDefault="00000000" w:rsidRPr="00000000" w14:paraId="000000BF">
            <w:pPr>
              <w:jc w:val="both"/>
              <w:rPr>
                <w:rFonts w:ascii="Calibri" w:cs="Calibri" w:eastAsia="Calibri" w:hAnsi="Calibri"/>
                <w:i w:val="1"/>
                <w:sz w:val="18"/>
                <w:szCs w:val="18"/>
              </w:rPr>
            </w:pPr>
            <w:r w:rsidDel="00000000" w:rsidR="00000000" w:rsidRPr="00000000">
              <w:rPr>
                <w:i w:val="1"/>
                <w:sz w:val="18"/>
                <w:szCs w:val="18"/>
                <w:rtl w:val="0"/>
              </w:rPr>
              <w:t xml:space="preserve">Puede requerir investigación adicional de librerías.</w:t>
            </w:r>
            <w:r w:rsidDel="00000000" w:rsidR="00000000" w:rsidRPr="00000000">
              <w:rPr>
                <w:rtl w:val="0"/>
              </w:rPr>
            </w:r>
          </w:p>
        </w:tc>
      </w:tr>
      <w:tr>
        <w:trPr>
          <w:cantSplit w:val="0"/>
          <w:tblHeader w:val="0"/>
        </w:trPr>
        <w:tc>
          <w:tcPr/>
          <w:p w:rsidR="00000000" w:rsidDel="00000000" w:rsidP="00000000" w:rsidRDefault="00000000" w:rsidRPr="00000000" w14:paraId="000000C0">
            <w:pPr>
              <w:jc w:val="both"/>
              <w:rPr>
                <w:i w:val="1"/>
                <w:sz w:val="18"/>
                <w:szCs w:val="18"/>
              </w:rPr>
            </w:pPr>
            <w:r w:rsidDel="00000000" w:rsidR="00000000" w:rsidRPr="00000000">
              <w:rPr>
                <w:i w:val="1"/>
                <w:sz w:val="18"/>
                <w:szCs w:val="18"/>
                <w:rtl w:val="0"/>
              </w:rPr>
              <w:t xml:space="preserve">Validación de proyectos tecnológicos</w:t>
            </w:r>
          </w:p>
        </w:tc>
        <w:tc>
          <w:tcPr/>
          <w:p w:rsidR="00000000" w:rsidDel="00000000" w:rsidP="00000000" w:rsidRDefault="00000000" w:rsidRPr="00000000" w14:paraId="000000C1">
            <w:pPr>
              <w:jc w:val="both"/>
              <w:rPr>
                <w:rFonts w:ascii="Calibri" w:cs="Calibri" w:eastAsia="Calibri" w:hAnsi="Calibri"/>
                <w:i w:val="1"/>
                <w:sz w:val="18"/>
                <w:szCs w:val="18"/>
              </w:rPr>
            </w:pPr>
            <w:r w:rsidDel="00000000" w:rsidR="00000000" w:rsidRPr="00000000">
              <w:rPr>
                <w:i w:val="1"/>
                <w:sz w:val="18"/>
                <w:szCs w:val="18"/>
                <w:rtl w:val="0"/>
              </w:rPr>
              <w:t xml:space="preserve">Pruebas con usuarios y retroalimentación</w:t>
            </w:r>
            <w:r w:rsidDel="00000000" w:rsidR="00000000" w:rsidRPr="00000000">
              <w:rPr>
                <w:rtl w:val="0"/>
              </w:rPr>
            </w:r>
          </w:p>
        </w:tc>
        <w:tc>
          <w:tcPr/>
          <w:p w:rsidR="00000000" w:rsidDel="00000000" w:rsidP="00000000" w:rsidRDefault="00000000" w:rsidRPr="00000000" w14:paraId="000000C2">
            <w:pPr>
              <w:jc w:val="both"/>
              <w:rPr>
                <w:rFonts w:ascii="Calibri" w:cs="Calibri" w:eastAsia="Calibri" w:hAnsi="Calibri"/>
                <w:i w:val="1"/>
                <w:sz w:val="18"/>
                <w:szCs w:val="18"/>
              </w:rPr>
            </w:pPr>
            <w:r w:rsidDel="00000000" w:rsidR="00000000" w:rsidRPr="00000000">
              <w:rPr>
                <w:i w:val="1"/>
                <w:sz w:val="18"/>
                <w:szCs w:val="18"/>
                <w:rtl w:val="0"/>
              </w:rPr>
              <w:t xml:space="preserve">Ejecutar pruebas del prototipo funcional y recopilar feedback.</w:t>
            </w:r>
            <w:r w:rsidDel="00000000" w:rsidR="00000000" w:rsidRPr="00000000">
              <w:rPr>
                <w:rtl w:val="0"/>
              </w:rPr>
            </w:r>
          </w:p>
        </w:tc>
        <w:tc>
          <w:tcPr/>
          <w:p w:rsidR="00000000" w:rsidDel="00000000" w:rsidP="00000000" w:rsidRDefault="00000000" w:rsidRPr="00000000" w14:paraId="000000C3">
            <w:pPr>
              <w:jc w:val="both"/>
              <w:rPr>
                <w:rFonts w:ascii="Calibri" w:cs="Calibri" w:eastAsia="Calibri" w:hAnsi="Calibri"/>
                <w:i w:val="1"/>
                <w:sz w:val="18"/>
                <w:szCs w:val="18"/>
              </w:rPr>
            </w:pPr>
            <w:r w:rsidDel="00000000" w:rsidR="00000000" w:rsidRPr="00000000">
              <w:rPr>
                <w:i w:val="1"/>
                <w:sz w:val="18"/>
                <w:szCs w:val="18"/>
                <w:rtl w:val="0"/>
              </w:rPr>
              <w:t xml:space="preserve">Formularios de feedback, prototipo</w:t>
            </w:r>
            <w:r w:rsidDel="00000000" w:rsidR="00000000" w:rsidRPr="00000000">
              <w:rPr>
                <w:rtl w:val="0"/>
              </w:rPr>
            </w:r>
          </w:p>
        </w:tc>
        <w:tc>
          <w:tcPr>
            <w:tcBorders>
              <w:right w:color="ffffff" w:space="0" w:sz="4" w:val="single"/>
            </w:tcBorders>
          </w:tcPr>
          <w:p w:rsidR="00000000" w:rsidDel="00000000" w:rsidP="00000000" w:rsidRDefault="00000000" w:rsidRPr="00000000" w14:paraId="000000C4">
            <w:pPr>
              <w:jc w:val="both"/>
              <w:rPr>
                <w:rFonts w:ascii="Calibri" w:cs="Calibri" w:eastAsia="Calibri" w:hAnsi="Calibri"/>
                <w:i w:val="1"/>
                <w:sz w:val="18"/>
                <w:szCs w:val="18"/>
              </w:rPr>
            </w:pPr>
            <w:r w:rsidDel="00000000" w:rsidR="00000000" w:rsidRPr="00000000">
              <w:rPr>
                <w:i w:val="1"/>
                <w:sz w:val="18"/>
                <w:szCs w:val="18"/>
                <w:rtl w:val="0"/>
              </w:rPr>
              <w:t xml:space="preserve">sem 12-13</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5">
            <w:pPr>
              <w:jc w:val="both"/>
              <w:rPr>
                <w:rFonts w:ascii="Calibri" w:cs="Calibri" w:eastAsia="Calibri" w:hAnsi="Calibri"/>
                <w:i w:val="1"/>
                <w:sz w:val="18"/>
                <w:szCs w:val="18"/>
              </w:rPr>
            </w:pPr>
            <w:r w:rsidDel="00000000" w:rsidR="00000000" w:rsidRPr="00000000">
              <w:rPr>
                <w:rtl w:val="0"/>
              </w:rPr>
            </w:r>
          </w:p>
        </w:tc>
        <w:tc>
          <w:tcPr/>
          <w:p w:rsidR="00000000" w:rsidDel="00000000" w:rsidP="00000000" w:rsidRDefault="00000000" w:rsidRPr="00000000" w14:paraId="000000C6">
            <w:pPr>
              <w:jc w:val="both"/>
              <w:rPr>
                <w:rFonts w:ascii="Calibri" w:cs="Calibri" w:eastAsia="Calibri" w:hAnsi="Calibri"/>
                <w:i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C7">
            <w:pPr>
              <w:jc w:val="both"/>
              <w:rPr>
                <w:i w:val="1"/>
                <w:sz w:val="18"/>
                <w:szCs w:val="18"/>
              </w:rPr>
            </w:pPr>
            <w:r w:rsidDel="00000000" w:rsidR="00000000" w:rsidRPr="00000000">
              <w:rPr>
                <w:i w:val="1"/>
                <w:sz w:val="18"/>
                <w:szCs w:val="18"/>
                <w:rtl w:val="0"/>
              </w:rPr>
              <w:t xml:space="preserve">Documentación técnica y académica</w:t>
            </w:r>
          </w:p>
        </w:tc>
        <w:tc>
          <w:tcPr/>
          <w:p w:rsidR="00000000" w:rsidDel="00000000" w:rsidP="00000000" w:rsidRDefault="00000000" w:rsidRPr="00000000" w14:paraId="000000C8">
            <w:pPr>
              <w:jc w:val="both"/>
              <w:rPr>
                <w:rFonts w:ascii="Calibri" w:cs="Calibri" w:eastAsia="Calibri" w:hAnsi="Calibri"/>
                <w:i w:val="1"/>
                <w:sz w:val="18"/>
                <w:szCs w:val="18"/>
              </w:rPr>
            </w:pPr>
            <w:r w:rsidDel="00000000" w:rsidR="00000000" w:rsidRPr="00000000">
              <w:rPr>
                <w:i w:val="1"/>
                <w:sz w:val="18"/>
                <w:szCs w:val="18"/>
                <w:rtl w:val="0"/>
              </w:rPr>
              <w:t xml:space="preserve">Informe y ppt final </w:t>
            </w:r>
            <w:r w:rsidDel="00000000" w:rsidR="00000000" w:rsidRPr="00000000">
              <w:rPr>
                <w:rtl w:val="0"/>
              </w:rPr>
            </w:r>
          </w:p>
        </w:tc>
        <w:tc>
          <w:tcPr/>
          <w:p w:rsidR="00000000" w:rsidDel="00000000" w:rsidP="00000000" w:rsidRDefault="00000000" w:rsidRPr="00000000" w14:paraId="000000C9">
            <w:pPr>
              <w:jc w:val="both"/>
              <w:rPr>
                <w:rFonts w:ascii="Calibri" w:cs="Calibri" w:eastAsia="Calibri" w:hAnsi="Calibri"/>
                <w:i w:val="1"/>
                <w:sz w:val="18"/>
                <w:szCs w:val="18"/>
              </w:rPr>
            </w:pPr>
            <w:r w:rsidDel="00000000" w:rsidR="00000000" w:rsidRPr="00000000">
              <w:rPr>
                <w:i w:val="1"/>
                <w:sz w:val="18"/>
                <w:szCs w:val="18"/>
                <w:rtl w:val="0"/>
              </w:rPr>
              <w:t xml:space="preserve">Elaborar documento con marco teórico, metodología, resultados y conclusiones.</w:t>
            </w:r>
            <w:r w:rsidDel="00000000" w:rsidR="00000000" w:rsidRPr="00000000">
              <w:rPr>
                <w:rtl w:val="0"/>
              </w:rPr>
            </w:r>
          </w:p>
        </w:tc>
        <w:tc>
          <w:tcPr/>
          <w:p w:rsidR="00000000" w:rsidDel="00000000" w:rsidP="00000000" w:rsidRDefault="00000000" w:rsidRPr="00000000" w14:paraId="000000CA">
            <w:pPr>
              <w:jc w:val="both"/>
              <w:rPr>
                <w:rFonts w:ascii="Calibri" w:cs="Calibri" w:eastAsia="Calibri" w:hAnsi="Calibri"/>
                <w:i w:val="1"/>
                <w:sz w:val="18"/>
                <w:szCs w:val="18"/>
              </w:rPr>
            </w:pPr>
            <w:r w:rsidDel="00000000" w:rsidR="00000000" w:rsidRPr="00000000">
              <w:rPr>
                <w:i w:val="1"/>
                <w:sz w:val="18"/>
                <w:szCs w:val="18"/>
                <w:rtl w:val="0"/>
              </w:rPr>
              <w:t xml:space="preserve">Word/Google Docs, normas APA</w:t>
            </w:r>
            <w:r w:rsidDel="00000000" w:rsidR="00000000" w:rsidRPr="00000000">
              <w:rPr>
                <w:rtl w:val="0"/>
              </w:rPr>
            </w:r>
          </w:p>
        </w:tc>
        <w:tc>
          <w:tcPr>
            <w:tcBorders>
              <w:right w:color="ffffff" w:space="0" w:sz="4" w:val="single"/>
            </w:tcBorders>
          </w:tcPr>
          <w:p w:rsidR="00000000" w:rsidDel="00000000" w:rsidP="00000000" w:rsidRDefault="00000000" w:rsidRPr="00000000" w14:paraId="000000CB">
            <w:pPr>
              <w:jc w:val="both"/>
              <w:rPr>
                <w:rFonts w:ascii="Calibri" w:cs="Calibri" w:eastAsia="Calibri" w:hAnsi="Calibri"/>
                <w:i w:val="1"/>
                <w:sz w:val="18"/>
                <w:szCs w:val="18"/>
              </w:rPr>
            </w:pPr>
            <w:r w:rsidDel="00000000" w:rsidR="00000000" w:rsidRPr="00000000">
              <w:rPr>
                <w:i w:val="1"/>
                <w:sz w:val="18"/>
                <w:szCs w:val="18"/>
                <w:rtl w:val="0"/>
              </w:rPr>
              <w:t xml:space="preserve">sem 14-15</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C">
            <w:pPr>
              <w:jc w:val="both"/>
              <w:rPr>
                <w:rFonts w:ascii="Calibri" w:cs="Calibri" w:eastAsia="Calibri" w:hAnsi="Calibri"/>
                <w:i w:val="1"/>
                <w:sz w:val="18"/>
                <w:szCs w:val="18"/>
              </w:rPr>
            </w:pPr>
            <w:r w:rsidDel="00000000" w:rsidR="00000000" w:rsidRPr="00000000">
              <w:rPr>
                <w:rtl w:val="0"/>
              </w:rPr>
            </w:r>
          </w:p>
        </w:tc>
        <w:tc>
          <w:tcPr/>
          <w:p w:rsidR="00000000" w:rsidDel="00000000" w:rsidP="00000000" w:rsidRDefault="00000000" w:rsidRPr="00000000" w14:paraId="000000CD">
            <w:pPr>
              <w:jc w:val="both"/>
              <w:rPr>
                <w:rFonts w:ascii="Calibri" w:cs="Calibri" w:eastAsia="Calibri" w:hAnsi="Calibri"/>
                <w:i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CE">
            <w:pPr>
              <w:jc w:val="both"/>
              <w:rPr>
                <w:i w:val="1"/>
                <w:sz w:val="18"/>
                <w:szCs w:val="18"/>
              </w:rPr>
            </w:pPr>
            <w:r w:rsidDel="00000000" w:rsidR="00000000" w:rsidRPr="00000000">
              <w:rPr>
                <w:i w:val="1"/>
                <w:sz w:val="18"/>
                <w:szCs w:val="18"/>
                <w:rtl w:val="0"/>
              </w:rPr>
              <w:t xml:space="preserve">Presentación profesional</w:t>
            </w:r>
          </w:p>
        </w:tc>
        <w:tc>
          <w:tcPr/>
          <w:p w:rsidR="00000000" w:rsidDel="00000000" w:rsidP="00000000" w:rsidRDefault="00000000" w:rsidRPr="00000000" w14:paraId="000000CF">
            <w:pPr>
              <w:jc w:val="both"/>
              <w:rPr>
                <w:rFonts w:ascii="Calibri" w:cs="Calibri" w:eastAsia="Calibri" w:hAnsi="Calibri"/>
                <w:i w:val="1"/>
                <w:sz w:val="18"/>
                <w:szCs w:val="18"/>
              </w:rPr>
            </w:pPr>
            <w:r w:rsidDel="00000000" w:rsidR="00000000" w:rsidRPr="00000000">
              <w:rPr>
                <w:i w:val="1"/>
                <w:sz w:val="18"/>
                <w:szCs w:val="18"/>
                <w:rtl w:val="0"/>
              </w:rPr>
              <w:t xml:space="preserve">Preparación y defensa del proyecto</w:t>
            </w:r>
            <w:r w:rsidDel="00000000" w:rsidR="00000000" w:rsidRPr="00000000">
              <w:rPr>
                <w:rtl w:val="0"/>
              </w:rPr>
            </w:r>
          </w:p>
        </w:tc>
        <w:tc>
          <w:tcPr/>
          <w:p w:rsidR="00000000" w:rsidDel="00000000" w:rsidP="00000000" w:rsidRDefault="00000000" w:rsidRPr="00000000" w14:paraId="000000D0">
            <w:pPr>
              <w:jc w:val="both"/>
              <w:rPr>
                <w:rFonts w:ascii="Calibri" w:cs="Calibri" w:eastAsia="Calibri" w:hAnsi="Calibri"/>
                <w:i w:val="1"/>
                <w:sz w:val="18"/>
                <w:szCs w:val="18"/>
              </w:rPr>
            </w:pPr>
            <w:r w:rsidDel="00000000" w:rsidR="00000000" w:rsidRPr="00000000">
              <w:rPr>
                <w:i w:val="1"/>
                <w:sz w:val="18"/>
                <w:szCs w:val="18"/>
                <w:rtl w:val="0"/>
              </w:rPr>
              <w:t xml:space="preserve">Crear presentación visual y ensayo de defensa oral.</w:t>
            </w:r>
            <w:r w:rsidDel="00000000" w:rsidR="00000000" w:rsidRPr="00000000">
              <w:rPr>
                <w:rtl w:val="0"/>
              </w:rPr>
            </w:r>
          </w:p>
        </w:tc>
        <w:tc>
          <w:tcPr/>
          <w:p w:rsidR="00000000" w:rsidDel="00000000" w:rsidP="00000000" w:rsidRDefault="00000000" w:rsidRPr="00000000" w14:paraId="000000D1">
            <w:pPr>
              <w:jc w:val="both"/>
              <w:rPr>
                <w:rFonts w:ascii="Calibri" w:cs="Calibri" w:eastAsia="Calibri" w:hAnsi="Calibri"/>
                <w:i w:val="1"/>
                <w:sz w:val="18"/>
                <w:szCs w:val="18"/>
              </w:rPr>
            </w:pPr>
            <w:r w:rsidDel="00000000" w:rsidR="00000000" w:rsidRPr="00000000">
              <w:rPr>
                <w:i w:val="1"/>
                <w:sz w:val="18"/>
                <w:szCs w:val="18"/>
                <w:rtl w:val="0"/>
              </w:rPr>
              <w:t xml:space="preserve">PowerPoint/Canva, ensayos de exposición</w:t>
            </w:r>
            <w:r w:rsidDel="00000000" w:rsidR="00000000" w:rsidRPr="00000000">
              <w:rPr>
                <w:rtl w:val="0"/>
              </w:rPr>
            </w:r>
          </w:p>
        </w:tc>
        <w:tc>
          <w:tcPr>
            <w:tcBorders>
              <w:right w:color="ffffff" w:space="0" w:sz="4" w:val="single"/>
            </w:tcBorders>
          </w:tcPr>
          <w:p w:rsidR="00000000" w:rsidDel="00000000" w:rsidP="00000000" w:rsidRDefault="00000000" w:rsidRPr="00000000" w14:paraId="000000D2">
            <w:pPr>
              <w:jc w:val="both"/>
              <w:rPr>
                <w:rFonts w:ascii="Calibri" w:cs="Calibri" w:eastAsia="Calibri" w:hAnsi="Calibri"/>
                <w:i w:val="1"/>
                <w:sz w:val="18"/>
                <w:szCs w:val="18"/>
              </w:rPr>
            </w:pPr>
            <w:r w:rsidDel="00000000" w:rsidR="00000000" w:rsidRPr="00000000">
              <w:rPr>
                <w:i w:val="1"/>
                <w:sz w:val="18"/>
                <w:szCs w:val="18"/>
                <w:rtl w:val="0"/>
              </w:rPr>
              <w:t xml:space="preserve">sem 16 </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3">
            <w:pPr>
              <w:jc w:val="both"/>
              <w:rPr>
                <w:rFonts w:ascii="Calibri" w:cs="Calibri" w:eastAsia="Calibri" w:hAnsi="Calibri"/>
                <w:i w:val="1"/>
                <w:sz w:val="18"/>
                <w:szCs w:val="18"/>
              </w:rPr>
            </w:pPr>
            <w:r w:rsidDel="00000000" w:rsidR="00000000" w:rsidRPr="00000000">
              <w:rPr>
                <w:rtl w:val="0"/>
              </w:rPr>
            </w:r>
          </w:p>
        </w:tc>
        <w:tc>
          <w:tcPr/>
          <w:p w:rsidR="00000000" w:rsidDel="00000000" w:rsidP="00000000" w:rsidRDefault="00000000" w:rsidRPr="00000000" w14:paraId="000000D4">
            <w:pPr>
              <w:jc w:val="both"/>
              <w:rPr>
                <w:rFonts w:ascii="Calibri" w:cs="Calibri" w:eastAsia="Calibri" w:hAnsi="Calibri"/>
                <w:i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D5">
            <w:pPr>
              <w:jc w:val="both"/>
              <w:rPr>
                <w:i w:val="1"/>
                <w:sz w:val="18"/>
                <w:szCs w:val="18"/>
              </w:rPr>
            </w:pPr>
            <w:r w:rsidDel="00000000" w:rsidR="00000000" w:rsidRPr="00000000">
              <w:rPr>
                <w:i w:val="1"/>
                <w:sz w:val="18"/>
                <w:szCs w:val="18"/>
                <w:rtl w:val="0"/>
              </w:rPr>
              <w:t xml:space="preserve">Trabajo en equipo y comunicación</w:t>
            </w:r>
          </w:p>
        </w:tc>
        <w:tc>
          <w:tcPr/>
          <w:p w:rsidR="00000000" w:rsidDel="00000000" w:rsidP="00000000" w:rsidRDefault="00000000" w:rsidRPr="00000000" w14:paraId="000000D6">
            <w:pPr>
              <w:jc w:val="both"/>
              <w:rPr>
                <w:rFonts w:ascii="Calibri" w:cs="Calibri" w:eastAsia="Calibri" w:hAnsi="Calibri"/>
                <w:i w:val="1"/>
                <w:sz w:val="18"/>
                <w:szCs w:val="18"/>
              </w:rPr>
            </w:pPr>
            <w:r w:rsidDel="00000000" w:rsidR="00000000" w:rsidRPr="00000000">
              <w:rPr>
                <w:i w:val="1"/>
                <w:sz w:val="18"/>
                <w:szCs w:val="18"/>
                <w:rtl w:val="0"/>
              </w:rPr>
              <w:t xml:space="preserve">Reuniones de revisión y retrospectiva</w:t>
            </w:r>
            <w:r w:rsidDel="00000000" w:rsidR="00000000" w:rsidRPr="00000000">
              <w:rPr>
                <w:rtl w:val="0"/>
              </w:rPr>
            </w:r>
          </w:p>
        </w:tc>
        <w:tc>
          <w:tcPr/>
          <w:p w:rsidR="00000000" w:rsidDel="00000000" w:rsidP="00000000" w:rsidRDefault="00000000" w:rsidRPr="00000000" w14:paraId="000000D7">
            <w:pPr>
              <w:jc w:val="both"/>
              <w:rPr>
                <w:rFonts w:ascii="Calibri" w:cs="Calibri" w:eastAsia="Calibri" w:hAnsi="Calibri"/>
                <w:i w:val="1"/>
                <w:sz w:val="18"/>
                <w:szCs w:val="18"/>
              </w:rPr>
            </w:pPr>
            <w:r w:rsidDel="00000000" w:rsidR="00000000" w:rsidRPr="00000000">
              <w:rPr>
                <w:i w:val="1"/>
                <w:sz w:val="18"/>
                <w:szCs w:val="18"/>
                <w:rtl w:val="0"/>
              </w:rPr>
              <w:t xml:space="preserve">Evaluar avances y ajustar plan de trabajo cada sprint.</w:t>
            </w:r>
            <w:r w:rsidDel="00000000" w:rsidR="00000000" w:rsidRPr="00000000">
              <w:rPr>
                <w:rtl w:val="0"/>
              </w:rPr>
            </w:r>
          </w:p>
        </w:tc>
        <w:tc>
          <w:tcPr/>
          <w:p w:rsidR="00000000" w:rsidDel="00000000" w:rsidP="00000000" w:rsidRDefault="00000000" w:rsidRPr="00000000" w14:paraId="000000D8">
            <w:pPr>
              <w:jc w:val="both"/>
              <w:rPr>
                <w:rFonts w:ascii="Calibri" w:cs="Calibri" w:eastAsia="Calibri" w:hAnsi="Calibri"/>
                <w:i w:val="1"/>
                <w:sz w:val="18"/>
                <w:szCs w:val="18"/>
              </w:rPr>
            </w:pPr>
            <w:r w:rsidDel="00000000" w:rsidR="00000000" w:rsidRPr="00000000">
              <w:rPr>
                <w:i w:val="1"/>
                <w:sz w:val="18"/>
                <w:szCs w:val="18"/>
                <w:rtl w:val="0"/>
              </w:rPr>
              <w:t xml:space="preserve">Actas, videollamadas, reuniones presenciales</w:t>
            </w:r>
            <w:r w:rsidDel="00000000" w:rsidR="00000000" w:rsidRPr="00000000">
              <w:rPr>
                <w:rtl w:val="0"/>
              </w:rPr>
            </w:r>
          </w:p>
        </w:tc>
        <w:tc>
          <w:tcPr>
            <w:tcBorders>
              <w:right w:color="ffffff" w:space="0" w:sz="4" w:val="single"/>
            </w:tcBorders>
          </w:tcPr>
          <w:p w:rsidR="00000000" w:rsidDel="00000000" w:rsidP="00000000" w:rsidRDefault="00000000" w:rsidRPr="00000000" w14:paraId="000000D9">
            <w:pPr>
              <w:spacing w:after="0" w:lineRule="auto"/>
              <w:jc w:val="both"/>
              <w:rPr>
                <w:i w:val="1"/>
              </w:rPr>
            </w:pPr>
            <w:r w:rsidDel="00000000" w:rsidR="00000000" w:rsidRPr="00000000">
              <w:rPr>
                <w:i w:val="1"/>
                <w:rtl w:val="0"/>
              </w:rPr>
              <w:t xml:space="preserve">Sem. 1–16</w:t>
            </w:r>
          </w:p>
        </w:tc>
        <w:tc>
          <w:tcPr>
            <w:tcBorders>
              <w:left w:color="ffffff" w:space="0" w:sz="4" w:val="single"/>
            </w:tcBorders>
            <w:shd w:fill="d9d9d9" w:val="clear"/>
          </w:tcPr>
          <w:p w:rsidR="00000000" w:rsidDel="00000000" w:rsidP="00000000" w:rsidRDefault="00000000" w:rsidRPr="00000000" w14:paraId="000000DA">
            <w:pPr>
              <w:jc w:val="both"/>
              <w:rPr>
                <w:rFonts w:ascii="Calibri" w:cs="Calibri" w:eastAsia="Calibri" w:hAnsi="Calibri"/>
                <w:i w:val="1"/>
                <w:sz w:val="18"/>
                <w:szCs w:val="18"/>
              </w:rPr>
            </w:pPr>
            <w:r w:rsidDel="00000000" w:rsidR="00000000" w:rsidRPr="00000000">
              <w:rPr>
                <w:rtl w:val="0"/>
              </w:rPr>
            </w:r>
          </w:p>
        </w:tc>
        <w:tc>
          <w:tcPr/>
          <w:p w:rsidR="00000000" w:rsidDel="00000000" w:rsidP="00000000" w:rsidRDefault="00000000" w:rsidRPr="00000000" w14:paraId="000000DB">
            <w:pPr>
              <w:jc w:val="both"/>
              <w:rPr>
                <w:rFonts w:ascii="Calibri" w:cs="Calibri" w:eastAsia="Calibri" w:hAnsi="Calibri"/>
                <w:i w:val="1"/>
                <w:sz w:val="18"/>
                <w:szCs w:val="18"/>
              </w:rPr>
            </w:pPr>
            <w:r w:rsidDel="00000000" w:rsidR="00000000" w:rsidRPr="00000000">
              <w:rPr>
                <w:i w:val="1"/>
                <w:sz w:val="18"/>
                <w:szCs w:val="18"/>
                <w:rtl w:val="0"/>
              </w:rPr>
              <w:t xml:space="preserve">Trabajo contínuo durante todo el proyecto</w:t>
            </w:r>
            <w:r w:rsidDel="00000000" w:rsidR="00000000" w:rsidRPr="00000000">
              <w:rPr>
                <w:rtl w:val="0"/>
              </w:rPr>
            </w:r>
          </w:p>
        </w:tc>
      </w:tr>
    </w:tbl>
    <w:p w:rsidR="00000000" w:rsidDel="00000000" w:rsidP="00000000" w:rsidRDefault="00000000" w:rsidRPr="00000000" w14:paraId="000000D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5">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E6">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sz w:val="36"/>
          <w:szCs w:val="36"/>
        </w:rPr>
      </w:pPr>
      <w:r w:rsidDel="00000000" w:rsidR="00000000" w:rsidRPr="00000000">
        <w:rPr>
          <w:rtl w:val="0"/>
        </w:rPr>
        <w:t xml:space="preserve">Para la estructuración del proyecto se seguirán los siguientes lineamientos.</w:t>
      </w:r>
      <w:r w:rsidDel="00000000" w:rsidR="00000000" w:rsidRPr="00000000">
        <w:rPr>
          <w:rtl w:val="0"/>
        </w:rPr>
      </w:r>
    </w:p>
    <w:p w:rsidR="00000000" w:rsidDel="00000000" w:rsidP="00000000" w:rsidRDefault="00000000" w:rsidRPr="00000000" w14:paraId="000000EA">
      <w:pPr>
        <w:rPr>
          <w:sz w:val="36"/>
          <w:szCs w:val="36"/>
        </w:rPr>
      </w:pPr>
      <w:r w:rsidDel="00000000" w:rsidR="00000000" w:rsidRPr="00000000">
        <w:rPr>
          <w:sz w:val="36"/>
          <w:szCs w:val="36"/>
        </w:rPr>
        <w:drawing>
          <wp:inline distB="114300" distT="114300" distL="114300" distR="114300">
            <wp:extent cx="5399730" cy="2552700"/>
            <wp:effectExtent b="0" l="0" r="0" t="0"/>
            <wp:docPr id="49"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39973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Para consultar en mayor detalle, dirigirse al siguiente </w:t>
      </w:r>
      <w:hyperlink r:id="rId12">
        <w:r w:rsidDel="00000000" w:rsidR="00000000" w:rsidRPr="00000000">
          <w:rPr>
            <w:color w:val="1155cc"/>
            <w:u w:val="single"/>
            <w:rtl w:val="0"/>
          </w:rPr>
          <w:t xml:space="preserve">enlace</w:t>
        </w:r>
      </w:hyperlink>
      <w:r w:rsidDel="00000000" w:rsidR="00000000" w:rsidRPr="00000000">
        <w:rPr>
          <w:rtl w:val="0"/>
        </w:rPr>
        <w:t xml:space="preserve">.</w:t>
      </w:r>
      <w:r w:rsidDel="00000000" w:rsidR="00000000" w:rsidRPr="00000000">
        <w:rPr>
          <w:rtl w:val="0"/>
        </w:rPr>
      </w:r>
    </w:p>
    <w:sectPr>
      <w:headerReference r:id="rId13"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6"/>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E">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0E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0">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0"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node.js" TargetMode="External"/><Relationship Id="rId13" Type="http://schemas.openxmlformats.org/officeDocument/2006/relationships/header" Target="header1.xml"/><Relationship Id="rId12" Type="http://schemas.openxmlformats.org/officeDocument/2006/relationships/hyperlink" Target="https://docs.google.com/spreadsheets/d/10-N0i7-RyKqE5e-s6pBQ51_JH0ObD5LnlMvgo2LVkas/edit?usp=drive_li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mdbteam0.atlassian.net/jira/software/projects/CAPSTONE/boards/1/backlog"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NUe0BxdCL4hvTYyIs9NK0hg0TQ==">CgMxLjAyDmguOG9ldXA2eTEwamx2Mg5oLnJxaWw5OWxldGZxZzIOaC44bnJrNGc4MjN5azcyDmguZjltOTh3bnJ4c3JnOAByITFmYk5TVEg4ZUpJdlhJcklIMEs4QWJxUEdKNnZFQTdjTw==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