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E3855">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E7C9A34" wp14:editId="0D34CBA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771000"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771000"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771000" w:rsidP="002D32F9">
                      <w:pPr>
                        <w:spacing w:after="100"/>
                        <w:rPr>
                          <w:rStyle w:val="Hyperlink"/>
                          <w:color w:val="006600"/>
                        </w:rPr>
                      </w:pPr>
                      <w:hyperlink r:id="rId12" w:history="1">
                        <w:r w:rsidR="007C5CFB" w:rsidRPr="007C5CFB">
                          <w:rPr>
                            <w:rStyle w:val="Hyperlink"/>
                            <w:color w:val="006600"/>
                            <w:sz w:val="24"/>
                            <w:szCs w:val="24"/>
                          </w:rPr>
                          <w:t>www.softechsolutionsgroup.com</w:t>
                        </w:r>
                      </w:hyperlink>
                    </w:p>
                    <w:p w:rsidR="002D32F9" w:rsidRPr="009E3855" w:rsidRDefault="00771000" w:rsidP="002D32F9">
                      <w:pPr>
                        <w:spacing w:after="100"/>
                        <w:rPr>
                          <w:rStyle w:val="Hyperlink"/>
                          <w:color w:val="00823B"/>
                        </w:rPr>
                      </w:pPr>
                      <w:hyperlink r:id="rId13"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C608A7B" wp14:editId="2EAD7FF4">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112835D" wp14:editId="4E466AD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 Guide for Beginners</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771000">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7C5CFB">
                                      <w:rPr>
                                        <w:rFonts w:asciiTheme="majorHAnsi" w:eastAsiaTheme="majorEastAsia" w:hAnsiTheme="majorHAnsi" w:cstheme="majorBidi"/>
                                        <w:smallCaps/>
                                        <w:color w:val="00823B"/>
                                        <w:spacing w:val="20"/>
                                        <w:sz w:val="56"/>
                                        <w:szCs w:val="56"/>
                                      </w:rPr>
                                      <w:t>–</w:t>
                                    </w:r>
                                    <w:r w:rsidR="007F44CC">
                                      <w:rPr>
                                        <w:rFonts w:asciiTheme="majorHAnsi" w:eastAsiaTheme="majorEastAsia" w:hAnsiTheme="majorHAnsi" w:cstheme="majorBidi"/>
                                        <w:smallCaps/>
                                        <w:color w:val="00823B"/>
                                        <w:spacing w:val="20"/>
                                        <w:sz w:val="56"/>
                                        <w:szCs w:val="56"/>
                                      </w:rPr>
                                      <w:t xml:space="preserve"> </w:t>
                                    </w:r>
                                    <w:r w:rsidR="007C5CFB">
                                      <w:rPr>
                                        <w:rFonts w:asciiTheme="majorHAnsi" w:eastAsiaTheme="majorEastAsia" w:hAnsiTheme="majorHAnsi" w:cstheme="majorBidi"/>
                                        <w:smallCaps/>
                                        <w:color w:val="00823B"/>
                                        <w:spacing w:val="20"/>
                                        <w:sz w:val="56"/>
                                        <w:szCs w:val="56"/>
                                      </w:rPr>
                                      <w:t>Switch 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771000">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7C5CFB">
                                <w:rPr>
                                  <w:rFonts w:asciiTheme="majorHAnsi" w:eastAsiaTheme="majorEastAsia" w:hAnsiTheme="majorHAnsi" w:cstheme="majorBidi"/>
                                  <w:smallCaps/>
                                  <w:color w:val="00823B"/>
                                  <w:spacing w:val="20"/>
                                  <w:sz w:val="56"/>
                                  <w:szCs w:val="56"/>
                                </w:rPr>
                                <w:t>–</w:t>
                              </w:r>
                              <w:r w:rsidR="007F44CC">
                                <w:rPr>
                                  <w:rFonts w:asciiTheme="majorHAnsi" w:eastAsiaTheme="majorEastAsia" w:hAnsiTheme="majorHAnsi" w:cstheme="majorBidi"/>
                                  <w:smallCaps/>
                                  <w:color w:val="00823B"/>
                                  <w:spacing w:val="20"/>
                                  <w:sz w:val="56"/>
                                  <w:szCs w:val="56"/>
                                </w:rPr>
                                <w:t xml:space="preserve"> </w:t>
                              </w:r>
                              <w:r w:rsidR="007C5CFB">
                                <w:rPr>
                                  <w:rFonts w:asciiTheme="majorHAnsi" w:eastAsiaTheme="majorEastAsia" w:hAnsiTheme="majorHAnsi" w:cstheme="majorBidi"/>
                                  <w:smallCaps/>
                                  <w:color w:val="00823B"/>
                                  <w:spacing w:val="20"/>
                                  <w:sz w:val="56"/>
                                  <w:szCs w:val="56"/>
                                </w:rPr>
                                <w:t>Switch 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5B4A16" w:rsidRDefault="00771000">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7C5CFB">
            <w:rPr>
              <w:rFonts w:asciiTheme="minorHAnsi" w:eastAsiaTheme="minorEastAsia" w:hAnsiTheme="minorHAnsi" w:cstheme="minorBidi"/>
              <w:smallCaps w:val="0"/>
              <w:color w:val="00823B"/>
              <w:spacing w:val="0"/>
            </w:rPr>
            <w:t>Selenium – Switch Commands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5B4A16" w:rsidRDefault="005B4A16" w:rsidP="005B4A16">
      <w:pPr>
        <w:jc w:val="both"/>
        <w:rPr>
          <w:rFonts w:ascii="Cambria" w:eastAsia="Times New Roman" w:hAnsi="Cambria" w:cs="Times New Roman"/>
          <w:color w:val="303030"/>
          <w:sz w:val="24"/>
          <w:szCs w:val="24"/>
          <w:lang w:eastAsia="en-US" w:bidi="bn-BD"/>
        </w:rPr>
      </w:pPr>
      <w:r w:rsidRPr="00141942">
        <w:rPr>
          <w:rFonts w:ascii="Cambria" w:eastAsia="Times New Roman" w:hAnsi="Cambria" w:cs="Times New Roman"/>
          <w:color w:val="303030"/>
          <w:sz w:val="24"/>
          <w:szCs w:val="24"/>
          <w:lang w:eastAsia="en-US" w:bidi="bn-BD"/>
        </w:rPr>
        <w:t>Some web applications have many frames or multiple windows. Selenium WebDriver assigns an alphanumeric id to each window as soon as the WebDriver object is instantiated. This unique alphanumeric id is called</w:t>
      </w:r>
      <w:r w:rsidRPr="00141942">
        <w:rPr>
          <w:rFonts w:ascii="Cambria" w:eastAsia="Times New Roman" w:hAnsi="Cambria" w:cs="Times New Roman"/>
          <w:b/>
          <w:bCs/>
          <w:sz w:val="24"/>
          <w:szCs w:val="24"/>
          <w:lang w:eastAsia="en-US" w:bidi="bn-BD"/>
        </w:rPr>
        <w:t> window handle</w:t>
      </w:r>
      <w:r w:rsidRPr="00141942">
        <w:rPr>
          <w:rFonts w:ascii="Cambria" w:eastAsia="Times New Roman" w:hAnsi="Cambria" w:cs="Times New Roman"/>
          <w:color w:val="303030"/>
          <w:sz w:val="24"/>
          <w:szCs w:val="24"/>
          <w:lang w:eastAsia="en-US" w:bidi="bn-BD"/>
        </w:rPr>
        <w:t>. Selenium uses this unique </w:t>
      </w:r>
      <w:r w:rsidRPr="00141942">
        <w:rPr>
          <w:rFonts w:ascii="Cambria" w:eastAsia="Times New Roman" w:hAnsi="Cambria" w:cs="Times New Roman"/>
          <w:b/>
          <w:bCs/>
          <w:sz w:val="24"/>
          <w:szCs w:val="24"/>
          <w:lang w:eastAsia="en-US" w:bidi="bn-BD"/>
        </w:rPr>
        <w:t>id</w:t>
      </w:r>
      <w:r w:rsidRPr="00141942">
        <w:rPr>
          <w:rFonts w:ascii="Cambria" w:eastAsia="Times New Roman" w:hAnsi="Cambria" w:cs="Times New Roman"/>
          <w:color w:val="303030"/>
          <w:sz w:val="24"/>
          <w:szCs w:val="24"/>
          <w:lang w:eastAsia="en-US" w:bidi="bn-BD"/>
        </w:rPr>
        <w:t> to switch control among several windows. In simple terms, each unique window has a unique ID, so that Selenium can differentiate when it is switching controls from one window to the other.</w:t>
      </w:r>
    </w:p>
    <w:p w:rsidR="005B4A16" w:rsidRPr="00901726" w:rsidRDefault="005B4A16" w:rsidP="005B4A16">
      <w:pPr>
        <w:pStyle w:val="Heading2"/>
        <w:spacing w:line="240" w:lineRule="auto"/>
        <w:rPr>
          <w:rFonts w:ascii="Cambria" w:hAnsi="Cambria"/>
          <w:b/>
          <w:bCs/>
          <w:color w:val="00823B"/>
        </w:rPr>
      </w:pPr>
      <w:proofErr w:type="spellStart"/>
      <w:r w:rsidRPr="00901726">
        <w:rPr>
          <w:rFonts w:ascii="Cambria" w:hAnsi="Cambria"/>
          <w:b/>
          <w:bCs/>
          <w:color w:val="00823B"/>
        </w:rPr>
        <w:t>GetWindowHandle</w:t>
      </w:r>
      <w:proofErr w:type="spellEnd"/>
      <w:r w:rsidRPr="00901726">
        <w:rPr>
          <w:rFonts w:ascii="Cambria" w:hAnsi="Cambria"/>
          <w:b/>
          <w:bCs/>
          <w:color w:val="00823B"/>
        </w:rPr>
        <w:t xml:space="preserve"> Command</w:t>
      </w:r>
    </w:p>
    <w:p w:rsidR="005B4A16" w:rsidRPr="00901726" w:rsidRDefault="005B4A16" w:rsidP="005B4A16">
      <w:pPr>
        <w:pStyle w:val="NormalWeb"/>
        <w:spacing w:before="0" w:beforeAutospacing="0" w:after="0" w:afterAutospacing="0"/>
        <w:rPr>
          <w:rFonts w:ascii="Cambria" w:hAnsi="Cambria"/>
          <w:color w:val="303030"/>
          <w:lang w:bidi="bn-BD"/>
        </w:rPr>
      </w:pPr>
      <w:r w:rsidRPr="00901726">
        <w:rPr>
          <w:rFonts w:ascii="Cambria" w:hAnsi="Cambria"/>
          <w:b/>
          <w:bCs/>
          <w:color w:val="303030"/>
          <w:lang w:bidi="bn-BD"/>
        </w:rPr>
        <w:t>Purpose</w:t>
      </w:r>
      <w:r w:rsidRPr="00901726">
        <w:rPr>
          <w:rFonts w:ascii="Cambria" w:hAnsi="Cambria"/>
          <w:color w:val="303030"/>
          <w:lang w:bidi="bn-BD"/>
        </w:rPr>
        <w:t>: To get the </w:t>
      </w:r>
      <w:r w:rsidRPr="00901726">
        <w:rPr>
          <w:rFonts w:ascii="Cambria" w:hAnsi="Cambria"/>
          <w:b/>
          <w:bCs/>
          <w:lang w:bidi="bn-BD"/>
        </w:rPr>
        <w:t>window handle</w:t>
      </w:r>
      <w:r w:rsidRPr="00901726">
        <w:rPr>
          <w:rFonts w:ascii="Cambria" w:hAnsi="Cambria"/>
          <w:color w:val="303030"/>
          <w:lang w:bidi="bn-BD"/>
        </w:rPr>
        <w:t> of the current window.</w:t>
      </w:r>
    </w:p>
    <w:p w:rsidR="005B4A16" w:rsidRDefault="005B4A16" w:rsidP="005B4A16">
      <w:pPr>
        <w:jc w:val="both"/>
        <w:rPr>
          <w:rFonts w:ascii="Cambria" w:eastAsia="Times New Roman" w:hAnsi="Cambria" w:cs="Times New Roman"/>
          <w:color w:val="303030"/>
          <w:sz w:val="24"/>
          <w:szCs w:val="24"/>
          <w:lang w:eastAsia="en-US" w:bidi="bn-BD"/>
        </w:rPr>
      </w:pPr>
      <w:r>
        <w:rPr>
          <w:noProof/>
          <w:lang w:eastAsia="en-US" w:bidi="bn-BD"/>
        </w:rPr>
        <mc:AlternateContent>
          <mc:Choice Requires="wps">
            <w:drawing>
              <wp:anchor distT="0" distB="0" distL="114300" distR="114300" simplePos="0" relativeHeight="251692032" behindDoc="0" locked="0" layoutInCell="1" allowOverlap="1" wp14:anchorId="4134C1A4" wp14:editId="1FF59416">
                <wp:simplePos x="0" y="0"/>
                <wp:positionH relativeFrom="column">
                  <wp:posOffset>9939</wp:posOffset>
                </wp:positionH>
                <wp:positionV relativeFrom="paragraph">
                  <wp:posOffset>200109</wp:posOffset>
                </wp:positionV>
                <wp:extent cx="5534025" cy="413468"/>
                <wp:effectExtent l="0" t="0" r="28575" b="24765"/>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413468"/>
                        </a:xfrm>
                        <a:prstGeom prst="rect">
                          <a:avLst/>
                        </a:prstGeom>
                        <a:solidFill>
                          <a:srgbClr val="FFFFFF"/>
                        </a:solidFill>
                        <a:ln w="9525">
                          <a:solidFill>
                            <a:srgbClr val="00823B"/>
                          </a:solidFill>
                          <a:miter lim="800000"/>
                          <a:headEnd/>
                          <a:tailEnd/>
                        </a:ln>
                      </wps:spPr>
                      <wps:txbx>
                        <w:txbxContent>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//Return a string of alphanumeric window handle</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String handle= </w:t>
                            </w:r>
                            <w:proofErr w:type="spellStart"/>
                            <w:proofErr w:type="gramStart"/>
                            <w:r w:rsidRPr="00114665">
                              <w:rPr>
                                <w:rFonts w:ascii="Cambria" w:hAnsi="Cambria" w:cs="Courier New"/>
                                <w:i/>
                                <w:iCs/>
                                <w:lang w:eastAsia="en-US"/>
                              </w:rPr>
                              <w:t>driver.getWindowHandle</w:t>
                            </w:r>
                            <w:proofErr w:type="spellEnd"/>
                            <w:r w:rsidRPr="00114665">
                              <w:rPr>
                                <w:rFonts w:ascii="Cambria" w:hAnsi="Cambria" w:cs="Courier New"/>
                                <w:i/>
                                <w:iCs/>
                                <w:lang w:eastAsia="en-US"/>
                              </w:rPr>
                              <w:t>(</w:t>
                            </w:r>
                            <w:proofErr w:type="gramEnd"/>
                            <w:r w:rsidRPr="00114665">
                              <w:rPr>
                                <w:rFonts w:ascii="Cambria" w:hAnsi="Cambria"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8pt;margin-top:15.75pt;width:435.75pt;height:3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" strokecolor="#00823b">
                <v:textbox>
                  <w:txbxContent>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//Return a string of alphanumeric window handle</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String handle= </w:t>
                      </w:r>
                      <w:proofErr w:type="spellStart"/>
                      <w:proofErr w:type="gramStart"/>
                      <w:r w:rsidRPr="00114665">
                        <w:rPr>
                          <w:rFonts w:ascii="Cambria" w:hAnsi="Cambria" w:cs="Courier New"/>
                          <w:i/>
                          <w:iCs/>
                          <w:lang w:eastAsia="en-US"/>
                        </w:rPr>
                        <w:t>driver.getWindowHandle</w:t>
                      </w:r>
                      <w:proofErr w:type="spellEnd"/>
                      <w:r w:rsidRPr="00114665">
                        <w:rPr>
                          <w:rFonts w:ascii="Cambria" w:hAnsi="Cambria" w:cs="Courier New"/>
                          <w:i/>
                          <w:iCs/>
                          <w:lang w:eastAsia="en-US"/>
                        </w:rPr>
                        <w:t>(</w:t>
                      </w:r>
                      <w:proofErr w:type="gramEnd"/>
                      <w:r w:rsidRPr="00114665">
                        <w:rPr>
                          <w:rFonts w:ascii="Cambria" w:hAnsi="Cambria" w:cs="Courier New"/>
                          <w:i/>
                          <w:iCs/>
                          <w:lang w:eastAsia="en-US"/>
                        </w:rPr>
                        <w:t>);</w:t>
                      </w:r>
                    </w:p>
                  </w:txbxContent>
                </v:textbox>
              </v:shape>
            </w:pict>
          </mc:Fallback>
        </mc:AlternateContent>
      </w:r>
    </w:p>
    <w:p w:rsidR="005B4A16" w:rsidRPr="00747286" w:rsidRDefault="005B4A16" w:rsidP="005B4A16">
      <w:pPr>
        <w:rPr>
          <w:rFonts w:ascii="Cambria" w:eastAsia="Times New Roman" w:hAnsi="Cambria" w:cs="Times New Roman"/>
          <w:sz w:val="24"/>
          <w:szCs w:val="24"/>
          <w:lang w:eastAsia="en-US" w:bidi="bn-BD"/>
        </w:rPr>
      </w:pPr>
    </w:p>
    <w:p w:rsidR="005B4A16" w:rsidRDefault="005B4A16" w:rsidP="005B4A16">
      <w:pPr>
        <w:pStyle w:val="Heading2"/>
        <w:spacing w:line="240" w:lineRule="auto"/>
        <w:rPr>
          <w:rFonts w:ascii="Cambria" w:hAnsi="Cambria"/>
          <w:b/>
          <w:bCs/>
          <w:color w:val="00823B"/>
        </w:rPr>
      </w:pPr>
    </w:p>
    <w:p w:rsidR="005B4A16" w:rsidRPr="00747286" w:rsidRDefault="005B4A16" w:rsidP="005B4A16">
      <w:pPr>
        <w:pStyle w:val="Heading2"/>
        <w:spacing w:line="240" w:lineRule="auto"/>
        <w:rPr>
          <w:rFonts w:ascii="Cambria" w:hAnsi="Cambria"/>
          <w:b/>
          <w:bCs/>
          <w:color w:val="00823B"/>
        </w:rPr>
      </w:pPr>
      <w:proofErr w:type="spellStart"/>
      <w:r w:rsidRPr="00747286">
        <w:rPr>
          <w:rFonts w:ascii="Cambria" w:hAnsi="Cambria"/>
          <w:b/>
          <w:bCs/>
          <w:color w:val="00823B"/>
        </w:rPr>
        <w:t>GetWindowHandles</w:t>
      </w:r>
      <w:proofErr w:type="spellEnd"/>
      <w:r w:rsidRPr="00747286">
        <w:rPr>
          <w:rFonts w:ascii="Cambria" w:hAnsi="Cambria"/>
          <w:b/>
          <w:bCs/>
          <w:color w:val="00823B"/>
        </w:rPr>
        <w:t xml:space="preserve"> Command</w:t>
      </w:r>
    </w:p>
    <w:p w:rsidR="005B4A16" w:rsidRPr="00747286" w:rsidRDefault="005B4A16" w:rsidP="005B4A16">
      <w:pPr>
        <w:pStyle w:val="NormalWeb"/>
        <w:spacing w:before="0" w:beforeAutospacing="0" w:after="0" w:afterAutospacing="0"/>
        <w:rPr>
          <w:rFonts w:ascii="Cambria" w:hAnsi="Cambria"/>
          <w:color w:val="303030"/>
          <w:lang w:bidi="bn-BD"/>
        </w:rPr>
      </w:pPr>
      <w:r w:rsidRPr="00747286">
        <w:rPr>
          <w:rFonts w:ascii="Cambria" w:hAnsi="Cambria"/>
          <w:b/>
          <w:bCs/>
          <w:color w:val="303030"/>
          <w:lang w:bidi="bn-BD"/>
        </w:rPr>
        <w:t>Purpose</w:t>
      </w:r>
      <w:r w:rsidRPr="00747286">
        <w:rPr>
          <w:rFonts w:ascii="Cambria" w:hAnsi="Cambria"/>
          <w:color w:val="303030"/>
          <w:lang w:bidi="bn-BD"/>
        </w:rPr>
        <w:t>: To get the </w:t>
      </w:r>
      <w:r w:rsidRPr="00747286">
        <w:rPr>
          <w:rFonts w:ascii="Cambria" w:hAnsi="Cambria"/>
          <w:b/>
          <w:bCs/>
          <w:lang w:bidi="bn-BD"/>
        </w:rPr>
        <w:t>window handle</w:t>
      </w:r>
      <w:r w:rsidRPr="00747286">
        <w:rPr>
          <w:rFonts w:ascii="Cambria" w:hAnsi="Cambria"/>
          <w:color w:val="303030"/>
          <w:lang w:bidi="bn-BD"/>
        </w:rPr>
        <w:t> of </w:t>
      </w:r>
      <w:r w:rsidRPr="00747286">
        <w:rPr>
          <w:rFonts w:ascii="Cambria" w:hAnsi="Cambria"/>
          <w:b/>
          <w:bCs/>
          <w:lang w:bidi="bn-BD"/>
        </w:rPr>
        <w:t>all</w:t>
      </w:r>
      <w:r w:rsidRPr="00747286">
        <w:rPr>
          <w:rFonts w:ascii="Cambria" w:hAnsi="Cambria"/>
          <w:color w:val="303030"/>
          <w:lang w:bidi="bn-BD"/>
        </w:rPr>
        <w:t> the current windows.</w:t>
      </w:r>
    </w:p>
    <w:p w:rsidR="005B4A16" w:rsidRDefault="005B4A16" w:rsidP="005B4A16">
      <w:pPr>
        <w:rPr>
          <w:rFonts w:ascii="Cambria" w:eastAsia="Times New Roman" w:hAnsi="Cambria" w:cs="Times New Roman"/>
          <w:color w:val="303030"/>
          <w:sz w:val="24"/>
          <w:szCs w:val="24"/>
          <w:lang w:eastAsia="en-US" w:bidi="bn-BD"/>
        </w:rPr>
      </w:pPr>
      <w:r>
        <w:rPr>
          <w:noProof/>
          <w:lang w:eastAsia="en-US" w:bidi="bn-BD"/>
        </w:rPr>
        <mc:AlternateContent>
          <mc:Choice Requires="wps">
            <w:drawing>
              <wp:anchor distT="0" distB="0" distL="114300" distR="114300" simplePos="0" relativeHeight="251693056" behindDoc="0" locked="0" layoutInCell="1" allowOverlap="1" wp14:anchorId="2B3ECBDD" wp14:editId="231F95C8">
                <wp:simplePos x="0" y="0"/>
                <wp:positionH relativeFrom="column">
                  <wp:posOffset>10850</wp:posOffset>
                </wp:positionH>
                <wp:positionV relativeFrom="paragraph">
                  <wp:posOffset>129070</wp:posOffset>
                </wp:positionV>
                <wp:extent cx="5534025" cy="477079"/>
                <wp:effectExtent l="0" t="0" r="28575" b="18415"/>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477079"/>
                        </a:xfrm>
                        <a:prstGeom prst="rect">
                          <a:avLst/>
                        </a:prstGeom>
                        <a:solidFill>
                          <a:srgbClr val="FFFFFF"/>
                        </a:solidFill>
                        <a:ln w="9525">
                          <a:solidFill>
                            <a:srgbClr val="00823B"/>
                          </a:solidFill>
                          <a:miter lim="800000"/>
                          <a:headEnd/>
                          <a:tailEnd/>
                        </a:ln>
                      </wps:spPr>
                      <wps:txbx>
                        <w:txbxContent>
                          <w:p w:rsidR="005B4A16" w:rsidRPr="00077BF1" w:rsidRDefault="005B4A16" w:rsidP="005B4A16">
                            <w:pPr>
                              <w:spacing w:after="0" w:line="240" w:lineRule="auto"/>
                              <w:rPr>
                                <w:rFonts w:ascii="Courier New" w:hAnsi="Courier New" w:cs="Courier New"/>
                                <w:i/>
                                <w:iCs/>
                                <w:lang w:eastAsia="en-US"/>
                              </w:rPr>
                            </w:pPr>
                            <w:r w:rsidRPr="00747286">
                              <w:rPr>
                                <w:rFonts w:ascii="Courier New" w:hAnsi="Courier New" w:cs="Courier New"/>
                                <w:i/>
                                <w:iCs/>
                                <w:lang w:eastAsia="en-US"/>
                              </w:rPr>
                              <w:t>//Return a set of window handle</w:t>
                            </w:r>
                          </w:p>
                          <w:p w:rsidR="005B4A16" w:rsidRPr="00077BF1" w:rsidRDefault="005B4A16" w:rsidP="005B4A16">
                            <w:pPr>
                              <w:spacing w:after="0" w:line="240" w:lineRule="auto"/>
                              <w:rPr>
                                <w:rFonts w:ascii="Courier New" w:hAnsi="Courier New" w:cs="Courier New"/>
                                <w:i/>
                                <w:iCs/>
                                <w:lang w:eastAsia="en-US"/>
                              </w:rPr>
                            </w:pPr>
                            <w:r w:rsidRPr="00747286">
                              <w:rPr>
                                <w:rFonts w:ascii="Courier New" w:hAnsi="Courier New" w:cs="Courier New"/>
                                <w:i/>
                                <w:iCs/>
                                <w:lang w:eastAsia="en-US"/>
                              </w:rPr>
                              <w:t xml:space="preserve">Set&lt;String&gt; handle= </w:t>
                            </w:r>
                            <w:proofErr w:type="spellStart"/>
                            <w:proofErr w:type="gramStart"/>
                            <w:r w:rsidRPr="00747286">
                              <w:rPr>
                                <w:rFonts w:ascii="Courier New" w:hAnsi="Courier New" w:cs="Courier New"/>
                                <w:i/>
                                <w:iCs/>
                                <w:lang w:eastAsia="en-US"/>
                              </w:rPr>
                              <w:t>driver.getWindowHandles</w:t>
                            </w:r>
                            <w:proofErr w:type="spellEnd"/>
                            <w:r w:rsidRPr="00747286">
                              <w:rPr>
                                <w:rFonts w:ascii="Courier New" w:hAnsi="Courier New" w:cs="Courier New"/>
                                <w:i/>
                                <w:iCs/>
                                <w:lang w:eastAsia="en-US"/>
                              </w:rPr>
                              <w:t>(</w:t>
                            </w:r>
                            <w:proofErr w:type="gramEnd"/>
                            <w:r w:rsidRPr="00747286">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5pt;margin-top:10.15pt;width:435.75pt;height:37.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" strokecolor="#00823b">
                <v:textbox>
                  <w:txbxContent>
                    <w:p w:rsidR="005B4A16" w:rsidRPr="00077BF1" w:rsidRDefault="005B4A16" w:rsidP="005B4A16">
                      <w:pPr>
                        <w:spacing w:after="0" w:line="240" w:lineRule="auto"/>
                        <w:rPr>
                          <w:rFonts w:ascii="Courier New" w:hAnsi="Courier New" w:cs="Courier New"/>
                          <w:i/>
                          <w:iCs/>
                          <w:lang w:eastAsia="en-US"/>
                        </w:rPr>
                      </w:pPr>
                      <w:r w:rsidRPr="00747286">
                        <w:rPr>
                          <w:rFonts w:ascii="Courier New" w:hAnsi="Courier New" w:cs="Courier New"/>
                          <w:i/>
                          <w:iCs/>
                          <w:lang w:eastAsia="en-US"/>
                        </w:rPr>
                        <w:t>//Return a set of window handle</w:t>
                      </w:r>
                    </w:p>
                    <w:p w:rsidR="005B4A16" w:rsidRPr="00077BF1" w:rsidRDefault="005B4A16" w:rsidP="005B4A16">
                      <w:pPr>
                        <w:spacing w:after="0" w:line="240" w:lineRule="auto"/>
                        <w:rPr>
                          <w:rFonts w:ascii="Courier New" w:hAnsi="Courier New" w:cs="Courier New"/>
                          <w:i/>
                          <w:iCs/>
                          <w:lang w:eastAsia="en-US"/>
                        </w:rPr>
                      </w:pPr>
                      <w:r w:rsidRPr="00747286">
                        <w:rPr>
                          <w:rFonts w:ascii="Courier New" w:hAnsi="Courier New" w:cs="Courier New"/>
                          <w:i/>
                          <w:iCs/>
                          <w:lang w:eastAsia="en-US"/>
                        </w:rPr>
                        <w:t xml:space="preserve">Set&lt;String&gt; handle= </w:t>
                      </w:r>
                      <w:proofErr w:type="spellStart"/>
                      <w:proofErr w:type="gramStart"/>
                      <w:r w:rsidRPr="00747286">
                        <w:rPr>
                          <w:rFonts w:ascii="Courier New" w:hAnsi="Courier New" w:cs="Courier New"/>
                          <w:i/>
                          <w:iCs/>
                          <w:lang w:eastAsia="en-US"/>
                        </w:rPr>
                        <w:t>driver.getWindowHandles</w:t>
                      </w:r>
                      <w:proofErr w:type="spellEnd"/>
                      <w:r w:rsidRPr="00747286">
                        <w:rPr>
                          <w:rFonts w:ascii="Courier New" w:hAnsi="Courier New" w:cs="Courier New"/>
                          <w:i/>
                          <w:iCs/>
                          <w:lang w:eastAsia="en-US"/>
                        </w:rPr>
                        <w:t>(</w:t>
                      </w:r>
                      <w:proofErr w:type="gramEnd"/>
                      <w:r w:rsidRPr="00747286">
                        <w:rPr>
                          <w:rFonts w:ascii="Courier New" w:hAnsi="Courier New" w:cs="Courier New"/>
                          <w:i/>
                          <w:iCs/>
                          <w:lang w:eastAsia="en-US"/>
                        </w:rPr>
                        <w:t>);</w:t>
                      </w:r>
                    </w:p>
                  </w:txbxContent>
                </v:textbox>
              </v:shape>
            </w:pict>
          </mc:Fallback>
        </mc:AlternateContent>
      </w:r>
    </w:p>
    <w:p w:rsidR="005B4A16" w:rsidRDefault="005B4A16" w:rsidP="005B4A16">
      <w:pPr>
        <w:rPr>
          <w:rFonts w:ascii="Cambria" w:eastAsia="Times New Roman" w:hAnsi="Cambria" w:cs="Times New Roman"/>
          <w:sz w:val="24"/>
          <w:szCs w:val="24"/>
          <w:lang w:eastAsia="en-US" w:bidi="bn-BD"/>
        </w:rPr>
      </w:pPr>
    </w:p>
    <w:p w:rsidR="005B4A16" w:rsidRPr="00747286" w:rsidRDefault="005B4A16" w:rsidP="005B4A16">
      <w:pPr>
        <w:pStyle w:val="NormalWeb"/>
        <w:spacing w:before="0" w:beforeAutospacing="0" w:after="0" w:afterAutospacing="0"/>
        <w:rPr>
          <w:rFonts w:ascii="Cambria" w:hAnsi="Cambria"/>
          <w:color w:val="303030"/>
          <w:lang w:bidi="bn-BD"/>
        </w:rPr>
      </w:pPr>
      <w:r w:rsidRPr="00747286">
        <w:rPr>
          <w:rFonts w:ascii="Cambria" w:hAnsi="Cambria"/>
          <w:b/>
          <w:bCs/>
          <w:lang w:bidi="bn-BD"/>
        </w:rPr>
        <w:t>Or</w:t>
      </w:r>
    </w:p>
    <w:p w:rsidR="005B4A16" w:rsidRPr="00747286" w:rsidRDefault="005B4A16" w:rsidP="005B4A16">
      <w:pPr>
        <w:pStyle w:val="NormalWeb"/>
        <w:spacing w:before="0" w:beforeAutospacing="0" w:after="0" w:afterAutospacing="0"/>
        <w:jc w:val="both"/>
        <w:rPr>
          <w:rFonts w:ascii="Cambria" w:hAnsi="Cambria"/>
          <w:color w:val="303030"/>
          <w:lang w:bidi="bn-BD"/>
        </w:rPr>
      </w:pPr>
      <w:r w:rsidRPr="00747286">
        <w:rPr>
          <w:rFonts w:ascii="Cambria" w:hAnsi="Cambria"/>
          <w:color w:val="303030"/>
          <w:lang w:bidi="bn-BD"/>
        </w:rPr>
        <w:t>Alternatively, you can pass a “</w:t>
      </w:r>
      <w:r w:rsidRPr="00747286">
        <w:rPr>
          <w:rFonts w:ascii="Cambria" w:hAnsi="Cambria"/>
          <w:b/>
          <w:bCs/>
          <w:lang w:bidi="bn-BD"/>
        </w:rPr>
        <w:t>window handle</w:t>
      </w:r>
      <w:r w:rsidRPr="00747286">
        <w:rPr>
          <w:rFonts w:ascii="Cambria" w:hAnsi="Cambria"/>
          <w:color w:val="303030"/>
          <w:lang w:bidi="bn-BD"/>
        </w:rPr>
        <w:t>” to the “</w:t>
      </w:r>
      <w:proofErr w:type="spellStart"/>
      <w:proofErr w:type="gramStart"/>
      <w:r w:rsidRPr="00747286">
        <w:rPr>
          <w:rFonts w:ascii="Cambria" w:hAnsi="Cambria"/>
          <w:color w:val="303030"/>
          <w:lang w:bidi="bn-BD"/>
        </w:rPr>
        <w:t>switchTo</w:t>
      </w:r>
      <w:proofErr w:type="spellEnd"/>
      <w:r w:rsidRPr="00747286">
        <w:rPr>
          <w:rFonts w:ascii="Cambria" w:hAnsi="Cambria"/>
          <w:color w:val="303030"/>
          <w:lang w:bidi="bn-BD"/>
        </w:rPr>
        <w:t>(</w:t>
      </w:r>
      <w:proofErr w:type="gramEnd"/>
      <w:r w:rsidRPr="00747286">
        <w:rPr>
          <w:rFonts w:ascii="Cambria" w:hAnsi="Cambria"/>
          <w:color w:val="303030"/>
          <w:lang w:bidi="bn-BD"/>
        </w:rPr>
        <w:t>).window()” method. Knowing this, it’s possible to iterate over every open window like so:</w:t>
      </w:r>
    </w:p>
    <w:p w:rsidR="005B4A16" w:rsidRDefault="005B4A16" w:rsidP="005B4A16">
      <w:pPr>
        <w:jc w:val="both"/>
        <w:rPr>
          <w:rFonts w:ascii="Cambria" w:eastAsia="Times New Roman" w:hAnsi="Cambria" w:cs="Times New Roman"/>
          <w:color w:val="303030"/>
          <w:sz w:val="24"/>
          <w:szCs w:val="24"/>
          <w:lang w:eastAsia="en-US" w:bidi="bn-BD"/>
        </w:rPr>
      </w:pPr>
      <w:r>
        <w:rPr>
          <w:noProof/>
          <w:lang w:eastAsia="en-US" w:bidi="bn-BD"/>
        </w:rPr>
        <mc:AlternateContent>
          <mc:Choice Requires="wps">
            <w:drawing>
              <wp:anchor distT="0" distB="0" distL="114300" distR="114300" simplePos="0" relativeHeight="251694080" behindDoc="0" locked="0" layoutInCell="1" allowOverlap="1" wp14:anchorId="0DC1F1DA" wp14:editId="6467E3A7">
                <wp:simplePos x="0" y="0"/>
                <wp:positionH relativeFrom="column">
                  <wp:posOffset>9939</wp:posOffset>
                </wp:positionH>
                <wp:positionV relativeFrom="paragraph">
                  <wp:posOffset>177938</wp:posOffset>
                </wp:positionV>
                <wp:extent cx="5534025" cy="532737"/>
                <wp:effectExtent l="0" t="0" r="28575" b="2032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532737"/>
                        </a:xfrm>
                        <a:prstGeom prst="rect">
                          <a:avLst/>
                        </a:prstGeom>
                        <a:solidFill>
                          <a:srgbClr val="FFFFFF"/>
                        </a:solidFill>
                        <a:ln w="9525">
                          <a:solidFill>
                            <a:srgbClr val="00823B"/>
                          </a:solidFill>
                          <a:miter lim="800000"/>
                          <a:headEnd/>
                          <a:tailEnd/>
                        </a:ln>
                      </wps:spPr>
                      <wps:txbx>
                        <w:txbxContent>
                          <w:p w:rsidR="005B4A16" w:rsidRPr="00747286" w:rsidRDefault="005B4A16" w:rsidP="005B4A16">
                            <w:pPr>
                              <w:spacing w:after="0" w:line="240" w:lineRule="auto"/>
                              <w:rPr>
                                <w:rFonts w:ascii="Courier New" w:hAnsi="Courier New" w:cs="Courier New"/>
                                <w:i/>
                                <w:iCs/>
                                <w:lang w:eastAsia="en-US"/>
                              </w:rPr>
                            </w:pPr>
                            <w:proofErr w:type="gramStart"/>
                            <w:r w:rsidRPr="00747286">
                              <w:rPr>
                                <w:rFonts w:ascii="Courier New" w:hAnsi="Courier New" w:cs="Courier New"/>
                                <w:i/>
                                <w:iCs/>
                                <w:lang w:eastAsia="en-US"/>
                              </w:rPr>
                              <w:t>for</w:t>
                            </w:r>
                            <w:proofErr w:type="gramEnd"/>
                            <w:r w:rsidRPr="00747286">
                              <w:rPr>
                                <w:rFonts w:ascii="Courier New" w:hAnsi="Courier New" w:cs="Courier New"/>
                                <w:i/>
                                <w:iCs/>
                                <w:lang w:eastAsia="en-US"/>
                              </w:rPr>
                              <w:t xml:space="preserve"> (String handle : </w:t>
                            </w:r>
                            <w:proofErr w:type="spellStart"/>
                            <w:r w:rsidRPr="00747286">
                              <w:rPr>
                                <w:rFonts w:ascii="Courier New" w:hAnsi="Courier New" w:cs="Courier New"/>
                                <w:i/>
                                <w:iCs/>
                                <w:lang w:eastAsia="en-US"/>
                              </w:rPr>
                              <w:t>driver.getWindowHandles</w:t>
                            </w:r>
                            <w:proofErr w:type="spellEnd"/>
                            <w:r w:rsidRPr="00747286">
                              <w:rPr>
                                <w:rFonts w:ascii="Courier New" w:hAnsi="Courier New" w:cs="Courier New"/>
                                <w:i/>
                                <w:iCs/>
                                <w:lang w:eastAsia="en-US"/>
                              </w:rPr>
                              <w:t>()) {</w:t>
                            </w:r>
                          </w:p>
                          <w:p w:rsidR="005B4A16" w:rsidRDefault="005B4A16" w:rsidP="005B4A16">
                            <w:pPr>
                              <w:spacing w:after="0" w:line="240" w:lineRule="auto"/>
                              <w:rPr>
                                <w:rFonts w:ascii="Courier New" w:hAnsi="Courier New" w:cs="Courier New"/>
                                <w:i/>
                                <w:iCs/>
                                <w:lang w:eastAsia="en-US"/>
                              </w:rPr>
                            </w:pPr>
                            <w:r w:rsidRPr="00747286">
                              <w:rPr>
                                <w:rFonts w:ascii="Courier New" w:hAnsi="Courier New" w:cs="Courier New"/>
                                <w:i/>
                                <w:iCs/>
                                <w:lang w:eastAsia="en-US"/>
                              </w:rPr>
                              <w:t xml:space="preserve">    </w:t>
                            </w:r>
                            <w:proofErr w:type="spellStart"/>
                            <w:proofErr w:type="gramStart"/>
                            <w:r w:rsidRPr="00747286">
                              <w:rPr>
                                <w:rFonts w:ascii="Courier New" w:hAnsi="Courier New" w:cs="Courier New"/>
                                <w:i/>
                                <w:iCs/>
                                <w:lang w:eastAsia="en-US"/>
                              </w:rPr>
                              <w:t>driver.switchTo</w:t>
                            </w:r>
                            <w:proofErr w:type="spellEnd"/>
                            <w:r w:rsidRPr="00747286">
                              <w:rPr>
                                <w:rFonts w:ascii="Courier New" w:hAnsi="Courier New" w:cs="Courier New"/>
                                <w:i/>
                                <w:iCs/>
                                <w:lang w:eastAsia="en-US"/>
                              </w:rPr>
                              <w:t>(</w:t>
                            </w:r>
                            <w:proofErr w:type="gramEnd"/>
                            <w:r w:rsidRPr="00747286">
                              <w:rPr>
                                <w:rFonts w:ascii="Courier New" w:hAnsi="Courier New" w:cs="Courier New"/>
                                <w:i/>
                                <w:iCs/>
                                <w:lang w:eastAsia="en-US"/>
                              </w:rPr>
                              <w:t>).window(handle);</w:t>
                            </w:r>
                          </w:p>
                          <w:p w:rsidR="005B4A16" w:rsidRPr="00077BF1" w:rsidRDefault="005B4A16" w:rsidP="005B4A16">
                            <w:pPr>
                              <w:spacing w:after="0" w:line="240" w:lineRule="auto"/>
                              <w:rPr>
                                <w:rFonts w:ascii="Courier New" w:hAnsi="Courier New" w:cs="Courier New"/>
                                <w:i/>
                                <w:iCs/>
                                <w:lang w:eastAsia="en-US"/>
                              </w:rPr>
                            </w:pPr>
                            <w:r w:rsidRPr="00747286">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pt;margin-top:14pt;width:435.75pt;height:4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" strokecolor="#00823b">
                <v:textbox>
                  <w:txbxContent>
                    <w:p w:rsidR="005B4A16" w:rsidRPr="00747286" w:rsidRDefault="005B4A16" w:rsidP="005B4A16">
                      <w:pPr>
                        <w:spacing w:after="0" w:line="240" w:lineRule="auto"/>
                        <w:rPr>
                          <w:rFonts w:ascii="Courier New" w:hAnsi="Courier New" w:cs="Courier New"/>
                          <w:i/>
                          <w:iCs/>
                          <w:lang w:eastAsia="en-US"/>
                        </w:rPr>
                      </w:pPr>
                      <w:proofErr w:type="gramStart"/>
                      <w:r w:rsidRPr="00747286">
                        <w:rPr>
                          <w:rFonts w:ascii="Courier New" w:hAnsi="Courier New" w:cs="Courier New"/>
                          <w:i/>
                          <w:iCs/>
                          <w:lang w:eastAsia="en-US"/>
                        </w:rPr>
                        <w:t>for</w:t>
                      </w:r>
                      <w:proofErr w:type="gramEnd"/>
                      <w:r w:rsidRPr="00747286">
                        <w:rPr>
                          <w:rFonts w:ascii="Courier New" w:hAnsi="Courier New" w:cs="Courier New"/>
                          <w:i/>
                          <w:iCs/>
                          <w:lang w:eastAsia="en-US"/>
                        </w:rPr>
                        <w:t xml:space="preserve"> (String handle : </w:t>
                      </w:r>
                      <w:proofErr w:type="spellStart"/>
                      <w:r w:rsidRPr="00747286">
                        <w:rPr>
                          <w:rFonts w:ascii="Courier New" w:hAnsi="Courier New" w:cs="Courier New"/>
                          <w:i/>
                          <w:iCs/>
                          <w:lang w:eastAsia="en-US"/>
                        </w:rPr>
                        <w:t>driver.getWindowHandles</w:t>
                      </w:r>
                      <w:proofErr w:type="spellEnd"/>
                      <w:r w:rsidRPr="00747286">
                        <w:rPr>
                          <w:rFonts w:ascii="Courier New" w:hAnsi="Courier New" w:cs="Courier New"/>
                          <w:i/>
                          <w:iCs/>
                          <w:lang w:eastAsia="en-US"/>
                        </w:rPr>
                        <w:t>()) {</w:t>
                      </w:r>
                    </w:p>
                    <w:p w:rsidR="005B4A16" w:rsidRDefault="005B4A16" w:rsidP="005B4A16">
                      <w:pPr>
                        <w:spacing w:after="0" w:line="240" w:lineRule="auto"/>
                        <w:rPr>
                          <w:rFonts w:ascii="Courier New" w:hAnsi="Courier New" w:cs="Courier New"/>
                          <w:i/>
                          <w:iCs/>
                          <w:lang w:eastAsia="en-US"/>
                        </w:rPr>
                      </w:pPr>
                      <w:r w:rsidRPr="00747286">
                        <w:rPr>
                          <w:rFonts w:ascii="Courier New" w:hAnsi="Courier New" w:cs="Courier New"/>
                          <w:i/>
                          <w:iCs/>
                          <w:lang w:eastAsia="en-US"/>
                        </w:rPr>
                        <w:t xml:space="preserve">    </w:t>
                      </w:r>
                      <w:proofErr w:type="spellStart"/>
                      <w:proofErr w:type="gramStart"/>
                      <w:r w:rsidRPr="00747286">
                        <w:rPr>
                          <w:rFonts w:ascii="Courier New" w:hAnsi="Courier New" w:cs="Courier New"/>
                          <w:i/>
                          <w:iCs/>
                          <w:lang w:eastAsia="en-US"/>
                        </w:rPr>
                        <w:t>driver.switchTo</w:t>
                      </w:r>
                      <w:proofErr w:type="spellEnd"/>
                      <w:r w:rsidRPr="00747286">
                        <w:rPr>
                          <w:rFonts w:ascii="Courier New" w:hAnsi="Courier New" w:cs="Courier New"/>
                          <w:i/>
                          <w:iCs/>
                          <w:lang w:eastAsia="en-US"/>
                        </w:rPr>
                        <w:t>(</w:t>
                      </w:r>
                      <w:proofErr w:type="gramEnd"/>
                      <w:r w:rsidRPr="00747286">
                        <w:rPr>
                          <w:rFonts w:ascii="Courier New" w:hAnsi="Courier New" w:cs="Courier New"/>
                          <w:i/>
                          <w:iCs/>
                          <w:lang w:eastAsia="en-US"/>
                        </w:rPr>
                        <w:t>).window(handle);</w:t>
                      </w:r>
                    </w:p>
                    <w:p w:rsidR="005B4A16" w:rsidRPr="00077BF1" w:rsidRDefault="005B4A16" w:rsidP="005B4A16">
                      <w:pPr>
                        <w:spacing w:after="0" w:line="240" w:lineRule="auto"/>
                        <w:rPr>
                          <w:rFonts w:ascii="Courier New" w:hAnsi="Courier New" w:cs="Courier New"/>
                          <w:i/>
                          <w:iCs/>
                          <w:lang w:eastAsia="en-US"/>
                        </w:rPr>
                      </w:pPr>
                      <w:r w:rsidRPr="00747286">
                        <w:rPr>
                          <w:rFonts w:ascii="Courier New" w:hAnsi="Courier New" w:cs="Courier New"/>
                          <w:i/>
                          <w:iCs/>
                          <w:lang w:eastAsia="en-US"/>
                        </w:rPr>
                        <w:t>}</w:t>
                      </w:r>
                    </w:p>
                  </w:txbxContent>
                </v:textbox>
              </v:shape>
            </w:pict>
          </mc:Fallback>
        </mc:AlternateContent>
      </w:r>
    </w:p>
    <w:p w:rsidR="005B4A16" w:rsidRDefault="005B4A16" w:rsidP="005B4A16">
      <w:pPr>
        <w:jc w:val="both"/>
        <w:rPr>
          <w:rFonts w:ascii="Cambria" w:eastAsia="Times New Roman" w:hAnsi="Cambria" w:cs="Times New Roman"/>
          <w:color w:val="303030"/>
          <w:sz w:val="24"/>
          <w:szCs w:val="24"/>
          <w:lang w:eastAsia="en-US" w:bidi="bn-BD"/>
        </w:rPr>
      </w:pPr>
    </w:p>
    <w:p w:rsidR="005B4A16" w:rsidRDefault="005B4A16" w:rsidP="005B4A16">
      <w:pPr>
        <w:pStyle w:val="NormalWeb"/>
        <w:spacing w:before="0" w:beforeAutospacing="0" w:after="0" w:afterAutospacing="0"/>
        <w:rPr>
          <w:rFonts w:ascii="Cambria" w:hAnsi="Cambria"/>
          <w:b/>
          <w:bCs/>
          <w:lang w:bidi="bn-BD"/>
        </w:rPr>
      </w:pPr>
    </w:p>
    <w:p w:rsidR="005B4A16" w:rsidRPr="00747286" w:rsidRDefault="005B4A16" w:rsidP="005B4A16">
      <w:pPr>
        <w:pStyle w:val="NormalWeb"/>
        <w:spacing w:before="0" w:beforeAutospacing="0" w:after="0" w:afterAutospacing="0"/>
        <w:rPr>
          <w:rFonts w:ascii="Cambria" w:hAnsi="Cambria"/>
          <w:color w:val="303030"/>
          <w:lang w:bidi="bn-BD"/>
        </w:rPr>
      </w:pPr>
      <w:r w:rsidRPr="00747286">
        <w:rPr>
          <w:rFonts w:ascii="Cambria" w:hAnsi="Cambria"/>
          <w:b/>
          <w:bCs/>
          <w:lang w:bidi="bn-BD"/>
        </w:rPr>
        <w:t>Or</w:t>
      </w:r>
    </w:p>
    <w:p w:rsidR="005B4A16" w:rsidRPr="00747286" w:rsidRDefault="005B4A16" w:rsidP="005B4A16">
      <w:pPr>
        <w:pStyle w:val="NormalWeb"/>
        <w:spacing w:before="0" w:beforeAutospacing="0" w:after="0" w:afterAutospacing="0"/>
        <w:rPr>
          <w:rFonts w:ascii="Cambria" w:hAnsi="Cambria"/>
          <w:color w:val="303030"/>
          <w:lang w:bidi="bn-BD"/>
        </w:rPr>
      </w:pPr>
      <w:r w:rsidRPr="00747286">
        <w:rPr>
          <w:rFonts w:ascii="Cambria" w:hAnsi="Cambria"/>
          <w:color w:val="303030"/>
          <w:lang w:bidi="bn-BD"/>
        </w:rPr>
        <w:t>Switching between windows with </w:t>
      </w:r>
      <w:r w:rsidRPr="00747286">
        <w:rPr>
          <w:rFonts w:ascii="Cambria" w:hAnsi="Cambria"/>
          <w:b/>
          <w:bCs/>
          <w:lang w:bidi="bn-BD"/>
        </w:rPr>
        <w:t>Iterators</w:t>
      </w:r>
      <w:r w:rsidRPr="00747286">
        <w:rPr>
          <w:rFonts w:ascii="Cambria" w:hAnsi="Cambria"/>
          <w:color w:val="303030"/>
          <w:lang w:bidi="bn-BD"/>
        </w:rPr>
        <w:t>:</w:t>
      </w:r>
    </w:p>
    <w:p w:rsidR="005B4A16" w:rsidRDefault="005B4A16" w:rsidP="005B4A16">
      <w:pPr>
        <w:jc w:val="both"/>
        <w:rPr>
          <w:rFonts w:ascii="Cambria" w:eastAsia="Times New Roman" w:hAnsi="Cambria" w:cs="Times New Roman"/>
          <w:color w:val="303030"/>
          <w:sz w:val="24"/>
          <w:szCs w:val="24"/>
          <w:lang w:eastAsia="en-US" w:bidi="bn-BD"/>
        </w:rPr>
      </w:pPr>
      <w:r>
        <w:rPr>
          <w:noProof/>
          <w:lang w:eastAsia="en-US" w:bidi="bn-BD"/>
        </w:rPr>
        <mc:AlternateContent>
          <mc:Choice Requires="wps">
            <w:drawing>
              <wp:anchor distT="0" distB="0" distL="114300" distR="114300" simplePos="0" relativeHeight="251695104" behindDoc="0" locked="0" layoutInCell="1" allowOverlap="1" wp14:anchorId="00956500" wp14:editId="7E50509E">
                <wp:simplePos x="0" y="0"/>
                <wp:positionH relativeFrom="column">
                  <wp:posOffset>9939</wp:posOffset>
                </wp:positionH>
                <wp:positionV relativeFrom="paragraph">
                  <wp:posOffset>155906</wp:posOffset>
                </wp:positionV>
                <wp:extent cx="5534025" cy="1979875"/>
                <wp:effectExtent l="0" t="0" r="28575" b="2095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979875"/>
                        </a:xfrm>
                        <a:prstGeom prst="rect">
                          <a:avLst/>
                        </a:prstGeom>
                        <a:solidFill>
                          <a:srgbClr val="FFFFFF"/>
                        </a:solidFill>
                        <a:ln w="9525">
                          <a:solidFill>
                            <a:srgbClr val="00823B"/>
                          </a:solidFill>
                          <a:miter lim="800000"/>
                          <a:headEnd/>
                          <a:tailEnd/>
                        </a:ln>
                      </wps:spPr>
                      <wps:txbx>
                        <w:txbxContent>
                          <w:p w:rsidR="005B4A16" w:rsidRPr="00114665" w:rsidRDefault="005B4A16" w:rsidP="005B4A16">
                            <w:pPr>
                              <w:spacing w:after="0" w:line="240" w:lineRule="auto"/>
                              <w:rPr>
                                <w:rFonts w:ascii="Cambria" w:hAnsi="Cambria" w:cs="Courier New"/>
                                <w:i/>
                                <w:iCs/>
                                <w:lang w:eastAsia="en-US"/>
                              </w:rPr>
                            </w:pPr>
                            <w:proofErr w:type="gramStart"/>
                            <w:r w:rsidRPr="00114665">
                              <w:rPr>
                                <w:rFonts w:ascii="Cambria" w:hAnsi="Cambria" w:cs="Courier New"/>
                                <w:i/>
                                <w:iCs/>
                                <w:lang w:eastAsia="en-US"/>
                              </w:rPr>
                              <w:t>driver.findElement(</w:t>
                            </w:r>
                            <w:proofErr w:type="gramEnd"/>
                            <w:r w:rsidRPr="00114665">
                              <w:rPr>
                                <w:rFonts w:ascii="Cambria" w:hAnsi="Cambria" w:cs="Courier New"/>
                                <w:i/>
                                <w:iCs/>
                                <w:lang w:eastAsia="en-US"/>
                              </w:rPr>
                              <w:t>By.id(“id of the link which opens new window”)).click();</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//wait till two windows are not opened</w:t>
                            </w:r>
                          </w:p>
                          <w:p w:rsidR="005B4A16" w:rsidRPr="00114665" w:rsidRDefault="005B4A16" w:rsidP="005B4A16">
                            <w:pPr>
                              <w:spacing w:after="0" w:line="240" w:lineRule="auto"/>
                              <w:rPr>
                                <w:rFonts w:ascii="Cambria" w:hAnsi="Cambria" w:cs="Courier New"/>
                                <w:i/>
                                <w:iCs/>
                                <w:lang w:eastAsia="en-US"/>
                              </w:rPr>
                            </w:pPr>
                            <w:proofErr w:type="spellStart"/>
                            <w:proofErr w:type="gramStart"/>
                            <w:r w:rsidRPr="00114665">
                              <w:rPr>
                                <w:rFonts w:ascii="Cambria" w:hAnsi="Cambria" w:cs="Courier New"/>
                                <w:i/>
                                <w:iCs/>
                                <w:lang w:eastAsia="en-US"/>
                              </w:rPr>
                              <w:t>waitForNumberofWindowsToEqual</w:t>
                            </w:r>
                            <w:proofErr w:type="spellEnd"/>
                            <w:r w:rsidRPr="00114665">
                              <w:rPr>
                                <w:rFonts w:ascii="Cambria" w:hAnsi="Cambria" w:cs="Courier New"/>
                                <w:i/>
                                <w:iCs/>
                                <w:lang w:eastAsia="en-US"/>
                              </w:rPr>
                              <w:t>(</w:t>
                            </w:r>
                            <w:proofErr w:type="gramEnd"/>
                            <w:r w:rsidRPr="00114665">
                              <w:rPr>
                                <w:rFonts w:ascii="Cambria" w:hAnsi="Cambria" w:cs="Courier New"/>
                                <w:i/>
                                <w:iCs/>
                                <w:lang w:eastAsia="en-US"/>
                              </w:rPr>
                              <w:t>2);//this method is for wait</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Set handles = </w:t>
                            </w:r>
                            <w:proofErr w:type="spellStart"/>
                            <w:proofErr w:type="gramStart"/>
                            <w:r w:rsidRPr="00114665">
                              <w:rPr>
                                <w:rFonts w:ascii="Cambria" w:hAnsi="Cambria" w:cs="Courier New"/>
                                <w:i/>
                                <w:iCs/>
                                <w:lang w:eastAsia="en-US"/>
                              </w:rPr>
                              <w:t>driver.getWindowHandles</w:t>
                            </w:r>
                            <w:proofErr w:type="spellEnd"/>
                            <w:r w:rsidRPr="00114665">
                              <w:rPr>
                                <w:rFonts w:ascii="Cambria" w:hAnsi="Cambria" w:cs="Courier New"/>
                                <w:i/>
                                <w:iCs/>
                                <w:lang w:eastAsia="en-US"/>
                              </w:rPr>
                              <w:t>(</w:t>
                            </w:r>
                            <w:proofErr w:type="gramEnd"/>
                            <w:r w:rsidRPr="00114665">
                              <w:rPr>
                                <w:rFonts w:ascii="Cambria" w:hAnsi="Cambria" w:cs="Courier New"/>
                                <w:i/>
                                <w:iCs/>
                                <w:lang w:eastAsia="en-US"/>
                              </w:rPr>
                              <w:t>);</w:t>
                            </w:r>
                          </w:p>
                          <w:p w:rsidR="005B4A16" w:rsidRPr="00114665" w:rsidRDefault="005B4A16" w:rsidP="005B4A16">
                            <w:pPr>
                              <w:spacing w:after="0" w:line="240" w:lineRule="auto"/>
                              <w:rPr>
                                <w:rFonts w:ascii="Cambria" w:hAnsi="Cambria" w:cs="Courier New"/>
                                <w:i/>
                                <w:iCs/>
                                <w:lang w:eastAsia="en-US"/>
                              </w:rPr>
                            </w:pPr>
                            <w:proofErr w:type="spellStart"/>
                            <w:proofErr w:type="gramStart"/>
                            <w:r w:rsidRPr="00114665">
                              <w:rPr>
                                <w:rFonts w:ascii="Cambria" w:hAnsi="Cambria" w:cs="Courier New"/>
                                <w:i/>
                                <w:iCs/>
                                <w:lang w:eastAsia="en-US"/>
                              </w:rPr>
                              <w:t>firstWinHandle</w:t>
                            </w:r>
                            <w:proofErr w:type="spellEnd"/>
                            <w:proofErr w:type="gramEnd"/>
                            <w:r w:rsidRPr="00114665">
                              <w:rPr>
                                <w:rFonts w:ascii="Cambria" w:hAnsi="Cambria" w:cs="Courier New"/>
                                <w:i/>
                                <w:iCs/>
                                <w:lang w:eastAsia="en-US"/>
                              </w:rPr>
                              <w:t xml:space="preserve"> = </w:t>
                            </w:r>
                            <w:proofErr w:type="spellStart"/>
                            <w:r w:rsidRPr="00114665">
                              <w:rPr>
                                <w:rFonts w:ascii="Cambria" w:hAnsi="Cambria" w:cs="Courier New"/>
                                <w:i/>
                                <w:iCs/>
                                <w:lang w:eastAsia="en-US"/>
                              </w:rPr>
                              <w:t>driver.getWindowHandle</w:t>
                            </w:r>
                            <w:proofErr w:type="spellEnd"/>
                            <w:r w:rsidRPr="00114665">
                              <w:rPr>
                                <w:rFonts w:ascii="Cambria" w:hAnsi="Cambria" w:cs="Courier New"/>
                                <w:i/>
                                <w:iCs/>
                                <w:lang w:eastAsia="en-US"/>
                              </w:rPr>
                              <w:t xml:space="preserve">(); </w:t>
                            </w:r>
                            <w:proofErr w:type="spellStart"/>
                            <w:r w:rsidRPr="00114665">
                              <w:rPr>
                                <w:rFonts w:ascii="Cambria" w:hAnsi="Cambria" w:cs="Courier New"/>
                                <w:i/>
                                <w:iCs/>
                                <w:lang w:eastAsia="en-US"/>
                              </w:rPr>
                              <w:t>handles.remove</w:t>
                            </w:r>
                            <w:proofErr w:type="spellEnd"/>
                            <w:r w:rsidRPr="00114665">
                              <w:rPr>
                                <w:rFonts w:ascii="Cambria" w:hAnsi="Cambria" w:cs="Courier New"/>
                                <w:i/>
                                <w:iCs/>
                                <w:lang w:eastAsia="en-US"/>
                              </w:rPr>
                              <w:t>(</w:t>
                            </w:r>
                            <w:proofErr w:type="spellStart"/>
                            <w:r w:rsidRPr="00114665">
                              <w:rPr>
                                <w:rFonts w:ascii="Cambria" w:hAnsi="Cambria" w:cs="Courier New"/>
                                <w:i/>
                                <w:iCs/>
                                <w:lang w:eastAsia="en-US"/>
                              </w:rPr>
                              <w:t>firstWinHandle</w:t>
                            </w:r>
                            <w:proofErr w:type="spellEnd"/>
                            <w:r w:rsidRPr="00114665">
                              <w:rPr>
                                <w:rFonts w:ascii="Cambria" w:hAnsi="Cambria" w:cs="Courier New"/>
                                <w:i/>
                                <w:iCs/>
                                <w:lang w:eastAsia="en-US"/>
                              </w:rPr>
                              <w:t>);</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String </w:t>
                            </w:r>
                            <w:proofErr w:type="spellStart"/>
                            <w:r w:rsidRPr="00114665">
                              <w:rPr>
                                <w:rFonts w:ascii="Cambria" w:hAnsi="Cambria" w:cs="Courier New"/>
                                <w:i/>
                                <w:iCs/>
                                <w:lang w:eastAsia="en-US"/>
                              </w:rPr>
                              <w:t>winHandle</w:t>
                            </w:r>
                            <w:proofErr w:type="spellEnd"/>
                            <w:r w:rsidRPr="00114665">
                              <w:rPr>
                                <w:rFonts w:ascii="Cambria" w:hAnsi="Cambria" w:cs="Courier New"/>
                                <w:i/>
                                <w:iCs/>
                                <w:lang w:eastAsia="en-US"/>
                              </w:rPr>
                              <w:t>=</w:t>
                            </w:r>
                            <w:proofErr w:type="spellStart"/>
                            <w:proofErr w:type="gramStart"/>
                            <w:r w:rsidRPr="00114665">
                              <w:rPr>
                                <w:rFonts w:ascii="Cambria" w:hAnsi="Cambria" w:cs="Courier New"/>
                                <w:i/>
                                <w:iCs/>
                                <w:lang w:eastAsia="en-US"/>
                              </w:rPr>
                              <w:t>handles.iterator</w:t>
                            </w:r>
                            <w:proofErr w:type="spellEnd"/>
                            <w:r w:rsidRPr="00114665">
                              <w:rPr>
                                <w:rFonts w:ascii="Cambria" w:hAnsi="Cambria" w:cs="Courier New"/>
                                <w:i/>
                                <w:iCs/>
                                <w:lang w:eastAsia="en-US"/>
                              </w:rPr>
                              <w:t>(</w:t>
                            </w:r>
                            <w:proofErr w:type="gramEnd"/>
                            <w:r w:rsidRPr="00114665">
                              <w:rPr>
                                <w:rFonts w:ascii="Cambria" w:hAnsi="Cambria" w:cs="Courier New"/>
                                <w:i/>
                                <w:iCs/>
                                <w:lang w:eastAsia="en-US"/>
                              </w:rPr>
                              <w:t>).next();</w:t>
                            </w:r>
                          </w:p>
                          <w:p w:rsidR="005B4A16" w:rsidRPr="00114665" w:rsidRDefault="005B4A16" w:rsidP="005B4A16">
                            <w:pPr>
                              <w:spacing w:after="0" w:line="240" w:lineRule="auto"/>
                              <w:rPr>
                                <w:rFonts w:ascii="Cambria" w:hAnsi="Cambria" w:cs="Courier New"/>
                                <w:i/>
                                <w:iCs/>
                                <w:lang w:eastAsia="en-US"/>
                              </w:rPr>
                            </w:pPr>
                            <w:proofErr w:type="gramStart"/>
                            <w:r w:rsidRPr="00114665">
                              <w:rPr>
                                <w:rFonts w:ascii="Cambria" w:hAnsi="Cambria" w:cs="Courier New"/>
                                <w:i/>
                                <w:iCs/>
                                <w:lang w:eastAsia="en-US"/>
                              </w:rPr>
                              <w:t>if</w:t>
                            </w:r>
                            <w:proofErr w:type="gramEnd"/>
                            <w:r w:rsidRPr="00114665">
                              <w:rPr>
                                <w:rFonts w:ascii="Cambria" w:hAnsi="Cambria" w:cs="Courier New"/>
                                <w:i/>
                                <w:iCs/>
                                <w:lang w:eastAsia="en-US"/>
                              </w:rPr>
                              <w:t xml:space="preserve"> (</w:t>
                            </w:r>
                            <w:proofErr w:type="spellStart"/>
                            <w:r w:rsidRPr="00114665">
                              <w:rPr>
                                <w:rFonts w:ascii="Cambria" w:hAnsi="Cambria" w:cs="Courier New"/>
                                <w:i/>
                                <w:iCs/>
                                <w:lang w:eastAsia="en-US"/>
                              </w:rPr>
                              <w:t>winHandle</w:t>
                            </w:r>
                            <w:proofErr w:type="spellEnd"/>
                            <w:r w:rsidRPr="00114665">
                              <w:rPr>
                                <w:rFonts w:ascii="Cambria" w:hAnsi="Cambria" w:cs="Courier New"/>
                                <w:i/>
                                <w:iCs/>
                                <w:lang w:eastAsia="en-US"/>
                              </w:rPr>
                              <w:t>!=</w:t>
                            </w:r>
                            <w:proofErr w:type="spellStart"/>
                            <w:r w:rsidRPr="00114665">
                              <w:rPr>
                                <w:rFonts w:ascii="Cambria" w:hAnsi="Cambria" w:cs="Courier New"/>
                                <w:i/>
                                <w:iCs/>
                                <w:lang w:eastAsia="en-US"/>
                              </w:rPr>
                              <w:t>firstWinHandle</w:t>
                            </w:r>
                            <w:proofErr w:type="spellEnd"/>
                            <w:r w:rsidRPr="00114665">
                              <w:rPr>
                                <w:rFonts w:ascii="Cambria" w:hAnsi="Cambria" w:cs="Courier New"/>
                                <w:i/>
                                <w:iCs/>
                                <w:lang w:eastAsia="en-US"/>
                              </w:rPr>
                              <w:t>){</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 //To </w:t>
                            </w:r>
                            <w:proofErr w:type="gramStart"/>
                            <w:r w:rsidRPr="00114665">
                              <w:rPr>
                                <w:rFonts w:ascii="Cambria" w:hAnsi="Cambria" w:cs="Courier New"/>
                                <w:i/>
                                <w:iCs/>
                                <w:lang w:eastAsia="en-US"/>
                              </w:rPr>
                              <w:t>retrieve</w:t>
                            </w:r>
                            <w:proofErr w:type="gramEnd"/>
                            <w:r w:rsidRPr="00114665">
                              <w:rPr>
                                <w:rFonts w:ascii="Cambria" w:hAnsi="Cambria" w:cs="Courier New"/>
                                <w:i/>
                                <w:iCs/>
                                <w:lang w:eastAsia="en-US"/>
                              </w:rPr>
                              <w:t xml:space="preserve"> the handle of second window, extracting the handle which does not match to first window handle</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 </w:t>
                            </w:r>
                            <w:proofErr w:type="spellStart"/>
                            <w:proofErr w:type="gramStart"/>
                            <w:r w:rsidRPr="00114665">
                              <w:rPr>
                                <w:rFonts w:ascii="Cambria" w:hAnsi="Cambria" w:cs="Courier New"/>
                                <w:i/>
                                <w:iCs/>
                                <w:lang w:eastAsia="en-US"/>
                              </w:rPr>
                              <w:t>secondWinHandle</w:t>
                            </w:r>
                            <w:proofErr w:type="spellEnd"/>
                            <w:r w:rsidRPr="00114665">
                              <w:rPr>
                                <w:rFonts w:ascii="Cambria" w:hAnsi="Cambria" w:cs="Courier New"/>
                                <w:i/>
                                <w:iCs/>
                                <w:lang w:eastAsia="en-US"/>
                              </w:rPr>
                              <w:t>=</w:t>
                            </w:r>
                            <w:proofErr w:type="spellStart"/>
                            <w:proofErr w:type="gramEnd"/>
                            <w:r w:rsidRPr="00114665">
                              <w:rPr>
                                <w:rFonts w:ascii="Cambria" w:hAnsi="Cambria" w:cs="Courier New"/>
                                <w:i/>
                                <w:iCs/>
                                <w:lang w:eastAsia="en-US"/>
                              </w:rPr>
                              <w:t>winHandle</w:t>
                            </w:r>
                            <w:proofErr w:type="spellEnd"/>
                            <w:r w:rsidRPr="00114665">
                              <w:rPr>
                                <w:rFonts w:ascii="Cambria" w:hAnsi="Cambria" w:cs="Courier New"/>
                                <w:i/>
                                <w:iCs/>
                                <w:lang w:eastAsia="en-US"/>
                              </w:rPr>
                              <w:t>; //Storing handle of second window handle</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//Switch control to new window</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 </w:t>
                            </w:r>
                            <w:proofErr w:type="spellStart"/>
                            <w:proofErr w:type="gramStart"/>
                            <w:r w:rsidRPr="00114665">
                              <w:rPr>
                                <w:rFonts w:ascii="Cambria" w:hAnsi="Cambria" w:cs="Courier New"/>
                                <w:i/>
                                <w:iCs/>
                                <w:lang w:eastAsia="en-US"/>
                              </w:rPr>
                              <w:t>driver.switchTo</w:t>
                            </w:r>
                            <w:proofErr w:type="spellEnd"/>
                            <w:r w:rsidRPr="00114665">
                              <w:rPr>
                                <w:rFonts w:ascii="Cambria" w:hAnsi="Cambria" w:cs="Courier New"/>
                                <w:i/>
                                <w:iCs/>
                                <w:lang w:eastAsia="en-US"/>
                              </w:rPr>
                              <w:t>(</w:t>
                            </w:r>
                            <w:proofErr w:type="gramEnd"/>
                            <w:r w:rsidRPr="00114665">
                              <w:rPr>
                                <w:rFonts w:ascii="Cambria" w:hAnsi="Cambria" w:cs="Courier New"/>
                                <w:i/>
                                <w:iCs/>
                                <w:lang w:eastAsia="en-US"/>
                              </w:rPr>
                              <w:t>).window(</w:t>
                            </w:r>
                            <w:proofErr w:type="spellStart"/>
                            <w:r w:rsidRPr="00114665">
                              <w:rPr>
                                <w:rFonts w:ascii="Cambria" w:hAnsi="Cambria" w:cs="Courier New"/>
                                <w:i/>
                                <w:iCs/>
                                <w:lang w:eastAsia="en-US"/>
                              </w:rPr>
                              <w:t>secondWinHandle</w:t>
                            </w:r>
                            <w:proofErr w:type="spellEnd"/>
                            <w:r w:rsidRPr="00114665">
                              <w:rPr>
                                <w:rFonts w:ascii="Cambria" w:hAnsi="Cambria"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pt;margin-top:12.3pt;width:435.75pt;height:15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" strokecolor="#00823b">
                <v:textbox>
                  <w:txbxContent>
                    <w:p w:rsidR="005B4A16" w:rsidRPr="00114665" w:rsidRDefault="005B4A16" w:rsidP="005B4A16">
                      <w:pPr>
                        <w:spacing w:after="0" w:line="240" w:lineRule="auto"/>
                        <w:rPr>
                          <w:rFonts w:ascii="Cambria" w:hAnsi="Cambria" w:cs="Courier New"/>
                          <w:i/>
                          <w:iCs/>
                          <w:lang w:eastAsia="en-US"/>
                        </w:rPr>
                      </w:pPr>
                      <w:proofErr w:type="gramStart"/>
                      <w:r w:rsidRPr="00114665">
                        <w:rPr>
                          <w:rFonts w:ascii="Cambria" w:hAnsi="Cambria" w:cs="Courier New"/>
                          <w:i/>
                          <w:iCs/>
                          <w:lang w:eastAsia="en-US"/>
                        </w:rPr>
                        <w:t>driver.findElement(</w:t>
                      </w:r>
                      <w:proofErr w:type="gramEnd"/>
                      <w:r w:rsidRPr="00114665">
                        <w:rPr>
                          <w:rFonts w:ascii="Cambria" w:hAnsi="Cambria" w:cs="Courier New"/>
                          <w:i/>
                          <w:iCs/>
                          <w:lang w:eastAsia="en-US"/>
                        </w:rPr>
                        <w:t>By.id(“id of the link which opens new window”)).click();</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//wait till two windows are not opened</w:t>
                      </w:r>
                    </w:p>
                    <w:p w:rsidR="005B4A16" w:rsidRPr="00114665" w:rsidRDefault="005B4A16" w:rsidP="005B4A16">
                      <w:pPr>
                        <w:spacing w:after="0" w:line="240" w:lineRule="auto"/>
                        <w:rPr>
                          <w:rFonts w:ascii="Cambria" w:hAnsi="Cambria" w:cs="Courier New"/>
                          <w:i/>
                          <w:iCs/>
                          <w:lang w:eastAsia="en-US"/>
                        </w:rPr>
                      </w:pPr>
                      <w:proofErr w:type="spellStart"/>
                      <w:proofErr w:type="gramStart"/>
                      <w:r w:rsidRPr="00114665">
                        <w:rPr>
                          <w:rFonts w:ascii="Cambria" w:hAnsi="Cambria" w:cs="Courier New"/>
                          <w:i/>
                          <w:iCs/>
                          <w:lang w:eastAsia="en-US"/>
                        </w:rPr>
                        <w:t>waitForNumberofWindowsToEqual</w:t>
                      </w:r>
                      <w:proofErr w:type="spellEnd"/>
                      <w:r w:rsidRPr="00114665">
                        <w:rPr>
                          <w:rFonts w:ascii="Cambria" w:hAnsi="Cambria" w:cs="Courier New"/>
                          <w:i/>
                          <w:iCs/>
                          <w:lang w:eastAsia="en-US"/>
                        </w:rPr>
                        <w:t>(</w:t>
                      </w:r>
                      <w:proofErr w:type="gramEnd"/>
                      <w:r w:rsidRPr="00114665">
                        <w:rPr>
                          <w:rFonts w:ascii="Cambria" w:hAnsi="Cambria" w:cs="Courier New"/>
                          <w:i/>
                          <w:iCs/>
                          <w:lang w:eastAsia="en-US"/>
                        </w:rPr>
                        <w:t>2);//this method is for wait</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Set handles = </w:t>
                      </w:r>
                      <w:proofErr w:type="spellStart"/>
                      <w:proofErr w:type="gramStart"/>
                      <w:r w:rsidRPr="00114665">
                        <w:rPr>
                          <w:rFonts w:ascii="Cambria" w:hAnsi="Cambria" w:cs="Courier New"/>
                          <w:i/>
                          <w:iCs/>
                          <w:lang w:eastAsia="en-US"/>
                        </w:rPr>
                        <w:t>driver.getWindowHandles</w:t>
                      </w:r>
                      <w:proofErr w:type="spellEnd"/>
                      <w:r w:rsidRPr="00114665">
                        <w:rPr>
                          <w:rFonts w:ascii="Cambria" w:hAnsi="Cambria" w:cs="Courier New"/>
                          <w:i/>
                          <w:iCs/>
                          <w:lang w:eastAsia="en-US"/>
                        </w:rPr>
                        <w:t>(</w:t>
                      </w:r>
                      <w:proofErr w:type="gramEnd"/>
                      <w:r w:rsidRPr="00114665">
                        <w:rPr>
                          <w:rFonts w:ascii="Cambria" w:hAnsi="Cambria" w:cs="Courier New"/>
                          <w:i/>
                          <w:iCs/>
                          <w:lang w:eastAsia="en-US"/>
                        </w:rPr>
                        <w:t>);</w:t>
                      </w:r>
                    </w:p>
                    <w:p w:rsidR="005B4A16" w:rsidRPr="00114665" w:rsidRDefault="005B4A16" w:rsidP="005B4A16">
                      <w:pPr>
                        <w:spacing w:after="0" w:line="240" w:lineRule="auto"/>
                        <w:rPr>
                          <w:rFonts w:ascii="Cambria" w:hAnsi="Cambria" w:cs="Courier New"/>
                          <w:i/>
                          <w:iCs/>
                          <w:lang w:eastAsia="en-US"/>
                        </w:rPr>
                      </w:pPr>
                      <w:proofErr w:type="spellStart"/>
                      <w:proofErr w:type="gramStart"/>
                      <w:r w:rsidRPr="00114665">
                        <w:rPr>
                          <w:rFonts w:ascii="Cambria" w:hAnsi="Cambria" w:cs="Courier New"/>
                          <w:i/>
                          <w:iCs/>
                          <w:lang w:eastAsia="en-US"/>
                        </w:rPr>
                        <w:t>firstWinHandle</w:t>
                      </w:r>
                      <w:proofErr w:type="spellEnd"/>
                      <w:proofErr w:type="gramEnd"/>
                      <w:r w:rsidRPr="00114665">
                        <w:rPr>
                          <w:rFonts w:ascii="Cambria" w:hAnsi="Cambria" w:cs="Courier New"/>
                          <w:i/>
                          <w:iCs/>
                          <w:lang w:eastAsia="en-US"/>
                        </w:rPr>
                        <w:t xml:space="preserve"> = </w:t>
                      </w:r>
                      <w:proofErr w:type="spellStart"/>
                      <w:r w:rsidRPr="00114665">
                        <w:rPr>
                          <w:rFonts w:ascii="Cambria" w:hAnsi="Cambria" w:cs="Courier New"/>
                          <w:i/>
                          <w:iCs/>
                          <w:lang w:eastAsia="en-US"/>
                        </w:rPr>
                        <w:t>driver.getWindowHandle</w:t>
                      </w:r>
                      <w:proofErr w:type="spellEnd"/>
                      <w:r w:rsidRPr="00114665">
                        <w:rPr>
                          <w:rFonts w:ascii="Cambria" w:hAnsi="Cambria" w:cs="Courier New"/>
                          <w:i/>
                          <w:iCs/>
                          <w:lang w:eastAsia="en-US"/>
                        </w:rPr>
                        <w:t xml:space="preserve">(); </w:t>
                      </w:r>
                      <w:proofErr w:type="spellStart"/>
                      <w:r w:rsidRPr="00114665">
                        <w:rPr>
                          <w:rFonts w:ascii="Cambria" w:hAnsi="Cambria" w:cs="Courier New"/>
                          <w:i/>
                          <w:iCs/>
                          <w:lang w:eastAsia="en-US"/>
                        </w:rPr>
                        <w:t>handles.remove</w:t>
                      </w:r>
                      <w:proofErr w:type="spellEnd"/>
                      <w:r w:rsidRPr="00114665">
                        <w:rPr>
                          <w:rFonts w:ascii="Cambria" w:hAnsi="Cambria" w:cs="Courier New"/>
                          <w:i/>
                          <w:iCs/>
                          <w:lang w:eastAsia="en-US"/>
                        </w:rPr>
                        <w:t>(</w:t>
                      </w:r>
                      <w:proofErr w:type="spellStart"/>
                      <w:r w:rsidRPr="00114665">
                        <w:rPr>
                          <w:rFonts w:ascii="Cambria" w:hAnsi="Cambria" w:cs="Courier New"/>
                          <w:i/>
                          <w:iCs/>
                          <w:lang w:eastAsia="en-US"/>
                        </w:rPr>
                        <w:t>firstWinHandle</w:t>
                      </w:r>
                      <w:proofErr w:type="spellEnd"/>
                      <w:r w:rsidRPr="00114665">
                        <w:rPr>
                          <w:rFonts w:ascii="Cambria" w:hAnsi="Cambria" w:cs="Courier New"/>
                          <w:i/>
                          <w:iCs/>
                          <w:lang w:eastAsia="en-US"/>
                        </w:rPr>
                        <w:t>);</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String </w:t>
                      </w:r>
                      <w:proofErr w:type="spellStart"/>
                      <w:r w:rsidRPr="00114665">
                        <w:rPr>
                          <w:rFonts w:ascii="Cambria" w:hAnsi="Cambria" w:cs="Courier New"/>
                          <w:i/>
                          <w:iCs/>
                          <w:lang w:eastAsia="en-US"/>
                        </w:rPr>
                        <w:t>winHandle</w:t>
                      </w:r>
                      <w:proofErr w:type="spellEnd"/>
                      <w:r w:rsidRPr="00114665">
                        <w:rPr>
                          <w:rFonts w:ascii="Cambria" w:hAnsi="Cambria" w:cs="Courier New"/>
                          <w:i/>
                          <w:iCs/>
                          <w:lang w:eastAsia="en-US"/>
                        </w:rPr>
                        <w:t>=</w:t>
                      </w:r>
                      <w:proofErr w:type="spellStart"/>
                      <w:proofErr w:type="gramStart"/>
                      <w:r w:rsidRPr="00114665">
                        <w:rPr>
                          <w:rFonts w:ascii="Cambria" w:hAnsi="Cambria" w:cs="Courier New"/>
                          <w:i/>
                          <w:iCs/>
                          <w:lang w:eastAsia="en-US"/>
                        </w:rPr>
                        <w:t>handles.iterator</w:t>
                      </w:r>
                      <w:proofErr w:type="spellEnd"/>
                      <w:r w:rsidRPr="00114665">
                        <w:rPr>
                          <w:rFonts w:ascii="Cambria" w:hAnsi="Cambria" w:cs="Courier New"/>
                          <w:i/>
                          <w:iCs/>
                          <w:lang w:eastAsia="en-US"/>
                        </w:rPr>
                        <w:t>(</w:t>
                      </w:r>
                      <w:proofErr w:type="gramEnd"/>
                      <w:r w:rsidRPr="00114665">
                        <w:rPr>
                          <w:rFonts w:ascii="Cambria" w:hAnsi="Cambria" w:cs="Courier New"/>
                          <w:i/>
                          <w:iCs/>
                          <w:lang w:eastAsia="en-US"/>
                        </w:rPr>
                        <w:t>).next();</w:t>
                      </w:r>
                    </w:p>
                    <w:p w:rsidR="005B4A16" w:rsidRPr="00114665" w:rsidRDefault="005B4A16" w:rsidP="005B4A16">
                      <w:pPr>
                        <w:spacing w:after="0" w:line="240" w:lineRule="auto"/>
                        <w:rPr>
                          <w:rFonts w:ascii="Cambria" w:hAnsi="Cambria" w:cs="Courier New"/>
                          <w:i/>
                          <w:iCs/>
                          <w:lang w:eastAsia="en-US"/>
                        </w:rPr>
                      </w:pPr>
                      <w:proofErr w:type="gramStart"/>
                      <w:r w:rsidRPr="00114665">
                        <w:rPr>
                          <w:rFonts w:ascii="Cambria" w:hAnsi="Cambria" w:cs="Courier New"/>
                          <w:i/>
                          <w:iCs/>
                          <w:lang w:eastAsia="en-US"/>
                        </w:rPr>
                        <w:t>if</w:t>
                      </w:r>
                      <w:proofErr w:type="gramEnd"/>
                      <w:r w:rsidRPr="00114665">
                        <w:rPr>
                          <w:rFonts w:ascii="Cambria" w:hAnsi="Cambria" w:cs="Courier New"/>
                          <w:i/>
                          <w:iCs/>
                          <w:lang w:eastAsia="en-US"/>
                        </w:rPr>
                        <w:t xml:space="preserve"> (</w:t>
                      </w:r>
                      <w:proofErr w:type="spellStart"/>
                      <w:r w:rsidRPr="00114665">
                        <w:rPr>
                          <w:rFonts w:ascii="Cambria" w:hAnsi="Cambria" w:cs="Courier New"/>
                          <w:i/>
                          <w:iCs/>
                          <w:lang w:eastAsia="en-US"/>
                        </w:rPr>
                        <w:t>winHandle</w:t>
                      </w:r>
                      <w:proofErr w:type="spellEnd"/>
                      <w:r w:rsidRPr="00114665">
                        <w:rPr>
                          <w:rFonts w:ascii="Cambria" w:hAnsi="Cambria" w:cs="Courier New"/>
                          <w:i/>
                          <w:iCs/>
                          <w:lang w:eastAsia="en-US"/>
                        </w:rPr>
                        <w:t>!=</w:t>
                      </w:r>
                      <w:proofErr w:type="spellStart"/>
                      <w:r w:rsidRPr="00114665">
                        <w:rPr>
                          <w:rFonts w:ascii="Cambria" w:hAnsi="Cambria" w:cs="Courier New"/>
                          <w:i/>
                          <w:iCs/>
                          <w:lang w:eastAsia="en-US"/>
                        </w:rPr>
                        <w:t>firstWinHandle</w:t>
                      </w:r>
                      <w:proofErr w:type="spellEnd"/>
                      <w:r w:rsidRPr="00114665">
                        <w:rPr>
                          <w:rFonts w:ascii="Cambria" w:hAnsi="Cambria" w:cs="Courier New"/>
                          <w:i/>
                          <w:iCs/>
                          <w:lang w:eastAsia="en-US"/>
                        </w:rPr>
                        <w:t>){</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 //To </w:t>
                      </w:r>
                      <w:proofErr w:type="gramStart"/>
                      <w:r w:rsidRPr="00114665">
                        <w:rPr>
                          <w:rFonts w:ascii="Cambria" w:hAnsi="Cambria" w:cs="Courier New"/>
                          <w:i/>
                          <w:iCs/>
                          <w:lang w:eastAsia="en-US"/>
                        </w:rPr>
                        <w:t>retrieve</w:t>
                      </w:r>
                      <w:proofErr w:type="gramEnd"/>
                      <w:r w:rsidRPr="00114665">
                        <w:rPr>
                          <w:rFonts w:ascii="Cambria" w:hAnsi="Cambria" w:cs="Courier New"/>
                          <w:i/>
                          <w:iCs/>
                          <w:lang w:eastAsia="en-US"/>
                        </w:rPr>
                        <w:t xml:space="preserve"> the handle of second window, extracting the handle which does not match to first window handle</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 </w:t>
                      </w:r>
                      <w:proofErr w:type="spellStart"/>
                      <w:proofErr w:type="gramStart"/>
                      <w:r w:rsidRPr="00114665">
                        <w:rPr>
                          <w:rFonts w:ascii="Cambria" w:hAnsi="Cambria" w:cs="Courier New"/>
                          <w:i/>
                          <w:iCs/>
                          <w:lang w:eastAsia="en-US"/>
                        </w:rPr>
                        <w:t>secondWinHandle</w:t>
                      </w:r>
                      <w:proofErr w:type="spellEnd"/>
                      <w:r w:rsidRPr="00114665">
                        <w:rPr>
                          <w:rFonts w:ascii="Cambria" w:hAnsi="Cambria" w:cs="Courier New"/>
                          <w:i/>
                          <w:iCs/>
                          <w:lang w:eastAsia="en-US"/>
                        </w:rPr>
                        <w:t>=</w:t>
                      </w:r>
                      <w:proofErr w:type="spellStart"/>
                      <w:proofErr w:type="gramEnd"/>
                      <w:r w:rsidRPr="00114665">
                        <w:rPr>
                          <w:rFonts w:ascii="Cambria" w:hAnsi="Cambria" w:cs="Courier New"/>
                          <w:i/>
                          <w:iCs/>
                          <w:lang w:eastAsia="en-US"/>
                        </w:rPr>
                        <w:t>winHandle</w:t>
                      </w:r>
                      <w:proofErr w:type="spellEnd"/>
                      <w:r w:rsidRPr="00114665">
                        <w:rPr>
                          <w:rFonts w:ascii="Cambria" w:hAnsi="Cambria" w:cs="Courier New"/>
                          <w:i/>
                          <w:iCs/>
                          <w:lang w:eastAsia="en-US"/>
                        </w:rPr>
                        <w:t>; //Storing handle of second window handle</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//Switch control to new window</w:t>
                      </w:r>
                    </w:p>
                    <w:p w:rsidR="005B4A16" w:rsidRPr="00114665" w:rsidRDefault="005B4A16" w:rsidP="005B4A16">
                      <w:pPr>
                        <w:spacing w:after="0" w:line="240" w:lineRule="auto"/>
                        <w:rPr>
                          <w:rFonts w:ascii="Cambria" w:hAnsi="Cambria" w:cs="Courier New"/>
                          <w:i/>
                          <w:iCs/>
                          <w:lang w:eastAsia="en-US"/>
                        </w:rPr>
                      </w:pPr>
                      <w:r w:rsidRPr="00114665">
                        <w:rPr>
                          <w:rFonts w:ascii="Cambria" w:hAnsi="Cambria" w:cs="Courier New"/>
                          <w:i/>
                          <w:iCs/>
                          <w:lang w:eastAsia="en-US"/>
                        </w:rPr>
                        <w:t xml:space="preserve"> </w:t>
                      </w:r>
                      <w:proofErr w:type="spellStart"/>
                      <w:proofErr w:type="gramStart"/>
                      <w:r w:rsidRPr="00114665">
                        <w:rPr>
                          <w:rFonts w:ascii="Cambria" w:hAnsi="Cambria" w:cs="Courier New"/>
                          <w:i/>
                          <w:iCs/>
                          <w:lang w:eastAsia="en-US"/>
                        </w:rPr>
                        <w:t>driver.switchTo</w:t>
                      </w:r>
                      <w:proofErr w:type="spellEnd"/>
                      <w:r w:rsidRPr="00114665">
                        <w:rPr>
                          <w:rFonts w:ascii="Cambria" w:hAnsi="Cambria" w:cs="Courier New"/>
                          <w:i/>
                          <w:iCs/>
                          <w:lang w:eastAsia="en-US"/>
                        </w:rPr>
                        <w:t>(</w:t>
                      </w:r>
                      <w:proofErr w:type="gramEnd"/>
                      <w:r w:rsidRPr="00114665">
                        <w:rPr>
                          <w:rFonts w:ascii="Cambria" w:hAnsi="Cambria" w:cs="Courier New"/>
                          <w:i/>
                          <w:iCs/>
                          <w:lang w:eastAsia="en-US"/>
                        </w:rPr>
                        <w:t>).window(</w:t>
                      </w:r>
                      <w:proofErr w:type="spellStart"/>
                      <w:r w:rsidRPr="00114665">
                        <w:rPr>
                          <w:rFonts w:ascii="Cambria" w:hAnsi="Cambria" w:cs="Courier New"/>
                          <w:i/>
                          <w:iCs/>
                          <w:lang w:eastAsia="en-US"/>
                        </w:rPr>
                        <w:t>secondWinHandle</w:t>
                      </w:r>
                      <w:proofErr w:type="spellEnd"/>
                      <w:r w:rsidRPr="00114665">
                        <w:rPr>
                          <w:rFonts w:ascii="Cambria" w:hAnsi="Cambria" w:cs="Courier New"/>
                          <w:i/>
                          <w:iCs/>
                          <w:lang w:eastAsia="en-US"/>
                        </w:rPr>
                        <w:t>);</w:t>
                      </w:r>
                    </w:p>
                  </w:txbxContent>
                </v:textbox>
              </v:shape>
            </w:pict>
          </mc:Fallback>
        </mc:AlternateContent>
      </w:r>
    </w:p>
    <w:p w:rsidR="005B4A16" w:rsidRPr="00114665" w:rsidRDefault="005B4A16" w:rsidP="005B4A16">
      <w:pPr>
        <w:rPr>
          <w:rFonts w:ascii="Cambria" w:eastAsia="Times New Roman" w:hAnsi="Cambria" w:cs="Times New Roman"/>
          <w:sz w:val="24"/>
          <w:szCs w:val="24"/>
          <w:lang w:eastAsia="en-US" w:bidi="bn-BD"/>
        </w:rPr>
      </w:pPr>
    </w:p>
    <w:p w:rsidR="005B4A16" w:rsidRPr="00114665" w:rsidRDefault="005B4A16" w:rsidP="005B4A16">
      <w:pPr>
        <w:rPr>
          <w:rFonts w:ascii="Cambria" w:eastAsia="Times New Roman" w:hAnsi="Cambria" w:cs="Times New Roman"/>
          <w:sz w:val="24"/>
          <w:szCs w:val="24"/>
          <w:lang w:eastAsia="en-US" w:bidi="bn-BD"/>
        </w:rPr>
      </w:pPr>
    </w:p>
    <w:p w:rsidR="005B4A16" w:rsidRPr="00114665" w:rsidRDefault="005B4A16" w:rsidP="005B4A16">
      <w:pPr>
        <w:rPr>
          <w:rFonts w:ascii="Cambria" w:eastAsia="Times New Roman" w:hAnsi="Cambria" w:cs="Times New Roman"/>
          <w:sz w:val="24"/>
          <w:szCs w:val="24"/>
          <w:lang w:eastAsia="en-US" w:bidi="bn-BD"/>
        </w:rPr>
      </w:pPr>
    </w:p>
    <w:p w:rsidR="005B4A16" w:rsidRPr="00114665" w:rsidRDefault="005B4A16" w:rsidP="005B4A16">
      <w:pPr>
        <w:rPr>
          <w:rFonts w:ascii="Cambria" w:eastAsia="Times New Roman" w:hAnsi="Cambria" w:cs="Times New Roman"/>
          <w:sz w:val="24"/>
          <w:szCs w:val="24"/>
          <w:lang w:eastAsia="en-US" w:bidi="bn-BD"/>
        </w:rPr>
      </w:pPr>
    </w:p>
    <w:p w:rsidR="005B4A16" w:rsidRDefault="005B4A16" w:rsidP="005B4A16">
      <w:pPr>
        <w:rPr>
          <w:rFonts w:ascii="Cambria" w:eastAsia="Times New Roman" w:hAnsi="Cambria" w:cs="Times New Roman"/>
          <w:sz w:val="24"/>
          <w:szCs w:val="24"/>
          <w:lang w:eastAsia="en-US" w:bidi="bn-BD"/>
        </w:rPr>
      </w:pPr>
    </w:p>
    <w:p w:rsidR="005B4A16" w:rsidRDefault="005B4A16" w:rsidP="005B4A16">
      <w:pPr>
        <w:rPr>
          <w:rFonts w:ascii="Cambria" w:eastAsia="Times New Roman" w:hAnsi="Cambria" w:cs="Times New Roman"/>
          <w:sz w:val="24"/>
          <w:szCs w:val="24"/>
          <w:lang w:eastAsia="en-US" w:bidi="bn-BD"/>
        </w:rPr>
      </w:pPr>
    </w:p>
    <w:p w:rsidR="005B4A16" w:rsidRPr="0021429C" w:rsidRDefault="005B4A16" w:rsidP="005B4A16">
      <w:pPr>
        <w:pStyle w:val="Heading2"/>
        <w:spacing w:line="240" w:lineRule="auto"/>
        <w:rPr>
          <w:rFonts w:ascii="Cambria" w:hAnsi="Cambria"/>
          <w:b/>
          <w:bCs/>
          <w:color w:val="00823B"/>
        </w:rPr>
      </w:pPr>
      <w:proofErr w:type="spellStart"/>
      <w:r w:rsidRPr="0021429C">
        <w:rPr>
          <w:rFonts w:ascii="Cambria" w:hAnsi="Cambria"/>
          <w:b/>
          <w:bCs/>
          <w:color w:val="00823B"/>
        </w:rPr>
        <w:lastRenderedPageBreak/>
        <w:t>SwitchTo</w:t>
      </w:r>
      <w:proofErr w:type="spellEnd"/>
      <w:r w:rsidRPr="0021429C">
        <w:rPr>
          <w:rFonts w:ascii="Cambria" w:hAnsi="Cambria"/>
          <w:b/>
          <w:bCs/>
          <w:color w:val="00823B"/>
        </w:rPr>
        <w:t xml:space="preserve"> Frame Command</w:t>
      </w:r>
    </w:p>
    <w:p w:rsidR="005B4A16" w:rsidRPr="0021429C" w:rsidRDefault="005B4A16" w:rsidP="005B4A16">
      <w:pPr>
        <w:pStyle w:val="NormalWeb"/>
        <w:spacing w:before="0" w:beforeAutospacing="0" w:after="0" w:afterAutospacing="0"/>
        <w:rPr>
          <w:rFonts w:ascii="Cambria" w:hAnsi="Cambria"/>
          <w:color w:val="303030"/>
          <w:lang w:bidi="bn-BD"/>
        </w:rPr>
      </w:pPr>
      <w:r w:rsidRPr="0021429C">
        <w:rPr>
          <w:rFonts w:ascii="Cambria" w:hAnsi="Cambria"/>
          <w:b/>
          <w:bCs/>
          <w:color w:val="303030"/>
          <w:lang w:bidi="bn-BD"/>
        </w:rPr>
        <w:t>Purpose</w:t>
      </w:r>
      <w:r w:rsidRPr="0021429C">
        <w:rPr>
          <w:rFonts w:ascii="Cambria" w:hAnsi="Cambria"/>
          <w:color w:val="303030"/>
          <w:lang w:bidi="bn-BD"/>
        </w:rPr>
        <w:t>: WebDriver supports moving between named frames using the “</w:t>
      </w:r>
      <w:proofErr w:type="spellStart"/>
      <w:r w:rsidRPr="0021429C">
        <w:rPr>
          <w:rFonts w:ascii="Courier New" w:hAnsi="Courier New" w:cs="Courier New"/>
          <w:b/>
          <w:bCs/>
          <w:i/>
          <w:iCs/>
          <w:sz w:val="20"/>
          <w:szCs w:val="20"/>
          <w:lang w:bidi="bn-BD"/>
        </w:rPr>
        <w:t>switchTo</w:t>
      </w:r>
      <w:proofErr w:type="spellEnd"/>
      <w:r w:rsidRPr="0021429C">
        <w:rPr>
          <w:rFonts w:ascii="Cambria" w:hAnsi="Cambria"/>
          <w:color w:val="303030"/>
          <w:lang w:bidi="bn-BD"/>
        </w:rPr>
        <w:t>” method.</w:t>
      </w:r>
    </w:p>
    <w:p w:rsidR="005B4A16" w:rsidRPr="0021429C" w:rsidRDefault="005B4A16" w:rsidP="005B4A16">
      <w:pPr>
        <w:rPr>
          <w:rFonts w:ascii="Cambria" w:eastAsia="Times New Roman" w:hAnsi="Cambria" w:cs="Times New Roman"/>
          <w:color w:val="303030"/>
          <w:sz w:val="24"/>
          <w:szCs w:val="24"/>
          <w:lang w:eastAsia="en-US" w:bidi="bn-BD"/>
        </w:rPr>
      </w:pPr>
      <w:r>
        <w:rPr>
          <w:noProof/>
          <w:lang w:eastAsia="en-US" w:bidi="bn-BD"/>
        </w:rPr>
        <mc:AlternateContent>
          <mc:Choice Requires="wps">
            <w:drawing>
              <wp:anchor distT="0" distB="0" distL="114300" distR="114300" simplePos="0" relativeHeight="251696128" behindDoc="0" locked="0" layoutInCell="1" allowOverlap="1" wp14:anchorId="6A31B043" wp14:editId="0F43F141">
                <wp:simplePos x="0" y="0"/>
                <wp:positionH relativeFrom="column">
                  <wp:posOffset>9939</wp:posOffset>
                </wp:positionH>
                <wp:positionV relativeFrom="paragraph">
                  <wp:posOffset>169241</wp:posOffset>
                </wp:positionV>
                <wp:extent cx="5534025" cy="294199"/>
                <wp:effectExtent l="0" t="0" r="28575" b="1079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294199"/>
                        </a:xfrm>
                        <a:prstGeom prst="rect">
                          <a:avLst/>
                        </a:prstGeom>
                        <a:solidFill>
                          <a:srgbClr val="FFFFFF"/>
                        </a:solidFill>
                        <a:ln w="9525">
                          <a:solidFill>
                            <a:srgbClr val="00823B"/>
                          </a:solidFill>
                          <a:miter lim="800000"/>
                          <a:headEnd/>
                          <a:tailEnd/>
                        </a:ln>
                      </wps:spPr>
                      <wps:txbx>
                        <w:txbxContent>
                          <w:p w:rsidR="005B4A16" w:rsidRPr="00077BF1" w:rsidRDefault="005B4A16" w:rsidP="005B4A16">
                            <w:pPr>
                              <w:spacing w:after="0" w:line="240" w:lineRule="auto"/>
                              <w:rPr>
                                <w:rFonts w:ascii="Courier New" w:hAnsi="Courier New" w:cs="Courier New"/>
                                <w:i/>
                                <w:iCs/>
                                <w:lang w:eastAsia="en-US"/>
                              </w:rPr>
                            </w:pPr>
                            <w:proofErr w:type="spellStart"/>
                            <w:proofErr w:type="gramStart"/>
                            <w:r w:rsidRPr="0021429C">
                              <w:rPr>
                                <w:rFonts w:ascii="Courier New" w:hAnsi="Courier New" w:cs="Courier New"/>
                                <w:i/>
                                <w:iCs/>
                                <w:lang w:eastAsia="en-US"/>
                              </w:rPr>
                              <w:t>driver.switchTo</w:t>
                            </w:r>
                            <w:proofErr w:type="spellEnd"/>
                            <w:r w:rsidRPr="0021429C">
                              <w:rPr>
                                <w:rFonts w:ascii="Courier New" w:hAnsi="Courier New" w:cs="Courier New"/>
                                <w:i/>
                                <w:iCs/>
                                <w:lang w:eastAsia="en-US"/>
                              </w:rPr>
                              <w:t>(</w:t>
                            </w:r>
                            <w:proofErr w:type="gramEnd"/>
                            <w:r w:rsidRPr="0021429C">
                              <w:rPr>
                                <w:rFonts w:ascii="Courier New" w:hAnsi="Courier New" w:cs="Courier New"/>
                                <w:i/>
                                <w:iCs/>
                                <w:lang w:eastAsia="en-US"/>
                              </w:rPr>
                              <w:t>).frame("</w:t>
                            </w:r>
                            <w:proofErr w:type="spellStart"/>
                            <w:r w:rsidRPr="0021429C">
                              <w:rPr>
                                <w:rFonts w:ascii="Courier New" w:hAnsi="Courier New" w:cs="Courier New"/>
                                <w:i/>
                                <w:iCs/>
                                <w:lang w:eastAsia="en-US"/>
                              </w:rPr>
                              <w:t>frameName</w:t>
                            </w:r>
                            <w:proofErr w:type="spellEnd"/>
                            <w:r w:rsidRPr="0021429C">
                              <w:rPr>
                                <w:rFonts w:ascii="Courier New" w:hAnsi="Courier New" w:cs="Courier New"/>
                                <w:i/>
                                <w:iCs/>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8pt;margin-top:13.35pt;width:435.75pt;height:2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" strokecolor="#00823b">
                <v:textbox>
                  <w:txbxContent>
                    <w:p w:rsidR="005B4A16" w:rsidRPr="00077BF1" w:rsidRDefault="005B4A16" w:rsidP="005B4A16">
                      <w:pPr>
                        <w:spacing w:after="0" w:line="240" w:lineRule="auto"/>
                        <w:rPr>
                          <w:rFonts w:ascii="Courier New" w:hAnsi="Courier New" w:cs="Courier New"/>
                          <w:i/>
                          <w:iCs/>
                          <w:lang w:eastAsia="en-US"/>
                        </w:rPr>
                      </w:pPr>
                      <w:proofErr w:type="spellStart"/>
                      <w:proofErr w:type="gramStart"/>
                      <w:r w:rsidRPr="0021429C">
                        <w:rPr>
                          <w:rFonts w:ascii="Courier New" w:hAnsi="Courier New" w:cs="Courier New"/>
                          <w:i/>
                          <w:iCs/>
                          <w:lang w:eastAsia="en-US"/>
                        </w:rPr>
                        <w:t>driver.switchTo</w:t>
                      </w:r>
                      <w:proofErr w:type="spellEnd"/>
                      <w:r w:rsidRPr="0021429C">
                        <w:rPr>
                          <w:rFonts w:ascii="Courier New" w:hAnsi="Courier New" w:cs="Courier New"/>
                          <w:i/>
                          <w:iCs/>
                          <w:lang w:eastAsia="en-US"/>
                        </w:rPr>
                        <w:t>(</w:t>
                      </w:r>
                      <w:proofErr w:type="gramEnd"/>
                      <w:r w:rsidRPr="0021429C">
                        <w:rPr>
                          <w:rFonts w:ascii="Courier New" w:hAnsi="Courier New" w:cs="Courier New"/>
                          <w:i/>
                          <w:iCs/>
                          <w:lang w:eastAsia="en-US"/>
                        </w:rPr>
                        <w:t>).frame("</w:t>
                      </w:r>
                      <w:proofErr w:type="spellStart"/>
                      <w:r w:rsidRPr="0021429C">
                        <w:rPr>
                          <w:rFonts w:ascii="Courier New" w:hAnsi="Courier New" w:cs="Courier New"/>
                          <w:i/>
                          <w:iCs/>
                          <w:lang w:eastAsia="en-US"/>
                        </w:rPr>
                        <w:t>frameName</w:t>
                      </w:r>
                      <w:proofErr w:type="spellEnd"/>
                      <w:r w:rsidRPr="0021429C">
                        <w:rPr>
                          <w:rFonts w:ascii="Courier New" w:hAnsi="Courier New" w:cs="Courier New"/>
                          <w:i/>
                          <w:iCs/>
                          <w:lang w:eastAsia="en-US"/>
                        </w:rPr>
                        <w:t>");</w:t>
                      </w:r>
                    </w:p>
                  </w:txbxContent>
                </v:textbox>
              </v:shape>
            </w:pict>
          </mc:Fallback>
        </mc:AlternateContent>
      </w:r>
    </w:p>
    <w:p w:rsidR="005B4A16" w:rsidRDefault="005B4A16" w:rsidP="005B4A16">
      <w:pPr>
        <w:rPr>
          <w:rFonts w:ascii="Cambria" w:eastAsia="Times New Roman" w:hAnsi="Cambria" w:cs="Times New Roman"/>
          <w:sz w:val="24"/>
          <w:szCs w:val="24"/>
          <w:lang w:eastAsia="en-US" w:bidi="bn-BD"/>
        </w:rPr>
      </w:pPr>
    </w:p>
    <w:p w:rsidR="005B4A16" w:rsidRPr="0021429C" w:rsidRDefault="005B4A16" w:rsidP="005B4A16">
      <w:pPr>
        <w:pStyle w:val="Heading2"/>
        <w:spacing w:line="240" w:lineRule="auto"/>
        <w:rPr>
          <w:rFonts w:ascii="Cambria" w:hAnsi="Cambria"/>
          <w:b/>
          <w:bCs/>
          <w:color w:val="00823B"/>
        </w:rPr>
      </w:pPr>
      <w:proofErr w:type="spellStart"/>
      <w:r w:rsidRPr="0021429C">
        <w:rPr>
          <w:rFonts w:ascii="Cambria" w:hAnsi="Cambria"/>
          <w:b/>
          <w:bCs/>
          <w:color w:val="00823B"/>
        </w:rPr>
        <w:t>SwitchTo</w:t>
      </w:r>
      <w:proofErr w:type="spellEnd"/>
      <w:r w:rsidRPr="0021429C">
        <w:rPr>
          <w:rFonts w:ascii="Cambria" w:hAnsi="Cambria"/>
          <w:b/>
          <w:bCs/>
          <w:color w:val="00823B"/>
        </w:rPr>
        <w:t xml:space="preserve"> Popup Command</w:t>
      </w:r>
    </w:p>
    <w:p w:rsidR="005B4A16" w:rsidRPr="0021429C" w:rsidRDefault="005B4A16" w:rsidP="005B4A16">
      <w:pPr>
        <w:pStyle w:val="NormalWeb"/>
        <w:spacing w:before="0" w:beforeAutospacing="0" w:after="0" w:afterAutospacing="0"/>
        <w:jc w:val="both"/>
        <w:rPr>
          <w:rFonts w:ascii="Cambria" w:hAnsi="Cambria"/>
          <w:color w:val="303030"/>
          <w:lang w:bidi="bn-BD"/>
        </w:rPr>
      </w:pPr>
      <w:r w:rsidRPr="0021429C">
        <w:rPr>
          <w:rFonts w:ascii="Cambria" w:hAnsi="Cambria"/>
          <w:color w:val="303030"/>
          <w:lang w:bidi="bn-BD"/>
        </w:rPr>
        <w:t xml:space="preserve">Purpose: WebDriver supports moving between named </w:t>
      </w:r>
      <w:proofErr w:type="spellStart"/>
      <w:r w:rsidRPr="0021429C">
        <w:rPr>
          <w:rFonts w:ascii="Cambria" w:hAnsi="Cambria"/>
          <w:color w:val="303030"/>
          <w:lang w:bidi="bn-BD"/>
        </w:rPr>
        <w:t>PopUps</w:t>
      </w:r>
      <w:proofErr w:type="spellEnd"/>
      <w:r w:rsidRPr="0021429C">
        <w:rPr>
          <w:rFonts w:ascii="Cambria" w:hAnsi="Cambria"/>
          <w:color w:val="303030"/>
          <w:lang w:bidi="bn-BD"/>
        </w:rPr>
        <w:t xml:space="preserve"> using the “</w:t>
      </w:r>
      <w:proofErr w:type="spellStart"/>
      <w:r w:rsidRPr="0021429C">
        <w:rPr>
          <w:rFonts w:ascii="Courier New" w:hAnsi="Courier New" w:cs="Courier New"/>
          <w:b/>
          <w:bCs/>
          <w:i/>
          <w:iCs/>
          <w:sz w:val="20"/>
          <w:szCs w:val="20"/>
          <w:lang w:bidi="bn-BD"/>
        </w:rPr>
        <w:t>switchTo</w:t>
      </w:r>
      <w:proofErr w:type="spellEnd"/>
      <w:r w:rsidRPr="0021429C">
        <w:rPr>
          <w:rFonts w:ascii="Cambria" w:hAnsi="Cambria"/>
          <w:color w:val="303030"/>
          <w:lang w:bidi="bn-BD"/>
        </w:rPr>
        <w:t>” method. After you’ve triggered an action that opens a popup, you can access the </w:t>
      </w:r>
      <w:r w:rsidRPr="0021429C">
        <w:rPr>
          <w:rFonts w:ascii="Courier New" w:hAnsi="Courier New" w:cs="Courier New"/>
          <w:b/>
          <w:bCs/>
          <w:i/>
          <w:iCs/>
          <w:sz w:val="20"/>
          <w:szCs w:val="20"/>
          <w:lang w:bidi="bn-BD"/>
        </w:rPr>
        <w:t>alert</w:t>
      </w:r>
      <w:r w:rsidRPr="0021429C">
        <w:rPr>
          <w:rFonts w:ascii="Cambria" w:hAnsi="Cambria"/>
          <w:color w:val="303030"/>
          <w:lang w:bidi="bn-BD"/>
        </w:rPr>
        <w:t> and it will return the currently open alert object. With this object you can now </w:t>
      </w:r>
      <w:r w:rsidRPr="0021429C">
        <w:rPr>
          <w:rFonts w:ascii="Courier New" w:hAnsi="Courier New" w:cs="Courier New"/>
          <w:b/>
          <w:bCs/>
          <w:i/>
          <w:iCs/>
          <w:sz w:val="20"/>
          <w:szCs w:val="20"/>
          <w:lang w:bidi="bn-BD"/>
        </w:rPr>
        <w:t>accept</w:t>
      </w:r>
      <w:r w:rsidRPr="0021429C">
        <w:rPr>
          <w:rFonts w:ascii="Cambria" w:hAnsi="Cambria"/>
          <w:b/>
          <w:bCs/>
          <w:lang w:bidi="bn-BD"/>
        </w:rPr>
        <w:t xml:space="preserve">, </w:t>
      </w:r>
      <w:r w:rsidRPr="0021429C">
        <w:rPr>
          <w:rFonts w:ascii="Courier New" w:hAnsi="Courier New" w:cs="Courier New"/>
          <w:b/>
          <w:bCs/>
          <w:i/>
          <w:iCs/>
          <w:sz w:val="20"/>
          <w:szCs w:val="20"/>
          <w:lang w:bidi="bn-BD"/>
        </w:rPr>
        <w:t>dismiss</w:t>
      </w:r>
      <w:r w:rsidRPr="0021429C">
        <w:rPr>
          <w:rFonts w:ascii="Cambria" w:hAnsi="Cambria"/>
          <w:b/>
          <w:bCs/>
          <w:lang w:bidi="bn-BD"/>
        </w:rPr>
        <w:t xml:space="preserve">, </w:t>
      </w:r>
      <w:r w:rsidRPr="0021429C">
        <w:rPr>
          <w:rFonts w:ascii="Courier New" w:hAnsi="Courier New" w:cs="Courier New"/>
          <w:b/>
          <w:bCs/>
          <w:i/>
          <w:iCs/>
          <w:sz w:val="20"/>
          <w:szCs w:val="20"/>
          <w:lang w:bidi="bn-BD"/>
        </w:rPr>
        <w:t>read</w:t>
      </w:r>
      <w:r w:rsidRPr="0021429C">
        <w:rPr>
          <w:rFonts w:ascii="Cambria" w:hAnsi="Cambria"/>
          <w:color w:val="303030"/>
          <w:lang w:bidi="bn-BD"/>
        </w:rPr>
        <w:t> its contents or even type into a prompt. This interface works equally well on alerts, confirms, and prompts.</w:t>
      </w:r>
    </w:p>
    <w:p w:rsidR="005B4A16" w:rsidRPr="0021429C" w:rsidRDefault="005B4A16" w:rsidP="005B4A16">
      <w:pPr>
        <w:jc w:val="both"/>
        <w:rPr>
          <w:rFonts w:ascii="Cambria" w:eastAsia="Times New Roman" w:hAnsi="Cambria" w:cs="Times New Roman"/>
          <w:color w:val="303030"/>
          <w:sz w:val="24"/>
          <w:szCs w:val="24"/>
          <w:lang w:eastAsia="en-US" w:bidi="bn-BD"/>
        </w:rPr>
      </w:pPr>
      <w:r>
        <w:rPr>
          <w:noProof/>
          <w:lang w:eastAsia="en-US" w:bidi="bn-BD"/>
        </w:rPr>
        <mc:AlternateContent>
          <mc:Choice Requires="wps">
            <w:drawing>
              <wp:anchor distT="0" distB="0" distL="114300" distR="114300" simplePos="0" relativeHeight="251697152" behindDoc="0" locked="0" layoutInCell="1" allowOverlap="1" wp14:anchorId="3C8B0834" wp14:editId="3CC69892">
                <wp:simplePos x="0" y="0"/>
                <wp:positionH relativeFrom="column">
                  <wp:posOffset>10850</wp:posOffset>
                </wp:positionH>
                <wp:positionV relativeFrom="paragraph">
                  <wp:posOffset>140252</wp:posOffset>
                </wp:positionV>
                <wp:extent cx="5534025" cy="294199"/>
                <wp:effectExtent l="0" t="0" r="28575" b="1079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294199"/>
                        </a:xfrm>
                        <a:prstGeom prst="rect">
                          <a:avLst/>
                        </a:prstGeom>
                        <a:solidFill>
                          <a:srgbClr val="FFFFFF"/>
                        </a:solidFill>
                        <a:ln w="9525">
                          <a:solidFill>
                            <a:srgbClr val="00823B"/>
                          </a:solidFill>
                          <a:miter lim="800000"/>
                          <a:headEnd/>
                          <a:tailEnd/>
                        </a:ln>
                      </wps:spPr>
                      <wps:txbx>
                        <w:txbxContent>
                          <w:p w:rsidR="005B4A16" w:rsidRPr="00077BF1" w:rsidRDefault="005B4A16" w:rsidP="005B4A16">
                            <w:pPr>
                              <w:spacing w:after="0" w:line="240" w:lineRule="auto"/>
                              <w:rPr>
                                <w:rFonts w:ascii="Courier New" w:hAnsi="Courier New" w:cs="Courier New"/>
                                <w:i/>
                                <w:iCs/>
                                <w:lang w:eastAsia="en-US"/>
                              </w:rPr>
                            </w:pPr>
                            <w:r w:rsidRPr="0021429C">
                              <w:rPr>
                                <w:rFonts w:ascii="Courier New" w:hAnsi="Courier New" w:cs="Courier New"/>
                                <w:i/>
                                <w:iCs/>
                                <w:lang w:eastAsia="en-US"/>
                              </w:rPr>
                              <w:t xml:space="preserve">Alert </w:t>
                            </w:r>
                            <w:proofErr w:type="spellStart"/>
                            <w:r w:rsidRPr="0021429C">
                              <w:rPr>
                                <w:rFonts w:ascii="Courier New" w:hAnsi="Courier New" w:cs="Courier New"/>
                                <w:i/>
                                <w:iCs/>
                                <w:lang w:eastAsia="en-US"/>
                              </w:rPr>
                              <w:t>alert</w:t>
                            </w:r>
                            <w:proofErr w:type="spellEnd"/>
                            <w:r w:rsidRPr="0021429C">
                              <w:rPr>
                                <w:rFonts w:ascii="Courier New" w:hAnsi="Courier New" w:cs="Courier New"/>
                                <w:i/>
                                <w:iCs/>
                                <w:lang w:eastAsia="en-US"/>
                              </w:rPr>
                              <w:t xml:space="preserve"> = </w:t>
                            </w:r>
                            <w:proofErr w:type="spellStart"/>
                            <w:proofErr w:type="gramStart"/>
                            <w:r w:rsidRPr="0021429C">
                              <w:rPr>
                                <w:rFonts w:ascii="Courier New" w:hAnsi="Courier New" w:cs="Courier New"/>
                                <w:i/>
                                <w:iCs/>
                                <w:lang w:eastAsia="en-US"/>
                              </w:rPr>
                              <w:t>driver.switchTo</w:t>
                            </w:r>
                            <w:proofErr w:type="spellEnd"/>
                            <w:r w:rsidRPr="0021429C">
                              <w:rPr>
                                <w:rFonts w:ascii="Courier New" w:hAnsi="Courier New" w:cs="Courier New"/>
                                <w:i/>
                                <w:iCs/>
                                <w:lang w:eastAsia="en-US"/>
                              </w:rPr>
                              <w:t>(</w:t>
                            </w:r>
                            <w:proofErr w:type="gramEnd"/>
                            <w:r w:rsidRPr="0021429C">
                              <w:rPr>
                                <w:rFonts w:ascii="Courier New" w:hAnsi="Courier New" w:cs="Courier New"/>
                                <w:i/>
                                <w:iCs/>
                                <w:lang w:eastAsia="en-US"/>
                              </w:rPr>
                              <w:t>).alert();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85pt;margin-top:11.05pt;width:435.75pt;height:2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" strokecolor="#00823b">
                <v:textbox>
                  <w:txbxContent>
                    <w:p w:rsidR="005B4A16" w:rsidRPr="00077BF1" w:rsidRDefault="005B4A16" w:rsidP="005B4A16">
                      <w:pPr>
                        <w:spacing w:after="0" w:line="240" w:lineRule="auto"/>
                        <w:rPr>
                          <w:rFonts w:ascii="Courier New" w:hAnsi="Courier New" w:cs="Courier New"/>
                          <w:i/>
                          <w:iCs/>
                          <w:lang w:eastAsia="en-US"/>
                        </w:rPr>
                      </w:pPr>
                      <w:r w:rsidRPr="0021429C">
                        <w:rPr>
                          <w:rFonts w:ascii="Courier New" w:hAnsi="Courier New" w:cs="Courier New"/>
                          <w:i/>
                          <w:iCs/>
                          <w:lang w:eastAsia="en-US"/>
                        </w:rPr>
                        <w:t xml:space="preserve">Alert </w:t>
                      </w:r>
                      <w:proofErr w:type="spellStart"/>
                      <w:r w:rsidRPr="0021429C">
                        <w:rPr>
                          <w:rFonts w:ascii="Courier New" w:hAnsi="Courier New" w:cs="Courier New"/>
                          <w:i/>
                          <w:iCs/>
                          <w:lang w:eastAsia="en-US"/>
                        </w:rPr>
                        <w:t>alert</w:t>
                      </w:r>
                      <w:proofErr w:type="spellEnd"/>
                      <w:r w:rsidRPr="0021429C">
                        <w:rPr>
                          <w:rFonts w:ascii="Courier New" w:hAnsi="Courier New" w:cs="Courier New"/>
                          <w:i/>
                          <w:iCs/>
                          <w:lang w:eastAsia="en-US"/>
                        </w:rPr>
                        <w:t xml:space="preserve"> = </w:t>
                      </w:r>
                      <w:proofErr w:type="spellStart"/>
                      <w:proofErr w:type="gramStart"/>
                      <w:r w:rsidRPr="0021429C">
                        <w:rPr>
                          <w:rFonts w:ascii="Courier New" w:hAnsi="Courier New" w:cs="Courier New"/>
                          <w:i/>
                          <w:iCs/>
                          <w:lang w:eastAsia="en-US"/>
                        </w:rPr>
                        <w:t>driver.switchTo</w:t>
                      </w:r>
                      <w:proofErr w:type="spellEnd"/>
                      <w:r w:rsidRPr="0021429C">
                        <w:rPr>
                          <w:rFonts w:ascii="Courier New" w:hAnsi="Courier New" w:cs="Courier New"/>
                          <w:i/>
                          <w:iCs/>
                          <w:lang w:eastAsia="en-US"/>
                        </w:rPr>
                        <w:t>(</w:t>
                      </w:r>
                      <w:proofErr w:type="gramEnd"/>
                      <w:r w:rsidRPr="0021429C">
                        <w:rPr>
                          <w:rFonts w:ascii="Courier New" w:hAnsi="Courier New" w:cs="Courier New"/>
                          <w:i/>
                          <w:iCs/>
                          <w:lang w:eastAsia="en-US"/>
                        </w:rPr>
                        <w:t>).alert();</w:t>
                      </w:r>
                    </w:p>
                  </w:txbxContent>
                </v:textbox>
              </v:shape>
            </w:pict>
          </mc:Fallback>
        </mc:AlternateContent>
      </w:r>
    </w:p>
    <w:p w:rsidR="005B4A16" w:rsidRDefault="005B4A16" w:rsidP="005B4A16">
      <w:pPr>
        <w:rPr>
          <w:rFonts w:ascii="Cambria" w:eastAsia="Times New Roman" w:hAnsi="Cambria" w:cs="Times New Roman"/>
          <w:sz w:val="24"/>
          <w:szCs w:val="24"/>
          <w:lang w:eastAsia="en-US" w:bidi="bn-BD"/>
        </w:rPr>
      </w:pPr>
    </w:p>
    <w:p w:rsidR="00ED3DBC" w:rsidRDefault="00ED3DBC" w:rsidP="005B4A16"/>
    <w:p w:rsidR="00ED3DBC" w:rsidRPr="00ED3DBC" w:rsidRDefault="00ED3DBC" w:rsidP="00ED3DBC">
      <w:pPr>
        <w:pStyle w:val="Heading2"/>
        <w:spacing w:after="150" w:line="495" w:lineRule="atLeast"/>
        <w:rPr>
          <w:rFonts w:ascii="Cambria" w:hAnsi="Cambria"/>
          <w:b/>
          <w:bCs/>
          <w:color w:val="00823B"/>
        </w:rPr>
      </w:pPr>
      <w:r w:rsidRPr="00ED3DBC">
        <w:rPr>
          <w:rFonts w:ascii="Cambria" w:hAnsi="Cambria"/>
          <w:b/>
          <w:bCs/>
          <w:color w:val="00823B"/>
        </w:rPr>
        <w:t>Practice Exercise 1</w:t>
      </w:r>
    </w:p>
    <w:p w:rsidR="00ED3DBC" w:rsidRPr="00ED3DBC" w:rsidRDefault="00ED3DBC" w:rsidP="00ED3DBC">
      <w:pPr>
        <w:pStyle w:val="NormalWeb"/>
        <w:spacing w:before="0" w:beforeAutospacing="0" w:after="150" w:afterAutospacing="0"/>
        <w:rPr>
          <w:rFonts w:ascii="Cambria" w:hAnsi="Cambria"/>
          <w:color w:val="303030"/>
          <w:lang w:bidi="bn-BD"/>
        </w:rPr>
      </w:pPr>
      <w:r w:rsidRPr="00ED3DBC">
        <w:rPr>
          <w:rFonts w:ascii="Cambria" w:hAnsi="Cambria"/>
          <w:color w:val="303030"/>
          <w:lang w:bidi="bn-BD"/>
        </w:rPr>
        <w:t>1) Launch new Browser</w:t>
      </w:r>
    </w:p>
    <w:p w:rsidR="00ED3DBC" w:rsidRPr="00ED3DBC" w:rsidRDefault="00ED3DBC" w:rsidP="00ED3DBC">
      <w:pPr>
        <w:pStyle w:val="NormalWeb"/>
        <w:spacing w:before="0" w:beforeAutospacing="0" w:after="150" w:afterAutospacing="0"/>
        <w:rPr>
          <w:rFonts w:ascii="Cambria" w:hAnsi="Cambria"/>
          <w:color w:val="303030"/>
          <w:lang w:bidi="bn-BD"/>
        </w:rPr>
      </w:pPr>
      <w:r w:rsidRPr="00ED3DBC">
        <w:rPr>
          <w:rFonts w:ascii="Cambria" w:hAnsi="Cambria"/>
          <w:color w:val="303030"/>
          <w:lang w:bidi="bn-BD"/>
        </w:rPr>
        <w:t>2) Open URL “</w:t>
      </w:r>
      <w:r w:rsidR="00B74571" w:rsidRPr="00B74571">
        <w:rPr>
          <w:rFonts w:ascii="Cambria" w:hAnsi="Cambria"/>
          <w:color w:val="303030"/>
          <w:lang w:bidi="bn-BD"/>
        </w:rPr>
        <w:t>http://softechsolutionsgroup.com/automation-practice/switch-windows.html</w:t>
      </w:r>
      <w:r w:rsidRPr="00ED3DBC">
        <w:rPr>
          <w:rFonts w:ascii="Cambria" w:hAnsi="Cambria"/>
          <w:color w:val="303030"/>
          <w:lang w:bidi="bn-BD"/>
        </w:rPr>
        <w:t>”</w:t>
      </w:r>
    </w:p>
    <w:p w:rsidR="00ED3DBC" w:rsidRPr="00ED3DBC" w:rsidRDefault="00ED3DBC" w:rsidP="00ED3DBC">
      <w:pPr>
        <w:pStyle w:val="NormalWeb"/>
        <w:spacing w:before="0" w:beforeAutospacing="0" w:after="150" w:afterAutospacing="0"/>
        <w:rPr>
          <w:rFonts w:ascii="Cambria" w:hAnsi="Cambria"/>
          <w:color w:val="303030"/>
          <w:lang w:bidi="bn-BD"/>
        </w:rPr>
      </w:pPr>
      <w:r w:rsidRPr="00ED3DBC">
        <w:rPr>
          <w:rFonts w:ascii="Cambria" w:hAnsi="Cambria"/>
          <w:color w:val="303030"/>
          <w:lang w:bidi="bn-BD"/>
        </w:rPr>
        <w:t xml:space="preserve">3) Get Window name (Use </w:t>
      </w:r>
      <w:proofErr w:type="spellStart"/>
      <w:r w:rsidRPr="00ED3DBC">
        <w:rPr>
          <w:rFonts w:ascii="Cambria" w:hAnsi="Cambria"/>
          <w:color w:val="303030"/>
          <w:lang w:bidi="bn-BD"/>
        </w:rPr>
        <w:t>GetWindowHandle</w:t>
      </w:r>
      <w:proofErr w:type="spellEnd"/>
      <w:r w:rsidRPr="00ED3DBC">
        <w:rPr>
          <w:rFonts w:ascii="Cambria" w:hAnsi="Cambria"/>
          <w:color w:val="303030"/>
          <w:lang w:bidi="bn-BD"/>
        </w:rPr>
        <w:t xml:space="preserve"> command)</w:t>
      </w:r>
    </w:p>
    <w:p w:rsidR="00ED3DBC" w:rsidRPr="00ED3DBC" w:rsidRDefault="00ED3DBC" w:rsidP="00ED3DBC">
      <w:pPr>
        <w:pStyle w:val="NormalWeb"/>
        <w:spacing w:before="0" w:beforeAutospacing="0" w:after="150" w:afterAutospacing="0"/>
        <w:rPr>
          <w:rFonts w:ascii="Cambria" w:hAnsi="Cambria"/>
          <w:color w:val="303030"/>
          <w:lang w:bidi="bn-BD"/>
        </w:rPr>
      </w:pPr>
      <w:r w:rsidRPr="00ED3DBC">
        <w:rPr>
          <w:rFonts w:ascii="Cambria" w:hAnsi="Cambria"/>
          <w:color w:val="303030"/>
          <w:lang w:bidi="bn-BD"/>
        </w:rPr>
        <w:t xml:space="preserve">4) Click on Button “New Message Window”, it will open a Pop </w:t>
      </w:r>
      <w:proofErr w:type="gramStart"/>
      <w:r w:rsidRPr="00ED3DBC">
        <w:rPr>
          <w:rFonts w:ascii="Cambria" w:hAnsi="Cambria"/>
          <w:color w:val="303030"/>
          <w:lang w:bidi="bn-BD"/>
        </w:rPr>
        <w:t>Up</w:t>
      </w:r>
      <w:proofErr w:type="gramEnd"/>
      <w:r w:rsidRPr="00ED3DBC">
        <w:rPr>
          <w:rFonts w:ascii="Cambria" w:hAnsi="Cambria"/>
          <w:color w:val="303030"/>
          <w:lang w:bidi="bn-BD"/>
        </w:rPr>
        <w:t xml:space="preserve"> Window</w:t>
      </w:r>
    </w:p>
    <w:p w:rsidR="00ED3DBC" w:rsidRPr="00ED3DBC" w:rsidRDefault="00ED3DBC" w:rsidP="00ED3DBC">
      <w:pPr>
        <w:pStyle w:val="NormalWeb"/>
        <w:spacing w:before="0" w:beforeAutospacing="0" w:after="150" w:afterAutospacing="0"/>
        <w:rPr>
          <w:rFonts w:ascii="Cambria" w:hAnsi="Cambria"/>
          <w:color w:val="303030"/>
          <w:lang w:bidi="bn-BD"/>
        </w:rPr>
      </w:pPr>
      <w:r w:rsidRPr="00ED3DBC">
        <w:rPr>
          <w:rFonts w:ascii="Cambria" w:hAnsi="Cambria"/>
          <w:color w:val="303030"/>
          <w:lang w:bidi="bn-BD"/>
        </w:rPr>
        <w:t xml:space="preserve">5) Get </w:t>
      </w:r>
      <w:proofErr w:type="gramStart"/>
      <w:r w:rsidR="00996497">
        <w:rPr>
          <w:rFonts w:ascii="Cambria" w:hAnsi="Cambria"/>
          <w:color w:val="303030"/>
          <w:lang w:bidi="bn-BD"/>
        </w:rPr>
        <w:t xml:space="preserve">all </w:t>
      </w:r>
      <w:r w:rsidR="00996497" w:rsidRPr="00ED3DBC">
        <w:rPr>
          <w:rFonts w:ascii="Cambria" w:hAnsi="Cambria"/>
          <w:color w:val="303030"/>
          <w:lang w:bidi="bn-BD"/>
        </w:rPr>
        <w:t>the</w:t>
      </w:r>
      <w:proofErr w:type="gramEnd"/>
      <w:r w:rsidR="00996497" w:rsidRPr="00ED3DBC">
        <w:rPr>
          <w:rFonts w:ascii="Cambria" w:hAnsi="Cambria"/>
          <w:color w:val="303030"/>
          <w:lang w:bidi="bn-BD"/>
        </w:rPr>
        <w:t xml:space="preserve"> </w:t>
      </w:r>
      <w:r w:rsidRPr="00ED3DBC">
        <w:rPr>
          <w:rFonts w:ascii="Cambria" w:hAnsi="Cambria"/>
          <w:color w:val="303030"/>
          <w:lang w:bidi="bn-BD"/>
        </w:rPr>
        <w:t xml:space="preserve">Windows name </w:t>
      </w:r>
      <w:r w:rsidR="00996497" w:rsidRPr="00ED3DBC">
        <w:rPr>
          <w:rFonts w:ascii="Cambria" w:hAnsi="Cambria"/>
          <w:color w:val="303030"/>
          <w:lang w:bidi="bn-BD"/>
        </w:rPr>
        <w:t>(Use</w:t>
      </w:r>
      <w:r w:rsidRPr="00ED3DBC">
        <w:rPr>
          <w:rFonts w:ascii="Cambria" w:hAnsi="Cambria"/>
          <w:color w:val="303030"/>
          <w:lang w:bidi="bn-BD"/>
        </w:rPr>
        <w:t xml:space="preserve"> </w:t>
      </w:r>
      <w:proofErr w:type="spellStart"/>
      <w:r w:rsidRPr="00ED3DBC">
        <w:rPr>
          <w:rFonts w:ascii="Cambria" w:hAnsi="Cambria"/>
          <w:color w:val="303030"/>
          <w:lang w:bidi="bn-BD"/>
        </w:rPr>
        <w:t>GetWindowHandles</w:t>
      </w:r>
      <w:proofErr w:type="spellEnd"/>
      <w:r w:rsidRPr="00ED3DBC">
        <w:rPr>
          <w:rFonts w:ascii="Cambria" w:hAnsi="Cambria"/>
          <w:color w:val="303030"/>
          <w:lang w:bidi="bn-BD"/>
        </w:rPr>
        <w:t xml:space="preserve"> command)</w:t>
      </w:r>
    </w:p>
    <w:p w:rsidR="00ED3DBC" w:rsidRPr="00ED3DBC" w:rsidRDefault="00ED3DBC" w:rsidP="00ED3DBC">
      <w:pPr>
        <w:pStyle w:val="NormalWeb"/>
        <w:spacing w:before="0" w:beforeAutospacing="0" w:after="150" w:afterAutospacing="0"/>
        <w:rPr>
          <w:rFonts w:ascii="Cambria" w:hAnsi="Cambria"/>
          <w:color w:val="303030"/>
          <w:lang w:bidi="bn-BD"/>
        </w:rPr>
      </w:pPr>
      <w:r w:rsidRPr="00ED3DBC">
        <w:rPr>
          <w:rFonts w:ascii="Cambria" w:hAnsi="Cambria"/>
          <w:color w:val="303030"/>
          <w:lang w:bidi="bn-BD"/>
        </w:rPr>
        <w:t xml:space="preserve">6) Close the Pop </w:t>
      </w:r>
      <w:proofErr w:type="gramStart"/>
      <w:r w:rsidRPr="00ED3DBC">
        <w:rPr>
          <w:rFonts w:ascii="Cambria" w:hAnsi="Cambria"/>
          <w:color w:val="303030"/>
          <w:lang w:bidi="bn-BD"/>
        </w:rPr>
        <w:t>Up</w:t>
      </w:r>
      <w:proofErr w:type="gramEnd"/>
      <w:r w:rsidRPr="00ED3DBC">
        <w:rPr>
          <w:rFonts w:ascii="Cambria" w:hAnsi="Cambria"/>
          <w:color w:val="303030"/>
          <w:lang w:bidi="bn-BD"/>
        </w:rPr>
        <w:t xml:space="preserve"> Window (Use Switch Command to shift window)</w:t>
      </w:r>
    </w:p>
    <w:p w:rsidR="005B4A16" w:rsidRDefault="005B4A16" w:rsidP="00ED3DBC">
      <w:pPr>
        <w:rPr>
          <w:rFonts w:ascii="Cambria" w:eastAsia="Times New Roman" w:hAnsi="Cambria" w:cs="Times New Roman"/>
          <w:color w:val="303030"/>
          <w:sz w:val="24"/>
          <w:szCs w:val="24"/>
          <w:lang w:eastAsia="en-US" w:bidi="bn-BD"/>
        </w:rPr>
      </w:pPr>
    </w:p>
    <w:p w:rsidR="00B8574B" w:rsidRPr="00B8574B" w:rsidRDefault="00B8574B" w:rsidP="00B8574B">
      <w:pPr>
        <w:pStyle w:val="Heading2"/>
        <w:spacing w:after="150" w:line="495" w:lineRule="atLeast"/>
        <w:rPr>
          <w:rFonts w:ascii="Cambria" w:hAnsi="Cambria"/>
          <w:b/>
          <w:bCs/>
          <w:color w:val="00823B"/>
        </w:rPr>
      </w:pPr>
      <w:r w:rsidRPr="00B8574B">
        <w:rPr>
          <w:rFonts w:ascii="Cambria" w:hAnsi="Cambria"/>
          <w:b/>
          <w:bCs/>
          <w:color w:val="00823B"/>
        </w:rPr>
        <w:t>Practice Exercise 2</w:t>
      </w:r>
    </w:p>
    <w:p w:rsidR="00B8574B" w:rsidRPr="00B8574B" w:rsidRDefault="00B8574B" w:rsidP="00B8574B">
      <w:pPr>
        <w:pStyle w:val="NormalWeb"/>
        <w:spacing w:before="0" w:beforeAutospacing="0" w:after="150" w:afterAutospacing="0"/>
        <w:rPr>
          <w:rFonts w:ascii="Cambria" w:hAnsi="Cambria"/>
          <w:color w:val="303030"/>
          <w:lang w:bidi="bn-BD"/>
        </w:rPr>
      </w:pPr>
      <w:r w:rsidRPr="00B8574B">
        <w:rPr>
          <w:rFonts w:ascii="Cambria" w:hAnsi="Cambria"/>
          <w:color w:val="303030"/>
          <w:lang w:bidi="bn-BD"/>
        </w:rPr>
        <w:t>1) Launch new Browser</w:t>
      </w:r>
    </w:p>
    <w:p w:rsidR="00B8574B" w:rsidRPr="00B8574B" w:rsidRDefault="00B8574B" w:rsidP="00B8574B">
      <w:pPr>
        <w:pStyle w:val="NormalWeb"/>
        <w:spacing w:before="0" w:beforeAutospacing="0" w:after="150" w:afterAutospacing="0"/>
        <w:rPr>
          <w:rFonts w:ascii="Cambria" w:hAnsi="Cambria"/>
          <w:color w:val="303030"/>
          <w:lang w:bidi="bn-BD"/>
        </w:rPr>
      </w:pPr>
      <w:r w:rsidRPr="00B8574B">
        <w:rPr>
          <w:rFonts w:ascii="Cambria" w:hAnsi="Cambria"/>
          <w:color w:val="303030"/>
          <w:lang w:bidi="bn-BD"/>
        </w:rPr>
        <w:t>2) Open URL “</w:t>
      </w:r>
      <w:r w:rsidRPr="00B74571">
        <w:rPr>
          <w:rFonts w:ascii="Cambria" w:hAnsi="Cambria"/>
          <w:color w:val="303030"/>
          <w:lang w:bidi="bn-BD"/>
        </w:rPr>
        <w:t>http://softechsolutionsgroup.com/automation-practice/switch-windows.html</w:t>
      </w:r>
      <w:bookmarkStart w:id="0" w:name="_GoBack"/>
      <w:bookmarkEnd w:id="0"/>
      <w:r w:rsidRPr="00B8574B">
        <w:rPr>
          <w:rFonts w:ascii="Cambria" w:hAnsi="Cambria"/>
          <w:color w:val="303030"/>
          <w:lang w:bidi="bn-BD"/>
        </w:rPr>
        <w:t>”</w:t>
      </w:r>
    </w:p>
    <w:p w:rsidR="00B8574B" w:rsidRPr="00B8574B" w:rsidRDefault="00B8574B" w:rsidP="00B8574B">
      <w:pPr>
        <w:pStyle w:val="NormalWeb"/>
        <w:spacing w:before="0" w:beforeAutospacing="0" w:after="150" w:afterAutospacing="0"/>
        <w:rPr>
          <w:rFonts w:ascii="Cambria" w:hAnsi="Cambria"/>
          <w:color w:val="303030"/>
          <w:lang w:bidi="bn-BD"/>
        </w:rPr>
      </w:pPr>
      <w:r w:rsidRPr="00B8574B">
        <w:rPr>
          <w:rFonts w:ascii="Cambria" w:hAnsi="Cambria"/>
          <w:color w:val="303030"/>
          <w:lang w:bidi="bn-BD"/>
        </w:rPr>
        <w:t>3) </w:t>
      </w:r>
      <w:proofErr w:type="gramStart"/>
      <w:r w:rsidRPr="00B8574B">
        <w:rPr>
          <w:rFonts w:ascii="Cambria" w:hAnsi="Cambria"/>
          <w:color w:val="303030"/>
          <w:lang w:bidi="bn-BD"/>
        </w:rPr>
        <w:t>Click</w:t>
      </w:r>
      <w:proofErr w:type="gramEnd"/>
      <w:r w:rsidRPr="00B8574B">
        <w:rPr>
          <w:rFonts w:ascii="Cambria" w:hAnsi="Cambria"/>
          <w:color w:val="303030"/>
          <w:lang w:bidi="bn-BD"/>
        </w:rPr>
        <w:t xml:space="preserve"> on Button “Alert Box”, it will open a Pop Up Window generated by JavaScript</w:t>
      </w:r>
    </w:p>
    <w:p w:rsidR="00B8574B" w:rsidRPr="00B8574B" w:rsidRDefault="00B8574B" w:rsidP="00B8574B">
      <w:pPr>
        <w:pStyle w:val="NormalWeb"/>
        <w:spacing w:before="0" w:beforeAutospacing="0" w:after="150" w:afterAutospacing="0"/>
        <w:rPr>
          <w:rFonts w:ascii="Cambria" w:hAnsi="Cambria"/>
          <w:color w:val="303030"/>
          <w:lang w:bidi="bn-BD"/>
        </w:rPr>
      </w:pPr>
      <w:r w:rsidRPr="00B8574B">
        <w:rPr>
          <w:rFonts w:ascii="Cambria" w:hAnsi="Cambria"/>
          <w:color w:val="303030"/>
          <w:lang w:bidi="bn-BD"/>
        </w:rPr>
        <w:t xml:space="preserve">4) Switch to Alert window (Use </w:t>
      </w:r>
      <w:proofErr w:type="gramStart"/>
      <w:r w:rsidRPr="00B8574B">
        <w:rPr>
          <w:rFonts w:ascii="Cambria" w:hAnsi="Cambria"/>
          <w:color w:val="303030"/>
          <w:lang w:bidi="bn-BD"/>
        </w:rPr>
        <w:t>‘</w:t>
      </w:r>
      <w:proofErr w:type="spellStart"/>
      <w:r w:rsidRPr="00B8574B">
        <w:rPr>
          <w:rFonts w:ascii="Cambria" w:hAnsi="Cambria"/>
          <w:color w:val="303030"/>
          <w:lang w:bidi="bn-BD"/>
        </w:rPr>
        <w:t>SwitchTo</w:t>
      </w:r>
      <w:proofErr w:type="spellEnd"/>
      <w:r w:rsidRPr="00B8574B">
        <w:rPr>
          <w:rFonts w:ascii="Cambria" w:hAnsi="Cambria"/>
          <w:color w:val="303030"/>
          <w:lang w:bidi="bn-BD"/>
        </w:rPr>
        <w:t>(</w:t>
      </w:r>
      <w:proofErr w:type="gramEnd"/>
      <w:r w:rsidRPr="00B8574B">
        <w:rPr>
          <w:rFonts w:ascii="Cambria" w:hAnsi="Cambria"/>
          <w:color w:val="303030"/>
          <w:lang w:bidi="bn-BD"/>
        </w:rPr>
        <w:t>)Alert() command)</w:t>
      </w:r>
    </w:p>
    <w:p w:rsidR="00B8574B" w:rsidRPr="00ED3DBC" w:rsidRDefault="00B8574B" w:rsidP="00B8574B">
      <w:pPr>
        <w:pStyle w:val="NormalWeb"/>
        <w:spacing w:before="0" w:beforeAutospacing="0" w:after="150" w:afterAutospacing="0"/>
        <w:rPr>
          <w:rFonts w:ascii="Cambria" w:hAnsi="Cambria"/>
          <w:color w:val="303030"/>
          <w:lang w:bidi="bn-BD"/>
        </w:rPr>
      </w:pPr>
      <w:r w:rsidRPr="00B8574B">
        <w:rPr>
          <w:rFonts w:ascii="Cambria" w:hAnsi="Cambria"/>
          <w:color w:val="303030"/>
          <w:lang w:bidi="bn-BD"/>
        </w:rPr>
        <w:t xml:space="preserve">5) Close the Pop </w:t>
      </w:r>
      <w:proofErr w:type="gramStart"/>
      <w:r w:rsidRPr="00B8574B">
        <w:rPr>
          <w:rFonts w:ascii="Cambria" w:hAnsi="Cambria"/>
          <w:color w:val="303030"/>
          <w:lang w:bidi="bn-BD"/>
        </w:rPr>
        <w:t>Up</w:t>
      </w:r>
      <w:proofErr w:type="gramEnd"/>
      <w:r w:rsidRPr="00B8574B">
        <w:rPr>
          <w:rFonts w:ascii="Cambria" w:hAnsi="Cambria"/>
          <w:color w:val="303030"/>
          <w:lang w:bidi="bn-BD"/>
        </w:rPr>
        <w:t xml:space="preserve"> Window (Use Accept command)</w:t>
      </w:r>
    </w:p>
    <w:sectPr w:rsidR="00B8574B" w:rsidRPr="00ED3DBC">
      <w:headerReference w:type="default" r:id="rId15"/>
      <w:footerReference w:type="default" r:id="rId1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000" w:rsidRDefault="00771000">
      <w:pPr>
        <w:spacing w:after="0" w:line="240" w:lineRule="auto"/>
      </w:pPr>
      <w:r>
        <w:separator/>
      </w:r>
    </w:p>
  </w:endnote>
  <w:endnote w:type="continuationSeparator" w:id="0">
    <w:p w:rsidR="00771000" w:rsidRDefault="0077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771000">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771000">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B8574B">
      <w:rPr>
        <w:b/>
        <w:bCs/>
        <w:noProof/>
      </w:rPr>
      <w:t>2</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000" w:rsidRDefault="00771000">
      <w:pPr>
        <w:spacing w:after="0" w:line="240" w:lineRule="auto"/>
      </w:pPr>
      <w:r>
        <w:separator/>
      </w:r>
    </w:p>
  </w:footnote>
  <w:footnote w:type="continuationSeparator" w:id="0">
    <w:p w:rsidR="00771000" w:rsidRDefault="0077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7F44CC">
      <w:rPr>
        <w:b/>
        <w:bCs/>
        <w:color w:val="00823B"/>
      </w:rPr>
      <w:t xml:space="preserve">– </w:t>
    </w:r>
    <w:r w:rsidR="00114C5E">
      <w:rPr>
        <w:b/>
        <w:bCs/>
        <w:color w:val="00823B"/>
      </w:rPr>
      <w:t>Switch Commands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536B"/>
    <w:rsid w:val="000629DF"/>
    <w:rsid w:val="00076F64"/>
    <w:rsid w:val="000837F4"/>
    <w:rsid w:val="000A62EC"/>
    <w:rsid w:val="000E3A6A"/>
    <w:rsid w:val="000F632D"/>
    <w:rsid w:val="0011123C"/>
    <w:rsid w:val="0011447C"/>
    <w:rsid w:val="00114C5E"/>
    <w:rsid w:val="00165FAD"/>
    <w:rsid w:val="0019329D"/>
    <w:rsid w:val="002427CC"/>
    <w:rsid w:val="002573BC"/>
    <w:rsid w:val="0026508F"/>
    <w:rsid w:val="002B3C86"/>
    <w:rsid w:val="002D32F9"/>
    <w:rsid w:val="0031381E"/>
    <w:rsid w:val="003208F1"/>
    <w:rsid w:val="00337D94"/>
    <w:rsid w:val="00381ABC"/>
    <w:rsid w:val="003B60F0"/>
    <w:rsid w:val="00405691"/>
    <w:rsid w:val="00420835"/>
    <w:rsid w:val="00433763"/>
    <w:rsid w:val="004457E9"/>
    <w:rsid w:val="00450F95"/>
    <w:rsid w:val="00485B20"/>
    <w:rsid w:val="0049156A"/>
    <w:rsid w:val="004B7D36"/>
    <w:rsid w:val="005123CF"/>
    <w:rsid w:val="00550B34"/>
    <w:rsid w:val="00597FC4"/>
    <w:rsid w:val="005B4A16"/>
    <w:rsid w:val="00610015"/>
    <w:rsid w:val="00633719"/>
    <w:rsid w:val="00640109"/>
    <w:rsid w:val="006B439A"/>
    <w:rsid w:val="006C7CDF"/>
    <w:rsid w:val="006E4CF7"/>
    <w:rsid w:val="006F39BE"/>
    <w:rsid w:val="00703904"/>
    <w:rsid w:val="00770226"/>
    <w:rsid w:val="00771000"/>
    <w:rsid w:val="007809A6"/>
    <w:rsid w:val="007A70A5"/>
    <w:rsid w:val="007B454A"/>
    <w:rsid w:val="007C5AAC"/>
    <w:rsid w:val="007C5CFB"/>
    <w:rsid w:val="007D1434"/>
    <w:rsid w:val="007E42D8"/>
    <w:rsid w:val="007F44CC"/>
    <w:rsid w:val="007F5F75"/>
    <w:rsid w:val="007F7C67"/>
    <w:rsid w:val="0081790A"/>
    <w:rsid w:val="008A1E53"/>
    <w:rsid w:val="008D35AE"/>
    <w:rsid w:val="008D6B1A"/>
    <w:rsid w:val="008F2DC4"/>
    <w:rsid w:val="008F4A2F"/>
    <w:rsid w:val="00923239"/>
    <w:rsid w:val="00931858"/>
    <w:rsid w:val="00942B59"/>
    <w:rsid w:val="00996497"/>
    <w:rsid w:val="009B08FA"/>
    <w:rsid w:val="009B0F4E"/>
    <w:rsid w:val="009E3855"/>
    <w:rsid w:val="00A077AC"/>
    <w:rsid w:val="00A12BDA"/>
    <w:rsid w:val="00A140C3"/>
    <w:rsid w:val="00A30410"/>
    <w:rsid w:val="00A37D82"/>
    <w:rsid w:val="00A66BC4"/>
    <w:rsid w:val="00A830D6"/>
    <w:rsid w:val="00A94819"/>
    <w:rsid w:val="00B16E3E"/>
    <w:rsid w:val="00B73A30"/>
    <w:rsid w:val="00B74571"/>
    <w:rsid w:val="00B8574B"/>
    <w:rsid w:val="00B87043"/>
    <w:rsid w:val="00BB1BD9"/>
    <w:rsid w:val="00BD74AE"/>
    <w:rsid w:val="00BE7B85"/>
    <w:rsid w:val="00C11BA3"/>
    <w:rsid w:val="00C248B2"/>
    <w:rsid w:val="00CB0441"/>
    <w:rsid w:val="00CB1AF8"/>
    <w:rsid w:val="00CE4941"/>
    <w:rsid w:val="00D1111B"/>
    <w:rsid w:val="00D21C57"/>
    <w:rsid w:val="00D36634"/>
    <w:rsid w:val="00D443DC"/>
    <w:rsid w:val="00D571D7"/>
    <w:rsid w:val="00D83080"/>
    <w:rsid w:val="00D91F68"/>
    <w:rsid w:val="00D9243A"/>
    <w:rsid w:val="00E00D9A"/>
    <w:rsid w:val="00E166DB"/>
    <w:rsid w:val="00EA6BB0"/>
    <w:rsid w:val="00ED3DBC"/>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63058134">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72098316">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ww.softechsolutionsgrou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OrielReport.dotx</Template>
  <TotalTime>595</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Core Java - Methods</vt:lpstr>
    </vt:vector>
  </TitlesOfParts>
  <Company>Department Of Sanitation</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 Switch Commands</dc:title>
  <dc:subject>Content Table</dc:subject>
  <dc:creator>DSNY</dc:creator>
  <cp:lastModifiedBy>sunny alam</cp:lastModifiedBy>
  <cp:revision>199</cp:revision>
  <cp:lastPrinted>2016-10-29T02:08:00Z</cp:lastPrinted>
  <dcterms:created xsi:type="dcterms:W3CDTF">2016-06-09T16:10:00Z</dcterms:created>
  <dcterms:modified xsi:type="dcterms:W3CDTF">2017-09-09T20:58:00Z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