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8"/>
        </w:rPr>
      </w:pPr>
      <w:r>
        <w:rPr>
          <w:rFonts w:eastAsia="Arial" w:cs="Arial" w:ascii="Arial" w:hAnsi="Arial"/>
          <w:b/>
          <w:sz w:val="28"/>
        </w:rPr>
        <w:t>Project Charter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The Client: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Marvin Aday, V.P. Retail Operations, CVGS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Actors: Visitor, Member, Employee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Business Purpose: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tabs>
          <w:tab w:val="left" w:pos="2160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 xml:space="preserve">Project Roles/Responsibilities: </w:t>
      </w:r>
    </w:p>
    <w:p>
      <w:pPr>
        <w:pStyle w:val="Normal"/>
        <w:tabs>
          <w:tab w:val="left" w:pos="2160" w:leader="none"/>
        </w:tabs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(LEGEND: A=Alex, B=Brody,J=Jake,M=Michal)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Team Leader - A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Project Planning - J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Project Record Keeping - B,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Interacting with clients - All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Diagramming/Documenting Client Requirements - All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Diagramming/Documenting Overall Design - All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Technical Documentation - A,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Client Documentation - B, J 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Web graphics - B, J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Web Site Design - B, J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Web Page Design - B, J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Web Programming - B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Interactive Testing - A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Class Design - A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Business Programming - B, J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Technical/Lower-level programming - A,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Unit and Integration Testing -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Database Design -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SQL/LINQ development - B, 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Report Development - All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sz w:val="24"/>
        </w:rPr>
        <w:t>Installer Development - All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Event Table: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tbl>
      <w:tblPr>
        <w:tblW w:w="9492" w:type="dxa"/>
        <w:jc w:val="left"/>
        <w:tblInd w:w="2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4"/>
        <w:gridCol w:w="1468"/>
        <w:gridCol w:w="2502"/>
        <w:gridCol w:w="930"/>
        <w:gridCol w:w="750"/>
        <w:gridCol w:w="2134"/>
        <w:gridCol w:w="883"/>
      </w:tblGrid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Event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Source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FFFFFF"/>
                <w:sz w:val="12"/>
              </w:rPr>
              <w:t>Destination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sz w:val="12"/>
              </w:rPr>
              <w:t>UC01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Display Item Availability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Customer wants to check availability of item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Item availability details are displayed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Customer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highlight w:val="yellow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UC02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Produce Report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Someone in the company requests one of many different types of reports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Customer report is generated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12"/>
              </w:rPr>
              <w:t>Marketing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UC03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Joins/Opens account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open an account on the site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Visitor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account created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UC04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Rate a game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goes to rate a game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“Rate Title” on game page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 xml:space="preserve">System adds game rating 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UC05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Create a profile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creates a user profile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After registering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Member profile created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UC06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Searches game catalogue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browse the list of available games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Types into searchbox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User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List of games matching query returned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UC07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Add item to wish list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add a game to their wish list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 “Add to wishlist”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Specific game is saved to user’s list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red"/>
              </w:rPr>
              <w:t>UC08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Adds a member to the Family/Friends list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add someone to their Family/Friend list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Friend/Family user is added to the list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UC09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View credit cards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edit or add payment info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“Payment Info”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 returns list of payment info with options to add/edit/delete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UC09.5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Add a new credit card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add new payment info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“Add Card”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Payment info saved to account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UC10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View cart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obtain a game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Cart is displayed, along with the current list of products in it.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UC11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Download free/purchased game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download a game they have purchased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on game, click Download.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Customer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Game installer is downloaded to user’s computer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UC12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Update customer order status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Employee wants to update a customer order because it is shipped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UC13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Create/Update Event info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Employee wants to add/update event info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Event created or updated, depending on employee choice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UC14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Delete Event info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Employee wants to delete event info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Employee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Confirmation popup, then event deleted.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  <w:tr>
        <w:trPr>
          <w:trHeight w:val="651" w:hRule="atLeast"/>
        </w:trPr>
        <w:tc>
          <w:tcPr>
            <w:tcW w:w="8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  <w:highlight w:val="yellow"/>
              </w:rPr>
              <w:t>UC15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Register for upcoming event</w:t>
            </w:r>
          </w:p>
        </w:tc>
        <w:tc>
          <w:tcPr>
            <w:tcW w:w="2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Customer wants to register for a created event</w:t>
            </w:r>
          </w:p>
        </w:tc>
        <w:tc>
          <w:tcPr>
            <w:tcW w:w="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sz w:val="12"/>
                <w:szCs w:val="12"/>
              </w:rPr>
            </w:pPr>
            <w:r>
              <w:rPr>
                <w:rFonts w:eastAsia="Calibri" w:cs="Arial" w:ascii="Arial" w:hAnsi="Arial"/>
                <w:sz w:val="12"/>
                <w:szCs w:val="12"/>
              </w:rPr>
              <w:t>Member</w:t>
            </w:r>
          </w:p>
        </w:tc>
        <w:tc>
          <w:tcPr>
            <w:tcW w:w="2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Member name is added to the list of attendees</w:t>
            </w:r>
          </w:p>
        </w:tc>
        <w:tc>
          <w:tcPr>
            <w:tcW w:w="8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12"/>
              </w:rPr>
            </w:pPr>
            <w:r>
              <w:rPr>
                <w:rFonts w:eastAsia="Arial" w:cs="Arial" w:ascii="Arial" w:hAnsi="Arial"/>
                <w:sz w:val="12"/>
              </w:rPr>
              <w:t>System</w:t>
            </w:r>
          </w:p>
        </w:tc>
      </w:tr>
    </w:tbl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Features List: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to purchase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2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ab/>
        <w:t>Download purchased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2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Download free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Wishlists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for users to register and login to the site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for employees to add/edit/delete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Personalized profiles with display name, actual name, email, gender, birth date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to filter games by platform and category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to rate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Summarize individual reviews, as well as provide an overall rating for a given game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Ability to review games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06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Employees can add/edit/delete information about events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1429" w:right="702" w:hanging="36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ab/>
        <w:t>Allow members to join events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System Objectives:</w:t>
      </w:r>
    </w:p>
    <w:p>
      <w:pPr>
        <w:pStyle w:val="Normal"/>
        <w:spacing w:lineRule="auto" w:line="240" w:before="0" w:after="0"/>
        <w:ind w:right="702" w:hanging="0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Transaction time length should stay under 5 seconds, at most.</w:t>
      </w:r>
    </w:p>
    <w:p>
      <w:pPr>
        <w:pStyle w:val="Normal"/>
        <w:spacing w:lineRule="auto" w:line="240" w:before="0" w:after="0"/>
        <w:ind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Should have more modern games to choose from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Website’s target uptime percentage is 98%, 2% spared for potential construction.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Project Critical Success Factors:</w:t>
      </w:r>
    </w:p>
    <w:p>
      <w:pPr>
        <w:pStyle w:val="Normal"/>
        <w:spacing w:lineRule="auto" w:line="240" w:before="0" w:after="0"/>
        <w:ind w:right="702" w:hanging="0"/>
        <w:rPr>
          <w:rFonts w:ascii="Arial" w:hAnsi="Arial" w:eastAsia="Arial" w:cs="Arial"/>
          <w:i/>
          <w:i/>
          <w:sz w:val="24"/>
        </w:rPr>
      </w:pPr>
      <w:r>
        <w:rPr>
          <w:rFonts w:eastAsia="Arial" w:cs="Arial" w:ascii="Arial" w:hAnsi="Arial"/>
          <w:i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Employees can access the site 24/7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Separation between User and Employee must be visibly evident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Design of the site must be appealing and inviting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ind w:right="702" w:hanging="0"/>
        <w:rPr>
          <w:rFonts w:ascii="Arial" w:hAnsi="Arial" w:eastAsia="Arial" w:cs="Arial"/>
          <w:sz w:val="24"/>
        </w:rPr>
      </w:pPr>
      <w:bookmarkStart w:id="0" w:name="_GoBack"/>
      <w:bookmarkEnd w:id="0"/>
      <w:r>
        <w:rPr>
          <w:rFonts w:eastAsia="Arial" w:cs="Arial" w:ascii="Arial" w:hAnsi="Arial"/>
          <w:sz w:val="24"/>
        </w:rPr>
        <w:tab/>
        <w:t>Site accessed through HTTPS.</w:t>
      </w:r>
    </w:p>
    <w:p>
      <w:pPr>
        <w:pStyle w:val="Normal"/>
        <w:spacing w:lineRule="auto" w:line="240" w:before="0" w:after="0"/>
        <w:ind w:left="709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</w:rPr>
      </w:pPr>
      <w:r>
        <w:rPr>
          <w:rFonts w:eastAsia="Arial" w:cs="Arial" w:ascii="Arial" w:hAnsi="Arial"/>
          <w:b/>
          <w:sz w:val="24"/>
        </w:rPr>
        <w:t>Preliminary Technical Architecture:</w:t>
      </w:r>
    </w:p>
    <w:p>
      <w:pPr>
        <w:pStyle w:val="Normal"/>
        <w:tabs>
          <w:tab w:val="left" w:pos="918" w:leader="none"/>
          <w:tab w:val="left" w:pos="4698" w:leader="none"/>
          <w:tab w:val="left" w:pos="6678" w:leader="none"/>
          <w:tab w:val="left" w:pos="9558" w:leader="none"/>
        </w:tabs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ind w:left="720" w:right="702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The project will be using Microsoft’s ASP.NET framework for C# primarily.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16"/>
        </w:rPr>
      </w:pPr>
      <w:r>
        <w:rPr>
          <w:rFonts w:eastAsia="Arial" w:cs="Arial" w:ascii="Arial" w:hAnsi="Arial"/>
          <w:sz w:val="16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26db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LibreOffice/5.4.1.2$Windows_x86 LibreOffice_project/ea7cb86e6eeb2bf3a5af73a8f7777ac570321527</Application>
  <Pages>3</Pages>
  <Words>744</Words>
  <Characters>3932</Characters>
  <CharactersWithSpaces>4496</CharactersWithSpaces>
  <Paragraphs>174</Paragraphs>
  <Company>Conestoga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2017-09-12T12:06:00Z</dcterms:created>
  <dc:creator/>
  <dc:description/>
  <dc:language>en-US</dc:language>
  <cp:lastModifiedBy/>
  <dcterms:modified xsi:type="dcterms:W3CDTF">2017-12-15T18:22:19Z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Conestoga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