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537" w:rsidRPr="00625125" w:rsidRDefault="008E0537">
      <w:pPr>
        <w:rPr>
          <w:rFonts w:ascii="Times New Roman" w:hAnsi="Times New Roman" w:cs="Times New Roman"/>
        </w:rPr>
      </w:pPr>
    </w:p>
    <w:p w:rsidR="00920E3F" w:rsidRPr="00625125" w:rsidRDefault="00B068A4">
      <w:pPr>
        <w:rPr>
          <w:rFonts w:ascii="Times New Roman" w:hAnsi="Times New Roman" w:cs="Times New Roman"/>
        </w:rPr>
      </w:pPr>
      <w:r w:rsidRPr="00625125">
        <w:rPr>
          <w:rFonts w:ascii="Times New Roman" w:hAnsi="Times New Roman" w:cs="Times New Roman"/>
        </w:rPr>
        <w:t>May 08, 2017</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p>
    <w:p w:rsidR="000A2017" w:rsidRPr="00625125" w:rsidRDefault="009379EA">
      <w:pPr>
        <w:rPr>
          <w:rFonts w:ascii="Times New Roman" w:hAnsi="Times New Roman" w:cs="Times New Roman"/>
        </w:rPr>
      </w:pPr>
      <w:r w:rsidRPr="00625125">
        <w:rPr>
          <w:rFonts w:ascii="Times New Roman" w:hAnsi="Times New Roman" w:cs="Times New Roman"/>
        </w:rPr>
        <w:t>Group 2</w:t>
      </w:r>
      <w:r w:rsidR="000A2017" w:rsidRPr="00625125">
        <w:rPr>
          <w:rFonts w:ascii="Times New Roman" w:hAnsi="Times New Roman" w:cs="Times New Roman"/>
        </w:rPr>
        <w:t>: Property Management Website</w:t>
      </w:r>
    </w:p>
    <w:p w:rsidR="00BD0255" w:rsidRPr="00625125" w:rsidRDefault="00BD0255" w:rsidP="00BD0255">
      <w:pPr>
        <w:rPr>
          <w:rFonts w:ascii="Times New Roman" w:hAnsi="Times New Roman" w:cs="Times New Roman"/>
        </w:rPr>
      </w:pPr>
      <w:r w:rsidRPr="00625125">
        <w:rPr>
          <w:rFonts w:ascii="Times New Roman" w:hAnsi="Times New Roman" w:cs="Times New Roman"/>
        </w:rPr>
        <w:t>2 George St, Brisbane City</w:t>
      </w:r>
    </w:p>
    <w:p w:rsidR="00BD0255" w:rsidRPr="00625125" w:rsidRDefault="00BD0255" w:rsidP="00BD0255">
      <w:pPr>
        <w:rPr>
          <w:rFonts w:ascii="Times New Roman" w:hAnsi="Times New Roman" w:cs="Times New Roman"/>
        </w:rPr>
      </w:pPr>
      <w:r w:rsidRPr="00625125">
        <w:rPr>
          <w:rFonts w:ascii="Times New Roman" w:hAnsi="Times New Roman" w:cs="Times New Roman"/>
        </w:rPr>
        <w:t>QLD 4000</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Connor Nicholls </w:t>
      </w:r>
      <w:r w:rsidRPr="00625125">
        <w:rPr>
          <w:rFonts w:ascii="Times New Roman" w:hAnsi="Times New Roman" w:cs="Times New Roman"/>
        </w:rPr>
        <w:tab/>
        <w:t>n9480412</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Hudson Kennan </w:t>
      </w:r>
      <w:r w:rsidRPr="00625125">
        <w:rPr>
          <w:rFonts w:ascii="Times New Roman" w:hAnsi="Times New Roman" w:cs="Times New Roman"/>
        </w:rPr>
        <w:tab/>
        <w:t>n9652752</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Jessica </w:t>
      </w:r>
      <w:proofErr w:type="spellStart"/>
      <w:r w:rsidRPr="00625125">
        <w:rPr>
          <w:rFonts w:ascii="Times New Roman" w:hAnsi="Times New Roman" w:cs="Times New Roman"/>
        </w:rPr>
        <w:t>Cockett</w:t>
      </w:r>
      <w:proofErr w:type="spellEnd"/>
      <w:r w:rsidRPr="00625125">
        <w:rPr>
          <w:rFonts w:ascii="Times New Roman" w:hAnsi="Times New Roman" w:cs="Times New Roman"/>
        </w:rPr>
        <w:tab/>
      </w:r>
      <w:r w:rsidRPr="00625125">
        <w:rPr>
          <w:rFonts w:ascii="Times New Roman" w:hAnsi="Times New Roman" w:cs="Times New Roman"/>
        </w:rPr>
        <w:tab/>
        <w:t>n8625573</w:t>
      </w:r>
    </w:p>
    <w:p w:rsidR="00A97F77" w:rsidRPr="00625125" w:rsidRDefault="00A97F77" w:rsidP="00A97F77">
      <w:pPr>
        <w:rPr>
          <w:rFonts w:ascii="Times New Roman" w:hAnsi="Times New Roman" w:cs="Times New Roman"/>
        </w:rPr>
      </w:pPr>
      <w:r w:rsidRPr="00625125">
        <w:rPr>
          <w:rFonts w:ascii="Times New Roman" w:hAnsi="Times New Roman" w:cs="Times New Roman"/>
        </w:rPr>
        <w:t xml:space="preserve">Phyllis Yaw </w:t>
      </w:r>
      <w:r w:rsidRPr="00625125">
        <w:rPr>
          <w:rFonts w:ascii="Times New Roman" w:hAnsi="Times New Roman" w:cs="Times New Roman"/>
        </w:rPr>
        <w:tab/>
      </w:r>
      <w:r w:rsidRPr="00625125">
        <w:rPr>
          <w:rFonts w:ascii="Times New Roman" w:hAnsi="Times New Roman" w:cs="Times New Roman"/>
        </w:rPr>
        <w:tab/>
        <w:t>n9395130</w:t>
      </w:r>
    </w:p>
    <w:p w:rsidR="00C27227" w:rsidRPr="00625125" w:rsidRDefault="00C27227" w:rsidP="00B068A4">
      <w:pPr>
        <w:rPr>
          <w:rFonts w:ascii="Times New Roman" w:hAnsi="Times New Roman" w:cs="Times New Roman"/>
        </w:rPr>
      </w:pPr>
    </w:p>
    <w:p w:rsidR="00A97F77" w:rsidRPr="00625125" w:rsidRDefault="006B133E" w:rsidP="00B068A4">
      <w:pPr>
        <w:rPr>
          <w:rFonts w:ascii="Times New Roman" w:hAnsi="Times New Roman" w:cs="Times New Roman"/>
        </w:rPr>
      </w:pPr>
      <w:r w:rsidRPr="00625125">
        <w:rPr>
          <w:rFonts w:ascii="Times New Roman" w:hAnsi="Times New Roman" w:cs="Times New Roman"/>
        </w:rPr>
        <w:t xml:space="preserve">Dear </w:t>
      </w:r>
      <w:r w:rsidR="00A97F77" w:rsidRPr="00625125">
        <w:rPr>
          <w:rFonts w:ascii="Times New Roman" w:hAnsi="Times New Roman" w:cs="Times New Roman"/>
        </w:rPr>
        <w:t>Group 2</w:t>
      </w:r>
    </w:p>
    <w:p w:rsidR="008E0537" w:rsidRPr="00625125" w:rsidRDefault="008E0537" w:rsidP="00B068A4">
      <w:pPr>
        <w:rPr>
          <w:rFonts w:ascii="Times New Roman" w:hAnsi="Times New Roman" w:cs="Times New Roman"/>
        </w:rPr>
      </w:pPr>
    </w:p>
    <w:p w:rsidR="00920E3F" w:rsidRPr="00625125" w:rsidRDefault="008E0537">
      <w:pPr>
        <w:rPr>
          <w:rFonts w:ascii="Times New Roman" w:hAnsi="Times New Roman" w:cs="Times New Roman"/>
        </w:rPr>
      </w:pPr>
      <w:r w:rsidRPr="00625125">
        <w:rPr>
          <w:rFonts w:ascii="Times New Roman" w:hAnsi="Times New Roman" w:cs="Times New Roman"/>
        </w:rPr>
        <w:t xml:space="preserve">Your developer team presented your product in progress to us last week, and the </w:t>
      </w:r>
      <w:r w:rsidR="00D037EE" w:rsidRPr="00625125">
        <w:rPr>
          <w:rFonts w:ascii="Times New Roman" w:hAnsi="Times New Roman" w:cs="Times New Roman"/>
        </w:rPr>
        <w:t>following is the summary of</w:t>
      </w:r>
      <w:r w:rsidRPr="00625125">
        <w:rPr>
          <w:rFonts w:ascii="Times New Roman" w:hAnsi="Times New Roman" w:cs="Times New Roman"/>
        </w:rPr>
        <w:t xml:space="preserve"> review</w:t>
      </w:r>
      <w:r w:rsidR="00D037EE" w:rsidRPr="00625125">
        <w:rPr>
          <w:rFonts w:ascii="Times New Roman" w:hAnsi="Times New Roman" w:cs="Times New Roman"/>
        </w:rPr>
        <w:t>s</w:t>
      </w:r>
      <w:r w:rsidRPr="00625125">
        <w:rPr>
          <w:rFonts w:ascii="Times New Roman" w:hAnsi="Times New Roman" w:cs="Times New Roman"/>
        </w:rPr>
        <w:t xml:space="preserve"> based on client feedback provided</w:t>
      </w:r>
      <w:r w:rsidR="00991B2E" w:rsidRPr="00625125">
        <w:rPr>
          <w:rFonts w:ascii="Times New Roman" w:hAnsi="Times New Roman" w:cs="Times New Roman"/>
        </w:rPr>
        <w:t xml:space="preserve"> from</w:t>
      </w:r>
      <w:r w:rsidR="00D037EE" w:rsidRPr="00625125">
        <w:rPr>
          <w:rFonts w:ascii="Times New Roman" w:hAnsi="Times New Roman" w:cs="Times New Roman"/>
        </w:rPr>
        <w:t xml:space="preserve"> your demonstration</w:t>
      </w:r>
      <w:r w:rsidR="00991B2E" w:rsidRPr="00625125">
        <w:rPr>
          <w:rFonts w:ascii="Times New Roman" w:hAnsi="Times New Roman" w:cs="Times New Roman"/>
        </w:rPr>
        <w:t>:</w:t>
      </w:r>
      <w:r w:rsidR="00D037EE" w:rsidRPr="00625125">
        <w:rPr>
          <w:rFonts w:ascii="Times New Roman" w:hAnsi="Times New Roman" w:cs="Times New Roman"/>
        </w:rPr>
        <w:t xml:space="preserve"> </w:t>
      </w:r>
    </w:p>
    <w:p w:rsidR="00F029EF" w:rsidRPr="00625125" w:rsidRDefault="00F029EF">
      <w:pPr>
        <w:rPr>
          <w:rFonts w:ascii="Times New Roman" w:hAnsi="Times New Roman" w:cs="Times New Roman"/>
        </w:rPr>
      </w:pPr>
    </w:p>
    <w:p w:rsidR="00920E3F" w:rsidRPr="00625125" w:rsidRDefault="00103F96">
      <w:pPr>
        <w:rPr>
          <w:rFonts w:ascii="Times New Roman" w:hAnsi="Times New Roman" w:cs="Times New Roman"/>
        </w:rPr>
      </w:pPr>
      <w:r w:rsidRPr="00625125">
        <w:rPr>
          <w:rFonts w:ascii="Times New Roman" w:hAnsi="Times New Roman" w:cs="Times New Roman"/>
        </w:rPr>
        <w:t xml:space="preserve">The </w:t>
      </w:r>
      <w:r w:rsidR="00D037EE" w:rsidRPr="00625125">
        <w:rPr>
          <w:rFonts w:ascii="Times New Roman" w:hAnsi="Times New Roman" w:cs="Times New Roman"/>
        </w:rPr>
        <w:t xml:space="preserve">developer team seemed to have a mixed confidence in their preparedness for the demonstration, while the team didn’t have a formal presentation ready, they knew what was expected and improvised to the satisfaction of the client team. The product was not able to be demonstrated in its entirety due to some backend </w:t>
      </w:r>
      <w:r w:rsidR="00F029EF" w:rsidRPr="00625125">
        <w:rPr>
          <w:rFonts w:ascii="Times New Roman" w:hAnsi="Times New Roman" w:cs="Times New Roman"/>
        </w:rPr>
        <w:t xml:space="preserve">database </w:t>
      </w:r>
      <w:r w:rsidR="00D037EE" w:rsidRPr="00625125">
        <w:rPr>
          <w:rFonts w:ascii="Times New Roman" w:hAnsi="Times New Roman" w:cs="Times New Roman"/>
        </w:rPr>
        <w:t>issues, however the front</w:t>
      </w:r>
      <w:r w:rsidR="00F029EF" w:rsidRPr="00625125">
        <w:rPr>
          <w:rFonts w:ascii="Times New Roman" w:hAnsi="Times New Roman" w:cs="Times New Roman"/>
        </w:rPr>
        <w:t>-</w:t>
      </w:r>
      <w:r w:rsidR="00D037EE" w:rsidRPr="00625125">
        <w:rPr>
          <w:rFonts w:ascii="Times New Roman" w:hAnsi="Times New Roman" w:cs="Times New Roman"/>
        </w:rPr>
        <w:t xml:space="preserve">end </w:t>
      </w:r>
      <w:r w:rsidR="00F029EF" w:rsidRPr="00625125">
        <w:rPr>
          <w:rFonts w:ascii="Times New Roman" w:hAnsi="Times New Roman" w:cs="Times New Roman"/>
        </w:rPr>
        <w:t xml:space="preserve">design </w:t>
      </w:r>
      <w:r w:rsidR="00D037EE" w:rsidRPr="00625125">
        <w:rPr>
          <w:rFonts w:ascii="Times New Roman" w:hAnsi="Times New Roman" w:cs="Times New Roman"/>
        </w:rPr>
        <w:t>of the website was working</w:t>
      </w:r>
      <w:r w:rsidR="00F029EF" w:rsidRPr="00625125">
        <w:rPr>
          <w:rFonts w:ascii="Times New Roman" w:hAnsi="Times New Roman" w:cs="Times New Roman"/>
        </w:rPr>
        <w:t xml:space="preserve"> and visible for the client to see</w:t>
      </w:r>
      <w:r w:rsidR="00D037EE" w:rsidRPr="00625125">
        <w:rPr>
          <w:rFonts w:ascii="Times New Roman" w:hAnsi="Times New Roman" w:cs="Times New Roman"/>
        </w:rPr>
        <w:t>.</w:t>
      </w:r>
      <w:r w:rsidR="00691DE0" w:rsidRPr="00625125">
        <w:rPr>
          <w:rFonts w:ascii="Times New Roman" w:hAnsi="Times New Roman" w:cs="Times New Roman"/>
        </w:rPr>
        <w:t xml:space="preserve"> The developers presented their Sprint plan </w:t>
      </w:r>
      <w:r w:rsidR="00F029EF" w:rsidRPr="00625125">
        <w:rPr>
          <w:rFonts w:ascii="Times New Roman" w:hAnsi="Times New Roman" w:cs="Times New Roman"/>
        </w:rPr>
        <w:t xml:space="preserve">and story cards </w:t>
      </w:r>
      <w:r w:rsidR="00691DE0" w:rsidRPr="00625125">
        <w:rPr>
          <w:rFonts w:ascii="Times New Roman" w:hAnsi="Times New Roman" w:cs="Times New Roman"/>
        </w:rPr>
        <w:t>however did not have a copy of their</w:t>
      </w:r>
      <w:r w:rsidR="00F029EF" w:rsidRPr="00625125">
        <w:rPr>
          <w:rFonts w:ascii="Times New Roman" w:hAnsi="Times New Roman" w:cs="Times New Roman"/>
        </w:rPr>
        <w:t xml:space="preserve"> current</w:t>
      </w:r>
      <w:r w:rsidR="00691DE0" w:rsidRPr="00625125">
        <w:rPr>
          <w:rFonts w:ascii="Times New Roman" w:hAnsi="Times New Roman" w:cs="Times New Roman"/>
        </w:rPr>
        <w:t xml:space="preserve"> system architecture or rationale</w:t>
      </w:r>
      <w:r w:rsidR="00F029EF" w:rsidRPr="00625125">
        <w:rPr>
          <w:rFonts w:ascii="Times New Roman" w:hAnsi="Times New Roman" w:cs="Times New Roman"/>
        </w:rPr>
        <w:t xml:space="preserve"> for said architecture</w:t>
      </w:r>
      <w:r w:rsidR="00691DE0" w:rsidRPr="00625125">
        <w:rPr>
          <w:rFonts w:ascii="Times New Roman" w:hAnsi="Times New Roman" w:cs="Times New Roman"/>
        </w:rPr>
        <w:t xml:space="preserve"> present.</w:t>
      </w:r>
      <w:r w:rsidR="00F029EF" w:rsidRPr="00625125">
        <w:rPr>
          <w:rFonts w:ascii="Times New Roman" w:hAnsi="Times New Roman" w:cs="Times New Roman"/>
        </w:rPr>
        <w:t xml:space="preserve"> The presentation seemed as if it were more improvised than organised and prepared.</w:t>
      </w:r>
    </w:p>
    <w:p w:rsidR="00920E3F" w:rsidRPr="00625125" w:rsidRDefault="00920E3F">
      <w:pPr>
        <w:rPr>
          <w:rFonts w:ascii="Times New Roman" w:hAnsi="Times New Roman" w:cs="Times New Roman"/>
        </w:rPr>
      </w:pPr>
    </w:p>
    <w:p w:rsidR="00F029EF" w:rsidRPr="00625125" w:rsidRDefault="00D037EE">
      <w:pPr>
        <w:rPr>
          <w:rFonts w:ascii="Times New Roman" w:hAnsi="Times New Roman" w:cs="Times New Roman"/>
        </w:rPr>
        <w:sectPr w:rsidR="00F029EF" w:rsidRPr="00625125">
          <w:headerReference w:type="default" r:id="rId6"/>
          <w:pgSz w:w="11906" w:h="16838"/>
          <w:pgMar w:top="1440" w:right="1440" w:bottom="1440" w:left="1440" w:header="708" w:footer="708" w:gutter="0"/>
          <w:cols w:space="708"/>
          <w:docGrid w:linePitch="360"/>
        </w:sectPr>
      </w:pPr>
      <w:r w:rsidRPr="00625125">
        <w:rPr>
          <w:rFonts w:ascii="Times New Roman" w:hAnsi="Times New Roman" w:cs="Times New Roman"/>
        </w:rPr>
        <w:t xml:space="preserve">The product </w:t>
      </w:r>
      <w:r w:rsidR="00451A48" w:rsidRPr="00625125">
        <w:rPr>
          <w:rFonts w:ascii="Times New Roman" w:hAnsi="Times New Roman" w:cs="Times New Roman"/>
        </w:rPr>
        <w:t>failed to meet some expectations of</w:t>
      </w:r>
      <w:r w:rsidR="00F029EF" w:rsidRPr="00625125">
        <w:rPr>
          <w:rFonts w:ascii="Times New Roman" w:hAnsi="Times New Roman" w:cs="Times New Roman"/>
        </w:rPr>
        <w:t xml:space="preserve"> the client team during</w:t>
      </w:r>
      <w:r w:rsidR="00451A48" w:rsidRPr="00625125">
        <w:rPr>
          <w:rFonts w:ascii="Times New Roman" w:hAnsi="Times New Roman" w:cs="Times New Roman"/>
        </w:rPr>
        <w:t xml:space="preserve"> the demonstration due to some backend issues with the database. Most Story cards were partially completed due to the dependency of the database across</w:t>
      </w:r>
      <w:r w:rsidR="00991B2E" w:rsidRPr="00625125">
        <w:rPr>
          <w:rFonts w:ascii="Times New Roman" w:hAnsi="Times New Roman" w:cs="Times New Roman"/>
        </w:rPr>
        <w:t xml:space="preserve"> most</w:t>
      </w:r>
      <w:r w:rsidR="00451A48" w:rsidRPr="00625125">
        <w:rPr>
          <w:rFonts w:ascii="Times New Roman" w:hAnsi="Times New Roman" w:cs="Times New Roman"/>
        </w:rPr>
        <w:t xml:space="preserve"> of Sprint 1</w:t>
      </w:r>
      <w:r w:rsidR="00F029EF" w:rsidRPr="00625125">
        <w:rPr>
          <w:rFonts w:ascii="Times New Roman" w:hAnsi="Times New Roman" w:cs="Times New Roman"/>
        </w:rPr>
        <w:t>, but the issues and fixes for this issue were aptly explained</w:t>
      </w:r>
      <w:r w:rsidR="00451A48" w:rsidRPr="00625125">
        <w:rPr>
          <w:rFonts w:ascii="Times New Roman" w:hAnsi="Times New Roman" w:cs="Times New Roman"/>
        </w:rPr>
        <w:t xml:space="preserve">. </w:t>
      </w:r>
      <w:r w:rsidR="00991B2E" w:rsidRPr="00625125">
        <w:rPr>
          <w:rFonts w:ascii="Times New Roman" w:hAnsi="Times New Roman" w:cs="Times New Roman"/>
        </w:rPr>
        <w:t>This</w:t>
      </w:r>
      <w:r w:rsidR="00F029EF" w:rsidRPr="00625125">
        <w:rPr>
          <w:rFonts w:ascii="Times New Roman" w:hAnsi="Times New Roman" w:cs="Times New Roman"/>
        </w:rPr>
        <w:t xml:space="preserve"> in turn created</w:t>
      </w:r>
      <w:r w:rsidR="00991B2E" w:rsidRPr="00625125">
        <w:rPr>
          <w:rFonts w:ascii="Times New Roman" w:hAnsi="Times New Roman" w:cs="Times New Roman"/>
        </w:rPr>
        <w:t xml:space="preserve"> some d</w:t>
      </w:r>
      <w:r w:rsidR="00F444FA" w:rsidRPr="00625125">
        <w:rPr>
          <w:rFonts w:ascii="Times New Roman" w:hAnsi="Times New Roman" w:cs="Times New Roman"/>
        </w:rPr>
        <w:t>eviations from the sprint plan</w:t>
      </w:r>
      <w:r w:rsidR="00F029EF" w:rsidRPr="00625125">
        <w:rPr>
          <w:rFonts w:ascii="Times New Roman" w:hAnsi="Times New Roman" w:cs="Times New Roman"/>
        </w:rPr>
        <w:t xml:space="preserve"> shown</w:t>
      </w:r>
      <w:r w:rsidR="00991B2E" w:rsidRPr="00625125">
        <w:rPr>
          <w:rFonts w:ascii="Times New Roman" w:hAnsi="Times New Roman" w:cs="Times New Roman"/>
        </w:rPr>
        <w:t xml:space="preserve"> in that</w:t>
      </w:r>
      <w:r w:rsidR="00F444FA" w:rsidRPr="00625125">
        <w:rPr>
          <w:rFonts w:ascii="Times New Roman" w:hAnsi="Times New Roman" w:cs="Times New Roman"/>
        </w:rPr>
        <w:t xml:space="preserve"> a f</w:t>
      </w:r>
      <w:r w:rsidR="005C0DE0" w:rsidRPr="00625125">
        <w:rPr>
          <w:rFonts w:ascii="Times New Roman" w:hAnsi="Times New Roman" w:cs="Times New Roman"/>
        </w:rPr>
        <w:t xml:space="preserve">ew Stories </w:t>
      </w:r>
      <w:r w:rsidR="00991B2E" w:rsidRPr="00625125">
        <w:rPr>
          <w:rFonts w:ascii="Times New Roman" w:hAnsi="Times New Roman" w:cs="Times New Roman"/>
        </w:rPr>
        <w:t>had to be</w:t>
      </w:r>
      <w:r w:rsidR="005C0DE0" w:rsidRPr="00625125">
        <w:rPr>
          <w:rFonts w:ascii="Times New Roman" w:hAnsi="Times New Roman" w:cs="Times New Roman"/>
        </w:rPr>
        <w:t xml:space="preserve"> pushed back into </w:t>
      </w:r>
      <w:r w:rsidR="00F444FA" w:rsidRPr="00625125">
        <w:rPr>
          <w:rFonts w:ascii="Times New Roman" w:hAnsi="Times New Roman" w:cs="Times New Roman"/>
        </w:rPr>
        <w:t xml:space="preserve">Sprint 2 to allow </w:t>
      </w:r>
      <w:r w:rsidR="00991B2E" w:rsidRPr="00625125">
        <w:rPr>
          <w:rFonts w:ascii="Times New Roman" w:hAnsi="Times New Roman" w:cs="Times New Roman"/>
        </w:rPr>
        <w:t xml:space="preserve">them </w:t>
      </w:r>
      <w:r w:rsidR="00F444FA" w:rsidRPr="00625125">
        <w:rPr>
          <w:rFonts w:ascii="Times New Roman" w:hAnsi="Times New Roman" w:cs="Times New Roman"/>
        </w:rPr>
        <w:t xml:space="preserve">to be completed in their entirety to the client’s expectations. </w:t>
      </w:r>
      <w:r w:rsidR="00451A48" w:rsidRPr="00625125">
        <w:rPr>
          <w:rFonts w:ascii="Times New Roman" w:hAnsi="Times New Roman" w:cs="Times New Roman"/>
        </w:rPr>
        <w:t>The developers were confident on the completeness of the acceptance criteria</w:t>
      </w:r>
      <w:r w:rsidR="003C63CA" w:rsidRPr="00625125">
        <w:rPr>
          <w:rFonts w:ascii="Times New Roman" w:hAnsi="Times New Roman" w:cs="Times New Roman"/>
        </w:rPr>
        <w:t xml:space="preserve"> had the database not had a critical error the day prior, which was evident through their explanations and is reassuring for their ability to recover moving into Sprint 2. There were also a few Story Cards that </w:t>
      </w:r>
      <w:r w:rsidR="00EB0FE6" w:rsidRPr="00625125">
        <w:rPr>
          <w:rFonts w:ascii="Times New Roman" w:hAnsi="Times New Roman" w:cs="Times New Roman"/>
        </w:rPr>
        <w:t xml:space="preserve">passed the acceptance criteria </w:t>
      </w:r>
      <w:r w:rsidR="003C63CA" w:rsidRPr="00625125">
        <w:rPr>
          <w:rFonts w:ascii="Times New Roman" w:hAnsi="Times New Roman" w:cs="Times New Roman"/>
        </w:rPr>
        <w:t>in their entirety.</w:t>
      </w:r>
      <w:r w:rsidR="00EB0FE6" w:rsidRPr="00625125">
        <w:rPr>
          <w:rFonts w:ascii="Times New Roman" w:hAnsi="Times New Roman" w:cs="Times New Roman"/>
        </w:rPr>
        <w:t xml:space="preserve"> </w:t>
      </w:r>
    </w:p>
    <w:p w:rsidR="003C63CA" w:rsidRPr="00625125" w:rsidRDefault="00A67DE7">
      <w:pPr>
        <w:rPr>
          <w:rFonts w:ascii="Times New Roman" w:hAnsi="Times New Roman" w:cs="Times New Roman"/>
        </w:rPr>
      </w:pPr>
      <w:r w:rsidRPr="00625125">
        <w:rPr>
          <w:rFonts w:ascii="Times New Roman" w:hAnsi="Times New Roman" w:cs="Times New Roman"/>
        </w:rPr>
        <w:lastRenderedPageBreak/>
        <w:t>The presentation was</w:t>
      </w:r>
      <w:r w:rsidR="00691DE0" w:rsidRPr="00625125">
        <w:rPr>
          <w:rFonts w:ascii="Times New Roman" w:hAnsi="Times New Roman" w:cs="Times New Roman"/>
        </w:rPr>
        <w:t xml:space="preserve"> technically proficient for the </w:t>
      </w:r>
      <w:r w:rsidR="00BF0F6E" w:rsidRPr="00625125">
        <w:rPr>
          <w:rFonts w:ascii="Times New Roman" w:hAnsi="Times New Roman" w:cs="Times New Roman"/>
        </w:rPr>
        <w:t>client level of understanding.</w:t>
      </w:r>
      <w:r w:rsidRPr="00625125">
        <w:rPr>
          <w:rFonts w:ascii="Times New Roman" w:hAnsi="Times New Roman" w:cs="Times New Roman"/>
        </w:rPr>
        <w:t xml:space="preserve"> </w:t>
      </w:r>
      <w:r w:rsidR="00F029EF" w:rsidRPr="00625125">
        <w:rPr>
          <w:rFonts w:ascii="Times New Roman" w:hAnsi="Times New Roman" w:cs="Times New Roman"/>
        </w:rPr>
        <w:t xml:space="preserve">The developer </w:t>
      </w:r>
      <w:r w:rsidR="00845320" w:rsidRPr="00625125">
        <w:rPr>
          <w:rFonts w:ascii="Times New Roman" w:hAnsi="Times New Roman" w:cs="Times New Roman"/>
        </w:rPr>
        <w:t>team were able to articulate their system architecture in relation to their system in</w:t>
      </w:r>
      <w:r w:rsidR="00F37EC9" w:rsidRPr="00625125">
        <w:rPr>
          <w:rFonts w:ascii="Times New Roman" w:hAnsi="Times New Roman" w:cs="Times New Roman"/>
        </w:rPr>
        <w:t xml:space="preserve"> sufficient detail, however system interactions were not demonstrated as a copy of the architecture. Similarly, the rationale for choosing such an architecture was demonstrated but only</w:t>
      </w:r>
      <w:r w:rsidR="00C84009" w:rsidRPr="00625125">
        <w:rPr>
          <w:rFonts w:ascii="Times New Roman" w:hAnsi="Times New Roman" w:cs="Times New Roman"/>
        </w:rPr>
        <w:t xml:space="preserve"> after it was asked of them</w:t>
      </w:r>
      <w:r w:rsidR="00F37EC9" w:rsidRPr="00625125">
        <w:rPr>
          <w:rFonts w:ascii="Times New Roman" w:hAnsi="Times New Roman" w:cs="Times New Roman"/>
        </w:rPr>
        <w:t xml:space="preserve"> question time.</w:t>
      </w:r>
    </w:p>
    <w:p w:rsidR="00920E3F" w:rsidRPr="00625125" w:rsidRDefault="00920E3F">
      <w:pPr>
        <w:rPr>
          <w:rFonts w:ascii="Times New Roman" w:hAnsi="Times New Roman" w:cs="Times New Roman"/>
        </w:rPr>
      </w:pPr>
    </w:p>
    <w:p w:rsidR="00691DE0" w:rsidRPr="00625125" w:rsidRDefault="00A67DE7">
      <w:pPr>
        <w:rPr>
          <w:rFonts w:ascii="Times New Roman" w:hAnsi="Times New Roman" w:cs="Times New Roman"/>
        </w:rPr>
      </w:pPr>
      <w:r w:rsidRPr="00625125">
        <w:rPr>
          <w:rFonts w:ascii="Times New Roman" w:hAnsi="Times New Roman" w:cs="Times New Roman"/>
        </w:rPr>
        <w:t>The developers were professional</w:t>
      </w:r>
      <w:r w:rsidR="00BF0F6E" w:rsidRPr="00625125">
        <w:rPr>
          <w:rFonts w:ascii="Times New Roman" w:hAnsi="Times New Roman" w:cs="Times New Roman"/>
        </w:rPr>
        <w:t xml:space="preserve"> in their demonstration</w:t>
      </w:r>
      <w:r w:rsidRPr="00625125">
        <w:rPr>
          <w:rFonts w:ascii="Times New Roman" w:hAnsi="Times New Roman" w:cs="Times New Roman"/>
        </w:rPr>
        <w:t xml:space="preserve"> and concise in their description of the product and </w:t>
      </w:r>
      <w:r w:rsidR="00BF0F6E" w:rsidRPr="00625125">
        <w:rPr>
          <w:rFonts w:ascii="Times New Roman" w:hAnsi="Times New Roman" w:cs="Times New Roman"/>
        </w:rPr>
        <w:t>explanations of its current issues</w:t>
      </w:r>
      <w:r w:rsidR="00C84009" w:rsidRPr="00625125">
        <w:rPr>
          <w:rFonts w:ascii="Times New Roman" w:hAnsi="Times New Roman" w:cs="Times New Roman"/>
        </w:rPr>
        <w:t>. The entire team seemed to be engaged in the project and the demonstration itself, which indicates that the workload is being evenly distributed among team members</w:t>
      </w:r>
      <w:r w:rsidR="00470441" w:rsidRPr="00625125">
        <w:rPr>
          <w:rFonts w:ascii="Times New Roman" w:hAnsi="Times New Roman" w:cs="Times New Roman"/>
        </w:rPr>
        <w:t xml:space="preserve">. </w:t>
      </w:r>
      <w:r w:rsidR="00691DE0" w:rsidRPr="00625125">
        <w:rPr>
          <w:rFonts w:ascii="Times New Roman" w:hAnsi="Times New Roman" w:cs="Times New Roman"/>
        </w:rPr>
        <w:t>Questions asked by the client team were confidently answered by the developers, they seemed to have a very clear direction and prioritisation of tasks for Sprint 2,</w:t>
      </w:r>
      <w:r w:rsidR="00C84009" w:rsidRPr="00625125">
        <w:rPr>
          <w:rFonts w:ascii="Times New Roman" w:hAnsi="Times New Roman" w:cs="Times New Roman"/>
        </w:rPr>
        <w:t xml:space="preserve"> and they</w:t>
      </w:r>
      <w:r w:rsidR="00C84009" w:rsidRPr="00625125">
        <w:rPr>
          <w:rFonts w:ascii="Times New Roman" w:hAnsi="Times New Roman" w:cs="Times New Roman"/>
        </w:rPr>
        <w:t xml:space="preserve"> clearly described how they were going to amend for current </w:t>
      </w:r>
      <w:r w:rsidR="00C84009" w:rsidRPr="00625125">
        <w:rPr>
          <w:rFonts w:ascii="Times New Roman" w:hAnsi="Times New Roman" w:cs="Times New Roman"/>
        </w:rPr>
        <w:t>system issues</w:t>
      </w:r>
      <w:r w:rsidR="00762795" w:rsidRPr="00625125">
        <w:rPr>
          <w:rFonts w:ascii="Times New Roman" w:hAnsi="Times New Roman" w:cs="Times New Roman"/>
        </w:rPr>
        <w:t>.</w:t>
      </w:r>
    </w:p>
    <w:p w:rsidR="00762795" w:rsidRPr="00625125" w:rsidRDefault="00762795">
      <w:pPr>
        <w:rPr>
          <w:rFonts w:ascii="Times New Roman" w:hAnsi="Times New Roman" w:cs="Times New Roman"/>
        </w:rPr>
      </w:pPr>
      <w:r w:rsidRPr="00625125">
        <w:rPr>
          <w:rFonts w:ascii="Times New Roman" w:hAnsi="Times New Roman" w:cs="Times New Roman"/>
        </w:rPr>
        <w:t>The development p</w:t>
      </w:r>
      <w:r w:rsidRPr="00625125">
        <w:rPr>
          <w:rFonts w:ascii="Times New Roman" w:hAnsi="Times New Roman" w:cs="Times New Roman"/>
        </w:rPr>
        <w:t>rocess, despite the current setbacks in their product at the time of demonstration, seems to be organised and focused on the current priority tasks at hand. In all accounts, the team seems confident that they will bounce back from issues during Sprint 1 heading into Sprint 2. From the client perspective, there are few doubts they will be able to produce a working and valuable product at the end of the project.</w:t>
      </w:r>
    </w:p>
    <w:p w:rsidR="00920E3F" w:rsidRPr="00625125" w:rsidRDefault="00920E3F">
      <w:pPr>
        <w:rPr>
          <w:rFonts w:ascii="Times New Roman" w:hAnsi="Times New Roman" w:cs="Times New Roman"/>
        </w:rPr>
      </w:pPr>
    </w:p>
    <w:p w:rsidR="00F444FA" w:rsidRPr="00625125" w:rsidRDefault="00F444FA">
      <w:pPr>
        <w:rPr>
          <w:rFonts w:ascii="Times New Roman" w:hAnsi="Times New Roman" w:cs="Times New Roman"/>
        </w:rPr>
      </w:pPr>
      <w:r w:rsidRPr="00625125">
        <w:rPr>
          <w:rFonts w:ascii="Times New Roman" w:hAnsi="Times New Roman" w:cs="Times New Roman"/>
        </w:rPr>
        <w:t>In all, the developers from Group 2 demonstrated</w:t>
      </w:r>
      <w:r w:rsidR="0089424D" w:rsidRPr="00625125">
        <w:rPr>
          <w:rFonts w:ascii="Times New Roman" w:hAnsi="Times New Roman" w:cs="Times New Roman"/>
        </w:rPr>
        <w:t xml:space="preserve"> a good amount of awareness and prioritisation that will be utilised to achieve the final product functionality for the client. While they may be slightly behind at the current stages of the project, they have the tools and</w:t>
      </w:r>
      <w:r w:rsidR="00901531" w:rsidRPr="00625125">
        <w:rPr>
          <w:rFonts w:ascii="Times New Roman" w:hAnsi="Times New Roman" w:cs="Times New Roman"/>
        </w:rPr>
        <w:t xml:space="preserve"> task management required to make back for lost time</w:t>
      </w:r>
      <w:r w:rsidR="00EB0FE6" w:rsidRPr="00625125">
        <w:rPr>
          <w:rFonts w:ascii="Times New Roman" w:hAnsi="Times New Roman" w:cs="Times New Roman"/>
        </w:rPr>
        <w:t>. Areas of improvement suggested by the client team include</w:t>
      </w:r>
      <w:r w:rsidR="0089424D" w:rsidRPr="00625125">
        <w:rPr>
          <w:rFonts w:ascii="Times New Roman" w:hAnsi="Times New Roman" w:cs="Times New Roman"/>
        </w:rPr>
        <w:t xml:space="preserve"> a greater degree of preparedness</w:t>
      </w:r>
      <w:r w:rsidR="005856F9" w:rsidRPr="00625125">
        <w:rPr>
          <w:rFonts w:ascii="Times New Roman" w:hAnsi="Times New Roman" w:cs="Times New Roman"/>
        </w:rPr>
        <w:t xml:space="preserve"> for</w:t>
      </w:r>
      <w:r w:rsidR="0027370E" w:rsidRPr="00625125">
        <w:rPr>
          <w:rFonts w:ascii="Times New Roman" w:hAnsi="Times New Roman" w:cs="Times New Roman"/>
        </w:rPr>
        <w:t xml:space="preserve"> future</w:t>
      </w:r>
      <w:r w:rsidR="0089424D" w:rsidRPr="00625125">
        <w:rPr>
          <w:rFonts w:ascii="Times New Roman" w:hAnsi="Times New Roman" w:cs="Times New Roman"/>
        </w:rPr>
        <w:t xml:space="preserve"> presentation</w:t>
      </w:r>
      <w:r w:rsidR="0027370E" w:rsidRPr="00625125">
        <w:rPr>
          <w:rFonts w:ascii="Times New Roman" w:hAnsi="Times New Roman" w:cs="Times New Roman"/>
        </w:rPr>
        <w:t>s</w:t>
      </w:r>
      <w:r w:rsidR="0089424D" w:rsidRPr="00625125">
        <w:rPr>
          <w:rFonts w:ascii="Times New Roman" w:hAnsi="Times New Roman" w:cs="Times New Roman"/>
        </w:rPr>
        <w:t xml:space="preserve"> and demonstration</w:t>
      </w:r>
      <w:r w:rsidR="0027370E" w:rsidRPr="00625125">
        <w:rPr>
          <w:rFonts w:ascii="Times New Roman" w:hAnsi="Times New Roman" w:cs="Times New Roman"/>
        </w:rPr>
        <w:t>s</w:t>
      </w:r>
      <w:r w:rsidR="0089424D" w:rsidRPr="00625125">
        <w:rPr>
          <w:rFonts w:ascii="Times New Roman" w:hAnsi="Times New Roman" w:cs="Times New Roman"/>
        </w:rPr>
        <w:t xml:space="preserve">, </w:t>
      </w:r>
      <w:r w:rsidR="0027370E" w:rsidRPr="00625125">
        <w:rPr>
          <w:rFonts w:ascii="Times New Roman" w:hAnsi="Times New Roman" w:cs="Times New Roman"/>
        </w:rPr>
        <w:t xml:space="preserve">a hard copy of system architecture and rationale </w:t>
      </w:r>
      <w:r w:rsidR="00990C49" w:rsidRPr="00625125">
        <w:rPr>
          <w:rFonts w:ascii="Times New Roman" w:hAnsi="Times New Roman" w:cs="Times New Roman"/>
        </w:rPr>
        <w:t>for their design choices and</w:t>
      </w:r>
      <w:r w:rsidR="00EB0FE6" w:rsidRPr="00625125">
        <w:rPr>
          <w:rFonts w:ascii="Times New Roman" w:hAnsi="Times New Roman" w:cs="Times New Roman"/>
        </w:rPr>
        <w:t xml:space="preserve"> </w:t>
      </w:r>
      <w:r w:rsidR="005856F9" w:rsidRPr="00625125">
        <w:rPr>
          <w:rFonts w:ascii="Times New Roman" w:hAnsi="Times New Roman" w:cs="Times New Roman"/>
        </w:rPr>
        <w:t>greater demonstration of partially completed user stories</w:t>
      </w:r>
      <w:r w:rsidR="00180BE8">
        <w:rPr>
          <w:rFonts w:ascii="Times New Roman" w:hAnsi="Times New Roman" w:cs="Times New Roman"/>
        </w:rPr>
        <w:t xml:space="preserve"> for the client</w:t>
      </w:r>
      <w:r w:rsidR="00901531" w:rsidRPr="00625125">
        <w:rPr>
          <w:rFonts w:ascii="Times New Roman" w:hAnsi="Times New Roman" w:cs="Times New Roman"/>
        </w:rPr>
        <w:t xml:space="preserve">. </w:t>
      </w:r>
      <w:r w:rsidR="005856F9" w:rsidRPr="00625125">
        <w:rPr>
          <w:rFonts w:ascii="Times New Roman" w:hAnsi="Times New Roman" w:cs="Times New Roman"/>
        </w:rPr>
        <w:t>Lastly, l</w:t>
      </w:r>
      <w:r w:rsidR="00670A69" w:rsidRPr="00625125">
        <w:rPr>
          <w:rFonts w:ascii="Times New Roman" w:hAnsi="Times New Roman" w:cs="Times New Roman"/>
        </w:rPr>
        <w:t xml:space="preserve">ess complacency in early actionable stages of </w:t>
      </w:r>
      <w:r w:rsidR="00901531" w:rsidRPr="00625125">
        <w:rPr>
          <w:rFonts w:ascii="Times New Roman" w:hAnsi="Times New Roman" w:cs="Times New Roman"/>
        </w:rPr>
        <w:t>the</w:t>
      </w:r>
      <w:r w:rsidR="00670A69" w:rsidRPr="00625125">
        <w:rPr>
          <w:rFonts w:ascii="Times New Roman" w:hAnsi="Times New Roman" w:cs="Times New Roman"/>
        </w:rPr>
        <w:t xml:space="preserve"> </w:t>
      </w:r>
      <w:r w:rsidR="00901531" w:rsidRPr="00625125">
        <w:rPr>
          <w:rFonts w:ascii="Times New Roman" w:hAnsi="Times New Roman" w:cs="Times New Roman"/>
        </w:rPr>
        <w:t xml:space="preserve">project </w:t>
      </w:r>
      <w:r w:rsidR="00670A69" w:rsidRPr="00625125">
        <w:rPr>
          <w:rFonts w:ascii="Times New Roman" w:hAnsi="Times New Roman" w:cs="Times New Roman"/>
        </w:rPr>
        <w:t>Sprint</w:t>
      </w:r>
      <w:r w:rsidR="005856F9" w:rsidRPr="00625125">
        <w:rPr>
          <w:rFonts w:ascii="Times New Roman" w:hAnsi="Times New Roman" w:cs="Times New Roman"/>
        </w:rPr>
        <w:t xml:space="preserve"> is vital for the developmental process</w:t>
      </w:r>
      <w:r w:rsidR="00670A69" w:rsidRPr="00625125">
        <w:rPr>
          <w:rFonts w:ascii="Times New Roman" w:hAnsi="Times New Roman" w:cs="Times New Roman"/>
        </w:rPr>
        <w:t>, though this was identified by the developers themselves</w:t>
      </w:r>
      <w:r w:rsidR="005856F9" w:rsidRPr="00625125">
        <w:rPr>
          <w:rFonts w:ascii="Times New Roman" w:hAnsi="Times New Roman" w:cs="Times New Roman"/>
        </w:rPr>
        <w:t xml:space="preserve"> early in the demonstration.</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The client team hopes you find the enclosed feedback valuable, and wishes you the best in your upcoming development of the product.</w:t>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Sincerely</w:t>
      </w:r>
    </w:p>
    <w:p w:rsidR="00BD0255" w:rsidRPr="00625125" w:rsidRDefault="00CE3427">
      <w:pPr>
        <w:rPr>
          <w:rFonts w:ascii="Times New Roman" w:hAnsi="Times New Roman" w:cs="Times New Roman"/>
        </w:rPr>
      </w:pPr>
      <w:r>
        <w:rPr>
          <w:noProof/>
          <w:lang w:eastAsia="en-AU"/>
        </w:rPr>
        <w:drawing>
          <wp:inline distT="0" distB="0" distL="0" distR="0">
            <wp:extent cx="1478234" cy="1304014"/>
            <wp:effectExtent l="0" t="0" r="8255" b="0"/>
            <wp:docPr id="1" name="Picture 1" descr="https://scontent-syd2-1.xx.fbcdn.net/v/t34.0-12/12884409_10204463389659303_599034312_n.jpg?oh=c47b77dd79cb38fd2f858a51d65bdf31&amp;oe=590FD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34.0-12/12884409_10204463389659303_599034312_n.jpg?oh=c47b77dd79cb38fd2f858a51d65bdf31&amp;oe=590FD4A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6570" cy="1320189"/>
                    </a:xfrm>
                    <a:prstGeom prst="rect">
                      <a:avLst/>
                    </a:prstGeom>
                    <a:noFill/>
                    <a:ln>
                      <a:noFill/>
                    </a:ln>
                  </pic:spPr>
                </pic:pic>
              </a:graphicData>
            </a:graphic>
          </wp:inline>
        </w:drawing>
      </w:r>
    </w:p>
    <w:p w:rsidR="00BD0255" w:rsidRPr="00625125" w:rsidRDefault="00BD0255">
      <w:pPr>
        <w:rPr>
          <w:rFonts w:ascii="Times New Roman" w:hAnsi="Times New Roman" w:cs="Times New Roman"/>
        </w:rPr>
      </w:pPr>
    </w:p>
    <w:p w:rsidR="00BD0255" w:rsidRPr="00625125" w:rsidRDefault="00BD0255">
      <w:pPr>
        <w:rPr>
          <w:rFonts w:ascii="Times New Roman" w:hAnsi="Times New Roman" w:cs="Times New Roman"/>
        </w:rPr>
      </w:pPr>
      <w:r w:rsidRPr="00625125">
        <w:rPr>
          <w:rFonts w:ascii="Times New Roman" w:hAnsi="Times New Roman" w:cs="Times New Roman"/>
        </w:rPr>
        <w:t>Michael de Closey</w:t>
      </w:r>
      <w:r w:rsidR="004A11EC" w:rsidRPr="00625125">
        <w:rPr>
          <w:rFonts w:ascii="Times New Roman" w:hAnsi="Times New Roman" w:cs="Times New Roman"/>
        </w:rPr>
        <w:t>, Team Member</w:t>
      </w:r>
    </w:p>
    <w:p w:rsidR="00762795" w:rsidRPr="00625125" w:rsidRDefault="00BD0255">
      <w:pPr>
        <w:rPr>
          <w:rFonts w:ascii="Times New Roman" w:hAnsi="Times New Roman" w:cs="Times New Roman"/>
        </w:rPr>
      </w:pPr>
      <w:r w:rsidRPr="00625125">
        <w:rPr>
          <w:rFonts w:ascii="Times New Roman" w:hAnsi="Times New Roman" w:cs="Times New Roman"/>
        </w:rPr>
        <w:t>GR4 Tech Solutions</w:t>
      </w:r>
      <w:bookmarkStart w:id="0" w:name="_GoBack"/>
      <w:bookmarkEnd w:id="0"/>
    </w:p>
    <w:p w:rsidR="00BD0255" w:rsidRPr="00625125" w:rsidRDefault="00625125">
      <w:pPr>
        <w:rPr>
          <w:rFonts w:ascii="Times New Roman" w:hAnsi="Times New Roman" w:cs="Times New Roman"/>
        </w:rPr>
      </w:pPr>
      <w:r w:rsidRPr="00625125">
        <w:rPr>
          <w:rFonts w:ascii="Times New Roman" w:hAnsi="Times New Roman" w:cs="Times New Roman"/>
        </w:rPr>
        <w:t>Enclosure</w:t>
      </w:r>
    </w:p>
    <w:sectPr w:rsidR="00BD0255" w:rsidRPr="00625125" w:rsidSect="00F029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725" w:rsidRDefault="006D3725" w:rsidP="008E0537">
      <w:pPr>
        <w:spacing w:after="0" w:line="240" w:lineRule="auto"/>
      </w:pPr>
      <w:r>
        <w:separator/>
      </w:r>
    </w:p>
  </w:endnote>
  <w:endnote w:type="continuationSeparator" w:id="0">
    <w:p w:rsidR="006D3725" w:rsidRDefault="006D3725" w:rsidP="008E0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725" w:rsidRDefault="006D3725" w:rsidP="008E0537">
      <w:pPr>
        <w:spacing w:after="0" w:line="240" w:lineRule="auto"/>
      </w:pPr>
      <w:r>
        <w:separator/>
      </w:r>
    </w:p>
  </w:footnote>
  <w:footnote w:type="continuationSeparator" w:id="0">
    <w:p w:rsidR="006D3725" w:rsidRDefault="006D3725" w:rsidP="008E0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537" w:rsidRPr="00180BE8" w:rsidRDefault="008E0537">
    <w:pPr>
      <w:pStyle w:val="Header"/>
      <w:rPr>
        <w:rFonts w:cstheme="minorHAnsi"/>
        <w:b/>
      </w:rPr>
    </w:pPr>
    <w:r w:rsidRPr="00180BE8">
      <w:rPr>
        <w:rFonts w:cstheme="minorHAnsi"/>
        <w:b/>
      </w:rPr>
      <w:tab/>
      <w:t>GR4 Tech Solutions</w:t>
    </w:r>
  </w:p>
  <w:p w:rsidR="0041320D" w:rsidRPr="00180BE8" w:rsidRDefault="008E0537">
    <w:pPr>
      <w:pStyle w:val="Header"/>
      <w:rPr>
        <w:rFonts w:cstheme="minorHAnsi"/>
        <w:b/>
      </w:rPr>
    </w:pPr>
    <w:r w:rsidRPr="00180BE8">
      <w:rPr>
        <w:rFonts w:cstheme="minorHAnsi"/>
        <w:b/>
      </w:rPr>
      <w:tab/>
    </w:r>
    <w:r w:rsidR="0041320D" w:rsidRPr="00180BE8">
      <w:rPr>
        <w:rFonts w:cstheme="minorHAnsi"/>
        <w:b/>
      </w:rPr>
      <w:t>2 George St, Brisbane City</w:t>
    </w:r>
  </w:p>
  <w:p w:rsidR="008E0537" w:rsidRPr="00180BE8" w:rsidRDefault="0041320D">
    <w:pPr>
      <w:pStyle w:val="Header"/>
      <w:rPr>
        <w:rFonts w:cstheme="minorHAnsi"/>
        <w:b/>
      </w:rPr>
    </w:pPr>
    <w:r w:rsidRPr="00180BE8">
      <w:rPr>
        <w:rFonts w:cstheme="minorHAnsi"/>
        <w:b/>
      </w:rPr>
      <w:tab/>
      <w:t>QLD 4000</w:t>
    </w:r>
  </w:p>
  <w:p w:rsidR="00B3369F" w:rsidRPr="00180BE8" w:rsidRDefault="00B3369F">
    <w:pPr>
      <w:pStyle w:val="Header"/>
      <w:rPr>
        <w:rFonts w:cstheme="minorHAnsi"/>
        <w:b/>
      </w:rPr>
    </w:pPr>
    <w:r w:rsidRPr="00180BE8">
      <w:rPr>
        <w:rFonts w:cstheme="minorHAnsi"/>
        <w:b/>
      </w:rPr>
      <w:tab/>
      <w:t>Michael.declosey@student.qut.edu.au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730"/>
    <w:rsid w:val="00097499"/>
    <w:rsid w:val="000A2017"/>
    <w:rsid w:val="00103F96"/>
    <w:rsid w:val="00180BE8"/>
    <w:rsid w:val="001E1699"/>
    <w:rsid w:val="00255730"/>
    <w:rsid w:val="0027370E"/>
    <w:rsid w:val="002F0416"/>
    <w:rsid w:val="003C63CA"/>
    <w:rsid w:val="0041320D"/>
    <w:rsid w:val="00432486"/>
    <w:rsid w:val="00451A48"/>
    <w:rsid w:val="00470441"/>
    <w:rsid w:val="00482398"/>
    <w:rsid w:val="004A11EC"/>
    <w:rsid w:val="005856F9"/>
    <w:rsid w:val="005C0DE0"/>
    <w:rsid w:val="00625125"/>
    <w:rsid w:val="00670A69"/>
    <w:rsid w:val="00691DE0"/>
    <w:rsid w:val="006B133E"/>
    <w:rsid w:val="006D3725"/>
    <w:rsid w:val="00762795"/>
    <w:rsid w:val="00845320"/>
    <w:rsid w:val="0089424D"/>
    <w:rsid w:val="008E0537"/>
    <w:rsid w:val="00901531"/>
    <w:rsid w:val="00920E3F"/>
    <w:rsid w:val="009379EA"/>
    <w:rsid w:val="00990C49"/>
    <w:rsid w:val="00991B2E"/>
    <w:rsid w:val="009D03DA"/>
    <w:rsid w:val="00A67DE7"/>
    <w:rsid w:val="00A97F77"/>
    <w:rsid w:val="00AC3515"/>
    <w:rsid w:val="00B068A4"/>
    <w:rsid w:val="00B3369F"/>
    <w:rsid w:val="00BD0255"/>
    <w:rsid w:val="00BD134E"/>
    <w:rsid w:val="00BF0F6E"/>
    <w:rsid w:val="00C27227"/>
    <w:rsid w:val="00C84009"/>
    <w:rsid w:val="00CE2EAF"/>
    <w:rsid w:val="00CE3427"/>
    <w:rsid w:val="00D037EE"/>
    <w:rsid w:val="00E47AF2"/>
    <w:rsid w:val="00EB0FE6"/>
    <w:rsid w:val="00F029EF"/>
    <w:rsid w:val="00F35AA3"/>
    <w:rsid w:val="00F37EC9"/>
    <w:rsid w:val="00F444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FBEB2"/>
  <w15:chartTrackingRefBased/>
  <w15:docId w15:val="{A6266F7E-2C2B-4126-84F1-81AAE46F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5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537"/>
  </w:style>
  <w:style w:type="paragraph" w:styleId="Footer">
    <w:name w:val="footer"/>
    <w:basedOn w:val="Normal"/>
    <w:link w:val="FooterChar"/>
    <w:uiPriority w:val="99"/>
    <w:unhideWhenUsed/>
    <w:rsid w:val="008E05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992142">
      <w:bodyDiv w:val="1"/>
      <w:marLeft w:val="0"/>
      <w:marRight w:val="0"/>
      <w:marTop w:val="0"/>
      <w:marBottom w:val="0"/>
      <w:divBdr>
        <w:top w:val="none" w:sz="0" w:space="0" w:color="auto"/>
        <w:left w:val="none" w:sz="0" w:space="0" w:color="auto"/>
        <w:bottom w:val="none" w:sz="0" w:space="0" w:color="auto"/>
        <w:right w:val="none" w:sz="0" w:space="0" w:color="auto"/>
      </w:divBdr>
      <w:divsChild>
        <w:div w:id="1568418765">
          <w:marLeft w:val="0"/>
          <w:marRight w:val="0"/>
          <w:marTop w:val="0"/>
          <w:marBottom w:val="0"/>
          <w:divBdr>
            <w:top w:val="none" w:sz="0" w:space="0" w:color="auto"/>
            <w:left w:val="none" w:sz="0" w:space="0" w:color="auto"/>
            <w:bottom w:val="none" w:sz="0" w:space="0" w:color="auto"/>
            <w:right w:val="none" w:sz="0" w:space="0" w:color="auto"/>
          </w:divBdr>
          <w:divsChild>
            <w:div w:id="1975796663">
              <w:marLeft w:val="0"/>
              <w:marRight w:val="0"/>
              <w:marTop w:val="0"/>
              <w:marBottom w:val="0"/>
              <w:divBdr>
                <w:top w:val="none" w:sz="0" w:space="0" w:color="auto"/>
                <w:left w:val="none" w:sz="0" w:space="0" w:color="auto"/>
                <w:bottom w:val="none" w:sz="0" w:space="0" w:color="auto"/>
                <w:right w:val="none" w:sz="0" w:space="0" w:color="auto"/>
              </w:divBdr>
              <w:divsChild>
                <w:div w:id="1170751155">
                  <w:marLeft w:val="0"/>
                  <w:marRight w:val="0"/>
                  <w:marTop w:val="0"/>
                  <w:marBottom w:val="0"/>
                  <w:divBdr>
                    <w:top w:val="none" w:sz="0" w:space="0" w:color="auto"/>
                    <w:left w:val="none" w:sz="0" w:space="0" w:color="auto"/>
                    <w:bottom w:val="none" w:sz="0" w:space="0" w:color="auto"/>
                    <w:right w:val="none" w:sz="0" w:space="0" w:color="auto"/>
                  </w:divBdr>
                  <w:divsChild>
                    <w:div w:id="1301229606">
                      <w:marLeft w:val="0"/>
                      <w:marRight w:val="0"/>
                      <w:marTop w:val="0"/>
                      <w:marBottom w:val="0"/>
                      <w:divBdr>
                        <w:top w:val="none" w:sz="0" w:space="0" w:color="auto"/>
                        <w:left w:val="none" w:sz="0" w:space="0" w:color="auto"/>
                        <w:bottom w:val="none" w:sz="0" w:space="0" w:color="auto"/>
                        <w:right w:val="none" w:sz="0" w:space="0" w:color="auto"/>
                      </w:divBdr>
                      <w:divsChild>
                        <w:div w:id="1937058017">
                          <w:marLeft w:val="0"/>
                          <w:marRight w:val="0"/>
                          <w:marTop w:val="0"/>
                          <w:marBottom w:val="0"/>
                          <w:divBdr>
                            <w:top w:val="none" w:sz="0" w:space="0" w:color="auto"/>
                            <w:left w:val="none" w:sz="0" w:space="0" w:color="auto"/>
                            <w:bottom w:val="none" w:sz="0" w:space="0" w:color="auto"/>
                            <w:right w:val="none" w:sz="0" w:space="0" w:color="auto"/>
                          </w:divBdr>
                          <w:divsChild>
                            <w:div w:id="6065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92839">
      <w:bodyDiv w:val="1"/>
      <w:marLeft w:val="0"/>
      <w:marRight w:val="0"/>
      <w:marTop w:val="0"/>
      <w:marBottom w:val="0"/>
      <w:divBdr>
        <w:top w:val="none" w:sz="0" w:space="0" w:color="auto"/>
        <w:left w:val="none" w:sz="0" w:space="0" w:color="auto"/>
        <w:bottom w:val="none" w:sz="0" w:space="0" w:color="auto"/>
        <w:right w:val="none" w:sz="0" w:space="0" w:color="auto"/>
      </w:divBdr>
      <w:divsChild>
        <w:div w:id="2064059419">
          <w:marLeft w:val="0"/>
          <w:marRight w:val="0"/>
          <w:marTop w:val="0"/>
          <w:marBottom w:val="0"/>
          <w:divBdr>
            <w:top w:val="none" w:sz="0" w:space="0" w:color="auto"/>
            <w:left w:val="none" w:sz="0" w:space="0" w:color="auto"/>
            <w:bottom w:val="none" w:sz="0" w:space="0" w:color="auto"/>
            <w:right w:val="none" w:sz="0" w:space="0" w:color="auto"/>
          </w:divBdr>
        </w:div>
      </w:divsChild>
    </w:div>
    <w:div w:id="2066683608">
      <w:bodyDiv w:val="1"/>
      <w:marLeft w:val="0"/>
      <w:marRight w:val="0"/>
      <w:marTop w:val="0"/>
      <w:marBottom w:val="0"/>
      <w:divBdr>
        <w:top w:val="none" w:sz="0" w:space="0" w:color="auto"/>
        <w:left w:val="none" w:sz="0" w:space="0" w:color="auto"/>
        <w:bottom w:val="none" w:sz="0" w:space="0" w:color="auto"/>
        <w:right w:val="none" w:sz="0" w:space="0" w:color="auto"/>
      </w:divBdr>
      <w:divsChild>
        <w:div w:id="1413355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4707</TotalTime>
  <Pages>2</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 Closey</dc:creator>
  <cp:keywords/>
  <dc:description/>
  <cp:lastModifiedBy>Michael de Closey</cp:lastModifiedBy>
  <cp:revision>18</cp:revision>
  <dcterms:created xsi:type="dcterms:W3CDTF">2017-05-03T04:00:00Z</dcterms:created>
  <dcterms:modified xsi:type="dcterms:W3CDTF">2017-05-06T10:58:00Z</dcterms:modified>
</cp:coreProperties>
</file>