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F219" w14:textId="0E84E96B" w:rsidR="00BF7248" w:rsidRDefault="007125A8">
      <w:r>
        <w:t>1.</w:t>
      </w:r>
      <w:r w:rsidRPr="007125A8">
        <w:t>Read the total minutes used in a mobile plan. Calculate extra charges after the free-minute limit and display the final monthly charge.</w:t>
      </w:r>
    </w:p>
    <w:p w14:paraId="17B26F69" w14:textId="60C32D41" w:rsidR="007125A8" w:rsidRDefault="007125A8">
      <w:r>
        <w:rPr>
          <w:noProof/>
        </w:rPr>
        <w:drawing>
          <wp:inline distT="0" distB="0" distL="0" distR="0" wp14:anchorId="3AAC0C67" wp14:editId="37FAF225">
            <wp:extent cx="5731510" cy="3223895"/>
            <wp:effectExtent l="0" t="0" r="2540" b="0"/>
            <wp:docPr id="20266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38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6FFD" w14:textId="61A57034" w:rsidR="007125A8" w:rsidRDefault="007125A8">
      <w:r>
        <w:rPr>
          <w:noProof/>
        </w:rPr>
        <w:drawing>
          <wp:inline distT="0" distB="0" distL="0" distR="0" wp14:anchorId="22CE551B" wp14:editId="35C0BA5D">
            <wp:extent cx="5731510" cy="3223895"/>
            <wp:effectExtent l="0" t="0" r="2540" b="0"/>
            <wp:docPr id="63895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51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383C" w14:textId="77777777" w:rsidR="007125A8" w:rsidRDefault="007125A8">
      <w:pPr>
        <w:rPr>
          <w:noProof/>
        </w:rPr>
      </w:pPr>
    </w:p>
    <w:p w14:paraId="2EA7F9D6" w14:textId="0364F6B3" w:rsidR="007125A8" w:rsidRDefault="007125A8">
      <w:r>
        <w:rPr>
          <w:noProof/>
        </w:rPr>
        <w:lastRenderedPageBreak/>
        <w:drawing>
          <wp:inline distT="0" distB="0" distL="0" distR="0" wp14:anchorId="7DCDF3FC" wp14:editId="3BA8A151">
            <wp:extent cx="5731510" cy="4361180"/>
            <wp:effectExtent l="0" t="0" r="2540" b="1270"/>
            <wp:docPr id="5027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1136" name="Picture 502711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B2DDC" wp14:editId="1C41A84B">
            <wp:extent cx="5731510" cy="4319905"/>
            <wp:effectExtent l="0" t="0" r="2540" b="4445"/>
            <wp:docPr id="701086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86213" name="Picture 7010862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8C63D1" wp14:editId="041D7FB5">
            <wp:extent cx="5731510" cy="4196080"/>
            <wp:effectExtent l="0" t="0" r="2540" b="0"/>
            <wp:docPr id="2056414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14066" name="Picture 20564140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F7FF1" wp14:editId="3195A145">
            <wp:extent cx="5731510" cy="3223895"/>
            <wp:effectExtent l="0" t="0" r="2540" b="0"/>
            <wp:docPr id="752564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4335" name="Picture 7525643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58E853" wp14:editId="4588EAA6">
            <wp:extent cx="5731510" cy="3223895"/>
            <wp:effectExtent l="0" t="0" r="2540" b="0"/>
            <wp:docPr id="201677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78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33FA" w14:textId="01AEFFBD" w:rsidR="007125A8" w:rsidRPr="007125A8" w:rsidRDefault="007125A8" w:rsidP="007125A8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7125A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/>
          <w14:ligatures w14:val="none"/>
        </w:rPr>
        <w:t>2.Read a base and a non-negative exponent and calculate the power using repeated multiplication.</w:t>
      </w:r>
    </w:p>
    <w:p w14:paraId="5400D07C" w14:textId="028AB82A" w:rsidR="007125A8" w:rsidRDefault="00084F8C">
      <w:pPr>
        <w:rPr>
          <w:rFonts w:ascii="Times New Roman" w:hAnsi="Times New Roman" w:cs="Times New Roman"/>
          <w:sz w:val="30"/>
          <w:szCs w:val="30"/>
        </w:rPr>
      </w:pPr>
      <w:r w:rsidRPr="00084F8C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EC7C32E" wp14:editId="6063127B">
            <wp:extent cx="5731510" cy="6150610"/>
            <wp:effectExtent l="0" t="0" r="2540" b="2540"/>
            <wp:docPr id="105170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01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A57D" w14:textId="57980AF3" w:rsidR="00084F8C" w:rsidRDefault="00084F8C">
      <w:pPr>
        <w:rPr>
          <w:rFonts w:ascii="Times New Roman" w:hAnsi="Times New Roman" w:cs="Times New Roman"/>
          <w:noProof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47833733" wp14:editId="471471AE">
            <wp:extent cx="5731510" cy="3381375"/>
            <wp:effectExtent l="0" t="0" r="2540" b="9525"/>
            <wp:docPr id="1027474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74719" name="Picture 10274747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A41" w:rsidRPr="00112A41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6D2CEE0" wp14:editId="65D96CC9">
            <wp:extent cx="5731510" cy="3295015"/>
            <wp:effectExtent l="0" t="0" r="2540" b="635"/>
            <wp:docPr id="51944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47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6051" w14:textId="237330DC" w:rsidR="00112A41" w:rsidRDefault="00112A41">
      <w:pPr>
        <w:rPr>
          <w:rFonts w:ascii="Times New Roman" w:hAnsi="Times New Roman" w:cs="Times New Roman"/>
          <w:sz w:val="30"/>
          <w:szCs w:val="30"/>
        </w:rPr>
      </w:pPr>
      <w:r w:rsidRPr="00112A41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526279D" wp14:editId="0C32D456">
            <wp:extent cx="5731510" cy="3565525"/>
            <wp:effectExtent l="0" t="0" r="2540" b="0"/>
            <wp:docPr id="15999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62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D506" w14:textId="4706FAB5" w:rsidR="00112A41" w:rsidRDefault="00112A41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1CCDD6C" wp14:editId="77E02281">
            <wp:extent cx="5731510" cy="3223895"/>
            <wp:effectExtent l="0" t="0" r="2540" b="0"/>
            <wp:docPr id="26407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8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6B1A" w14:textId="5249E7F0" w:rsidR="00112A41" w:rsidRDefault="00112A41">
      <w:pPr>
        <w:rPr>
          <w:rFonts w:ascii="Times New Roman" w:hAnsi="Times New Roman" w:cs="Times New Roman"/>
          <w:sz w:val="30"/>
          <w:szCs w:val="30"/>
        </w:rPr>
      </w:pPr>
      <w:r w:rsidRPr="00112A41">
        <w:rPr>
          <w:rFonts w:ascii="Times New Roman" w:hAnsi="Times New Roman" w:cs="Times New Roman"/>
          <w:sz w:val="30"/>
          <w:szCs w:val="30"/>
        </w:rPr>
        <w:t>Design a loan-processing flowchart where HomeLoan, EducationLoan, and VehicleLoan use different interest rules. Relate it to hierarchical inheritance and overriding.</w:t>
      </w:r>
    </w:p>
    <w:p w14:paraId="6BD39FA6" w14:textId="392D59B4" w:rsidR="003F5037" w:rsidRDefault="003F5037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BD73233" wp14:editId="67635A05">
            <wp:extent cx="5731510" cy="3223895"/>
            <wp:effectExtent l="0" t="0" r="2540" b="0"/>
            <wp:docPr id="97889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90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43F8" w14:textId="60C9B234" w:rsidR="003F5037" w:rsidRDefault="003F5037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4C65D91" wp14:editId="7796E323">
            <wp:extent cx="5731510" cy="3223895"/>
            <wp:effectExtent l="0" t="0" r="2540" b="0"/>
            <wp:docPr id="173117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76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C6E2" w14:textId="1AEB5AC8" w:rsidR="003F5037" w:rsidRDefault="003F5037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B5B160B" wp14:editId="7383F406">
            <wp:extent cx="5731510" cy="3223895"/>
            <wp:effectExtent l="0" t="0" r="2540" b="0"/>
            <wp:docPr id="28358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81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679C8" wp14:editId="46730A7C">
            <wp:extent cx="5731510" cy="3223895"/>
            <wp:effectExtent l="0" t="0" r="2540" b="0"/>
            <wp:docPr id="188893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37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F913" w14:textId="26B2AB1F" w:rsidR="003F5037" w:rsidRDefault="003F5037">
      <w:pPr>
        <w:rPr>
          <w:rFonts w:ascii="Times New Roman" w:hAnsi="Times New Roman" w:cs="Times New Roman"/>
          <w:sz w:val="30"/>
          <w:szCs w:val="30"/>
        </w:rPr>
      </w:pPr>
      <w:r w:rsidRPr="003F5037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F5B83BA" wp14:editId="00586C03">
            <wp:extent cx="5731510" cy="3902075"/>
            <wp:effectExtent l="0" t="0" r="2540" b="3175"/>
            <wp:docPr id="199646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62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669D" w14:textId="265952C2" w:rsidR="003F5037" w:rsidRDefault="003F5037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BC8B531" wp14:editId="6024A624">
            <wp:extent cx="5731510" cy="3223895"/>
            <wp:effectExtent l="0" t="0" r="2540" b="0"/>
            <wp:docPr id="146469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90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E835" w14:textId="1EB59665" w:rsidR="003F5037" w:rsidRDefault="003F5037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757548B" wp14:editId="1222D3EC">
            <wp:extent cx="5731510" cy="3223895"/>
            <wp:effectExtent l="0" t="0" r="2540" b="0"/>
            <wp:docPr id="7518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71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A1F3" w14:textId="77777777" w:rsidR="00112A41" w:rsidRPr="007125A8" w:rsidRDefault="00112A41">
      <w:pPr>
        <w:rPr>
          <w:rFonts w:ascii="Times New Roman" w:hAnsi="Times New Roman" w:cs="Times New Roman"/>
          <w:sz w:val="30"/>
          <w:szCs w:val="30"/>
        </w:rPr>
      </w:pPr>
    </w:p>
    <w:sectPr w:rsidR="00112A41" w:rsidRPr="00712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A8"/>
    <w:rsid w:val="000726D0"/>
    <w:rsid w:val="00084F8C"/>
    <w:rsid w:val="00112A41"/>
    <w:rsid w:val="00245B97"/>
    <w:rsid w:val="003F5037"/>
    <w:rsid w:val="007125A8"/>
    <w:rsid w:val="008A41B1"/>
    <w:rsid w:val="00915FC7"/>
    <w:rsid w:val="00AA6444"/>
    <w:rsid w:val="00BF7248"/>
    <w:rsid w:val="00D32C69"/>
    <w:rsid w:val="00DB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F4CA"/>
  <w15:chartTrackingRefBased/>
  <w15:docId w15:val="{AF6E0244-B9DF-4045-95F0-A93142B4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5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2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</dc:creator>
  <cp:keywords/>
  <dc:description/>
  <cp:lastModifiedBy>Deepika M</cp:lastModifiedBy>
  <cp:revision>2</cp:revision>
  <dcterms:created xsi:type="dcterms:W3CDTF">2026-07-30T04:35:00Z</dcterms:created>
  <dcterms:modified xsi:type="dcterms:W3CDTF">2026-08-01T05:25:00Z</dcterms:modified>
</cp:coreProperties>
</file>