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CB3B85" w14:textId="77777777" w:rsidR="00B454B7" w:rsidRDefault="00B454B7" w:rsidP="001D5854">
      <w:pPr>
        <w:pStyle w:val="BodyText"/>
      </w:pPr>
    </w:p>
    <w:p w14:paraId="0DB70F86" w14:textId="77777777" w:rsidR="00B454B7" w:rsidRDefault="00B454B7" w:rsidP="001D5854">
      <w:pPr>
        <w:pStyle w:val="BodyText"/>
      </w:pPr>
    </w:p>
    <w:p w14:paraId="42DB2F9E" w14:textId="77777777" w:rsidR="00CC250B" w:rsidRDefault="00CC250B" w:rsidP="001D5854">
      <w:pPr>
        <w:pStyle w:val="BodyText"/>
      </w:pPr>
    </w:p>
    <w:p w14:paraId="6DBE931E" w14:textId="77777777" w:rsidR="00CC250B" w:rsidRDefault="00CC250B" w:rsidP="001D5854">
      <w:pPr>
        <w:pStyle w:val="BodyText"/>
      </w:pPr>
    </w:p>
    <w:p w14:paraId="431ED41E" w14:textId="77777777" w:rsidR="00B454B7" w:rsidRDefault="00B454B7" w:rsidP="001D5854">
      <w:pPr>
        <w:pStyle w:val="BodyText"/>
      </w:pPr>
    </w:p>
    <w:p w14:paraId="10BC643C" w14:textId="77777777" w:rsidR="00B454B7" w:rsidRPr="0099785E" w:rsidRDefault="00925FBF" w:rsidP="006C4C97">
      <w:pPr>
        <w:pStyle w:val="Heading1"/>
        <w:rPr>
          <w:b w:val="0"/>
        </w:rPr>
      </w:pPr>
      <w:bookmarkStart w:id="0" w:name="bkPaperTitl"/>
      <w:bookmarkEnd w:id="0"/>
      <w:r>
        <w:rPr>
          <w:b w:val="0"/>
        </w:rPr>
        <w:t>EA project roadmap proposal</w:t>
      </w:r>
      <w:r w:rsidR="00DB0BB2">
        <w:rPr>
          <w:b w:val="0"/>
        </w:rPr>
        <w:t xml:space="preserve"> for Taco Pantry</w:t>
      </w:r>
    </w:p>
    <w:p w14:paraId="265E0367" w14:textId="77777777" w:rsidR="00B454B7" w:rsidRPr="00A67173" w:rsidRDefault="00321BCF" w:rsidP="006C4C97">
      <w:pPr>
        <w:pStyle w:val="Heading1"/>
        <w:rPr>
          <w:b w:val="0"/>
        </w:rPr>
      </w:pPr>
      <w:bookmarkStart w:id="1" w:name="bkAuthor"/>
      <w:bookmarkEnd w:id="1"/>
      <w:r w:rsidRPr="00A67173">
        <w:rPr>
          <w:b w:val="0"/>
        </w:rPr>
        <w:t>Michael DeGrado</w:t>
      </w:r>
    </w:p>
    <w:p w14:paraId="7FB54355" w14:textId="77777777" w:rsidR="006C4C97" w:rsidRPr="00A67173" w:rsidRDefault="00925FBF" w:rsidP="006C4C97">
      <w:pPr>
        <w:pStyle w:val="Heading1"/>
        <w:rPr>
          <w:b w:val="0"/>
        </w:rPr>
      </w:pPr>
      <w:bookmarkStart w:id="2" w:name="bkAuthorAffil"/>
      <w:bookmarkEnd w:id="2"/>
      <w:r>
        <w:rPr>
          <w:b w:val="0"/>
        </w:rPr>
        <w:t>October 2018</w:t>
      </w:r>
    </w:p>
    <w:p w14:paraId="67E50791" w14:textId="77777777" w:rsidR="0099785E" w:rsidRDefault="0099785E" w:rsidP="00D17117">
      <w:pPr>
        <w:pStyle w:val="BlockText"/>
        <w:jc w:val="center"/>
        <w:rPr>
          <w:b/>
        </w:rPr>
      </w:pPr>
    </w:p>
    <w:p w14:paraId="586030E6" w14:textId="77777777" w:rsidR="0099785E" w:rsidRDefault="0099785E" w:rsidP="00D17117">
      <w:pPr>
        <w:pStyle w:val="BlockText"/>
        <w:jc w:val="center"/>
        <w:rPr>
          <w:b/>
        </w:rPr>
      </w:pPr>
    </w:p>
    <w:p w14:paraId="7D40BE9E" w14:textId="77777777" w:rsidR="00482936" w:rsidRDefault="00482936" w:rsidP="00D17117">
      <w:pPr>
        <w:pStyle w:val="BlockText"/>
        <w:jc w:val="center"/>
        <w:rPr>
          <w:b/>
        </w:rPr>
      </w:pPr>
    </w:p>
    <w:p w14:paraId="37DDB626" w14:textId="77777777" w:rsidR="00482936" w:rsidRDefault="00482936" w:rsidP="00D17117">
      <w:pPr>
        <w:pStyle w:val="BlockText"/>
        <w:jc w:val="center"/>
        <w:rPr>
          <w:b/>
        </w:rPr>
      </w:pPr>
    </w:p>
    <w:p w14:paraId="4FA1A84B" w14:textId="77777777" w:rsidR="00482936" w:rsidRDefault="00482936" w:rsidP="00D17117">
      <w:pPr>
        <w:pStyle w:val="BlockText"/>
        <w:jc w:val="center"/>
        <w:rPr>
          <w:b/>
        </w:rPr>
      </w:pPr>
    </w:p>
    <w:p w14:paraId="07C232F2" w14:textId="77777777" w:rsidR="00482936" w:rsidRDefault="00482936" w:rsidP="00D17117">
      <w:pPr>
        <w:pStyle w:val="BlockText"/>
        <w:jc w:val="center"/>
        <w:rPr>
          <w:b/>
        </w:rPr>
      </w:pPr>
    </w:p>
    <w:p w14:paraId="40291E65" w14:textId="77777777" w:rsidR="00482936" w:rsidRDefault="00482936" w:rsidP="00D17117">
      <w:pPr>
        <w:pStyle w:val="BlockText"/>
        <w:jc w:val="center"/>
        <w:rPr>
          <w:b/>
        </w:rPr>
      </w:pPr>
    </w:p>
    <w:p w14:paraId="047FD02D" w14:textId="77777777" w:rsidR="00482936" w:rsidRDefault="00482936" w:rsidP="00D17117">
      <w:pPr>
        <w:pStyle w:val="BlockText"/>
        <w:jc w:val="center"/>
        <w:rPr>
          <w:b/>
        </w:rPr>
      </w:pPr>
    </w:p>
    <w:p w14:paraId="36620CC4" w14:textId="77777777" w:rsidR="00482936" w:rsidRDefault="00482936" w:rsidP="00D17117">
      <w:pPr>
        <w:pStyle w:val="BlockText"/>
        <w:jc w:val="center"/>
        <w:rPr>
          <w:b/>
        </w:rPr>
      </w:pPr>
    </w:p>
    <w:p w14:paraId="6A907A71" w14:textId="77777777" w:rsidR="00482936" w:rsidRDefault="00482936" w:rsidP="00D17117">
      <w:pPr>
        <w:pStyle w:val="BlockText"/>
        <w:jc w:val="center"/>
        <w:rPr>
          <w:b/>
        </w:rPr>
      </w:pPr>
    </w:p>
    <w:p w14:paraId="43B62694" w14:textId="77777777" w:rsidR="00482936" w:rsidRDefault="00482936" w:rsidP="00D17117">
      <w:pPr>
        <w:pStyle w:val="BlockText"/>
        <w:jc w:val="center"/>
        <w:rPr>
          <w:b/>
        </w:rPr>
      </w:pPr>
    </w:p>
    <w:p w14:paraId="3DF2DA53" w14:textId="77777777" w:rsidR="00482936" w:rsidRDefault="00482936" w:rsidP="00D17117">
      <w:pPr>
        <w:pStyle w:val="BlockText"/>
        <w:jc w:val="center"/>
        <w:rPr>
          <w:b/>
        </w:rPr>
      </w:pPr>
    </w:p>
    <w:p w14:paraId="28AE84D6" w14:textId="77777777" w:rsidR="00482936" w:rsidRDefault="00482936" w:rsidP="00D17117">
      <w:pPr>
        <w:pStyle w:val="BlockText"/>
        <w:jc w:val="center"/>
        <w:rPr>
          <w:b/>
        </w:rPr>
      </w:pPr>
    </w:p>
    <w:p w14:paraId="4A2AC1AF" w14:textId="77777777" w:rsidR="00D60C9A" w:rsidRDefault="00D60C9A" w:rsidP="00D17117">
      <w:pPr>
        <w:pStyle w:val="BlockText"/>
        <w:jc w:val="center"/>
        <w:rPr>
          <w:b/>
        </w:rPr>
      </w:pPr>
    </w:p>
    <w:p w14:paraId="65553C66" w14:textId="77777777" w:rsidR="007175C1" w:rsidRDefault="007175C1" w:rsidP="0043473A">
      <w:pPr>
        <w:spacing w:line="480" w:lineRule="auto"/>
        <w:ind w:left="547" w:hanging="547"/>
        <w:jc w:val="center"/>
        <w:rPr>
          <w:rFonts w:ascii="Times New Roman" w:hAnsi="Times New Roman"/>
          <w:color w:val="222222"/>
          <w:szCs w:val="24"/>
          <w:shd w:val="clear" w:color="auto" w:fill="FFFFFF"/>
        </w:rPr>
      </w:pPr>
    </w:p>
    <w:p w14:paraId="11FB0F7E" w14:textId="77777777" w:rsidR="007175C1" w:rsidRDefault="00FE57C7" w:rsidP="00FE57C7">
      <w:pPr>
        <w:spacing w:line="480" w:lineRule="auto"/>
        <w:rPr>
          <w:rFonts w:ascii="Times New Roman" w:hAnsi="Times New Roman"/>
          <w:b/>
          <w:color w:val="222222"/>
          <w:szCs w:val="24"/>
          <w:shd w:val="clear" w:color="auto" w:fill="FFFFFF"/>
        </w:rPr>
      </w:pPr>
      <w:r w:rsidRPr="00DB0BB2">
        <w:rPr>
          <w:rFonts w:ascii="Times New Roman" w:hAnsi="Times New Roman"/>
          <w:b/>
          <w:color w:val="222222"/>
          <w:szCs w:val="24"/>
          <w:shd w:val="clear" w:color="auto" w:fill="FFFFFF"/>
        </w:rPr>
        <w:t>Business description:</w:t>
      </w:r>
    </w:p>
    <w:p w14:paraId="678E009B" w14:textId="77777777" w:rsidR="00DB0BB2" w:rsidRDefault="00DB0BB2" w:rsidP="00F27AAC">
      <w:pPr>
        <w:ind w:left="720" w:firstLine="720"/>
        <w:rPr>
          <w:rFonts w:ascii="Times New Roman" w:hAnsi="Times New Roman"/>
          <w:color w:val="222222"/>
          <w:szCs w:val="24"/>
          <w:shd w:val="clear" w:color="auto" w:fill="FFFFFF"/>
        </w:rPr>
      </w:pPr>
      <w:r w:rsidRPr="00DB0BB2">
        <w:rPr>
          <w:rFonts w:ascii="Times New Roman" w:hAnsi="Times New Roman"/>
          <w:color w:val="222222"/>
          <w:szCs w:val="24"/>
          <w:shd w:val="clear" w:color="auto" w:fill="FFFFFF"/>
        </w:rPr>
        <w:t xml:space="preserve">Taco </w:t>
      </w:r>
      <w:r>
        <w:rPr>
          <w:rFonts w:ascii="Times New Roman" w:hAnsi="Times New Roman"/>
          <w:color w:val="222222"/>
          <w:szCs w:val="24"/>
          <w:shd w:val="clear" w:color="auto" w:fill="FFFFFF"/>
        </w:rPr>
        <w:t>Pantry is a family restaurant that c</w:t>
      </w:r>
      <w:r w:rsidR="006A5B74">
        <w:rPr>
          <w:rFonts w:ascii="Times New Roman" w:hAnsi="Times New Roman"/>
          <w:color w:val="222222"/>
          <w:szCs w:val="24"/>
          <w:shd w:val="clear" w:color="auto" w:fill="FFFFFF"/>
        </w:rPr>
        <w:t>urrently has only one location</w:t>
      </w:r>
      <w:r>
        <w:rPr>
          <w:rFonts w:ascii="Times New Roman" w:hAnsi="Times New Roman"/>
          <w:color w:val="222222"/>
          <w:szCs w:val="24"/>
          <w:shd w:val="clear" w:color="auto" w:fill="FFFFFF"/>
        </w:rPr>
        <w:t xml:space="preserve"> that serves different Mexican food dishes and drinks that include alcohol</w:t>
      </w:r>
      <w:r w:rsidR="006A5B74">
        <w:rPr>
          <w:rFonts w:ascii="Times New Roman" w:hAnsi="Times New Roman"/>
          <w:color w:val="222222"/>
          <w:szCs w:val="24"/>
          <w:shd w:val="clear" w:color="auto" w:fill="FFFFFF"/>
        </w:rPr>
        <w:t>ic</w:t>
      </w:r>
      <w:r>
        <w:rPr>
          <w:rFonts w:ascii="Times New Roman" w:hAnsi="Times New Roman"/>
          <w:color w:val="222222"/>
          <w:szCs w:val="24"/>
          <w:shd w:val="clear" w:color="auto" w:fill="FFFFFF"/>
        </w:rPr>
        <w:t xml:space="preserve"> beverage</w:t>
      </w:r>
      <w:r w:rsidR="006A5B74">
        <w:rPr>
          <w:rFonts w:ascii="Times New Roman" w:hAnsi="Times New Roman"/>
          <w:color w:val="222222"/>
          <w:szCs w:val="24"/>
          <w:shd w:val="clear" w:color="auto" w:fill="FFFFFF"/>
        </w:rPr>
        <w:t>s</w:t>
      </w:r>
      <w:r>
        <w:rPr>
          <w:rFonts w:ascii="Times New Roman" w:hAnsi="Times New Roman"/>
          <w:color w:val="222222"/>
          <w:szCs w:val="24"/>
          <w:shd w:val="clear" w:color="auto" w:fill="FFFFFF"/>
        </w:rPr>
        <w:t xml:space="preserve">. The restaurant </w:t>
      </w:r>
      <w:r w:rsidR="008F2E55">
        <w:rPr>
          <w:rFonts w:ascii="Times New Roman" w:hAnsi="Times New Roman"/>
          <w:color w:val="222222"/>
          <w:szCs w:val="24"/>
          <w:shd w:val="clear" w:color="auto" w:fill="FFFFFF"/>
        </w:rPr>
        <w:t>is in Pueblo</w:t>
      </w:r>
      <w:r w:rsidR="006A5B74">
        <w:rPr>
          <w:rFonts w:ascii="Times New Roman" w:hAnsi="Times New Roman"/>
          <w:color w:val="222222"/>
          <w:szCs w:val="24"/>
          <w:shd w:val="clear" w:color="auto" w:fill="FFFFFF"/>
        </w:rPr>
        <w:t>,</w:t>
      </w:r>
      <w:r w:rsidR="008F2E55">
        <w:rPr>
          <w:rFonts w:ascii="Times New Roman" w:hAnsi="Times New Roman"/>
          <w:color w:val="222222"/>
          <w:szCs w:val="24"/>
          <w:shd w:val="clear" w:color="auto" w:fill="FFFFFF"/>
        </w:rPr>
        <w:t xml:space="preserve"> Colorado and </w:t>
      </w:r>
      <w:r>
        <w:rPr>
          <w:rFonts w:ascii="Times New Roman" w:hAnsi="Times New Roman"/>
          <w:color w:val="222222"/>
          <w:szCs w:val="24"/>
          <w:shd w:val="clear" w:color="auto" w:fill="FFFFFF"/>
        </w:rPr>
        <w:t>has been in business for over twenty years with very little concern of ever expanding despite the continued requests from customers to open additional locations.</w:t>
      </w:r>
    </w:p>
    <w:p w14:paraId="4DBA1E1D" w14:textId="77777777" w:rsidR="00DB0BB2" w:rsidRDefault="00DB0BB2" w:rsidP="00F27AAC">
      <w:pPr>
        <w:ind w:left="720" w:firstLine="720"/>
        <w:rPr>
          <w:rFonts w:ascii="Times New Roman" w:hAnsi="Times New Roman"/>
          <w:color w:val="222222"/>
          <w:szCs w:val="24"/>
          <w:shd w:val="clear" w:color="auto" w:fill="FFFFFF"/>
        </w:rPr>
      </w:pPr>
      <w:r>
        <w:rPr>
          <w:rFonts w:ascii="Times New Roman" w:hAnsi="Times New Roman"/>
          <w:color w:val="222222"/>
          <w:szCs w:val="24"/>
          <w:shd w:val="clear" w:color="auto" w:fill="FFFFFF"/>
        </w:rPr>
        <w:t>The original owner</w:t>
      </w:r>
      <w:r w:rsidR="008F2E55">
        <w:rPr>
          <w:rFonts w:ascii="Times New Roman" w:hAnsi="Times New Roman"/>
          <w:color w:val="222222"/>
          <w:szCs w:val="24"/>
          <w:shd w:val="clear" w:color="auto" w:fill="FFFFFF"/>
        </w:rPr>
        <w:t>, Joe,</w:t>
      </w:r>
      <w:r>
        <w:rPr>
          <w:rFonts w:ascii="Times New Roman" w:hAnsi="Times New Roman"/>
          <w:color w:val="222222"/>
          <w:szCs w:val="24"/>
          <w:shd w:val="clear" w:color="auto" w:fill="FFFFFF"/>
        </w:rPr>
        <w:t xml:space="preserve"> is concerned that expanding would mean more locations with a reduced family feel and the food served would lose authenticity. The </w:t>
      </w:r>
      <w:r w:rsidR="008F2E55">
        <w:rPr>
          <w:rFonts w:ascii="Times New Roman" w:hAnsi="Times New Roman"/>
          <w:color w:val="222222"/>
          <w:szCs w:val="24"/>
          <w:shd w:val="clear" w:color="auto" w:fill="FFFFFF"/>
        </w:rPr>
        <w:t>owner’s</w:t>
      </w:r>
      <w:r>
        <w:rPr>
          <w:rFonts w:ascii="Times New Roman" w:hAnsi="Times New Roman"/>
          <w:color w:val="222222"/>
          <w:szCs w:val="24"/>
          <w:shd w:val="clear" w:color="auto" w:fill="FFFFFF"/>
        </w:rPr>
        <w:t xml:space="preserve"> daughter</w:t>
      </w:r>
      <w:r w:rsidR="008F2E55">
        <w:rPr>
          <w:rFonts w:ascii="Times New Roman" w:hAnsi="Times New Roman"/>
          <w:color w:val="222222"/>
          <w:szCs w:val="24"/>
          <w:shd w:val="clear" w:color="auto" w:fill="FFFFFF"/>
        </w:rPr>
        <w:t xml:space="preserve">, Josephine, </w:t>
      </w:r>
      <w:r>
        <w:rPr>
          <w:rFonts w:ascii="Times New Roman" w:hAnsi="Times New Roman"/>
          <w:color w:val="222222"/>
          <w:szCs w:val="24"/>
          <w:shd w:val="clear" w:color="auto" w:fill="FFFFFF"/>
        </w:rPr>
        <w:t>is set to take over the business soon and is excited about the possibility of expanding to multiple locations to keep up with demand.</w:t>
      </w:r>
      <w:r w:rsidR="008F2E55">
        <w:rPr>
          <w:rFonts w:ascii="Times New Roman" w:hAnsi="Times New Roman"/>
          <w:color w:val="222222"/>
          <w:szCs w:val="24"/>
          <w:shd w:val="clear" w:color="auto" w:fill="FFFFFF"/>
        </w:rPr>
        <w:t xml:space="preserve"> She is also wondering what the process would be to expand since she spends more time making sure customers and employees are happy and less time on the logistics of the business.</w:t>
      </w:r>
    </w:p>
    <w:p w14:paraId="78221646" w14:textId="77777777" w:rsidR="008F2E55" w:rsidRDefault="00646592" w:rsidP="00F27AAC">
      <w:pPr>
        <w:ind w:left="720" w:firstLine="720"/>
        <w:rPr>
          <w:rFonts w:ascii="Times New Roman" w:hAnsi="Times New Roman"/>
          <w:color w:val="222222"/>
          <w:szCs w:val="24"/>
          <w:shd w:val="clear" w:color="auto" w:fill="FFFFFF"/>
        </w:rPr>
      </w:pPr>
      <w:r>
        <w:rPr>
          <w:rFonts w:ascii="Times New Roman" w:hAnsi="Times New Roman"/>
          <w:color w:val="222222"/>
          <w:szCs w:val="24"/>
          <w:shd w:val="clear" w:color="auto" w:fill="FFFFFF"/>
        </w:rPr>
        <w:t xml:space="preserve">What makes </w:t>
      </w:r>
      <w:r w:rsidR="00DB0BB2">
        <w:rPr>
          <w:rFonts w:ascii="Times New Roman" w:hAnsi="Times New Roman"/>
          <w:color w:val="222222"/>
          <w:szCs w:val="24"/>
          <w:shd w:val="clear" w:color="auto" w:fill="FFFFFF"/>
        </w:rPr>
        <w:t>Taco Pantry so enticing to customers is a combination of its family feel and</w:t>
      </w:r>
      <w:r w:rsidR="008F2E55">
        <w:rPr>
          <w:rFonts w:ascii="Times New Roman" w:hAnsi="Times New Roman"/>
          <w:color w:val="222222"/>
          <w:szCs w:val="24"/>
          <w:shd w:val="clear" w:color="auto" w:fill="FFFFFF"/>
        </w:rPr>
        <w:t xml:space="preserve"> its</w:t>
      </w:r>
      <w:r w:rsidR="00DB0BB2">
        <w:rPr>
          <w:rFonts w:ascii="Times New Roman" w:hAnsi="Times New Roman"/>
          <w:color w:val="222222"/>
          <w:szCs w:val="24"/>
          <w:shd w:val="clear" w:color="auto" w:fill="FFFFFF"/>
        </w:rPr>
        <w:t xml:space="preserve"> incredible Pueblo Green Chile</w:t>
      </w:r>
      <w:r w:rsidR="008F2E55">
        <w:rPr>
          <w:rFonts w:ascii="Times New Roman" w:hAnsi="Times New Roman"/>
          <w:color w:val="222222"/>
          <w:szCs w:val="24"/>
          <w:shd w:val="clear" w:color="auto" w:fill="FFFFFF"/>
        </w:rPr>
        <w:t xml:space="preserve"> sauce. The Pueblo Green Chile is </w:t>
      </w:r>
      <w:r w:rsidR="00DB0BB2">
        <w:rPr>
          <w:rFonts w:ascii="Times New Roman" w:hAnsi="Times New Roman"/>
          <w:color w:val="222222"/>
          <w:szCs w:val="24"/>
          <w:shd w:val="clear" w:color="auto" w:fill="FFFFFF"/>
        </w:rPr>
        <w:t>similar to Hatch Valley Chile</w:t>
      </w:r>
      <w:r w:rsidR="008F2E55">
        <w:rPr>
          <w:rFonts w:ascii="Times New Roman" w:hAnsi="Times New Roman"/>
          <w:color w:val="222222"/>
          <w:szCs w:val="24"/>
          <w:shd w:val="clear" w:color="auto" w:fill="FFFFFF"/>
        </w:rPr>
        <w:t xml:space="preserve">s from New Mexico, </w:t>
      </w:r>
      <w:r w:rsidR="00DB0BB2">
        <w:rPr>
          <w:rFonts w:ascii="Times New Roman" w:hAnsi="Times New Roman"/>
          <w:color w:val="222222"/>
          <w:szCs w:val="24"/>
          <w:shd w:val="clear" w:color="auto" w:fill="FFFFFF"/>
        </w:rPr>
        <w:t>but is grown</w:t>
      </w:r>
      <w:r w:rsidR="008F2E55">
        <w:rPr>
          <w:rFonts w:ascii="Times New Roman" w:hAnsi="Times New Roman"/>
          <w:color w:val="222222"/>
          <w:szCs w:val="24"/>
          <w:shd w:val="clear" w:color="auto" w:fill="FFFFFF"/>
        </w:rPr>
        <w:t xml:space="preserve"> in the town of Pueblo</w:t>
      </w:r>
      <w:r w:rsidR="006A5B74">
        <w:rPr>
          <w:rFonts w:ascii="Times New Roman" w:hAnsi="Times New Roman"/>
          <w:color w:val="222222"/>
          <w:szCs w:val="24"/>
          <w:shd w:val="clear" w:color="auto" w:fill="FFFFFF"/>
        </w:rPr>
        <w:t>,</w:t>
      </w:r>
      <w:r w:rsidR="008F2E55">
        <w:rPr>
          <w:rFonts w:ascii="Times New Roman" w:hAnsi="Times New Roman"/>
          <w:color w:val="222222"/>
          <w:szCs w:val="24"/>
          <w:shd w:val="clear" w:color="auto" w:fill="FFFFFF"/>
        </w:rPr>
        <w:t xml:space="preserve"> Colorado. The restaurant is open 6 days a week and closed on Mondays. During those six days the business is constantly busy and at times has table wait times of over an hour. Local town folk are often feeling like trying to keep the restaurant a secret so the wait time don’t grow any longer. </w:t>
      </w:r>
    </w:p>
    <w:p w14:paraId="4EBD702B" w14:textId="77777777" w:rsidR="008F2E55" w:rsidRDefault="008F2E55" w:rsidP="00F27AAC">
      <w:pPr>
        <w:ind w:left="720" w:firstLine="720"/>
        <w:rPr>
          <w:rFonts w:ascii="Times New Roman" w:hAnsi="Times New Roman"/>
          <w:color w:val="222222"/>
          <w:szCs w:val="24"/>
          <w:shd w:val="clear" w:color="auto" w:fill="FFFFFF"/>
        </w:rPr>
      </w:pPr>
    </w:p>
    <w:p w14:paraId="5484FB76" w14:textId="77777777" w:rsidR="00FE57C7" w:rsidRPr="00DB0BB2" w:rsidRDefault="00FE57C7" w:rsidP="00F27AAC">
      <w:pPr>
        <w:rPr>
          <w:rFonts w:ascii="Times New Roman" w:hAnsi="Times New Roman"/>
          <w:b/>
          <w:color w:val="222222"/>
          <w:szCs w:val="24"/>
          <w:shd w:val="clear" w:color="auto" w:fill="FFFFFF"/>
        </w:rPr>
      </w:pPr>
      <w:r w:rsidRPr="00DB0BB2">
        <w:rPr>
          <w:rFonts w:ascii="Times New Roman" w:hAnsi="Times New Roman"/>
          <w:b/>
          <w:color w:val="222222"/>
          <w:szCs w:val="24"/>
          <w:shd w:val="clear" w:color="auto" w:fill="FFFFFF"/>
        </w:rPr>
        <w:t>Industry description:</w:t>
      </w:r>
    </w:p>
    <w:p w14:paraId="0CAFAF8B" w14:textId="77777777" w:rsidR="00FE57C7" w:rsidRDefault="008F2E55" w:rsidP="00F27AAC">
      <w:pPr>
        <w:ind w:left="720" w:firstLine="720"/>
        <w:rPr>
          <w:rFonts w:ascii="Times New Roman" w:hAnsi="Times New Roman"/>
          <w:color w:val="222222"/>
          <w:szCs w:val="24"/>
          <w:shd w:val="clear" w:color="auto" w:fill="FFFFFF"/>
        </w:rPr>
      </w:pPr>
      <w:r>
        <w:rPr>
          <w:rFonts w:ascii="Times New Roman" w:hAnsi="Times New Roman"/>
          <w:color w:val="222222"/>
          <w:szCs w:val="24"/>
          <w:shd w:val="clear" w:color="auto" w:fill="FFFFFF"/>
        </w:rPr>
        <w:t xml:space="preserve">Taco Pantry exists within the </w:t>
      </w:r>
      <w:r w:rsidR="00FE57C7">
        <w:rPr>
          <w:rFonts w:ascii="Times New Roman" w:hAnsi="Times New Roman"/>
          <w:color w:val="222222"/>
          <w:szCs w:val="24"/>
          <w:shd w:val="clear" w:color="auto" w:fill="FFFFFF"/>
        </w:rPr>
        <w:t>Food services and Drinking Places sector NAICS 722 as identified by the Bureau of Labor statistics</w:t>
      </w:r>
      <w:r w:rsidR="00DB0BB2">
        <w:rPr>
          <w:rFonts w:ascii="Times New Roman" w:hAnsi="Times New Roman"/>
          <w:color w:val="222222"/>
          <w:szCs w:val="24"/>
          <w:shd w:val="clear" w:color="auto" w:fill="FFFFFF"/>
        </w:rPr>
        <w:t>.</w:t>
      </w:r>
      <w:r>
        <w:rPr>
          <w:rFonts w:ascii="Times New Roman" w:hAnsi="Times New Roman"/>
          <w:color w:val="222222"/>
          <w:szCs w:val="24"/>
          <w:shd w:val="clear" w:color="auto" w:fill="FFFFFF"/>
        </w:rPr>
        <w:t xml:space="preserve"> Challenges within this industry include competition for customers and employees. Attracting customers is often a major issue for new restaurants but existing well visited establishments also must keep an eye on customer satisfaction so they keep customers coming back.</w:t>
      </w:r>
    </w:p>
    <w:p w14:paraId="4AEE1A86" w14:textId="77777777" w:rsidR="008F2E55" w:rsidRDefault="008F2E55" w:rsidP="00F27AAC">
      <w:pPr>
        <w:ind w:left="720" w:firstLine="720"/>
        <w:rPr>
          <w:rFonts w:ascii="Times New Roman" w:hAnsi="Times New Roman"/>
          <w:color w:val="222222"/>
          <w:szCs w:val="24"/>
          <w:shd w:val="clear" w:color="auto" w:fill="FFFFFF"/>
        </w:rPr>
      </w:pPr>
      <w:r>
        <w:rPr>
          <w:rFonts w:ascii="Times New Roman" w:hAnsi="Times New Roman"/>
          <w:color w:val="222222"/>
          <w:szCs w:val="24"/>
          <w:shd w:val="clear" w:color="auto" w:fill="FFFFFF"/>
        </w:rPr>
        <w:t>Both new and existing establishments must compete for servers and cooks. Finding reliable help that can keep a consistent schedule and help customers feel appreciate and cared for is often what separates a successful restaurant from competitors.</w:t>
      </w:r>
    </w:p>
    <w:p w14:paraId="2B7C54E8" w14:textId="77777777" w:rsidR="00461E27" w:rsidRDefault="00461E27" w:rsidP="00F27AAC">
      <w:pPr>
        <w:ind w:left="720" w:firstLine="720"/>
        <w:rPr>
          <w:rFonts w:ascii="Times New Roman" w:hAnsi="Times New Roman"/>
          <w:color w:val="222222"/>
          <w:szCs w:val="24"/>
          <w:shd w:val="clear" w:color="auto" w:fill="FFFFFF"/>
        </w:rPr>
      </w:pPr>
      <w:r>
        <w:rPr>
          <w:rFonts w:ascii="Times New Roman" w:hAnsi="Times New Roman"/>
          <w:color w:val="222222"/>
          <w:szCs w:val="24"/>
          <w:shd w:val="clear" w:color="auto" w:fill="FFFFFF"/>
        </w:rPr>
        <w:t xml:space="preserve">Some trends within the industry benefit the current way Taco Pantry operates while others show gaps for the restaurant. </w:t>
      </w:r>
      <w:r w:rsidR="009921F8">
        <w:rPr>
          <w:rFonts w:ascii="Times New Roman" w:hAnsi="Times New Roman"/>
          <w:color w:val="222222"/>
          <w:szCs w:val="24"/>
          <w:shd w:val="clear" w:color="auto" w:fill="FFFFFF"/>
        </w:rPr>
        <w:t>Industry new shows 100% growth in farmers markets between 2007 and 2017 which fits with the trend of customers wanting local farm to table ingredients. The special ingredient for Taco Pantry’s Pueblo Green Chile might spell success for expansion within Colorado and the region but how about other states within the U.S.?</w:t>
      </w:r>
    </w:p>
    <w:p w14:paraId="5BD21408" w14:textId="77777777" w:rsidR="00646592" w:rsidRDefault="00646592" w:rsidP="00F27AAC">
      <w:pPr>
        <w:ind w:left="720" w:firstLine="720"/>
        <w:rPr>
          <w:rFonts w:ascii="Times New Roman" w:hAnsi="Times New Roman"/>
          <w:color w:val="222222"/>
          <w:szCs w:val="24"/>
          <w:shd w:val="clear" w:color="auto" w:fill="FFFFFF"/>
        </w:rPr>
      </w:pPr>
    </w:p>
    <w:p w14:paraId="25576940" w14:textId="77777777" w:rsidR="00311848" w:rsidRDefault="009921F8" w:rsidP="00F27AAC">
      <w:pPr>
        <w:ind w:left="720" w:firstLine="720"/>
        <w:rPr>
          <w:rFonts w:ascii="Times New Roman" w:hAnsi="Times New Roman"/>
          <w:color w:val="222222"/>
          <w:szCs w:val="24"/>
          <w:shd w:val="clear" w:color="auto" w:fill="FFFFFF"/>
        </w:rPr>
      </w:pPr>
      <w:r>
        <w:rPr>
          <w:rFonts w:ascii="Times New Roman" w:hAnsi="Times New Roman"/>
          <w:color w:val="222222"/>
          <w:szCs w:val="24"/>
          <w:shd w:val="clear" w:color="auto" w:fill="FFFFFF"/>
        </w:rPr>
        <w:t>The industry is also way ahead in technology as compared to the Taco Pantry. The industry trends include</w:t>
      </w:r>
      <w:r w:rsidR="00311848">
        <w:rPr>
          <w:rFonts w:ascii="Times New Roman" w:hAnsi="Times New Roman"/>
          <w:color w:val="222222"/>
          <w:szCs w:val="24"/>
          <w:shd w:val="clear" w:color="auto" w:fill="FFFFFF"/>
        </w:rPr>
        <w:t>:</w:t>
      </w:r>
    </w:p>
    <w:p w14:paraId="256D76C5" w14:textId="77777777" w:rsidR="00646592" w:rsidRDefault="00646592" w:rsidP="00F27AAC">
      <w:pPr>
        <w:ind w:left="720" w:firstLine="720"/>
        <w:rPr>
          <w:rFonts w:ascii="Times New Roman" w:hAnsi="Times New Roman"/>
          <w:color w:val="222222"/>
          <w:szCs w:val="24"/>
          <w:shd w:val="clear" w:color="auto" w:fill="FFFFFF"/>
        </w:rPr>
      </w:pPr>
    </w:p>
    <w:p w14:paraId="73723815" w14:textId="77777777" w:rsidR="00311848" w:rsidRPr="00646592" w:rsidRDefault="00311848" w:rsidP="00F27AAC">
      <w:pPr>
        <w:ind w:left="720" w:firstLine="720"/>
        <w:rPr>
          <w:rFonts w:ascii="Times New Roman" w:hAnsi="Times New Roman"/>
          <w:b/>
          <w:color w:val="222222"/>
          <w:szCs w:val="24"/>
          <w:shd w:val="clear" w:color="auto" w:fill="FFFFFF"/>
        </w:rPr>
      </w:pPr>
      <w:r w:rsidRPr="00646592">
        <w:rPr>
          <w:rFonts w:ascii="Times New Roman" w:hAnsi="Times New Roman"/>
          <w:b/>
          <w:color w:val="222222"/>
          <w:szCs w:val="24"/>
          <w:shd w:val="clear" w:color="auto" w:fill="FFFFFF"/>
        </w:rPr>
        <w:t>Ordering:</w:t>
      </w:r>
    </w:p>
    <w:p w14:paraId="7FDE79A2" w14:textId="77777777" w:rsidR="00311848" w:rsidRPr="00311848" w:rsidRDefault="00311848" w:rsidP="00F27AAC">
      <w:pPr>
        <w:pStyle w:val="ListParagraph"/>
        <w:numPr>
          <w:ilvl w:val="0"/>
          <w:numId w:val="15"/>
        </w:numPr>
        <w:rPr>
          <w:rFonts w:ascii="Times New Roman" w:hAnsi="Times New Roman"/>
          <w:color w:val="222222"/>
          <w:szCs w:val="24"/>
          <w:shd w:val="clear" w:color="auto" w:fill="FFFFFF"/>
        </w:rPr>
      </w:pPr>
      <w:r w:rsidRPr="00311848">
        <w:rPr>
          <w:rFonts w:ascii="Times New Roman" w:hAnsi="Times New Roman"/>
          <w:color w:val="222222"/>
          <w:szCs w:val="24"/>
          <w:shd w:val="clear" w:color="auto" w:fill="FFFFFF"/>
        </w:rPr>
        <w:t>Call ahead ordering and seating</w:t>
      </w:r>
    </w:p>
    <w:p w14:paraId="14ED2D5F" w14:textId="77777777" w:rsidR="00311848" w:rsidRPr="00311848" w:rsidRDefault="00311848" w:rsidP="00F27AAC">
      <w:pPr>
        <w:pStyle w:val="ListParagraph"/>
        <w:numPr>
          <w:ilvl w:val="0"/>
          <w:numId w:val="15"/>
        </w:numPr>
        <w:rPr>
          <w:rFonts w:ascii="Times New Roman" w:hAnsi="Times New Roman"/>
          <w:color w:val="222222"/>
          <w:szCs w:val="24"/>
          <w:shd w:val="clear" w:color="auto" w:fill="FFFFFF"/>
        </w:rPr>
      </w:pPr>
      <w:r w:rsidRPr="00311848">
        <w:rPr>
          <w:rFonts w:ascii="Times New Roman" w:hAnsi="Times New Roman"/>
          <w:color w:val="222222"/>
          <w:szCs w:val="24"/>
          <w:shd w:val="clear" w:color="auto" w:fill="FFFFFF"/>
        </w:rPr>
        <w:t>O</w:t>
      </w:r>
      <w:r w:rsidR="009921F8" w:rsidRPr="00311848">
        <w:rPr>
          <w:rFonts w:ascii="Times New Roman" w:hAnsi="Times New Roman"/>
          <w:color w:val="222222"/>
          <w:szCs w:val="24"/>
          <w:shd w:val="clear" w:color="auto" w:fill="FFFFFF"/>
        </w:rPr>
        <w:t xml:space="preserve">nline ordering </w:t>
      </w:r>
      <w:r w:rsidRPr="00311848">
        <w:rPr>
          <w:rFonts w:ascii="Times New Roman" w:hAnsi="Times New Roman"/>
          <w:color w:val="222222"/>
          <w:szCs w:val="24"/>
          <w:shd w:val="clear" w:color="auto" w:fill="FFFFFF"/>
        </w:rPr>
        <w:t>and group ordering</w:t>
      </w:r>
    </w:p>
    <w:p w14:paraId="69F2502E" w14:textId="77777777" w:rsidR="00311848" w:rsidRPr="00311848" w:rsidRDefault="00311848" w:rsidP="00F27AAC">
      <w:pPr>
        <w:pStyle w:val="ListParagraph"/>
        <w:numPr>
          <w:ilvl w:val="0"/>
          <w:numId w:val="15"/>
        </w:numPr>
        <w:rPr>
          <w:rFonts w:ascii="Times New Roman" w:hAnsi="Times New Roman"/>
          <w:color w:val="222222"/>
          <w:szCs w:val="24"/>
          <w:shd w:val="clear" w:color="auto" w:fill="FFFFFF"/>
        </w:rPr>
      </w:pPr>
      <w:r w:rsidRPr="00311848">
        <w:rPr>
          <w:rFonts w:ascii="Times New Roman" w:hAnsi="Times New Roman"/>
          <w:color w:val="222222"/>
          <w:szCs w:val="24"/>
          <w:shd w:val="clear" w:color="auto" w:fill="FFFFFF"/>
        </w:rPr>
        <w:t>P</w:t>
      </w:r>
      <w:r w:rsidR="009921F8" w:rsidRPr="00311848">
        <w:rPr>
          <w:rFonts w:ascii="Times New Roman" w:hAnsi="Times New Roman"/>
          <w:color w:val="222222"/>
          <w:szCs w:val="24"/>
          <w:shd w:val="clear" w:color="auto" w:fill="FFFFFF"/>
        </w:rPr>
        <w:t>hone apps to</w:t>
      </w:r>
      <w:r w:rsidRPr="00311848">
        <w:rPr>
          <w:rFonts w:ascii="Times New Roman" w:hAnsi="Times New Roman"/>
          <w:color w:val="222222"/>
          <w:szCs w:val="24"/>
          <w:shd w:val="clear" w:color="auto" w:fill="FFFFFF"/>
        </w:rPr>
        <w:t xml:space="preserve"> for ordering </w:t>
      </w:r>
    </w:p>
    <w:p w14:paraId="0FFAD72C" w14:textId="77777777" w:rsidR="00311848" w:rsidRDefault="00311848" w:rsidP="00F27AAC">
      <w:pPr>
        <w:ind w:left="720" w:firstLine="720"/>
        <w:rPr>
          <w:rFonts w:ascii="Times New Roman" w:hAnsi="Times New Roman"/>
          <w:color w:val="222222"/>
          <w:szCs w:val="24"/>
          <w:shd w:val="clear" w:color="auto" w:fill="FFFFFF"/>
        </w:rPr>
      </w:pPr>
    </w:p>
    <w:p w14:paraId="251D5A06" w14:textId="77777777" w:rsidR="00311848" w:rsidRPr="00311848" w:rsidRDefault="00311848" w:rsidP="00F27AAC">
      <w:pPr>
        <w:ind w:left="720" w:firstLine="720"/>
        <w:rPr>
          <w:rFonts w:ascii="Times New Roman" w:hAnsi="Times New Roman"/>
          <w:b/>
          <w:color w:val="222222"/>
          <w:szCs w:val="24"/>
          <w:shd w:val="clear" w:color="auto" w:fill="FFFFFF"/>
        </w:rPr>
      </w:pPr>
      <w:r w:rsidRPr="00311848">
        <w:rPr>
          <w:rFonts w:ascii="Times New Roman" w:hAnsi="Times New Roman"/>
          <w:b/>
          <w:color w:val="222222"/>
          <w:szCs w:val="24"/>
          <w:shd w:val="clear" w:color="auto" w:fill="FFFFFF"/>
        </w:rPr>
        <w:t>Apps for feedback and ordering:</w:t>
      </w:r>
    </w:p>
    <w:p w14:paraId="72136401" w14:textId="77777777" w:rsidR="00311848" w:rsidRPr="00311848" w:rsidRDefault="00311848" w:rsidP="00F27AAC">
      <w:pPr>
        <w:pStyle w:val="ListParagraph"/>
        <w:numPr>
          <w:ilvl w:val="0"/>
          <w:numId w:val="16"/>
        </w:numPr>
        <w:rPr>
          <w:rFonts w:ascii="Times New Roman" w:hAnsi="Times New Roman"/>
          <w:color w:val="222222"/>
          <w:szCs w:val="24"/>
          <w:shd w:val="clear" w:color="auto" w:fill="FFFFFF"/>
        </w:rPr>
      </w:pPr>
      <w:r w:rsidRPr="00311848">
        <w:rPr>
          <w:rFonts w:ascii="Times New Roman" w:hAnsi="Times New Roman"/>
          <w:color w:val="222222"/>
          <w:szCs w:val="24"/>
          <w:shd w:val="clear" w:color="auto" w:fill="FFFFFF"/>
        </w:rPr>
        <w:t xml:space="preserve">Phone apps to </w:t>
      </w:r>
      <w:r w:rsidR="009921F8" w:rsidRPr="00311848">
        <w:rPr>
          <w:rFonts w:ascii="Times New Roman" w:hAnsi="Times New Roman"/>
          <w:color w:val="222222"/>
          <w:szCs w:val="24"/>
          <w:shd w:val="clear" w:color="auto" w:fill="FFFFFF"/>
        </w:rPr>
        <w:t xml:space="preserve">collect customer feedback. </w:t>
      </w:r>
    </w:p>
    <w:p w14:paraId="6CF073AB" w14:textId="77777777" w:rsidR="00311848" w:rsidRDefault="00311848" w:rsidP="00F27AAC">
      <w:pPr>
        <w:pStyle w:val="ListParagraph"/>
        <w:numPr>
          <w:ilvl w:val="0"/>
          <w:numId w:val="16"/>
        </w:numPr>
        <w:rPr>
          <w:rFonts w:ascii="Times New Roman" w:hAnsi="Times New Roman"/>
          <w:color w:val="222222"/>
          <w:szCs w:val="24"/>
          <w:shd w:val="clear" w:color="auto" w:fill="FFFFFF"/>
        </w:rPr>
      </w:pPr>
      <w:r w:rsidRPr="00311848">
        <w:rPr>
          <w:rFonts w:ascii="Times New Roman" w:hAnsi="Times New Roman"/>
          <w:color w:val="222222"/>
          <w:szCs w:val="24"/>
          <w:shd w:val="clear" w:color="auto" w:fill="FFFFFF"/>
        </w:rPr>
        <w:t>L</w:t>
      </w:r>
      <w:r w:rsidR="009921F8" w:rsidRPr="00311848">
        <w:rPr>
          <w:rFonts w:ascii="Times New Roman" w:hAnsi="Times New Roman"/>
          <w:color w:val="222222"/>
          <w:szCs w:val="24"/>
          <w:shd w:val="clear" w:color="auto" w:fill="FFFFFF"/>
        </w:rPr>
        <w:t>oyalty programs</w:t>
      </w:r>
    </w:p>
    <w:p w14:paraId="5F926A52" w14:textId="77777777" w:rsidR="00311848" w:rsidRDefault="00311848" w:rsidP="00F27AAC">
      <w:pPr>
        <w:pStyle w:val="ListParagraph"/>
        <w:numPr>
          <w:ilvl w:val="0"/>
          <w:numId w:val="16"/>
        </w:numPr>
        <w:rPr>
          <w:rFonts w:ascii="Times New Roman" w:hAnsi="Times New Roman"/>
          <w:color w:val="222222"/>
          <w:szCs w:val="24"/>
          <w:shd w:val="clear" w:color="auto" w:fill="FFFFFF"/>
        </w:rPr>
      </w:pPr>
      <w:r>
        <w:rPr>
          <w:rFonts w:ascii="Times New Roman" w:hAnsi="Times New Roman"/>
          <w:color w:val="222222"/>
          <w:szCs w:val="24"/>
          <w:shd w:val="clear" w:color="auto" w:fill="FFFFFF"/>
        </w:rPr>
        <w:t>C</w:t>
      </w:r>
      <w:r w:rsidR="009921F8" w:rsidRPr="00311848">
        <w:rPr>
          <w:rFonts w:ascii="Times New Roman" w:hAnsi="Times New Roman"/>
          <w:color w:val="222222"/>
          <w:szCs w:val="24"/>
          <w:shd w:val="clear" w:color="auto" w:fill="FFFFFF"/>
        </w:rPr>
        <w:t>ustomer databases that allow for predicting demand</w:t>
      </w:r>
    </w:p>
    <w:p w14:paraId="0F05A7BB" w14:textId="77777777" w:rsidR="009921F8" w:rsidRPr="00311848" w:rsidRDefault="00311848" w:rsidP="00F27AAC">
      <w:pPr>
        <w:pStyle w:val="ListParagraph"/>
        <w:numPr>
          <w:ilvl w:val="0"/>
          <w:numId w:val="16"/>
        </w:numPr>
        <w:rPr>
          <w:rFonts w:ascii="Times New Roman" w:hAnsi="Times New Roman"/>
          <w:color w:val="222222"/>
          <w:szCs w:val="24"/>
          <w:shd w:val="clear" w:color="auto" w:fill="FFFFFF"/>
        </w:rPr>
      </w:pPr>
      <w:r>
        <w:rPr>
          <w:rFonts w:ascii="Times New Roman" w:hAnsi="Times New Roman"/>
          <w:color w:val="222222"/>
          <w:szCs w:val="24"/>
          <w:shd w:val="clear" w:color="auto" w:fill="FFFFFF"/>
        </w:rPr>
        <w:t>Databases for</w:t>
      </w:r>
      <w:r w:rsidR="009921F8" w:rsidRPr="00311848">
        <w:rPr>
          <w:rFonts w:ascii="Times New Roman" w:hAnsi="Times New Roman"/>
          <w:color w:val="222222"/>
          <w:szCs w:val="24"/>
          <w:shd w:val="clear" w:color="auto" w:fill="FFFFFF"/>
        </w:rPr>
        <w:t xml:space="preserve"> offeri</w:t>
      </w:r>
      <w:r>
        <w:rPr>
          <w:rFonts w:ascii="Times New Roman" w:hAnsi="Times New Roman"/>
          <w:color w:val="222222"/>
          <w:szCs w:val="24"/>
          <w:shd w:val="clear" w:color="auto" w:fill="FFFFFF"/>
        </w:rPr>
        <w:t>ng specials to drive up demand during slow times</w:t>
      </w:r>
    </w:p>
    <w:p w14:paraId="67005F89" w14:textId="77777777" w:rsidR="00FE57C7" w:rsidRDefault="00FE57C7" w:rsidP="00F27AAC">
      <w:pPr>
        <w:rPr>
          <w:rFonts w:ascii="Times New Roman" w:hAnsi="Times New Roman"/>
          <w:color w:val="222222"/>
          <w:szCs w:val="24"/>
          <w:shd w:val="clear" w:color="auto" w:fill="FFFFFF"/>
        </w:rPr>
      </w:pPr>
    </w:p>
    <w:p w14:paraId="145E0A3A" w14:textId="77777777" w:rsidR="00FE57C7" w:rsidRPr="00DB0BB2" w:rsidRDefault="00FE57C7" w:rsidP="00F27AAC">
      <w:pPr>
        <w:rPr>
          <w:rFonts w:ascii="Times New Roman" w:hAnsi="Times New Roman"/>
          <w:b/>
          <w:color w:val="222222"/>
          <w:szCs w:val="24"/>
          <w:shd w:val="clear" w:color="auto" w:fill="FFFFFF"/>
        </w:rPr>
      </w:pPr>
      <w:r w:rsidRPr="00DB0BB2">
        <w:rPr>
          <w:rFonts w:ascii="Times New Roman" w:hAnsi="Times New Roman"/>
          <w:b/>
          <w:color w:val="222222"/>
          <w:szCs w:val="24"/>
          <w:shd w:val="clear" w:color="auto" w:fill="FFFFFF"/>
        </w:rPr>
        <w:t>Goals and initiatives:</w:t>
      </w:r>
    </w:p>
    <w:p w14:paraId="76BB056B" w14:textId="77777777" w:rsidR="00DB0BB2" w:rsidRDefault="00DB0BB2" w:rsidP="00F27AAC">
      <w:pPr>
        <w:ind w:left="720"/>
        <w:rPr>
          <w:rFonts w:ascii="Times New Roman" w:hAnsi="Times New Roman"/>
          <w:color w:val="222222"/>
          <w:szCs w:val="24"/>
          <w:shd w:val="clear" w:color="auto" w:fill="FFFFFF"/>
        </w:rPr>
      </w:pPr>
      <w:r w:rsidRPr="00311848">
        <w:rPr>
          <w:rFonts w:ascii="Times New Roman" w:hAnsi="Times New Roman"/>
          <w:b/>
          <w:color w:val="222222"/>
          <w:szCs w:val="24"/>
          <w:shd w:val="clear" w:color="auto" w:fill="FFFFFF"/>
        </w:rPr>
        <w:t>Margins and growth</w:t>
      </w:r>
      <w:r w:rsidR="00311848" w:rsidRPr="00311848">
        <w:rPr>
          <w:rFonts w:ascii="Times New Roman" w:hAnsi="Times New Roman"/>
          <w:b/>
          <w:color w:val="222222"/>
          <w:szCs w:val="24"/>
          <w:shd w:val="clear" w:color="auto" w:fill="FFFFFF"/>
        </w:rPr>
        <w:t xml:space="preserve"> </w:t>
      </w:r>
      <w:r w:rsidR="00311848">
        <w:rPr>
          <w:rFonts w:ascii="Times New Roman" w:hAnsi="Times New Roman"/>
          <w:color w:val="222222"/>
          <w:szCs w:val="24"/>
          <w:shd w:val="clear" w:color="auto" w:fill="FFFFFF"/>
        </w:rPr>
        <w:t xml:space="preserve">– Taco Pantry has operated as a family business with very little concern for money. However with the prospect of expansion the company would like to understand its margins and use the existing restaurants success to help fund expansion into more locations. </w:t>
      </w:r>
    </w:p>
    <w:p w14:paraId="7FCBDC78" w14:textId="77777777" w:rsidR="00646592" w:rsidRDefault="00646592" w:rsidP="00F27AAC">
      <w:pPr>
        <w:ind w:left="720"/>
        <w:rPr>
          <w:rFonts w:ascii="Times New Roman" w:hAnsi="Times New Roman"/>
          <w:color w:val="222222"/>
          <w:szCs w:val="24"/>
          <w:shd w:val="clear" w:color="auto" w:fill="FFFFFF"/>
        </w:rPr>
      </w:pPr>
    </w:p>
    <w:p w14:paraId="4AD5D883" w14:textId="77777777" w:rsidR="00311848" w:rsidRPr="004A69A0" w:rsidRDefault="002C3D5E" w:rsidP="00F27AAC">
      <w:pPr>
        <w:pStyle w:val="ListParagraph"/>
        <w:numPr>
          <w:ilvl w:val="0"/>
          <w:numId w:val="18"/>
        </w:numPr>
        <w:rPr>
          <w:rFonts w:ascii="Times New Roman" w:hAnsi="Times New Roman"/>
          <w:b/>
          <w:color w:val="222222"/>
          <w:szCs w:val="24"/>
          <w:shd w:val="clear" w:color="auto" w:fill="FFFFFF"/>
        </w:rPr>
      </w:pPr>
      <w:r>
        <w:rPr>
          <w:rFonts w:ascii="Times New Roman" w:hAnsi="Times New Roman"/>
          <w:b/>
          <w:color w:val="222222"/>
          <w:szCs w:val="24"/>
          <w:shd w:val="clear" w:color="auto" w:fill="FFFFFF"/>
        </w:rPr>
        <w:t>By the end of 2019,</w:t>
      </w:r>
      <w:r w:rsidR="00311848" w:rsidRPr="004A69A0">
        <w:rPr>
          <w:rFonts w:ascii="Times New Roman" w:hAnsi="Times New Roman"/>
          <w:b/>
          <w:color w:val="222222"/>
          <w:szCs w:val="24"/>
          <w:shd w:val="clear" w:color="auto" w:fill="FFFFFF"/>
        </w:rPr>
        <w:t xml:space="preserve"> Taco Pantry would like to have cost estimates for additional locations and understand existing business operations and margins so it can understand how much capital it will need for expansion.</w:t>
      </w:r>
    </w:p>
    <w:p w14:paraId="08DFE93E" w14:textId="77777777" w:rsidR="00311848" w:rsidRDefault="00311848" w:rsidP="00F27AAC">
      <w:pPr>
        <w:ind w:left="720"/>
        <w:rPr>
          <w:rFonts w:ascii="Times New Roman" w:hAnsi="Times New Roman"/>
          <w:color w:val="222222"/>
          <w:szCs w:val="24"/>
          <w:shd w:val="clear" w:color="auto" w:fill="FFFFFF"/>
        </w:rPr>
      </w:pPr>
    </w:p>
    <w:p w14:paraId="1103A639" w14:textId="77777777" w:rsidR="004A69A0" w:rsidRDefault="00FE57C7" w:rsidP="00F27AAC">
      <w:pPr>
        <w:ind w:left="720"/>
        <w:rPr>
          <w:rFonts w:ascii="Times New Roman" w:hAnsi="Times New Roman"/>
          <w:color w:val="222222"/>
          <w:szCs w:val="24"/>
          <w:shd w:val="clear" w:color="auto" w:fill="FFFFFF"/>
        </w:rPr>
      </w:pPr>
      <w:r w:rsidRPr="00311848">
        <w:rPr>
          <w:rFonts w:ascii="Times New Roman" w:hAnsi="Times New Roman"/>
          <w:b/>
          <w:color w:val="222222"/>
          <w:szCs w:val="24"/>
          <w:shd w:val="clear" w:color="auto" w:fill="FFFFFF"/>
        </w:rPr>
        <w:t>Customer satisfaction</w:t>
      </w:r>
      <w:r w:rsidR="00311848">
        <w:rPr>
          <w:rFonts w:ascii="Times New Roman" w:hAnsi="Times New Roman"/>
          <w:color w:val="222222"/>
          <w:szCs w:val="24"/>
          <w:shd w:val="clear" w:color="auto" w:fill="FFFFFF"/>
        </w:rPr>
        <w:t xml:space="preserve"> – The </w:t>
      </w:r>
      <w:r w:rsidR="006A5B74">
        <w:rPr>
          <w:rFonts w:ascii="Times New Roman" w:hAnsi="Times New Roman"/>
          <w:color w:val="222222"/>
          <w:szCs w:val="24"/>
          <w:shd w:val="clear" w:color="auto" w:fill="FFFFFF"/>
        </w:rPr>
        <w:t>c</w:t>
      </w:r>
      <w:r w:rsidR="004A69A0">
        <w:rPr>
          <w:rFonts w:ascii="Times New Roman" w:hAnsi="Times New Roman"/>
          <w:color w:val="222222"/>
          <w:szCs w:val="24"/>
          <w:shd w:val="clear" w:color="auto" w:fill="FFFFFF"/>
        </w:rPr>
        <w:t>ompany</w:t>
      </w:r>
      <w:r w:rsidR="00311848">
        <w:rPr>
          <w:rFonts w:ascii="Times New Roman" w:hAnsi="Times New Roman"/>
          <w:color w:val="222222"/>
          <w:szCs w:val="24"/>
          <w:shd w:val="clear" w:color="auto" w:fill="FFFFFF"/>
        </w:rPr>
        <w:t xml:space="preserve"> understands that continued success is only possible by keeping customers happy.</w:t>
      </w:r>
      <w:r w:rsidR="004A69A0">
        <w:rPr>
          <w:rFonts w:ascii="Times New Roman" w:hAnsi="Times New Roman"/>
          <w:color w:val="222222"/>
          <w:szCs w:val="24"/>
          <w:shd w:val="clear" w:color="auto" w:fill="FFFFFF"/>
        </w:rPr>
        <w:t xml:space="preserve"> Also monitoring customer sentiment through expansion is key to making sure the authenticity and charm of the restaurant is not lost. </w:t>
      </w:r>
    </w:p>
    <w:p w14:paraId="540CA31C" w14:textId="77777777" w:rsidR="004A69A0" w:rsidRDefault="004A69A0" w:rsidP="00F27AAC">
      <w:pPr>
        <w:ind w:left="720"/>
        <w:rPr>
          <w:rFonts w:ascii="Times New Roman" w:hAnsi="Times New Roman"/>
          <w:color w:val="222222"/>
          <w:szCs w:val="24"/>
          <w:shd w:val="clear" w:color="auto" w:fill="FFFFFF"/>
        </w:rPr>
      </w:pPr>
    </w:p>
    <w:p w14:paraId="03DA512D" w14:textId="77777777" w:rsidR="002C3D5E" w:rsidRDefault="002C3D5E" w:rsidP="00F27AAC">
      <w:pPr>
        <w:pStyle w:val="ListParagraph"/>
        <w:numPr>
          <w:ilvl w:val="0"/>
          <w:numId w:val="17"/>
        </w:numPr>
        <w:rPr>
          <w:rFonts w:ascii="Times New Roman" w:hAnsi="Times New Roman"/>
          <w:b/>
          <w:color w:val="222222"/>
          <w:szCs w:val="24"/>
          <w:shd w:val="clear" w:color="auto" w:fill="FFFFFF"/>
        </w:rPr>
      </w:pPr>
      <w:r>
        <w:rPr>
          <w:rFonts w:ascii="Times New Roman" w:hAnsi="Times New Roman"/>
          <w:b/>
          <w:color w:val="222222"/>
          <w:szCs w:val="24"/>
          <w:shd w:val="clear" w:color="auto" w:fill="FFFFFF"/>
        </w:rPr>
        <w:t>By Q1</w:t>
      </w:r>
      <w:r w:rsidR="004A69A0" w:rsidRPr="004A69A0">
        <w:rPr>
          <w:rFonts w:ascii="Times New Roman" w:hAnsi="Times New Roman"/>
          <w:b/>
          <w:color w:val="222222"/>
          <w:szCs w:val="24"/>
          <w:shd w:val="clear" w:color="auto" w:fill="FFFFFF"/>
        </w:rPr>
        <w:t xml:space="preserve"> of 20</w:t>
      </w:r>
      <w:r>
        <w:rPr>
          <w:rFonts w:ascii="Times New Roman" w:hAnsi="Times New Roman"/>
          <w:b/>
          <w:color w:val="222222"/>
          <w:szCs w:val="24"/>
          <w:shd w:val="clear" w:color="auto" w:fill="FFFFFF"/>
        </w:rPr>
        <w:t>20</w:t>
      </w:r>
      <w:r w:rsidR="004A69A0" w:rsidRPr="004A69A0">
        <w:rPr>
          <w:rFonts w:ascii="Times New Roman" w:hAnsi="Times New Roman"/>
          <w:b/>
          <w:color w:val="222222"/>
          <w:szCs w:val="24"/>
          <w:shd w:val="clear" w:color="auto" w:fill="FFFFFF"/>
        </w:rPr>
        <w:t xml:space="preserve"> Taco Pantry will implement a</w:t>
      </w:r>
      <w:r w:rsidR="00325915">
        <w:rPr>
          <w:rFonts w:ascii="Times New Roman" w:hAnsi="Times New Roman"/>
          <w:b/>
          <w:color w:val="222222"/>
          <w:szCs w:val="24"/>
          <w:shd w:val="clear" w:color="auto" w:fill="FFFFFF"/>
        </w:rPr>
        <w:t xml:space="preserve"> Net Promoter Score (NPS) </w:t>
      </w:r>
      <w:r w:rsidR="004A69A0" w:rsidRPr="004A69A0">
        <w:rPr>
          <w:rFonts w:ascii="Times New Roman" w:hAnsi="Times New Roman"/>
          <w:b/>
          <w:color w:val="222222"/>
          <w:szCs w:val="24"/>
          <w:shd w:val="clear" w:color="auto" w:fill="FFFFFF"/>
        </w:rPr>
        <w:t>system for tracking customer feedback so it can continue to improve service to customers.</w:t>
      </w:r>
    </w:p>
    <w:p w14:paraId="6968E351" w14:textId="77777777" w:rsidR="00646592" w:rsidRDefault="00646592" w:rsidP="00646592">
      <w:pPr>
        <w:pStyle w:val="ListParagraph"/>
        <w:ind w:left="1440"/>
        <w:rPr>
          <w:rFonts w:ascii="Times New Roman" w:hAnsi="Times New Roman"/>
          <w:b/>
          <w:color w:val="222222"/>
          <w:szCs w:val="24"/>
          <w:shd w:val="clear" w:color="auto" w:fill="FFFFFF"/>
        </w:rPr>
      </w:pPr>
    </w:p>
    <w:p w14:paraId="77E58E90" w14:textId="77777777" w:rsidR="002C3D5E" w:rsidRDefault="002C3D5E" w:rsidP="00F27AAC">
      <w:pPr>
        <w:pStyle w:val="ListParagraph"/>
        <w:numPr>
          <w:ilvl w:val="1"/>
          <w:numId w:val="17"/>
        </w:numPr>
        <w:rPr>
          <w:rFonts w:ascii="Times New Roman" w:hAnsi="Times New Roman"/>
          <w:color w:val="222222"/>
          <w:szCs w:val="24"/>
          <w:shd w:val="clear" w:color="auto" w:fill="FFFFFF"/>
        </w:rPr>
      </w:pPr>
      <w:r w:rsidRPr="002C3D5E">
        <w:rPr>
          <w:rFonts w:ascii="Times New Roman" w:hAnsi="Times New Roman"/>
          <w:color w:val="222222"/>
          <w:szCs w:val="24"/>
          <w:shd w:val="clear" w:color="auto" w:fill="FFFFFF"/>
        </w:rPr>
        <w:t>Customer</w:t>
      </w:r>
      <w:r>
        <w:rPr>
          <w:rFonts w:ascii="Times New Roman" w:hAnsi="Times New Roman"/>
          <w:color w:val="222222"/>
          <w:szCs w:val="24"/>
          <w:shd w:val="clear" w:color="auto" w:fill="FFFFFF"/>
        </w:rPr>
        <w:t xml:space="preserve"> surveys to be sent based on transactio</w:t>
      </w:r>
      <w:r w:rsidR="006A5B74">
        <w:rPr>
          <w:rFonts w:ascii="Times New Roman" w:hAnsi="Times New Roman"/>
          <w:color w:val="222222"/>
          <w:szCs w:val="24"/>
          <w:shd w:val="clear" w:color="auto" w:fill="FFFFFF"/>
        </w:rPr>
        <w:t xml:space="preserve">n with the restaurant, </w:t>
      </w:r>
      <w:r w:rsidR="006B618C">
        <w:rPr>
          <w:rFonts w:ascii="Times New Roman" w:hAnsi="Times New Roman"/>
          <w:color w:val="222222"/>
          <w:szCs w:val="24"/>
          <w:shd w:val="clear" w:color="auto" w:fill="FFFFFF"/>
        </w:rPr>
        <w:t>our goal is to have a response rate of 5% of surveys sent by the end of 2020.</w:t>
      </w:r>
    </w:p>
    <w:p w14:paraId="3C9B18FB" w14:textId="77777777" w:rsidR="006B618C" w:rsidRDefault="006B618C" w:rsidP="00F27AAC">
      <w:pPr>
        <w:pStyle w:val="ListParagraph"/>
        <w:numPr>
          <w:ilvl w:val="1"/>
          <w:numId w:val="17"/>
        </w:numPr>
        <w:rPr>
          <w:rFonts w:ascii="Times New Roman" w:hAnsi="Times New Roman"/>
          <w:color w:val="222222"/>
          <w:szCs w:val="24"/>
          <w:shd w:val="clear" w:color="auto" w:fill="FFFFFF"/>
        </w:rPr>
      </w:pPr>
      <w:r>
        <w:rPr>
          <w:rFonts w:ascii="Times New Roman" w:hAnsi="Times New Roman"/>
          <w:color w:val="222222"/>
          <w:szCs w:val="24"/>
          <w:shd w:val="clear" w:color="auto" w:fill="FFFFFF"/>
        </w:rPr>
        <w:t>By the end of 2021 we would like to have a response rate of 10%.</w:t>
      </w:r>
    </w:p>
    <w:p w14:paraId="251A39F7" w14:textId="77777777" w:rsidR="006B618C" w:rsidRDefault="006B618C" w:rsidP="00F27AAC">
      <w:pPr>
        <w:pStyle w:val="ListParagraph"/>
        <w:numPr>
          <w:ilvl w:val="1"/>
          <w:numId w:val="17"/>
        </w:numPr>
        <w:rPr>
          <w:rFonts w:ascii="Times New Roman" w:hAnsi="Times New Roman"/>
          <w:color w:val="222222"/>
          <w:szCs w:val="24"/>
          <w:shd w:val="clear" w:color="auto" w:fill="FFFFFF"/>
        </w:rPr>
      </w:pPr>
      <w:r>
        <w:rPr>
          <w:rFonts w:ascii="Times New Roman" w:hAnsi="Times New Roman"/>
          <w:color w:val="222222"/>
          <w:szCs w:val="24"/>
          <w:shd w:val="clear" w:color="auto" w:fill="FFFFFF"/>
        </w:rPr>
        <w:t>Initial response will be analyzed and goals for customer satisfaction will be set for 2022 using baseline from initial responses.</w:t>
      </w:r>
    </w:p>
    <w:p w14:paraId="7A2E77F7" w14:textId="77777777" w:rsidR="00D75CF4" w:rsidRPr="002C3D5E" w:rsidRDefault="00D75CF4" w:rsidP="00F27AAC">
      <w:pPr>
        <w:pStyle w:val="ListParagraph"/>
        <w:numPr>
          <w:ilvl w:val="1"/>
          <w:numId w:val="17"/>
        </w:numPr>
        <w:rPr>
          <w:rFonts w:ascii="Times New Roman" w:hAnsi="Times New Roman"/>
          <w:color w:val="222222"/>
          <w:szCs w:val="24"/>
          <w:shd w:val="clear" w:color="auto" w:fill="FFFFFF"/>
        </w:rPr>
      </w:pPr>
      <w:r>
        <w:rPr>
          <w:rFonts w:ascii="Times New Roman" w:hAnsi="Times New Roman"/>
          <w:color w:val="222222"/>
          <w:szCs w:val="24"/>
          <w:shd w:val="clear" w:color="auto" w:fill="FFFFFF"/>
        </w:rPr>
        <w:t xml:space="preserve">Initial </w:t>
      </w:r>
      <w:r w:rsidR="00325915">
        <w:rPr>
          <w:rFonts w:ascii="Times New Roman" w:hAnsi="Times New Roman"/>
          <w:color w:val="222222"/>
          <w:szCs w:val="24"/>
          <w:shd w:val="clear" w:color="auto" w:fill="FFFFFF"/>
        </w:rPr>
        <w:t>plan is for a transactional Net Promoter S</w:t>
      </w:r>
      <w:r>
        <w:rPr>
          <w:rFonts w:ascii="Times New Roman" w:hAnsi="Times New Roman"/>
          <w:color w:val="222222"/>
          <w:szCs w:val="24"/>
          <w:shd w:val="clear" w:color="auto" w:fill="FFFFFF"/>
        </w:rPr>
        <w:t>core (tNPS) of +15 in 2021 and +30 by 2022 to match existing best in class restaurants.</w:t>
      </w:r>
    </w:p>
    <w:p w14:paraId="63BD4A9F" w14:textId="77777777" w:rsidR="00FE57C7" w:rsidRPr="00DB0BB2" w:rsidRDefault="00311848" w:rsidP="00F27AAC">
      <w:pPr>
        <w:ind w:left="720"/>
        <w:rPr>
          <w:rFonts w:ascii="Times New Roman" w:hAnsi="Times New Roman"/>
          <w:color w:val="222222"/>
          <w:szCs w:val="24"/>
          <w:shd w:val="clear" w:color="auto" w:fill="FFFFFF"/>
        </w:rPr>
      </w:pPr>
      <w:r>
        <w:rPr>
          <w:rFonts w:ascii="Times New Roman" w:hAnsi="Times New Roman"/>
          <w:color w:val="222222"/>
          <w:szCs w:val="24"/>
          <w:shd w:val="clear" w:color="auto" w:fill="FFFFFF"/>
        </w:rPr>
        <w:t xml:space="preserve"> </w:t>
      </w:r>
    </w:p>
    <w:p w14:paraId="6FE49465" w14:textId="77777777" w:rsidR="004A69A0" w:rsidRDefault="00FE57C7" w:rsidP="00F27AAC">
      <w:pPr>
        <w:ind w:left="720"/>
        <w:rPr>
          <w:rFonts w:ascii="Times New Roman" w:hAnsi="Times New Roman"/>
          <w:color w:val="222222"/>
          <w:szCs w:val="24"/>
          <w:shd w:val="clear" w:color="auto" w:fill="FFFFFF"/>
        </w:rPr>
      </w:pPr>
      <w:r w:rsidRPr="004A69A0">
        <w:rPr>
          <w:rFonts w:ascii="Times New Roman" w:hAnsi="Times New Roman"/>
          <w:b/>
          <w:color w:val="222222"/>
          <w:szCs w:val="24"/>
          <w:shd w:val="clear" w:color="auto" w:fill="FFFFFF"/>
        </w:rPr>
        <w:t>Employee satisfaction</w:t>
      </w:r>
      <w:r w:rsidR="004A69A0">
        <w:rPr>
          <w:rFonts w:ascii="Times New Roman" w:hAnsi="Times New Roman"/>
          <w:b/>
          <w:color w:val="222222"/>
          <w:szCs w:val="24"/>
          <w:shd w:val="clear" w:color="auto" w:fill="FFFFFF"/>
        </w:rPr>
        <w:t xml:space="preserve"> - </w:t>
      </w:r>
      <w:r w:rsidR="004A69A0">
        <w:rPr>
          <w:rFonts w:ascii="Times New Roman" w:hAnsi="Times New Roman"/>
          <w:color w:val="222222"/>
          <w:szCs w:val="24"/>
          <w:shd w:val="clear" w:color="auto" w:fill="FFFFFF"/>
        </w:rPr>
        <w:t>The Company understands that continued success is only possible by keeping customers happy. Keeping customers happy is related to the overall attitude of the employees.  Monitoring employee sentiment and feedback through expansion is key to making sure customer service remains a core value for employees.</w:t>
      </w:r>
    </w:p>
    <w:p w14:paraId="2F1DD057" w14:textId="77777777" w:rsidR="00646592" w:rsidRDefault="00646592" w:rsidP="00F27AAC">
      <w:pPr>
        <w:ind w:left="720"/>
        <w:rPr>
          <w:rFonts w:ascii="Times New Roman" w:hAnsi="Times New Roman"/>
          <w:color w:val="222222"/>
          <w:szCs w:val="24"/>
          <w:shd w:val="clear" w:color="auto" w:fill="FFFFFF"/>
        </w:rPr>
      </w:pPr>
    </w:p>
    <w:p w14:paraId="25CE77F1" w14:textId="77777777" w:rsidR="004A69A0" w:rsidRDefault="006B618C" w:rsidP="00F27AAC">
      <w:pPr>
        <w:pStyle w:val="ListParagraph"/>
        <w:numPr>
          <w:ilvl w:val="0"/>
          <w:numId w:val="17"/>
        </w:numPr>
        <w:rPr>
          <w:rFonts w:ascii="Times New Roman" w:hAnsi="Times New Roman"/>
          <w:b/>
          <w:color w:val="222222"/>
          <w:szCs w:val="24"/>
          <w:shd w:val="clear" w:color="auto" w:fill="FFFFFF"/>
        </w:rPr>
      </w:pPr>
      <w:r>
        <w:rPr>
          <w:rFonts w:ascii="Times New Roman" w:hAnsi="Times New Roman"/>
          <w:b/>
          <w:color w:val="222222"/>
          <w:szCs w:val="24"/>
          <w:shd w:val="clear" w:color="auto" w:fill="FFFFFF"/>
        </w:rPr>
        <w:t xml:space="preserve">By 2020 </w:t>
      </w:r>
      <w:r w:rsidR="004A69A0" w:rsidRPr="004A69A0">
        <w:rPr>
          <w:rFonts w:ascii="Times New Roman" w:hAnsi="Times New Roman"/>
          <w:b/>
          <w:color w:val="222222"/>
          <w:szCs w:val="24"/>
          <w:shd w:val="clear" w:color="auto" w:fill="FFFFFF"/>
        </w:rPr>
        <w:t xml:space="preserve">Taco Pantry will implement a </w:t>
      </w:r>
      <w:r w:rsidR="00325915">
        <w:rPr>
          <w:rFonts w:ascii="Times New Roman" w:hAnsi="Times New Roman"/>
          <w:b/>
          <w:color w:val="222222"/>
          <w:szCs w:val="24"/>
          <w:shd w:val="clear" w:color="auto" w:fill="FFFFFF"/>
        </w:rPr>
        <w:t xml:space="preserve">Net Promoter Score (NPS) </w:t>
      </w:r>
      <w:r w:rsidR="004A69A0" w:rsidRPr="004A69A0">
        <w:rPr>
          <w:rFonts w:ascii="Times New Roman" w:hAnsi="Times New Roman"/>
          <w:b/>
          <w:color w:val="222222"/>
          <w:szCs w:val="24"/>
          <w:shd w:val="clear" w:color="auto" w:fill="FFFFFF"/>
        </w:rPr>
        <w:t>system for tracking</w:t>
      </w:r>
      <w:r w:rsidR="004A69A0">
        <w:rPr>
          <w:rFonts w:ascii="Times New Roman" w:hAnsi="Times New Roman"/>
          <w:b/>
          <w:color w:val="222222"/>
          <w:szCs w:val="24"/>
          <w:shd w:val="clear" w:color="auto" w:fill="FFFFFF"/>
        </w:rPr>
        <w:t xml:space="preserve"> employee </w:t>
      </w:r>
      <w:r w:rsidR="004A69A0" w:rsidRPr="004A69A0">
        <w:rPr>
          <w:rFonts w:ascii="Times New Roman" w:hAnsi="Times New Roman"/>
          <w:b/>
          <w:color w:val="222222"/>
          <w:szCs w:val="24"/>
          <w:shd w:val="clear" w:color="auto" w:fill="FFFFFF"/>
        </w:rPr>
        <w:t>feedback</w:t>
      </w:r>
      <w:r w:rsidR="004A69A0">
        <w:rPr>
          <w:rFonts w:ascii="Times New Roman" w:hAnsi="Times New Roman"/>
          <w:b/>
          <w:color w:val="222222"/>
          <w:szCs w:val="24"/>
          <w:shd w:val="clear" w:color="auto" w:fill="FFFFFF"/>
        </w:rPr>
        <w:t xml:space="preserve"> and sentiment</w:t>
      </w:r>
      <w:r>
        <w:rPr>
          <w:rFonts w:ascii="Times New Roman" w:hAnsi="Times New Roman"/>
          <w:b/>
          <w:color w:val="222222"/>
          <w:szCs w:val="24"/>
          <w:shd w:val="clear" w:color="auto" w:fill="FFFFFF"/>
        </w:rPr>
        <w:t xml:space="preserve"> monthly</w:t>
      </w:r>
      <w:r w:rsidR="004A69A0" w:rsidRPr="004A69A0">
        <w:rPr>
          <w:rFonts w:ascii="Times New Roman" w:hAnsi="Times New Roman"/>
          <w:b/>
          <w:color w:val="222222"/>
          <w:szCs w:val="24"/>
          <w:shd w:val="clear" w:color="auto" w:fill="FFFFFF"/>
        </w:rPr>
        <w:t xml:space="preserve"> so it can continue to improve service to customers</w:t>
      </w:r>
      <w:r w:rsidR="004A69A0">
        <w:rPr>
          <w:rFonts w:ascii="Times New Roman" w:hAnsi="Times New Roman"/>
          <w:b/>
          <w:color w:val="222222"/>
          <w:szCs w:val="24"/>
          <w:shd w:val="clear" w:color="auto" w:fill="FFFFFF"/>
        </w:rPr>
        <w:t xml:space="preserve"> through happy employees</w:t>
      </w:r>
      <w:r w:rsidR="004A69A0" w:rsidRPr="004A69A0">
        <w:rPr>
          <w:rFonts w:ascii="Times New Roman" w:hAnsi="Times New Roman"/>
          <w:b/>
          <w:color w:val="222222"/>
          <w:szCs w:val="24"/>
          <w:shd w:val="clear" w:color="auto" w:fill="FFFFFF"/>
        </w:rPr>
        <w:t>.</w:t>
      </w:r>
    </w:p>
    <w:p w14:paraId="7CDC2653" w14:textId="77777777" w:rsidR="00646592" w:rsidRDefault="00646592" w:rsidP="00646592">
      <w:pPr>
        <w:pStyle w:val="ListParagraph"/>
        <w:ind w:left="1440"/>
        <w:rPr>
          <w:rFonts w:ascii="Times New Roman" w:hAnsi="Times New Roman"/>
          <w:b/>
          <w:color w:val="222222"/>
          <w:szCs w:val="24"/>
          <w:shd w:val="clear" w:color="auto" w:fill="FFFFFF"/>
        </w:rPr>
      </w:pPr>
    </w:p>
    <w:p w14:paraId="24B72CD3" w14:textId="77777777" w:rsidR="006B618C" w:rsidRDefault="006B618C" w:rsidP="00F27AAC">
      <w:pPr>
        <w:pStyle w:val="ListParagraph"/>
        <w:numPr>
          <w:ilvl w:val="1"/>
          <w:numId w:val="17"/>
        </w:numPr>
        <w:rPr>
          <w:rFonts w:ascii="Times New Roman" w:hAnsi="Times New Roman"/>
          <w:color w:val="222222"/>
          <w:szCs w:val="24"/>
          <w:shd w:val="clear" w:color="auto" w:fill="FFFFFF"/>
        </w:rPr>
      </w:pPr>
      <w:r>
        <w:rPr>
          <w:rFonts w:ascii="Times New Roman" w:hAnsi="Times New Roman"/>
          <w:color w:val="222222"/>
          <w:szCs w:val="24"/>
          <w:shd w:val="clear" w:color="auto" w:fill="FFFFFF"/>
        </w:rPr>
        <w:t>By 2021 our goal is 50% response rate to employee surveys</w:t>
      </w:r>
    </w:p>
    <w:p w14:paraId="223F5912" w14:textId="77777777" w:rsidR="006B618C" w:rsidRDefault="006B618C" w:rsidP="00F27AAC">
      <w:pPr>
        <w:pStyle w:val="ListParagraph"/>
        <w:numPr>
          <w:ilvl w:val="1"/>
          <w:numId w:val="17"/>
        </w:numPr>
        <w:rPr>
          <w:rFonts w:ascii="Times New Roman" w:hAnsi="Times New Roman"/>
          <w:color w:val="222222"/>
          <w:szCs w:val="24"/>
          <w:shd w:val="clear" w:color="auto" w:fill="FFFFFF"/>
        </w:rPr>
      </w:pPr>
      <w:r>
        <w:rPr>
          <w:rFonts w:ascii="Times New Roman" w:hAnsi="Times New Roman"/>
          <w:color w:val="222222"/>
          <w:szCs w:val="24"/>
          <w:shd w:val="clear" w:color="auto" w:fill="FFFFFF"/>
        </w:rPr>
        <w:t>By 2022 our goal is 60% response rate to employee surveys</w:t>
      </w:r>
    </w:p>
    <w:p w14:paraId="7348C6C7" w14:textId="77777777" w:rsidR="00325915" w:rsidRDefault="00325915" w:rsidP="00F27AAC">
      <w:pPr>
        <w:pStyle w:val="ListParagraph"/>
        <w:numPr>
          <w:ilvl w:val="1"/>
          <w:numId w:val="17"/>
        </w:numPr>
        <w:rPr>
          <w:rFonts w:ascii="Times New Roman" w:hAnsi="Times New Roman"/>
          <w:color w:val="222222"/>
          <w:szCs w:val="24"/>
          <w:shd w:val="clear" w:color="auto" w:fill="FFFFFF"/>
        </w:rPr>
      </w:pPr>
      <w:r>
        <w:rPr>
          <w:rFonts w:ascii="Times New Roman" w:hAnsi="Times New Roman"/>
          <w:color w:val="222222"/>
          <w:szCs w:val="24"/>
          <w:shd w:val="clear" w:color="auto" w:fill="FFFFFF"/>
        </w:rPr>
        <w:t>Employee Net Promoter Score (eNPS) measures workplace satisfaction, motivation and product and our goal is for 2022 to have motivation at 50, workplace at 65.</w:t>
      </w:r>
    </w:p>
    <w:p w14:paraId="49FEA5D2" w14:textId="77777777" w:rsidR="00325915" w:rsidRDefault="00325915" w:rsidP="00F27AAC">
      <w:pPr>
        <w:pStyle w:val="ListParagraph"/>
        <w:numPr>
          <w:ilvl w:val="1"/>
          <w:numId w:val="17"/>
        </w:numPr>
        <w:rPr>
          <w:rFonts w:ascii="Times New Roman" w:hAnsi="Times New Roman"/>
          <w:color w:val="222222"/>
          <w:szCs w:val="24"/>
          <w:shd w:val="clear" w:color="auto" w:fill="FFFFFF"/>
        </w:rPr>
      </w:pPr>
      <w:r>
        <w:rPr>
          <w:rFonts w:ascii="Times New Roman" w:hAnsi="Times New Roman"/>
          <w:color w:val="222222"/>
          <w:szCs w:val="24"/>
          <w:shd w:val="clear" w:color="auto" w:fill="FFFFFF"/>
        </w:rPr>
        <w:t>Surveys will be analyzed and goals for ratings will be adjusted once baseline is established.</w:t>
      </w:r>
    </w:p>
    <w:p w14:paraId="492C47EC" w14:textId="77777777" w:rsidR="00325915" w:rsidRPr="006B618C" w:rsidRDefault="00325915" w:rsidP="00F27AAC">
      <w:pPr>
        <w:pStyle w:val="ListParagraph"/>
        <w:ind w:left="2160"/>
        <w:rPr>
          <w:rFonts w:ascii="Times New Roman" w:hAnsi="Times New Roman"/>
          <w:color w:val="222222"/>
          <w:szCs w:val="24"/>
          <w:shd w:val="clear" w:color="auto" w:fill="FFFFFF"/>
        </w:rPr>
      </w:pPr>
    </w:p>
    <w:p w14:paraId="42D01262" w14:textId="77777777" w:rsidR="004A69A0" w:rsidRDefault="004A69A0" w:rsidP="00F27AAC">
      <w:pPr>
        <w:ind w:left="720"/>
        <w:rPr>
          <w:rFonts w:ascii="Times New Roman" w:hAnsi="Times New Roman"/>
          <w:color w:val="222222"/>
          <w:szCs w:val="24"/>
          <w:shd w:val="clear" w:color="auto" w:fill="FFFFFF"/>
        </w:rPr>
      </w:pPr>
    </w:p>
    <w:p w14:paraId="435E17C9" w14:textId="77777777" w:rsidR="00325915" w:rsidRDefault="00325915" w:rsidP="00F27AAC">
      <w:pPr>
        <w:rPr>
          <w:rFonts w:ascii="Times New Roman" w:hAnsi="Times New Roman"/>
          <w:b/>
          <w:color w:val="222222"/>
          <w:szCs w:val="24"/>
          <w:shd w:val="clear" w:color="auto" w:fill="FFFFFF"/>
        </w:rPr>
      </w:pPr>
    </w:p>
    <w:p w14:paraId="0BC3603A" w14:textId="77777777" w:rsidR="006A5B74" w:rsidRDefault="006A5B74" w:rsidP="00F27AAC">
      <w:pPr>
        <w:rPr>
          <w:rFonts w:ascii="Times New Roman" w:hAnsi="Times New Roman"/>
          <w:b/>
          <w:color w:val="222222"/>
          <w:szCs w:val="24"/>
          <w:shd w:val="clear" w:color="auto" w:fill="FFFFFF"/>
        </w:rPr>
      </w:pPr>
    </w:p>
    <w:p w14:paraId="614F3B41" w14:textId="77777777" w:rsidR="006A5B74" w:rsidRDefault="006A5B74" w:rsidP="00F27AAC">
      <w:pPr>
        <w:rPr>
          <w:rFonts w:ascii="Times New Roman" w:hAnsi="Times New Roman"/>
          <w:b/>
          <w:color w:val="222222"/>
          <w:szCs w:val="24"/>
          <w:shd w:val="clear" w:color="auto" w:fill="FFFFFF"/>
        </w:rPr>
      </w:pPr>
    </w:p>
    <w:p w14:paraId="37A11092" w14:textId="77777777" w:rsidR="00325915" w:rsidRDefault="00325915" w:rsidP="00F27AAC">
      <w:pPr>
        <w:rPr>
          <w:rFonts w:ascii="Times New Roman" w:hAnsi="Times New Roman"/>
          <w:b/>
          <w:color w:val="222222"/>
          <w:szCs w:val="24"/>
          <w:shd w:val="clear" w:color="auto" w:fill="FFFFFF"/>
        </w:rPr>
      </w:pPr>
    </w:p>
    <w:p w14:paraId="3905705B" w14:textId="77777777" w:rsidR="00FE57C7" w:rsidRDefault="00A624B6" w:rsidP="00F27AAC">
      <w:pPr>
        <w:rPr>
          <w:rFonts w:ascii="Times New Roman" w:hAnsi="Times New Roman"/>
          <w:b/>
          <w:color w:val="222222"/>
          <w:szCs w:val="24"/>
          <w:shd w:val="clear" w:color="auto" w:fill="FFFFFF"/>
        </w:rPr>
      </w:pPr>
      <w:r w:rsidRPr="00A624B6">
        <w:rPr>
          <w:rFonts w:ascii="Times New Roman" w:hAnsi="Times New Roman"/>
          <w:b/>
          <w:color w:val="222222"/>
          <w:szCs w:val="24"/>
          <w:shd w:val="clear" w:color="auto" w:fill="FFFFFF"/>
        </w:rPr>
        <w:t>Business Capability Map</w:t>
      </w:r>
      <w:r>
        <w:rPr>
          <w:rFonts w:ascii="Times New Roman" w:hAnsi="Times New Roman"/>
          <w:b/>
          <w:color w:val="222222"/>
          <w:szCs w:val="24"/>
          <w:shd w:val="clear" w:color="auto" w:fill="FFFFFF"/>
        </w:rPr>
        <w:t>:</w:t>
      </w:r>
      <w:r w:rsidR="0030631E">
        <w:rPr>
          <w:rFonts w:ascii="Times New Roman" w:hAnsi="Times New Roman"/>
          <w:b/>
          <w:color w:val="222222"/>
          <w:szCs w:val="24"/>
          <w:shd w:val="clear" w:color="auto" w:fill="FFFFFF"/>
        </w:rPr>
        <w:t xml:space="preserve"> Level I and II</w:t>
      </w:r>
    </w:p>
    <w:p w14:paraId="20B41932" w14:textId="77777777" w:rsidR="00A624B6" w:rsidRDefault="00A624B6" w:rsidP="00F27AAC">
      <w:pPr>
        <w:rPr>
          <w:rFonts w:ascii="Times New Roman" w:hAnsi="Times New Roman"/>
          <w:b/>
          <w:color w:val="222222"/>
          <w:szCs w:val="24"/>
          <w:shd w:val="clear" w:color="auto" w:fill="FFFFFF"/>
        </w:rPr>
      </w:pPr>
    </w:p>
    <w:tbl>
      <w:tblPr>
        <w:tblStyle w:val="TableGrid"/>
        <w:tblW w:w="0" w:type="auto"/>
        <w:tblLook w:val="04A0" w:firstRow="1" w:lastRow="0" w:firstColumn="1" w:lastColumn="0" w:noHBand="0" w:noVBand="1"/>
      </w:tblPr>
      <w:tblGrid>
        <w:gridCol w:w="1620"/>
        <w:gridCol w:w="2520"/>
        <w:gridCol w:w="2610"/>
        <w:gridCol w:w="2600"/>
      </w:tblGrid>
      <w:tr w:rsidR="00A624B6" w14:paraId="52DA7FE3" w14:textId="77777777" w:rsidTr="002B7488">
        <w:tc>
          <w:tcPr>
            <w:tcW w:w="1620" w:type="dxa"/>
            <w:tcBorders>
              <w:top w:val="nil"/>
              <w:left w:val="nil"/>
              <w:bottom w:val="nil"/>
              <w:right w:val="nil"/>
            </w:tcBorders>
          </w:tcPr>
          <w:p w14:paraId="3837473D" w14:textId="77777777" w:rsidR="00A624B6" w:rsidRDefault="009F19E6" w:rsidP="00F27AAC">
            <w:pPr>
              <w:rPr>
                <w:rFonts w:ascii="Times New Roman" w:hAnsi="Times New Roman"/>
                <w:b/>
                <w:color w:val="222222"/>
                <w:szCs w:val="24"/>
                <w:shd w:val="clear" w:color="auto" w:fill="FFFFFF"/>
              </w:rPr>
            </w:pPr>
            <w:r>
              <w:rPr>
                <w:rFonts w:ascii="Times New Roman" w:hAnsi="Times New Roman"/>
                <w:b/>
                <w:color w:val="222222"/>
                <w:szCs w:val="24"/>
                <w:shd w:val="clear" w:color="auto" w:fill="FFFFFF"/>
              </w:rPr>
              <w:t>Services</w:t>
            </w:r>
          </w:p>
        </w:tc>
        <w:tc>
          <w:tcPr>
            <w:tcW w:w="2520" w:type="dxa"/>
            <w:tcBorders>
              <w:left w:val="nil"/>
            </w:tcBorders>
            <w:shd w:val="clear" w:color="auto" w:fill="auto"/>
          </w:tcPr>
          <w:p w14:paraId="3BB4D237" w14:textId="77777777" w:rsidR="00A624B6" w:rsidRDefault="009F19E6" w:rsidP="00F27AAC">
            <w:pPr>
              <w:rPr>
                <w:rFonts w:ascii="Times New Roman" w:hAnsi="Times New Roman"/>
                <w:b/>
                <w:color w:val="000000" w:themeColor="text1"/>
                <w:szCs w:val="24"/>
                <w:shd w:val="clear" w:color="auto" w:fill="FFFFFF"/>
              </w:rPr>
            </w:pPr>
            <w:r>
              <w:rPr>
                <w:rFonts w:ascii="Times New Roman" w:hAnsi="Times New Roman"/>
                <w:b/>
                <w:color w:val="000000" w:themeColor="text1"/>
                <w:szCs w:val="24"/>
                <w:shd w:val="clear" w:color="auto" w:fill="FFFFFF"/>
              </w:rPr>
              <w:t>Catering</w:t>
            </w:r>
          </w:p>
          <w:p w14:paraId="22F166C4" w14:textId="77777777" w:rsidR="0030631E" w:rsidRDefault="0030631E" w:rsidP="00F27AAC">
            <w:pPr>
              <w:rPr>
                <w:rFonts w:ascii="Times New Roman" w:hAnsi="Times New Roman"/>
                <w:color w:val="000000" w:themeColor="text1"/>
                <w:szCs w:val="24"/>
                <w:shd w:val="clear" w:color="auto" w:fill="FFFFFF"/>
              </w:rPr>
            </w:pPr>
            <w:r>
              <w:rPr>
                <w:rFonts w:ascii="Times New Roman" w:hAnsi="Times New Roman"/>
                <w:color w:val="000000" w:themeColor="text1"/>
                <w:szCs w:val="24"/>
                <w:shd w:val="clear" w:color="auto" w:fill="FFFFFF"/>
              </w:rPr>
              <w:t>Large group orders</w:t>
            </w:r>
          </w:p>
          <w:p w14:paraId="22003E6D" w14:textId="77777777" w:rsidR="0030631E" w:rsidRDefault="0030631E" w:rsidP="00F27AAC">
            <w:pPr>
              <w:rPr>
                <w:rFonts w:ascii="Times New Roman" w:hAnsi="Times New Roman"/>
                <w:color w:val="000000" w:themeColor="text1"/>
                <w:szCs w:val="24"/>
                <w:shd w:val="clear" w:color="auto" w:fill="FFFFFF"/>
              </w:rPr>
            </w:pPr>
            <w:r>
              <w:rPr>
                <w:rFonts w:ascii="Times New Roman" w:hAnsi="Times New Roman"/>
                <w:color w:val="000000" w:themeColor="text1"/>
                <w:szCs w:val="24"/>
                <w:shd w:val="clear" w:color="auto" w:fill="FFFFFF"/>
              </w:rPr>
              <w:t>Banquets</w:t>
            </w:r>
          </w:p>
          <w:p w14:paraId="7E67B189" w14:textId="77777777" w:rsidR="0030631E" w:rsidRPr="0030631E" w:rsidRDefault="0030631E" w:rsidP="00F27AAC">
            <w:pPr>
              <w:rPr>
                <w:rFonts w:ascii="Times New Roman" w:hAnsi="Times New Roman"/>
                <w:color w:val="000000" w:themeColor="text1"/>
                <w:szCs w:val="24"/>
                <w:shd w:val="clear" w:color="auto" w:fill="FFFFFF"/>
              </w:rPr>
            </w:pPr>
            <w:r>
              <w:rPr>
                <w:rFonts w:ascii="Times New Roman" w:hAnsi="Times New Roman"/>
                <w:color w:val="000000" w:themeColor="text1"/>
                <w:szCs w:val="24"/>
                <w:shd w:val="clear" w:color="auto" w:fill="FFFFFF"/>
              </w:rPr>
              <w:t>Extra staff</w:t>
            </w:r>
          </w:p>
        </w:tc>
        <w:tc>
          <w:tcPr>
            <w:tcW w:w="2610" w:type="dxa"/>
            <w:shd w:val="clear" w:color="auto" w:fill="auto"/>
          </w:tcPr>
          <w:p w14:paraId="6B12E215" w14:textId="77777777" w:rsidR="00A624B6" w:rsidRDefault="00674DA1" w:rsidP="00F27AAC">
            <w:pPr>
              <w:rPr>
                <w:rFonts w:ascii="Times New Roman" w:hAnsi="Times New Roman"/>
                <w:b/>
                <w:color w:val="000000" w:themeColor="text1"/>
                <w:sz w:val="22"/>
                <w:szCs w:val="22"/>
                <w:shd w:val="clear" w:color="auto" w:fill="FFFFFF"/>
              </w:rPr>
            </w:pPr>
            <w:r>
              <w:rPr>
                <w:rFonts w:ascii="Times New Roman" w:hAnsi="Times New Roman"/>
                <w:b/>
                <w:color w:val="000000" w:themeColor="text1"/>
                <w:sz w:val="22"/>
                <w:szCs w:val="22"/>
                <w:shd w:val="clear" w:color="auto" w:fill="FFFFFF"/>
              </w:rPr>
              <w:t>Takeout</w:t>
            </w:r>
          </w:p>
          <w:p w14:paraId="4E782FA5" w14:textId="77777777" w:rsidR="0030631E" w:rsidRDefault="0030631E" w:rsidP="00F27AAC">
            <w:pPr>
              <w:rPr>
                <w:rFonts w:ascii="Times New Roman" w:hAnsi="Times New Roman"/>
                <w:color w:val="000000" w:themeColor="text1"/>
                <w:sz w:val="22"/>
                <w:szCs w:val="22"/>
                <w:shd w:val="clear" w:color="auto" w:fill="FFFFFF"/>
              </w:rPr>
            </w:pPr>
            <w:r>
              <w:rPr>
                <w:rFonts w:ascii="Times New Roman" w:hAnsi="Times New Roman"/>
                <w:color w:val="000000" w:themeColor="text1"/>
                <w:sz w:val="22"/>
                <w:szCs w:val="22"/>
                <w:shd w:val="clear" w:color="auto" w:fill="FFFFFF"/>
              </w:rPr>
              <w:t>Food delivery</w:t>
            </w:r>
          </w:p>
          <w:p w14:paraId="73C8BC0F" w14:textId="77777777" w:rsidR="0030631E" w:rsidRDefault="0030631E" w:rsidP="00F27AAC">
            <w:pPr>
              <w:rPr>
                <w:rFonts w:ascii="Times New Roman" w:hAnsi="Times New Roman"/>
                <w:color w:val="000000" w:themeColor="text1"/>
                <w:sz w:val="22"/>
                <w:szCs w:val="22"/>
                <w:shd w:val="clear" w:color="auto" w:fill="FFFFFF"/>
              </w:rPr>
            </w:pPr>
            <w:r>
              <w:rPr>
                <w:rFonts w:ascii="Times New Roman" w:hAnsi="Times New Roman"/>
                <w:color w:val="000000" w:themeColor="text1"/>
                <w:sz w:val="22"/>
                <w:szCs w:val="22"/>
                <w:shd w:val="clear" w:color="auto" w:fill="FFFFFF"/>
              </w:rPr>
              <w:t>Phone ordering</w:t>
            </w:r>
          </w:p>
          <w:p w14:paraId="76E37399" w14:textId="77777777" w:rsidR="0030631E" w:rsidRPr="0030631E" w:rsidRDefault="00325915" w:rsidP="00F27AAC">
            <w:pPr>
              <w:rPr>
                <w:rFonts w:ascii="Times New Roman" w:hAnsi="Times New Roman"/>
                <w:color w:val="000000" w:themeColor="text1"/>
                <w:sz w:val="22"/>
                <w:szCs w:val="22"/>
                <w:shd w:val="clear" w:color="auto" w:fill="FFFFFF"/>
              </w:rPr>
            </w:pPr>
            <w:r>
              <w:rPr>
                <w:rFonts w:ascii="Times New Roman" w:hAnsi="Times New Roman"/>
                <w:color w:val="000000" w:themeColor="text1"/>
                <w:sz w:val="22"/>
                <w:szCs w:val="22"/>
                <w:shd w:val="clear" w:color="auto" w:fill="FFFFFF"/>
              </w:rPr>
              <w:t>Phone App</w:t>
            </w:r>
          </w:p>
        </w:tc>
        <w:tc>
          <w:tcPr>
            <w:tcW w:w="2600" w:type="dxa"/>
            <w:shd w:val="clear" w:color="auto" w:fill="auto"/>
          </w:tcPr>
          <w:p w14:paraId="0ED6A102" w14:textId="77777777" w:rsidR="00A624B6" w:rsidRDefault="009F19E6" w:rsidP="00F27AAC">
            <w:pPr>
              <w:rPr>
                <w:rFonts w:ascii="Times New Roman" w:hAnsi="Times New Roman"/>
                <w:b/>
                <w:color w:val="000000" w:themeColor="text1"/>
                <w:szCs w:val="24"/>
                <w:shd w:val="clear" w:color="auto" w:fill="FFFFFF"/>
              </w:rPr>
            </w:pPr>
            <w:r>
              <w:rPr>
                <w:rFonts w:ascii="Times New Roman" w:hAnsi="Times New Roman"/>
                <w:b/>
                <w:color w:val="000000" w:themeColor="text1"/>
                <w:szCs w:val="24"/>
                <w:shd w:val="clear" w:color="auto" w:fill="FFFFFF"/>
              </w:rPr>
              <w:t>Meals</w:t>
            </w:r>
            <w:r w:rsidR="00A624B6" w:rsidRPr="00705CF2">
              <w:rPr>
                <w:rFonts w:ascii="Times New Roman" w:hAnsi="Times New Roman"/>
                <w:b/>
                <w:color w:val="000000" w:themeColor="text1"/>
                <w:szCs w:val="24"/>
                <w:shd w:val="clear" w:color="auto" w:fill="FFFFFF"/>
              </w:rPr>
              <w:t xml:space="preserve"> </w:t>
            </w:r>
          </w:p>
          <w:p w14:paraId="5AEB76E8" w14:textId="77777777" w:rsidR="0030631E" w:rsidRDefault="00B47794" w:rsidP="00F27AAC">
            <w:pPr>
              <w:rPr>
                <w:rFonts w:ascii="Times New Roman" w:hAnsi="Times New Roman"/>
                <w:color w:val="000000" w:themeColor="text1"/>
                <w:szCs w:val="24"/>
                <w:shd w:val="clear" w:color="auto" w:fill="FFFFFF"/>
              </w:rPr>
            </w:pPr>
            <w:r>
              <w:rPr>
                <w:rFonts w:ascii="Times New Roman" w:hAnsi="Times New Roman"/>
                <w:color w:val="000000" w:themeColor="text1"/>
                <w:szCs w:val="24"/>
                <w:shd w:val="clear" w:color="auto" w:fill="FFFFFF"/>
              </w:rPr>
              <w:t>Food preparation</w:t>
            </w:r>
          </w:p>
          <w:p w14:paraId="163D906E" w14:textId="77777777" w:rsidR="0030631E" w:rsidRPr="0030631E" w:rsidRDefault="0030631E" w:rsidP="00F27AAC">
            <w:pPr>
              <w:rPr>
                <w:rFonts w:ascii="Times New Roman" w:hAnsi="Times New Roman"/>
                <w:color w:val="000000" w:themeColor="text1"/>
                <w:szCs w:val="24"/>
                <w:shd w:val="clear" w:color="auto" w:fill="FFFFFF"/>
              </w:rPr>
            </w:pPr>
            <w:r>
              <w:rPr>
                <w:rFonts w:ascii="Times New Roman" w:hAnsi="Times New Roman"/>
                <w:color w:val="000000" w:themeColor="text1"/>
                <w:szCs w:val="24"/>
                <w:shd w:val="clear" w:color="auto" w:fill="FFFFFF"/>
              </w:rPr>
              <w:t>Pricing and specials</w:t>
            </w:r>
          </w:p>
        </w:tc>
      </w:tr>
      <w:tr w:rsidR="00A624B6" w14:paraId="5FE56055" w14:textId="77777777" w:rsidTr="002B7488">
        <w:tc>
          <w:tcPr>
            <w:tcW w:w="1620" w:type="dxa"/>
            <w:tcBorders>
              <w:top w:val="nil"/>
              <w:left w:val="nil"/>
              <w:bottom w:val="nil"/>
              <w:right w:val="nil"/>
            </w:tcBorders>
          </w:tcPr>
          <w:p w14:paraId="2368FC96" w14:textId="77777777" w:rsidR="00A624B6" w:rsidRDefault="00613B4A" w:rsidP="00F27AAC">
            <w:pPr>
              <w:rPr>
                <w:rFonts w:ascii="Times New Roman" w:hAnsi="Times New Roman"/>
                <w:b/>
                <w:color w:val="222222"/>
                <w:szCs w:val="24"/>
                <w:shd w:val="clear" w:color="auto" w:fill="FFFFFF"/>
              </w:rPr>
            </w:pPr>
            <w:r>
              <w:rPr>
                <w:rFonts w:ascii="Times New Roman" w:hAnsi="Times New Roman"/>
                <w:b/>
                <w:color w:val="222222"/>
                <w:szCs w:val="24"/>
                <w:shd w:val="clear" w:color="auto" w:fill="FFFFFF"/>
              </w:rPr>
              <w:t>Management</w:t>
            </w:r>
          </w:p>
        </w:tc>
        <w:tc>
          <w:tcPr>
            <w:tcW w:w="2520" w:type="dxa"/>
            <w:tcBorders>
              <w:left w:val="nil"/>
            </w:tcBorders>
            <w:shd w:val="clear" w:color="auto" w:fill="auto"/>
          </w:tcPr>
          <w:p w14:paraId="0DAEC729" w14:textId="77777777" w:rsidR="00A624B6" w:rsidRDefault="00613B4A" w:rsidP="00F27AAC">
            <w:pPr>
              <w:rPr>
                <w:rFonts w:ascii="Times New Roman" w:hAnsi="Times New Roman"/>
                <w:b/>
                <w:color w:val="000000" w:themeColor="text1"/>
                <w:szCs w:val="24"/>
                <w:shd w:val="clear" w:color="auto" w:fill="FFFFFF"/>
              </w:rPr>
            </w:pPr>
            <w:r>
              <w:rPr>
                <w:rFonts w:ascii="Times New Roman" w:hAnsi="Times New Roman"/>
                <w:b/>
                <w:color w:val="000000" w:themeColor="text1"/>
                <w:szCs w:val="24"/>
                <w:shd w:val="clear" w:color="auto" w:fill="FFFFFF"/>
              </w:rPr>
              <w:t>Accounting</w:t>
            </w:r>
          </w:p>
          <w:p w14:paraId="051B1A02" w14:textId="77777777" w:rsidR="0030631E" w:rsidRDefault="0030631E" w:rsidP="00F27AAC">
            <w:pPr>
              <w:rPr>
                <w:rFonts w:ascii="Times New Roman" w:hAnsi="Times New Roman"/>
                <w:color w:val="000000" w:themeColor="text1"/>
                <w:szCs w:val="24"/>
                <w:shd w:val="clear" w:color="auto" w:fill="FFFFFF"/>
              </w:rPr>
            </w:pPr>
            <w:r w:rsidRPr="0030631E">
              <w:rPr>
                <w:rFonts w:ascii="Times New Roman" w:hAnsi="Times New Roman"/>
                <w:color w:val="000000" w:themeColor="text1"/>
                <w:szCs w:val="24"/>
                <w:shd w:val="clear" w:color="auto" w:fill="FFFFFF"/>
              </w:rPr>
              <w:t>Book keeping</w:t>
            </w:r>
          </w:p>
          <w:p w14:paraId="7BC17559" w14:textId="77777777" w:rsidR="0030631E" w:rsidRPr="0030631E" w:rsidRDefault="00D75CF4" w:rsidP="00F27AAC">
            <w:pPr>
              <w:rPr>
                <w:rFonts w:ascii="Times New Roman" w:hAnsi="Times New Roman"/>
                <w:color w:val="000000" w:themeColor="text1"/>
                <w:szCs w:val="24"/>
                <w:shd w:val="clear" w:color="auto" w:fill="FFFFFF"/>
              </w:rPr>
            </w:pPr>
            <w:r>
              <w:rPr>
                <w:rFonts w:ascii="Times New Roman" w:hAnsi="Times New Roman"/>
                <w:color w:val="000000" w:themeColor="text1"/>
                <w:szCs w:val="24"/>
                <w:shd w:val="clear" w:color="auto" w:fill="FFFFFF"/>
              </w:rPr>
              <w:t>Accounts payable</w:t>
            </w:r>
          </w:p>
        </w:tc>
        <w:tc>
          <w:tcPr>
            <w:tcW w:w="2610" w:type="dxa"/>
            <w:shd w:val="clear" w:color="auto" w:fill="auto"/>
          </w:tcPr>
          <w:p w14:paraId="47BFC121" w14:textId="77777777" w:rsidR="00A624B6" w:rsidRDefault="00613B4A" w:rsidP="00F27AAC">
            <w:pPr>
              <w:rPr>
                <w:rFonts w:ascii="Times New Roman" w:hAnsi="Times New Roman"/>
                <w:b/>
                <w:color w:val="000000" w:themeColor="text1"/>
                <w:szCs w:val="24"/>
                <w:shd w:val="clear" w:color="auto" w:fill="FFFFFF"/>
              </w:rPr>
            </w:pPr>
            <w:r>
              <w:rPr>
                <w:rFonts w:ascii="Times New Roman" w:hAnsi="Times New Roman"/>
                <w:b/>
                <w:color w:val="000000" w:themeColor="text1"/>
                <w:szCs w:val="24"/>
                <w:shd w:val="clear" w:color="auto" w:fill="FFFFFF"/>
              </w:rPr>
              <w:t>Expansion</w:t>
            </w:r>
          </w:p>
          <w:p w14:paraId="2260FB1D" w14:textId="77777777" w:rsidR="00D75CF4" w:rsidRDefault="00D75CF4" w:rsidP="00F27AAC">
            <w:pPr>
              <w:rPr>
                <w:rFonts w:ascii="Times New Roman" w:hAnsi="Times New Roman"/>
                <w:color w:val="000000" w:themeColor="text1"/>
                <w:szCs w:val="24"/>
                <w:shd w:val="clear" w:color="auto" w:fill="FFFFFF"/>
              </w:rPr>
            </w:pPr>
            <w:r>
              <w:rPr>
                <w:rFonts w:ascii="Times New Roman" w:hAnsi="Times New Roman"/>
                <w:color w:val="000000" w:themeColor="text1"/>
                <w:szCs w:val="24"/>
                <w:shd w:val="clear" w:color="auto" w:fill="FFFFFF"/>
              </w:rPr>
              <w:t>New locations</w:t>
            </w:r>
          </w:p>
          <w:p w14:paraId="7D8E3F21" w14:textId="77777777" w:rsidR="00D75CF4" w:rsidRPr="00D75CF4" w:rsidRDefault="00D75CF4" w:rsidP="00F27AAC">
            <w:pPr>
              <w:rPr>
                <w:rFonts w:ascii="Times New Roman" w:hAnsi="Times New Roman"/>
                <w:color w:val="000000" w:themeColor="text1"/>
                <w:szCs w:val="24"/>
                <w:shd w:val="clear" w:color="auto" w:fill="FFFFFF"/>
              </w:rPr>
            </w:pPr>
            <w:r>
              <w:rPr>
                <w:rFonts w:ascii="Times New Roman" w:hAnsi="Times New Roman"/>
                <w:color w:val="000000" w:themeColor="text1"/>
                <w:szCs w:val="24"/>
                <w:shd w:val="clear" w:color="auto" w:fill="FFFFFF"/>
              </w:rPr>
              <w:t>Planning for growth</w:t>
            </w:r>
          </w:p>
        </w:tc>
        <w:tc>
          <w:tcPr>
            <w:tcW w:w="2600" w:type="dxa"/>
            <w:shd w:val="clear" w:color="auto" w:fill="auto"/>
          </w:tcPr>
          <w:p w14:paraId="5518CCA6" w14:textId="77777777" w:rsidR="00A624B6" w:rsidRDefault="0030631E" w:rsidP="00F27AAC">
            <w:pPr>
              <w:rPr>
                <w:rFonts w:ascii="Times New Roman" w:hAnsi="Times New Roman"/>
                <w:b/>
                <w:color w:val="000000" w:themeColor="text1"/>
                <w:szCs w:val="24"/>
                <w:shd w:val="clear" w:color="auto" w:fill="FFFFFF"/>
              </w:rPr>
            </w:pPr>
            <w:r>
              <w:rPr>
                <w:rFonts w:ascii="Times New Roman" w:hAnsi="Times New Roman"/>
                <w:b/>
                <w:color w:val="000000" w:themeColor="text1"/>
                <w:szCs w:val="24"/>
                <w:shd w:val="clear" w:color="auto" w:fill="FFFFFF"/>
              </w:rPr>
              <w:t>Reservations</w:t>
            </w:r>
          </w:p>
          <w:p w14:paraId="336FD94B" w14:textId="77777777" w:rsidR="00D75CF4" w:rsidRDefault="00D75CF4" w:rsidP="00F27AAC">
            <w:pPr>
              <w:rPr>
                <w:rFonts w:ascii="Times New Roman" w:hAnsi="Times New Roman"/>
                <w:color w:val="000000" w:themeColor="text1"/>
                <w:szCs w:val="24"/>
                <w:shd w:val="clear" w:color="auto" w:fill="FFFFFF"/>
              </w:rPr>
            </w:pPr>
            <w:r>
              <w:rPr>
                <w:rFonts w:ascii="Times New Roman" w:hAnsi="Times New Roman"/>
                <w:color w:val="000000" w:themeColor="text1"/>
                <w:szCs w:val="24"/>
                <w:shd w:val="clear" w:color="auto" w:fill="FFFFFF"/>
              </w:rPr>
              <w:t>Restaurant reservations</w:t>
            </w:r>
          </w:p>
          <w:p w14:paraId="64EFD5AE" w14:textId="77777777" w:rsidR="00D75CF4" w:rsidRPr="00D75CF4" w:rsidRDefault="00D75CF4" w:rsidP="00F27AAC">
            <w:pPr>
              <w:rPr>
                <w:rFonts w:ascii="Times New Roman" w:hAnsi="Times New Roman"/>
                <w:color w:val="000000" w:themeColor="text1"/>
                <w:szCs w:val="24"/>
                <w:shd w:val="clear" w:color="auto" w:fill="FFFFFF"/>
              </w:rPr>
            </w:pPr>
            <w:r>
              <w:rPr>
                <w:rFonts w:ascii="Times New Roman" w:hAnsi="Times New Roman"/>
                <w:color w:val="000000" w:themeColor="text1"/>
                <w:szCs w:val="24"/>
                <w:shd w:val="clear" w:color="auto" w:fill="FFFFFF"/>
              </w:rPr>
              <w:t>Catering and banquets</w:t>
            </w:r>
          </w:p>
        </w:tc>
      </w:tr>
      <w:tr w:rsidR="00A624B6" w14:paraId="47287E25" w14:textId="77777777" w:rsidTr="002B7488">
        <w:tc>
          <w:tcPr>
            <w:tcW w:w="1620" w:type="dxa"/>
            <w:tcBorders>
              <w:top w:val="nil"/>
              <w:left w:val="nil"/>
              <w:bottom w:val="nil"/>
              <w:right w:val="nil"/>
            </w:tcBorders>
          </w:tcPr>
          <w:p w14:paraId="7DAD7AD6" w14:textId="77777777" w:rsidR="00A624B6" w:rsidRDefault="009F19E6" w:rsidP="00F27AAC">
            <w:pPr>
              <w:rPr>
                <w:rFonts w:ascii="Times New Roman" w:hAnsi="Times New Roman"/>
                <w:b/>
                <w:color w:val="222222"/>
                <w:szCs w:val="24"/>
                <w:shd w:val="clear" w:color="auto" w:fill="FFFFFF"/>
              </w:rPr>
            </w:pPr>
            <w:r>
              <w:rPr>
                <w:rFonts w:ascii="Times New Roman" w:hAnsi="Times New Roman"/>
                <w:b/>
                <w:color w:val="222222"/>
                <w:szCs w:val="24"/>
                <w:shd w:val="clear" w:color="auto" w:fill="FFFFFF"/>
              </w:rPr>
              <w:t>Customers</w:t>
            </w:r>
          </w:p>
        </w:tc>
        <w:tc>
          <w:tcPr>
            <w:tcW w:w="2520" w:type="dxa"/>
            <w:tcBorders>
              <w:left w:val="nil"/>
            </w:tcBorders>
            <w:shd w:val="clear" w:color="auto" w:fill="auto"/>
          </w:tcPr>
          <w:p w14:paraId="034E5B68" w14:textId="77777777" w:rsidR="00A624B6" w:rsidRDefault="009F19E6" w:rsidP="00F27AAC">
            <w:pPr>
              <w:rPr>
                <w:rFonts w:ascii="Times New Roman" w:hAnsi="Times New Roman"/>
                <w:b/>
                <w:color w:val="000000" w:themeColor="text1"/>
                <w:szCs w:val="24"/>
                <w:shd w:val="clear" w:color="auto" w:fill="FFFFFF"/>
              </w:rPr>
            </w:pPr>
            <w:r>
              <w:rPr>
                <w:rFonts w:ascii="Times New Roman" w:hAnsi="Times New Roman"/>
                <w:b/>
                <w:color w:val="000000" w:themeColor="text1"/>
                <w:szCs w:val="24"/>
                <w:shd w:val="clear" w:color="auto" w:fill="FFFFFF"/>
              </w:rPr>
              <w:t>Marketing</w:t>
            </w:r>
          </w:p>
          <w:p w14:paraId="70155B67" w14:textId="77777777" w:rsidR="00D75CF4" w:rsidRDefault="00D75CF4" w:rsidP="00F27AAC">
            <w:pPr>
              <w:rPr>
                <w:rFonts w:ascii="Times New Roman" w:hAnsi="Times New Roman"/>
                <w:color w:val="000000" w:themeColor="text1"/>
                <w:szCs w:val="24"/>
                <w:shd w:val="clear" w:color="auto" w:fill="FFFFFF"/>
              </w:rPr>
            </w:pPr>
            <w:r>
              <w:rPr>
                <w:rFonts w:ascii="Times New Roman" w:hAnsi="Times New Roman"/>
                <w:color w:val="000000" w:themeColor="text1"/>
                <w:szCs w:val="24"/>
                <w:shd w:val="clear" w:color="auto" w:fill="FFFFFF"/>
              </w:rPr>
              <w:t>Groupon</w:t>
            </w:r>
          </w:p>
          <w:p w14:paraId="7E606837" w14:textId="77777777" w:rsidR="00D75CF4" w:rsidRPr="00D75CF4" w:rsidRDefault="00D75CF4" w:rsidP="00F27AAC">
            <w:pPr>
              <w:rPr>
                <w:rFonts w:ascii="Times New Roman" w:hAnsi="Times New Roman"/>
                <w:color w:val="000000" w:themeColor="text1"/>
                <w:sz w:val="20"/>
                <w:highlight w:val="lightGray"/>
                <w:shd w:val="clear" w:color="auto" w:fill="FFFFFF"/>
              </w:rPr>
            </w:pPr>
            <w:r>
              <w:rPr>
                <w:rFonts w:ascii="Times New Roman" w:hAnsi="Times New Roman"/>
                <w:color w:val="000000" w:themeColor="text1"/>
                <w:szCs w:val="24"/>
                <w:shd w:val="clear" w:color="auto" w:fill="FFFFFF"/>
              </w:rPr>
              <w:t>Coupons</w:t>
            </w:r>
          </w:p>
        </w:tc>
        <w:tc>
          <w:tcPr>
            <w:tcW w:w="2610" w:type="dxa"/>
            <w:shd w:val="clear" w:color="auto" w:fill="auto"/>
          </w:tcPr>
          <w:p w14:paraId="538B092E" w14:textId="77777777" w:rsidR="00A624B6" w:rsidRDefault="00613B4A" w:rsidP="00F27AAC">
            <w:pPr>
              <w:rPr>
                <w:rFonts w:ascii="Times New Roman" w:hAnsi="Times New Roman"/>
                <w:b/>
                <w:color w:val="000000" w:themeColor="text1"/>
                <w:szCs w:val="24"/>
                <w:shd w:val="clear" w:color="auto" w:fill="FFFFFF"/>
              </w:rPr>
            </w:pPr>
            <w:r>
              <w:rPr>
                <w:rFonts w:ascii="Times New Roman" w:hAnsi="Times New Roman"/>
                <w:b/>
                <w:color w:val="000000" w:themeColor="text1"/>
                <w:szCs w:val="24"/>
                <w:shd w:val="clear" w:color="auto" w:fill="FFFFFF"/>
              </w:rPr>
              <w:t>Loyalty program</w:t>
            </w:r>
          </w:p>
          <w:p w14:paraId="17EC05A7" w14:textId="77777777" w:rsidR="00D75CF4" w:rsidRDefault="00D75CF4" w:rsidP="00F27AAC">
            <w:pPr>
              <w:rPr>
                <w:rFonts w:ascii="Times New Roman" w:hAnsi="Times New Roman"/>
                <w:color w:val="000000" w:themeColor="text1"/>
                <w:szCs w:val="24"/>
                <w:shd w:val="clear" w:color="auto" w:fill="FFFFFF"/>
              </w:rPr>
            </w:pPr>
            <w:r>
              <w:rPr>
                <w:rFonts w:ascii="Times New Roman" w:hAnsi="Times New Roman"/>
                <w:color w:val="000000" w:themeColor="text1"/>
                <w:szCs w:val="24"/>
                <w:shd w:val="clear" w:color="auto" w:fill="FFFFFF"/>
              </w:rPr>
              <w:t>5</w:t>
            </w:r>
            <w:r w:rsidRPr="00D75CF4">
              <w:rPr>
                <w:rFonts w:ascii="Times New Roman" w:hAnsi="Times New Roman"/>
                <w:color w:val="000000" w:themeColor="text1"/>
                <w:szCs w:val="24"/>
                <w:shd w:val="clear" w:color="auto" w:fill="FFFFFF"/>
                <w:vertAlign w:val="superscript"/>
              </w:rPr>
              <w:t>th</w:t>
            </w:r>
            <w:r>
              <w:rPr>
                <w:rFonts w:ascii="Times New Roman" w:hAnsi="Times New Roman"/>
                <w:color w:val="000000" w:themeColor="text1"/>
                <w:szCs w:val="24"/>
                <w:shd w:val="clear" w:color="auto" w:fill="FFFFFF"/>
              </w:rPr>
              <w:t xml:space="preserve"> Entrée free</w:t>
            </w:r>
          </w:p>
          <w:p w14:paraId="54A18646" w14:textId="77777777" w:rsidR="00D75CF4" w:rsidRPr="00D75CF4" w:rsidRDefault="00D75CF4" w:rsidP="00F27AAC">
            <w:pPr>
              <w:rPr>
                <w:rFonts w:ascii="Times New Roman" w:hAnsi="Times New Roman"/>
                <w:color w:val="000000" w:themeColor="text1"/>
                <w:szCs w:val="24"/>
                <w:highlight w:val="lightGray"/>
                <w:shd w:val="clear" w:color="auto" w:fill="FFFFFF"/>
              </w:rPr>
            </w:pPr>
            <w:r>
              <w:rPr>
                <w:rFonts w:ascii="Times New Roman" w:hAnsi="Times New Roman"/>
                <w:color w:val="000000" w:themeColor="text1"/>
                <w:szCs w:val="24"/>
                <w:shd w:val="clear" w:color="auto" w:fill="FFFFFF"/>
              </w:rPr>
              <w:t>Appetizer card</w:t>
            </w:r>
          </w:p>
        </w:tc>
        <w:tc>
          <w:tcPr>
            <w:tcW w:w="2600" w:type="dxa"/>
            <w:shd w:val="clear" w:color="auto" w:fill="auto"/>
          </w:tcPr>
          <w:p w14:paraId="53A90485" w14:textId="77777777" w:rsidR="00A624B6" w:rsidRDefault="00613B4A" w:rsidP="00F27AAC">
            <w:pPr>
              <w:rPr>
                <w:rFonts w:ascii="Times New Roman" w:hAnsi="Times New Roman"/>
                <w:b/>
                <w:color w:val="000000" w:themeColor="text1"/>
                <w:szCs w:val="24"/>
                <w:shd w:val="clear" w:color="auto" w:fill="FFFFFF"/>
              </w:rPr>
            </w:pPr>
            <w:r>
              <w:rPr>
                <w:rFonts w:ascii="Times New Roman" w:hAnsi="Times New Roman"/>
                <w:b/>
                <w:color w:val="000000" w:themeColor="text1"/>
                <w:szCs w:val="24"/>
                <w:shd w:val="clear" w:color="auto" w:fill="FFFFFF"/>
              </w:rPr>
              <w:t>Surveys</w:t>
            </w:r>
          </w:p>
          <w:p w14:paraId="161F3B09" w14:textId="77777777" w:rsidR="00D75CF4" w:rsidRPr="00D75CF4" w:rsidRDefault="00D75CF4" w:rsidP="00F27AAC">
            <w:pPr>
              <w:rPr>
                <w:rFonts w:ascii="Times New Roman" w:hAnsi="Times New Roman"/>
                <w:color w:val="000000" w:themeColor="text1"/>
                <w:szCs w:val="24"/>
                <w:highlight w:val="lightGray"/>
                <w:shd w:val="clear" w:color="auto" w:fill="FFFFFF"/>
              </w:rPr>
            </w:pPr>
            <w:r>
              <w:rPr>
                <w:rFonts w:ascii="Times New Roman" w:hAnsi="Times New Roman"/>
                <w:color w:val="000000" w:themeColor="text1"/>
                <w:szCs w:val="24"/>
                <w:shd w:val="clear" w:color="auto" w:fill="FFFFFF"/>
              </w:rPr>
              <w:t>tNPS –transaction/experience survey (Net Promoter)</w:t>
            </w:r>
          </w:p>
        </w:tc>
      </w:tr>
      <w:tr w:rsidR="00A624B6" w14:paraId="65B4AFD4" w14:textId="77777777" w:rsidTr="002B7488">
        <w:tc>
          <w:tcPr>
            <w:tcW w:w="1620" w:type="dxa"/>
            <w:tcBorders>
              <w:top w:val="nil"/>
              <w:left w:val="nil"/>
              <w:bottom w:val="nil"/>
              <w:right w:val="nil"/>
            </w:tcBorders>
          </w:tcPr>
          <w:p w14:paraId="777C1BEB" w14:textId="77777777" w:rsidR="00A624B6" w:rsidRDefault="009F19E6" w:rsidP="00F27AAC">
            <w:pPr>
              <w:rPr>
                <w:rFonts w:ascii="Times New Roman" w:hAnsi="Times New Roman"/>
                <w:b/>
                <w:color w:val="222222"/>
                <w:szCs w:val="24"/>
                <w:shd w:val="clear" w:color="auto" w:fill="FFFFFF"/>
              </w:rPr>
            </w:pPr>
            <w:r>
              <w:rPr>
                <w:rFonts w:ascii="Times New Roman" w:hAnsi="Times New Roman"/>
                <w:b/>
                <w:color w:val="222222"/>
                <w:szCs w:val="24"/>
                <w:shd w:val="clear" w:color="auto" w:fill="FFFFFF"/>
              </w:rPr>
              <w:t>Employees</w:t>
            </w:r>
          </w:p>
        </w:tc>
        <w:tc>
          <w:tcPr>
            <w:tcW w:w="2520" w:type="dxa"/>
            <w:tcBorders>
              <w:left w:val="nil"/>
            </w:tcBorders>
            <w:shd w:val="clear" w:color="auto" w:fill="auto"/>
          </w:tcPr>
          <w:p w14:paraId="6F47F556" w14:textId="77777777" w:rsidR="00A624B6" w:rsidRDefault="00705CF2" w:rsidP="00F27AAC">
            <w:pPr>
              <w:rPr>
                <w:rFonts w:ascii="Times New Roman" w:hAnsi="Times New Roman"/>
                <w:b/>
                <w:color w:val="000000" w:themeColor="text1"/>
                <w:szCs w:val="24"/>
                <w:shd w:val="clear" w:color="auto" w:fill="FFFFFF"/>
              </w:rPr>
            </w:pPr>
            <w:r w:rsidRPr="00705CF2">
              <w:rPr>
                <w:rFonts w:ascii="Times New Roman" w:hAnsi="Times New Roman"/>
                <w:b/>
                <w:color w:val="000000" w:themeColor="text1"/>
                <w:szCs w:val="24"/>
                <w:shd w:val="clear" w:color="auto" w:fill="FFFFFF"/>
              </w:rPr>
              <w:t>HR</w:t>
            </w:r>
            <w:r w:rsidR="00613B4A">
              <w:rPr>
                <w:rFonts w:ascii="Times New Roman" w:hAnsi="Times New Roman"/>
                <w:b/>
                <w:color w:val="000000" w:themeColor="text1"/>
                <w:szCs w:val="24"/>
                <w:shd w:val="clear" w:color="auto" w:fill="FFFFFF"/>
              </w:rPr>
              <w:t>/Hiring</w:t>
            </w:r>
          </w:p>
          <w:p w14:paraId="369BE4E5" w14:textId="77777777" w:rsidR="00D75CF4" w:rsidRPr="00D75CF4" w:rsidRDefault="00D75CF4" w:rsidP="00F27AAC">
            <w:pPr>
              <w:rPr>
                <w:rFonts w:ascii="Times New Roman" w:hAnsi="Times New Roman"/>
                <w:color w:val="000000" w:themeColor="text1"/>
                <w:szCs w:val="24"/>
                <w:shd w:val="clear" w:color="auto" w:fill="FFFFFF"/>
              </w:rPr>
            </w:pPr>
            <w:r w:rsidRPr="00D75CF4">
              <w:rPr>
                <w:rFonts w:ascii="Times New Roman" w:hAnsi="Times New Roman"/>
                <w:color w:val="000000" w:themeColor="text1"/>
                <w:szCs w:val="24"/>
                <w:shd w:val="clear" w:color="auto" w:fill="FFFFFF"/>
              </w:rPr>
              <w:t>Manage staff</w:t>
            </w:r>
          </w:p>
          <w:p w14:paraId="15A8FA63" w14:textId="77777777" w:rsidR="00D75CF4" w:rsidRPr="00705CF2" w:rsidRDefault="00D75CF4" w:rsidP="00F27AAC">
            <w:pPr>
              <w:rPr>
                <w:rFonts w:ascii="Times New Roman" w:hAnsi="Times New Roman"/>
                <w:b/>
                <w:color w:val="000000" w:themeColor="text1"/>
                <w:szCs w:val="24"/>
                <w:shd w:val="clear" w:color="auto" w:fill="FFFFFF"/>
              </w:rPr>
            </w:pPr>
            <w:r w:rsidRPr="00D75CF4">
              <w:rPr>
                <w:rFonts w:ascii="Times New Roman" w:hAnsi="Times New Roman"/>
                <w:color w:val="000000" w:themeColor="text1"/>
                <w:szCs w:val="24"/>
                <w:shd w:val="clear" w:color="auto" w:fill="FFFFFF"/>
              </w:rPr>
              <w:t>Plan staff</w:t>
            </w:r>
          </w:p>
        </w:tc>
        <w:tc>
          <w:tcPr>
            <w:tcW w:w="2610" w:type="dxa"/>
            <w:shd w:val="clear" w:color="auto" w:fill="auto"/>
          </w:tcPr>
          <w:p w14:paraId="0E9A6F9A" w14:textId="77777777" w:rsidR="00A624B6" w:rsidRDefault="009F19E6" w:rsidP="00F27AAC">
            <w:pPr>
              <w:rPr>
                <w:rFonts w:ascii="Times New Roman" w:hAnsi="Times New Roman"/>
                <w:b/>
                <w:color w:val="000000" w:themeColor="text1"/>
                <w:szCs w:val="24"/>
                <w:shd w:val="clear" w:color="auto" w:fill="FFFFFF"/>
              </w:rPr>
            </w:pPr>
            <w:r>
              <w:rPr>
                <w:rFonts w:ascii="Times New Roman" w:hAnsi="Times New Roman"/>
                <w:b/>
                <w:color w:val="000000" w:themeColor="text1"/>
                <w:szCs w:val="24"/>
                <w:shd w:val="clear" w:color="auto" w:fill="FFFFFF"/>
              </w:rPr>
              <w:t>Payroll</w:t>
            </w:r>
          </w:p>
          <w:p w14:paraId="55B80CEF" w14:textId="77777777" w:rsidR="00D75CF4" w:rsidRDefault="00D75CF4" w:rsidP="00F27AAC">
            <w:pPr>
              <w:rPr>
                <w:rFonts w:ascii="Times New Roman" w:hAnsi="Times New Roman"/>
                <w:color w:val="000000" w:themeColor="text1"/>
                <w:szCs w:val="24"/>
                <w:shd w:val="clear" w:color="auto" w:fill="FFFFFF"/>
              </w:rPr>
            </w:pPr>
            <w:r w:rsidRPr="00D75CF4">
              <w:rPr>
                <w:rFonts w:ascii="Times New Roman" w:hAnsi="Times New Roman"/>
                <w:color w:val="000000" w:themeColor="text1"/>
                <w:szCs w:val="24"/>
                <w:shd w:val="clear" w:color="auto" w:fill="FFFFFF"/>
              </w:rPr>
              <w:t>Pay</w:t>
            </w:r>
            <w:r>
              <w:rPr>
                <w:rFonts w:ascii="Times New Roman" w:hAnsi="Times New Roman"/>
                <w:color w:val="000000" w:themeColor="text1"/>
                <w:szCs w:val="24"/>
                <w:shd w:val="clear" w:color="auto" w:fill="FFFFFF"/>
              </w:rPr>
              <w:t xml:space="preserve"> employees</w:t>
            </w:r>
          </w:p>
          <w:p w14:paraId="10D50A30" w14:textId="77777777" w:rsidR="00D75CF4" w:rsidRPr="00D75CF4" w:rsidRDefault="00D75CF4" w:rsidP="00F27AAC">
            <w:pPr>
              <w:rPr>
                <w:rFonts w:ascii="Times New Roman" w:hAnsi="Times New Roman"/>
                <w:color w:val="000000" w:themeColor="text1"/>
                <w:szCs w:val="24"/>
                <w:shd w:val="clear" w:color="auto" w:fill="FFFFFF"/>
              </w:rPr>
            </w:pPr>
            <w:r w:rsidRPr="00D75CF4">
              <w:rPr>
                <w:rFonts w:ascii="Times New Roman" w:hAnsi="Times New Roman"/>
                <w:color w:val="000000" w:themeColor="text1"/>
                <w:szCs w:val="24"/>
                <w:shd w:val="clear" w:color="auto" w:fill="FFFFFF"/>
              </w:rPr>
              <w:t>Employee benefits</w:t>
            </w:r>
          </w:p>
        </w:tc>
        <w:tc>
          <w:tcPr>
            <w:tcW w:w="2600" w:type="dxa"/>
            <w:shd w:val="clear" w:color="auto" w:fill="auto"/>
          </w:tcPr>
          <w:p w14:paraId="57F4935A" w14:textId="77777777" w:rsidR="00A624B6" w:rsidRDefault="00613B4A" w:rsidP="00F27AAC">
            <w:pPr>
              <w:rPr>
                <w:rFonts w:ascii="Times New Roman" w:hAnsi="Times New Roman"/>
                <w:b/>
                <w:color w:val="000000" w:themeColor="text1"/>
                <w:szCs w:val="24"/>
                <w:shd w:val="clear" w:color="auto" w:fill="FFFFFF"/>
              </w:rPr>
            </w:pPr>
            <w:r>
              <w:rPr>
                <w:rFonts w:ascii="Times New Roman" w:hAnsi="Times New Roman"/>
                <w:b/>
                <w:color w:val="000000" w:themeColor="text1"/>
                <w:szCs w:val="24"/>
                <w:shd w:val="clear" w:color="auto" w:fill="FFFFFF"/>
              </w:rPr>
              <w:t>Survey</w:t>
            </w:r>
          </w:p>
          <w:p w14:paraId="5CC5BB36" w14:textId="77777777" w:rsidR="00D75CF4" w:rsidRDefault="00D75CF4" w:rsidP="00F27AAC">
            <w:pPr>
              <w:rPr>
                <w:rFonts w:ascii="Times New Roman" w:hAnsi="Times New Roman"/>
                <w:color w:val="000000" w:themeColor="text1"/>
                <w:szCs w:val="24"/>
                <w:shd w:val="clear" w:color="auto" w:fill="FFFFFF"/>
              </w:rPr>
            </w:pPr>
            <w:r w:rsidRPr="00D75CF4">
              <w:rPr>
                <w:rFonts w:ascii="Times New Roman" w:hAnsi="Times New Roman"/>
                <w:color w:val="000000" w:themeColor="text1"/>
                <w:szCs w:val="24"/>
                <w:shd w:val="clear" w:color="auto" w:fill="FFFFFF"/>
              </w:rPr>
              <w:t xml:space="preserve">eNPS </w:t>
            </w:r>
            <w:r>
              <w:rPr>
                <w:rFonts w:ascii="Times New Roman" w:hAnsi="Times New Roman"/>
                <w:color w:val="000000" w:themeColor="text1"/>
                <w:szCs w:val="24"/>
                <w:shd w:val="clear" w:color="auto" w:fill="FFFFFF"/>
              </w:rPr>
              <w:t>–</w:t>
            </w:r>
            <w:r w:rsidRPr="00D75CF4">
              <w:rPr>
                <w:rFonts w:ascii="Times New Roman" w:hAnsi="Times New Roman"/>
                <w:color w:val="000000" w:themeColor="text1"/>
                <w:szCs w:val="24"/>
                <w:shd w:val="clear" w:color="auto" w:fill="FFFFFF"/>
              </w:rPr>
              <w:t xml:space="preserve"> employee</w:t>
            </w:r>
          </w:p>
          <w:p w14:paraId="28ABE674" w14:textId="77777777" w:rsidR="00D75CF4" w:rsidRPr="00D75CF4" w:rsidRDefault="00D75CF4" w:rsidP="00F27AAC">
            <w:pPr>
              <w:rPr>
                <w:rFonts w:ascii="Times New Roman" w:hAnsi="Times New Roman"/>
                <w:color w:val="000000" w:themeColor="text1"/>
                <w:szCs w:val="24"/>
                <w:shd w:val="clear" w:color="auto" w:fill="FFFFFF"/>
              </w:rPr>
            </w:pPr>
            <w:r>
              <w:rPr>
                <w:rFonts w:ascii="Times New Roman" w:hAnsi="Times New Roman"/>
                <w:color w:val="000000" w:themeColor="text1"/>
                <w:szCs w:val="24"/>
                <w:shd w:val="clear" w:color="auto" w:fill="FFFFFF"/>
              </w:rPr>
              <w:t>Net Promoter Score</w:t>
            </w:r>
          </w:p>
        </w:tc>
      </w:tr>
      <w:tr w:rsidR="00A624B6" w14:paraId="748086D2" w14:textId="77777777" w:rsidTr="002B7488">
        <w:tc>
          <w:tcPr>
            <w:tcW w:w="1620" w:type="dxa"/>
            <w:tcBorders>
              <w:top w:val="nil"/>
              <w:left w:val="nil"/>
              <w:bottom w:val="nil"/>
              <w:right w:val="nil"/>
            </w:tcBorders>
          </w:tcPr>
          <w:p w14:paraId="5FCA40FD" w14:textId="77777777" w:rsidR="00A624B6" w:rsidRDefault="009F19E6" w:rsidP="00F27AAC">
            <w:pPr>
              <w:rPr>
                <w:rFonts w:ascii="Times New Roman" w:hAnsi="Times New Roman"/>
                <w:b/>
                <w:color w:val="222222"/>
                <w:szCs w:val="24"/>
                <w:shd w:val="clear" w:color="auto" w:fill="FFFFFF"/>
              </w:rPr>
            </w:pPr>
            <w:r>
              <w:rPr>
                <w:rFonts w:ascii="Times New Roman" w:hAnsi="Times New Roman"/>
                <w:b/>
                <w:color w:val="222222"/>
                <w:szCs w:val="24"/>
                <w:shd w:val="clear" w:color="auto" w:fill="FFFFFF"/>
              </w:rPr>
              <w:t>Product</w:t>
            </w:r>
          </w:p>
        </w:tc>
        <w:tc>
          <w:tcPr>
            <w:tcW w:w="2520" w:type="dxa"/>
            <w:tcBorders>
              <w:left w:val="nil"/>
            </w:tcBorders>
            <w:shd w:val="clear" w:color="auto" w:fill="auto"/>
          </w:tcPr>
          <w:p w14:paraId="6D2C161B" w14:textId="77777777" w:rsidR="00A624B6" w:rsidRDefault="009F19E6" w:rsidP="00F27AAC">
            <w:pPr>
              <w:rPr>
                <w:rFonts w:ascii="Times New Roman" w:hAnsi="Times New Roman"/>
                <w:b/>
                <w:color w:val="000000" w:themeColor="text1"/>
                <w:szCs w:val="24"/>
                <w:shd w:val="clear" w:color="auto" w:fill="FFFFFF"/>
              </w:rPr>
            </w:pPr>
            <w:r>
              <w:rPr>
                <w:rFonts w:ascii="Times New Roman" w:hAnsi="Times New Roman"/>
                <w:b/>
                <w:color w:val="000000" w:themeColor="text1"/>
                <w:szCs w:val="24"/>
                <w:shd w:val="clear" w:color="auto" w:fill="FFFFFF"/>
              </w:rPr>
              <w:t>Purchasing</w:t>
            </w:r>
          </w:p>
          <w:p w14:paraId="4F58EEBD" w14:textId="77777777" w:rsidR="00325915" w:rsidRDefault="00325915" w:rsidP="00F27AAC">
            <w:pPr>
              <w:rPr>
                <w:rFonts w:ascii="Times New Roman" w:hAnsi="Times New Roman"/>
                <w:color w:val="000000" w:themeColor="text1"/>
                <w:szCs w:val="24"/>
                <w:shd w:val="clear" w:color="auto" w:fill="FFFFFF"/>
              </w:rPr>
            </w:pPr>
            <w:r w:rsidRPr="00325915">
              <w:rPr>
                <w:rFonts w:ascii="Times New Roman" w:hAnsi="Times New Roman"/>
                <w:color w:val="000000" w:themeColor="text1"/>
                <w:szCs w:val="24"/>
                <w:shd w:val="clear" w:color="auto" w:fill="FFFFFF"/>
              </w:rPr>
              <w:t>Suppliers</w:t>
            </w:r>
          </w:p>
          <w:p w14:paraId="21CB95EA" w14:textId="77777777" w:rsidR="00325915" w:rsidRPr="00325915" w:rsidRDefault="00325915" w:rsidP="00F27AAC">
            <w:pPr>
              <w:rPr>
                <w:rFonts w:ascii="Times New Roman" w:hAnsi="Times New Roman"/>
                <w:color w:val="000000" w:themeColor="text1"/>
                <w:szCs w:val="24"/>
                <w:shd w:val="clear" w:color="auto" w:fill="FFFFFF"/>
              </w:rPr>
            </w:pPr>
            <w:r>
              <w:rPr>
                <w:rFonts w:ascii="Times New Roman" w:hAnsi="Times New Roman"/>
                <w:color w:val="000000" w:themeColor="text1"/>
                <w:szCs w:val="24"/>
                <w:shd w:val="clear" w:color="auto" w:fill="FFFFFF"/>
              </w:rPr>
              <w:t>Food and Beverages</w:t>
            </w:r>
          </w:p>
        </w:tc>
        <w:tc>
          <w:tcPr>
            <w:tcW w:w="2610" w:type="dxa"/>
            <w:shd w:val="clear" w:color="auto" w:fill="auto"/>
          </w:tcPr>
          <w:p w14:paraId="1A42EFE7" w14:textId="77777777" w:rsidR="00A624B6" w:rsidRDefault="009F19E6" w:rsidP="00F27AAC">
            <w:pPr>
              <w:rPr>
                <w:rFonts w:ascii="Times New Roman" w:hAnsi="Times New Roman"/>
                <w:b/>
                <w:color w:val="000000" w:themeColor="text1"/>
                <w:szCs w:val="24"/>
                <w:shd w:val="clear" w:color="auto" w:fill="FFFFFF"/>
              </w:rPr>
            </w:pPr>
            <w:r>
              <w:rPr>
                <w:rFonts w:ascii="Times New Roman" w:hAnsi="Times New Roman"/>
                <w:b/>
                <w:color w:val="000000" w:themeColor="text1"/>
                <w:szCs w:val="24"/>
                <w:shd w:val="clear" w:color="auto" w:fill="FFFFFF"/>
              </w:rPr>
              <w:t>Inventory</w:t>
            </w:r>
          </w:p>
          <w:p w14:paraId="14FA25BF" w14:textId="77777777" w:rsidR="00325915" w:rsidRDefault="00325915" w:rsidP="00F27AAC">
            <w:pPr>
              <w:rPr>
                <w:rFonts w:ascii="Times New Roman" w:hAnsi="Times New Roman"/>
                <w:color w:val="000000" w:themeColor="text1"/>
                <w:szCs w:val="24"/>
                <w:shd w:val="clear" w:color="auto" w:fill="FFFFFF"/>
              </w:rPr>
            </w:pPr>
            <w:r w:rsidRPr="00325915">
              <w:rPr>
                <w:rFonts w:ascii="Times New Roman" w:hAnsi="Times New Roman"/>
                <w:color w:val="000000" w:themeColor="text1"/>
                <w:szCs w:val="24"/>
                <w:shd w:val="clear" w:color="auto" w:fill="FFFFFF"/>
              </w:rPr>
              <w:t>Food storage</w:t>
            </w:r>
          </w:p>
          <w:p w14:paraId="5B86C609" w14:textId="77777777" w:rsidR="00325915" w:rsidRPr="00325915" w:rsidRDefault="00325915" w:rsidP="00F27AAC">
            <w:pPr>
              <w:rPr>
                <w:rFonts w:ascii="Times New Roman" w:hAnsi="Times New Roman"/>
                <w:color w:val="000000" w:themeColor="text1"/>
                <w:szCs w:val="24"/>
                <w:shd w:val="clear" w:color="auto" w:fill="FFFFFF"/>
              </w:rPr>
            </w:pPr>
            <w:r>
              <w:rPr>
                <w:rFonts w:ascii="Times New Roman" w:hAnsi="Times New Roman"/>
                <w:color w:val="000000" w:themeColor="text1"/>
                <w:szCs w:val="24"/>
                <w:shd w:val="clear" w:color="auto" w:fill="FFFFFF"/>
              </w:rPr>
              <w:t>Perishables</w:t>
            </w:r>
            <w:r w:rsidR="00780B3E">
              <w:rPr>
                <w:rFonts w:ascii="Times New Roman" w:hAnsi="Times New Roman"/>
                <w:color w:val="000000" w:themeColor="text1"/>
                <w:szCs w:val="24"/>
                <w:shd w:val="clear" w:color="auto" w:fill="FFFFFF"/>
              </w:rPr>
              <w:t xml:space="preserve"> management</w:t>
            </w:r>
          </w:p>
        </w:tc>
        <w:tc>
          <w:tcPr>
            <w:tcW w:w="2600" w:type="dxa"/>
            <w:shd w:val="clear" w:color="auto" w:fill="auto"/>
          </w:tcPr>
          <w:p w14:paraId="5C682335" w14:textId="77777777" w:rsidR="00A624B6" w:rsidRDefault="00542B19" w:rsidP="00F27AAC">
            <w:pPr>
              <w:rPr>
                <w:rFonts w:ascii="Times New Roman" w:hAnsi="Times New Roman"/>
                <w:b/>
                <w:color w:val="000000" w:themeColor="text1"/>
                <w:szCs w:val="24"/>
                <w:shd w:val="clear" w:color="auto" w:fill="FFFFFF"/>
              </w:rPr>
            </w:pPr>
            <w:r>
              <w:rPr>
                <w:rFonts w:ascii="Times New Roman" w:hAnsi="Times New Roman"/>
                <w:b/>
                <w:color w:val="000000" w:themeColor="text1"/>
                <w:szCs w:val="24"/>
                <w:shd w:val="clear" w:color="auto" w:fill="FFFFFF"/>
              </w:rPr>
              <w:t>Menu</w:t>
            </w:r>
          </w:p>
          <w:p w14:paraId="221B7D3A" w14:textId="77777777" w:rsidR="00325915" w:rsidRPr="00325915" w:rsidRDefault="00325915" w:rsidP="00F27AAC">
            <w:pPr>
              <w:rPr>
                <w:rFonts w:ascii="Times New Roman" w:hAnsi="Times New Roman"/>
                <w:color w:val="000000" w:themeColor="text1"/>
                <w:szCs w:val="24"/>
                <w:shd w:val="clear" w:color="auto" w:fill="FFFFFF"/>
              </w:rPr>
            </w:pPr>
            <w:r w:rsidRPr="00325915">
              <w:rPr>
                <w:rFonts w:ascii="Times New Roman" w:hAnsi="Times New Roman"/>
                <w:color w:val="000000" w:themeColor="text1"/>
                <w:szCs w:val="24"/>
                <w:shd w:val="clear" w:color="auto" w:fill="FFFFFF"/>
              </w:rPr>
              <w:t>Content</w:t>
            </w:r>
            <w:r w:rsidR="00780B3E">
              <w:rPr>
                <w:rFonts w:ascii="Times New Roman" w:hAnsi="Times New Roman"/>
                <w:color w:val="000000" w:themeColor="text1"/>
                <w:szCs w:val="24"/>
                <w:shd w:val="clear" w:color="auto" w:fill="FFFFFF"/>
              </w:rPr>
              <w:t xml:space="preserve"> &amp; Pricing</w:t>
            </w:r>
          </w:p>
          <w:p w14:paraId="139FCCCD" w14:textId="77777777" w:rsidR="00325915" w:rsidRPr="00705CF2" w:rsidRDefault="00325915" w:rsidP="00F27AAC">
            <w:pPr>
              <w:rPr>
                <w:rFonts w:ascii="Times New Roman" w:hAnsi="Times New Roman"/>
                <w:b/>
                <w:color w:val="000000" w:themeColor="text1"/>
                <w:szCs w:val="24"/>
                <w:shd w:val="clear" w:color="auto" w:fill="FFFFFF"/>
              </w:rPr>
            </w:pPr>
            <w:r w:rsidRPr="00325915">
              <w:rPr>
                <w:rFonts w:ascii="Times New Roman" w:hAnsi="Times New Roman"/>
                <w:color w:val="000000" w:themeColor="text1"/>
                <w:szCs w:val="24"/>
                <w:shd w:val="clear" w:color="auto" w:fill="FFFFFF"/>
              </w:rPr>
              <w:t>Nutrition and Allerg</w:t>
            </w:r>
            <w:r>
              <w:rPr>
                <w:rFonts w:ascii="Times New Roman" w:hAnsi="Times New Roman"/>
                <w:color w:val="000000" w:themeColor="text1"/>
                <w:szCs w:val="24"/>
                <w:shd w:val="clear" w:color="auto" w:fill="FFFFFF"/>
              </w:rPr>
              <w:t>ens</w:t>
            </w:r>
          </w:p>
        </w:tc>
      </w:tr>
    </w:tbl>
    <w:p w14:paraId="01C128E5" w14:textId="77777777" w:rsidR="00A624B6" w:rsidRDefault="00A624B6" w:rsidP="00F27AAC">
      <w:pPr>
        <w:rPr>
          <w:rFonts w:ascii="Times New Roman" w:hAnsi="Times New Roman"/>
          <w:b/>
          <w:color w:val="222222"/>
          <w:szCs w:val="24"/>
          <w:shd w:val="clear" w:color="auto" w:fill="FFFFFF"/>
        </w:rPr>
      </w:pPr>
    </w:p>
    <w:p w14:paraId="6A4A7D61" w14:textId="77777777" w:rsidR="0030631E" w:rsidRDefault="0030631E" w:rsidP="00F27AAC">
      <w:pPr>
        <w:rPr>
          <w:rFonts w:ascii="Times New Roman" w:hAnsi="Times New Roman"/>
          <w:b/>
          <w:color w:val="222222"/>
          <w:szCs w:val="24"/>
          <w:shd w:val="clear" w:color="auto" w:fill="FFFFFF"/>
        </w:rPr>
      </w:pPr>
    </w:p>
    <w:p w14:paraId="46B8E82D" w14:textId="77777777" w:rsidR="00AD59EC" w:rsidRDefault="00AD59EC" w:rsidP="00FE57C7">
      <w:pPr>
        <w:spacing w:line="480" w:lineRule="auto"/>
        <w:rPr>
          <w:rFonts w:ascii="Times New Roman" w:hAnsi="Times New Roman"/>
          <w:b/>
          <w:color w:val="222222"/>
          <w:szCs w:val="24"/>
          <w:shd w:val="clear" w:color="auto" w:fill="FFFFFF"/>
        </w:rPr>
      </w:pPr>
    </w:p>
    <w:p w14:paraId="3EAFF372" w14:textId="77777777" w:rsidR="00AD59EC" w:rsidRDefault="00AD59EC" w:rsidP="00FE57C7">
      <w:pPr>
        <w:spacing w:line="480" w:lineRule="auto"/>
        <w:rPr>
          <w:rFonts w:ascii="Times New Roman" w:hAnsi="Times New Roman"/>
          <w:b/>
          <w:color w:val="222222"/>
          <w:szCs w:val="24"/>
          <w:shd w:val="clear" w:color="auto" w:fill="FFFFFF"/>
        </w:rPr>
      </w:pPr>
    </w:p>
    <w:p w14:paraId="7F1B21DE" w14:textId="77777777" w:rsidR="00F27AAC" w:rsidRDefault="00F27AAC" w:rsidP="00FE57C7">
      <w:pPr>
        <w:spacing w:line="480" w:lineRule="auto"/>
        <w:rPr>
          <w:rFonts w:ascii="Times New Roman" w:hAnsi="Times New Roman"/>
          <w:b/>
          <w:color w:val="222222"/>
          <w:szCs w:val="24"/>
          <w:shd w:val="clear" w:color="auto" w:fill="FFFFFF"/>
        </w:rPr>
      </w:pPr>
    </w:p>
    <w:p w14:paraId="4EEF5076" w14:textId="77777777" w:rsidR="00F27AAC" w:rsidRDefault="00F27AAC" w:rsidP="00FE57C7">
      <w:pPr>
        <w:spacing w:line="480" w:lineRule="auto"/>
        <w:rPr>
          <w:rFonts w:ascii="Times New Roman" w:hAnsi="Times New Roman"/>
          <w:b/>
          <w:color w:val="222222"/>
          <w:szCs w:val="24"/>
          <w:shd w:val="clear" w:color="auto" w:fill="FFFFFF"/>
        </w:rPr>
      </w:pPr>
    </w:p>
    <w:p w14:paraId="4DEEA0CC" w14:textId="77777777" w:rsidR="00F27AAC" w:rsidRDefault="00F27AAC" w:rsidP="00FE57C7">
      <w:pPr>
        <w:spacing w:line="480" w:lineRule="auto"/>
        <w:rPr>
          <w:rFonts w:ascii="Times New Roman" w:hAnsi="Times New Roman"/>
          <w:b/>
          <w:color w:val="222222"/>
          <w:szCs w:val="24"/>
          <w:shd w:val="clear" w:color="auto" w:fill="FFFFFF"/>
        </w:rPr>
      </w:pPr>
    </w:p>
    <w:p w14:paraId="569B9B75" w14:textId="77777777" w:rsidR="00F27AAC" w:rsidRDefault="00F27AAC" w:rsidP="00FE57C7">
      <w:pPr>
        <w:spacing w:line="480" w:lineRule="auto"/>
        <w:rPr>
          <w:rFonts w:ascii="Times New Roman" w:hAnsi="Times New Roman"/>
          <w:b/>
          <w:color w:val="222222"/>
          <w:szCs w:val="24"/>
          <w:shd w:val="clear" w:color="auto" w:fill="FFFFFF"/>
        </w:rPr>
      </w:pPr>
    </w:p>
    <w:p w14:paraId="2AA7C02E" w14:textId="77777777" w:rsidR="00F27AAC" w:rsidRDefault="00F27AAC" w:rsidP="00FE57C7">
      <w:pPr>
        <w:spacing w:line="480" w:lineRule="auto"/>
        <w:rPr>
          <w:rFonts w:ascii="Times New Roman" w:hAnsi="Times New Roman"/>
          <w:b/>
          <w:color w:val="222222"/>
          <w:szCs w:val="24"/>
          <w:shd w:val="clear" w:color="auto" w:fill="FFFFFF"/>
        </w:rPr>
      </w:pPr>
    </w:p>
    <w:p w14:paraId="0084750A" w14:textId="77777777" w:rsidR="00AD59EC" w:rsidRPr="00F27AAC" w:rsidRDefault="000C1964" w:rsidP="00FE57C7">
      <w:pPr>
        <w:spacing w:line="480" w:lineRule="auto"/>
        <w:rPr>
          <w:rFonts w:ascii="Times New Roman" w:hAnsi="Times New Roman"/>
          <w:b/>
          <w:color w:val="222222"/>
          <w:szCs w:val="24"/>
          <w:u w:val="single"/>
          <w:shd w:val="clear" w:color="auto" w:fill="FFFFFF"/>
        </w:rPr>
      </w:pPr>
      <w:r w:rsidRPr="00F27AAC">
        <w:rPr>
          <w:rFonts w:ascii="Times New Roman" w:hAnsi="Times New Roman"/>
          <w:b/>
          <w:color w:val="222222"/>
          <w:szCs w:val="24"/>
          <w:u w:val="single"/>
          <w:shd w:val="clear" w:color="auto" w:fill="FFFFFF"/>
        </w:rPr>
        <w:t>Taco Pantry</w:t>
      </w:r>
      <w:r w:rsidR="00AD59EC" w:rsidRPr="00F27AAC">
        <w:rPr>
          <w:rFonts w:ascii="Times New Roman" w:hAnsi="Times New Roman"/>
          <w:b/>
          <w:color w:val="222222"/>
          <w:szCs w:val="24"/>
          <w:u w:val="single"/>
          <w:shd w:val="clear" w:color="auto" w:fill="FFFFFF"/>
        </w:rPr>
        <w:t xml:space="preserve"> Enterprise Architecture Principles:</w:t>
      </w:r>
    </w:p>
    <w:p w14:paraId="748AA951" w14:textId="77777777" w:rsidR="00AD59EC" w:rsidRDefault="00C73AFD" w:rsidP="00D472A0">
      <w:pPr>
        <w:rPr>
          <w:rFonts w:ascii="Times New Roman" w:hAnsi="Times New Roman"/>
          <w:b/>
          <w:color w:val="222222"/>
          <w:szCs w:val="24"/>
          <w:shd w:val="clear" w:color="auto" w:fill="FFFFFF"/>
        </w:rPr>
      </w:pPr>
      <w:r>
        <w:rPr>
          <w:rFonts w:ascii="Times New Roman" w:hAnsi="Times New Roman"/>
          <w:b/>
          <w:color w:val="222222"/>
          <w:szCs w:val="24"/>
          <w:shd w:val="clear" w:color="auto" w:fill="FFFFFF"/>
        </w:rPr>
        <w:t xml:space="preserve">Domain: </w:t>
      </w:r>
      <w:r w:rsidR="00AD59EC">
        <w:rPr>
          <w:rFonts w:ascii="Times New Roman" w:hAnsi="Times New Roman"/>
          <w:b/>
          <w:color w:val="222222"/>
          <w:szCs w:val="24"/>
          <w:shd w:val="clear" w:color="auto" w:fill="FFFFFF"/>
        </w:rPr>
        <w:t>General Business:</w:t>
      </w:r>
    </w:p>
    <w:p w14:paraId="068E7A79" w14:textId="77777777" w:rsidR="009D3CFC" w:rsidRDefault="009D3CFC" w:rsidP="00D472A0">
      <w:pPr>
        <w:rPr>
          <w:rFonts w:ascii="Times New Roman" w:hAnsi="Times New Roman"/>
          <w:b/>
          <w:color w:val="222222"/>
          <w:szCs w:val="24"/>
          <w:shd w:val="clear" w:color="auto" w:fill="FFFFFF"/>
        </w:rPr>
      </w:pPr>
    </w:p>
    <w:p w14:paraId="22FD1E25" w14:textId="77777777" w:rsidR="00AD59EC" w:rsidRDefault="00AD59EC" w:rsidP="00D472A0">
      <w:pPr>
        <w:ind w:left="720"/>
        <w:rPr>
          <w:rFonts w:ascii="Times New Roman" w:hAnsi="Times New Roman"/>
          <w:b/>
          <w:color w:val="222222"/>
          <w:szCs w:val="24"/>
          <w:u w:val="single"/>
          <w:shd w:val="clear" w:color="auto" w:fill="FFFFFF"/>
        </w:rPr>
      </w:pPr>
      <w:r w:rsidRPr="00E10019">
        <w:rPr>
          <w:rFonts w:ascii="Times New Roman" w:hAnsi="Times New Roman"/>
          <w:b/>
          <w:color w:val="222222"/>
          <w:szCs w:val="24"/>
          <w:u w:val="single"/>
          <w:shd w:val="clear" w:color="auto" w:fill="FFFFFF"/>
        </w:rPr>
        <w:t>Principle: Business continuity</w:t>
      </w:r>
    </w:p>
    <w:p w14:paraId="637A2F08" w14:textId="77777777" w:rsidR="009D3CFC" w:rsidRPr="00E10019" w:rsidRDefault="009D3CFC" w:rsidP="00D472A0">
      <w:pPr>
        <w:ind w:left="720"/>
        <w:rPr>
          <w:rFonts w:ascii="Times New Roman" w:hAnsi="Times New Roman"/>
          <w:b/>
          <w:color w:val="222222"/>
          <w:szCs w:val="24"/>
          <w:u w:val="single"/>
          <w:shd w:val="clear" w:color="auto" w:fill="FFFFFF"/>
        </w:rPr>
      </w:pPr>
    </w:p>
    <w:p w14:paraId="616B2B95" w14:textId="77777777" w:rsidR="00D472A0" w:rsidRDefault="00AD59EC" w:rsidP="00D472A0">
      <w:pPr>
        <w:ind w:left="1440"/>
        <w:rPr>
          <w:rFonts w:ascii="Times New Roman" w:hAnsi="Times New Roman"/>
          <w:color w:val="222222"/>
          <w:szCs w:val="24"/>
          <w:shd w:val="clear" w:color="auto" w:fill="FFFFFF"/>
        </w:rPr>
      </w:pPr>
      <w:r w:rsidRPr="00AD59EC">
        <w:rPr>
          <w:rFonts w:ascii="Times New Roman" w:hAnsi="Times New Roman"/>
          <w:b/>
          <w:color w:val="222222"/>
          <w:szCs w:val="24"/>
          <w:shd w:val="clear" w:color="auto" w:fill="FFFFFF"/>
        </w:rPr>
        <w:t>Description</w:t>
      </w:r>
      <w:r w:rsidR="00C73AFD">
        <w:rPr>
          <w:rFonts w:ascii="Times New Roman" w:hAnsi="Times New Roman"/>
          <w:b/>
          <w:color w:val="222222"/>
          <w:szCs w:val="24"/>
          <w:shd w:val="clear" w:color="auto" w:fill="FFFFFF"/>
        </w:rPr>
        <w:t>:</w:t>
      </w:r>
      <w:r w:rsidR="00D472A0">
        <w:rPr>
          <w:rFonts w:ascii="Times New Roman" w:hAnsi="Times New Roman"/>
          <w:b/>
          <w:color w:val="222222"/>
          <w:szCs w:val="24"/>
          <w:shd w:val="clear" w:color="auto" w:fill="FFFFFF"/>
        </w:rPr>
        <w:t xml:space="preserve"> </w:t>
      </w:r>
      <w:r>
        <w:rPr>
          <w:rFonts w:ascii="Times New Roman" w:hAnsi="Times New Roman"/>
          <w:color w:val="222222"/>
          <w:szCs w:val="24"/>
          <w:shd w:val="clear" w:color="auto" w:fill="FFFFFF"/>
        </w:rPr>
        <w:t>Restaurant</w:t>
      </w:r>
      <w:r w:rsidRPr="00AD59EC">
        <w:rPr>
          <w:rFonts w:ascii="Times New Roman" w:hAnsi="Times New Roman"/>
          <w:color w:val="222222"/>
          <w:szCs w:val="24"/>
          <w:shd w:val="clear" w:color="auto" w:fill="FFFFFF"/>
        </w:rPr>
        <w:t xml:space="preserve"> activities must be maintained, despite system interruptions.</w:t>
      </w:r>
    </w:p>
    <w:p w14:paraId="6773DF9F" w14:textId="77777777" w:rsidR="00D472A0" w:rsidRDefault="00D472A0" w:rsidP="00D472A0">
      <w:pPr>
        <w:ind w:left="1440"/>
        <w:rPr>
          <w:rFonts w:ascii="Times New Roman" w:hAnsi="Times New Roman"/>
          <w:b/>
          <w:color w:val="222222"/>
          <w:szCs w:val="24"/>
          <w:shd w:val="clear" w:color="auto" w:fill="FFFFFF"/>
        </w:rPr>
      </w:pPr>
    </w:p>
    <w:p w14:paraId="6356D790" w14:textId="77777777" w:rsidR="00AD59EC" w:rsidRPr="00AD59EC" w:rsidRDefault="00AD59EC" w:rsidP="00D472A0">
      <w:pPr>
        <w:ind w:left="1440"/>
        <w:rPr>
          <w:rFonts w:ascii="Times New Roman" w:hAnsi="Times New Roman"/>
          <w:color w:val="222222"/>
          <w:szCs w:val="24"/>
          <w:shd w:val="clear" w:color="auto" w:fill="FFFFFF"/>
        </w:rPr>
      </w:pPr>
      <w:r w:rsidRPr="00AD59EC">
        <w:rPr>
          <w:rFonts w:ascii="Times New Roman" w:hAnsi="Times New Roman"/>
          <w:b/>
          <w:color w:val="222222"/>
          <w:szCs w:val="24"/>
          <w:shd w:val="clear" w:color="auto" w:fill="FFFFFF"/>
        </w:rPr>
        <w:t>Rationale</w:t>
      </w:r>
      <w:r w:rsidR="00C73AFD">
        <w:rPr>
          <w:rFonts w:ascii="Times New Roman" w:hAnsi="Times New Roman"/>
          <w:b/>
          <w:color w:val="222222"/>
          <w:szCs w:val="24"/>
          <w:shd w:val="clear" w:color="auto" w:fill="FFFFFF"/>
        </w:rPr>
        <w:t>:</w:t>
      </w:r>
      <w:r w:rsidR="00D472A0">
        <w:rPr>
          <w:rFonts w:ascii="Times New Roman" w:hAnsi="Times New Roman"/>
          <w:b/>
          <w:color w:val="222222"/>
          <w:szCs w:val="24"/>
          <w:shd w:val="clear" w:color="auto" w:fill="FFFFFF"/>
        </w:rPr>
        <w:t xml:space="preserve"> </w:t>
      </w:r>
      <w:r w:rsidR="00E10019">
        <w:rPr>
          <w:rFonts w:ascii="Times New Roman" w:hAnsi="Times New Roman"/>
          <w:color w:val="222222"/>
          <w:szCs w:val="24"/>
          <w:shd w:val="clear" w:color="auto" w:fill="FFFFFF"/>
        </w:rPr>
        <w:t>Employees</w:t>
      </w:r>
      <w:r w:rsidRPr="00AD59EC">
        <w:rPr>
          <w:rFonts w:ascii="Times New Roman" w:hAnsi="Times New Roman"/>
          <w:color w:val="222222"/>
          <w:szCs w:val="24"/>
          <w:shd w:val="clear" w:color="auto" w:fill="FFFFFF"/>
        </w:rPr>
        <w:t xml:space="preserve"> must be able to continue conducting their normal activities, regardl</w:t>
      </w:r>
      <w:r w:rsidR="00E10019">
        <w:rPr>
          <w:rFonts w:ascii="Times New Roman" w:hAnsi="Times New Roman"/>
          <w:color w:val="222222"/>
          <w:szCs w:val="24"/>
          <w:shd w:val="clear" w:color="auto" w:fill="FFFFFF"/>
        </w:rPr>
        <w:t>ess of external events. System</w:t>
      </w:r>
      <w:r w:rsidRPr="00AD59EC">
        <w:rPr>
          <w:rFonts w:ascii="Times New Roman" w:hAnsi="Times New Roman"/>
          <w:color w:val="222222"/>
          <w:szCs w:val="24"/>
          <w:shd w:val="clear" w:color="auto" w:fill="FFFFFF"/>
        </w:rPr>
        <w:t xml:space="preserve"> failures must not interrupt business activities</w:t>
      </w:r>
      <w:r w:rsidR="00E10019">
        <w:rPr>
          <w:rFonts w:ascii="Times New Roman" w:hAnsi="Times New Roman"/>
          <w:color w:val="222222"/>
          <w:szCs w:val="24"/>
          <w:shd w:val="clear" w:color="auto" w:fill="FFFFFF"/>
        </w:rPr>
        <w:t xml:space="preserve"> and customer experience</w:t>
      </w:r>
      <w:r w:rsidRPr="00AD59EC">
        <w:rPr>
          <w:rFonts w:ascii="Times New Roman" w:hAnsi="Times New Roman"/>
          <w:color w:val="222222"/>
          <w:szCs w:val="24"/>
          <w:shd w:val="clear" w:color="auto" w:fill="FFFFFF"/>
        </w:rPr>
        <w:t xml:space="preserve">. </w:t>
      </w:r>
      <w:r w:rsidR="00646592">
        <w:rPr>
          <w:rFonts w:ascii="Times New Roman" w:hAnsi="Times New Roman"/>
          <w:color w:val="222222"/>
          <w:szCs w:val="24"/>
          <w:shd w:val="clear" w:color="auto" w:fill="FFFFFF"/>
        </w:rPr>
        <w:t>Employees</w:t>
      </w:r>
      <w:r w:rsidRPr="00AD59EC">
        <w:rPr>
          <w:rFonts w:ascii="Times New Roman" w:hAnsi="Times New Roman"/>
          <w:color w:val="222222"/>
          <w:szCs w:val="24"/>
          <w:shd w:val="clear" w:color="auto" w:fill="FFFFFF"/>
        </w:rPr>
        <w:t xml:space="preserve"> must be able to employ alternative mechanisms </w:t>
      </w:r>
      <w:r w:rsidR="00E10019">
        <w:rPr>
          <w:rFonts w:ascii="Times New Roman" w:hAnsi="Times New Roman"/>
          <w:color w:val="222222"/>
          <w:szCs w:val="24"/>
          <w:shd w:val="clear" w:color="auto" w:fill="FFFFFF"/>
        </w:rPr>
        <w:t>to keep operating and serving customers</w:t>
      </w:r>
    </w:p>
    <w:p w14:paraId="1598925F" w14:textId="77777777" w:rsidR="00D472A0" w:rsidRDefault="00D472A0" w:rsidP="00D472A0">
      <w:pPr>
        <w:ind w:left="1440"/>
        <w:rPr>
          <w:rFonts w:ascii="Times New Roman" w:hAnsi="Times New Roman"/>
          <w:b/>
          <w:color w:val="222222"/>
          <w:szCs w:val="24"/>
          <w:shd w:val="clear" w:color="auto" w:fill="FFFFFF"/>
        </w:rPr>
      </w:pPr>
    </w:p>
    <w:p w14:paraId="1933FEEF" w14:textId="77777777" w:rsidR="00AD59EC" w:rsidRDefault="00AD59EC" w:rsidP="00D472A0">
      <w:pPr>
        <w:ind w:left="1440"/>
        <w:rPr>
          <w:rFonts w:ascii="Times New Roman" w:hAnsi="Times New Roman"/>
          <w:color w:val="222222"/>
          <w:szCs w:val="24"/>
          <w:shd w:val="clear" w:color="auto" w:fill="FFFFFF"/>
        </w:rPr>
      </w:pPr>
      <w:r w:rsidRPr="00AD59EC">
        <w:rPr>
          <w:rFonts w:ascii="Times New Roman" w:hAnsi="Times New Roman"/>
          <w:b/>
          <w:color w:val="222222"/>
          <w:szCs w:val="24"/>
          <w:shd w:val="clear" w:color="auto" w:fill="FFFFFF"/>
        </w:rPr>
        <w:t>Implications</w:t>
      </w:r>
      <w:r w:rsidR="00C73AFD">
        <w:rPr>
          <w:rFonts w:ascii="Times New Roman" w:hAnsi="Times New Roman"/>
          <w:b/>
          <w:color w:val="222222"/>
          <w:szCs w:val="24"/>
          <w:shd w:val="clear" w:color="auto" w:fill="FFFFFF"/>
        </w:rPr>
        <w:t>:</w:t>
      </w:r>
      <w:r w:rsidR="00D472A0">
        <w:rPr>
          <w:rFonts w:ascii="Times New Roman" w:hAnsi="Times New Roman"/>
          <w:b/>
          <w:color w:val="222222"/>
          <w:szCs w:val="24"/>
          <w:shd w:val="clear" w:color="auto" w:fill="FFFFFF"/>
        </w:rPr>
        <w:t xml:space="preserve"> </w:t>
      </w:r>
      <w:r w:rsidR="00E10019">
        <w:rPr>
          <w:rFonts w:ascii="Times New Roman" w:hAnsi="Times New Roman"/>
          <w:color w:val="222222"/>
          <w:szCs w:val="24"/>
          <w:shd w:val="clear" w:color="auto" w:fill="FFFFFF"/>
        </w:rPr>
        <w:t>B</w:t>
      </w:r>
      <w:r w:rsidRPr="00E10019">
        <w:rPr>
          <w:rFonts w:ascii="Times New Roman" w:hAnsi="Times New Roman"/>
          <w:color w:val="222222"/>
          <w:szCs w:val="24"/>
          <w:shd w:val="clear" w:color="auto" w:fill="FFFFFF"/>
        </w:rPr>
        <w:t>usiness interruption risks must be expected and managed in advance. Management includes</w:t>
      </w:r>
      <w:r w:rsidR="00E10019">
        <w:rPr>
          <w:rFonts w:ascii="Times New Roman" w:hAnsi="Times New Roman"/>
          <w:color w:val="222222"/>
          <w:szCs w:val="24"/>
          <w:shd w:val="clear" w:color="auto" w:fill="FFFFFF"/>
        </w:rPr>
        <w:t xml:space="preserve"> developing alternative practices for potential outages.</w:t>
      </w:r>
    </w:p>
    <w:p w14:paraId="7AC7E80B" w14:textId="77777777" w:rsidR="000C1964" w:rsidRPr="00E10019" w:rsidRDefault="000C1964" w:rsidP="00D472A0">
      <w:pPr>
        <w:ind w:left="1440"/>
        <w:rPr>
          <w:rFonts w:ascii="Times New Roman" w:hAnsi="Times New Roman"/>
          <w:color w:val="222222"/>
          <w:szCs w:val="24"/>
          <w:shd w:val="clear" w:color="auto" w:fill="FFFFFF"/>
        </w:rPr>
      </w:pPr>
    </w:p>
    <w:p w14:paraId="621DEA4D" w14:textId="77777777" w:rsidR="00AD59EC" w:rsidRDefault="00F55A67" w:rsidP="00D472A0">
      <w:pPr>
        <w:ind w:left="720"/>
        <w:rPr>
          <w:rFonts w:ascii="Times New Roman" w:hAnsi="Times New Roman"/>
          <w:b/>
          <w:color w:val="222222"/>
          <w:szCs w:val="24"/>
          <w:u w:val="single"/>
          <w:shd w:val="clear" w:color="auto" w:fill="FFFFFF"/>
        </w:rPr>
      </w:pPr>
      <w:r w:rsidRPr="00F55A67">
        <w:rPr>
          <w:rFonts w:ascii="Times New Roman" w:hAnsi="Times New Roman"/>
          <w:b/>
          <w:color w:val="222222"/>
          <w:szCs w:val="24"/>
          <w:u w:val="single"/>
          <w:shd w:val="clear" w:color="auto" w:fill="FFFFFF"/>
        </w:rPr>
        <w:t>Principle</w:t>
      </w:r>
      <w:r w:rsidR="00C73AFD">
        <w:rPr>
          <w:rFonts w:ascii="Times New Roman" w:hAnsi="Times New Roman"/>
          <w:b/>
          <w:color w:val="222222"/>
          <w:szCs w:val="24"/>
          <w:u w:val="single"/>
          <w:shd w:val="clear" w:color="auto" w:fill="FFFFFF"/>
        </w:rPr>
        <w:t>:</w:t>
      </w:r>
      <w:r w:rsidRPr="00F55A67">
        <w:rPr>
          <w:rFonts w:ascii="Times New Roman" w:hAnsi="Times New Roman"/>
          <w:b/>
          <w:color w:val="222222"/>
          <w:szCs w:val="24"/>
          <w:u w:val="single"/>
          <w:shd w:val="clear" w:color="auto" w:fill="FFFFFF"/>
        </w:rPr>
        <w:t xml:space="preserve"> </w:t>
      </w:r>
      <w:r w:rsidR="00E10019" w:rsidRPr="00F55A67">
        <w:rPr>
          <w:rFonts w:ascii="Times New Roman" w:hAnsi="Times New Roman"/>
          <w:b/>
          <w:color w:val="222222"/>
          <w:szCs w:val="24"/>
          <w:u w:val="single"/>
          <w:shd w:val="clear" w:color="auto" w:fill="FFFFFF"/>
        </w:rPr>
        <w:t>Protection of Intellectual Property</w:t>
      </w:r>
    </w:p>
    <w:p w14:paraId="30B27300" w14:textId="77777777" w:rsidR="009D3CFC" w:rsidRPr="00F55A67" w:rsidRDefault="009D3CFC" w:rsidP="00D472A0">
      <w:pPr>
        <w:ind w:left="720"/>
        <w:rPr>
          <w:rFonts w:ascii="Times New Roman" w:hAnsi="Times New Roman"/>
          <w:b/>
          <w:color w:val="222222"/>
          <w:szCs w:val="24"/>
          <w:u w:val="single"/>
          <w:shd w:val="clear" w:color="auto" w:fill="FFFFFF"/>
        </w:rPr>
      </w:pPr>
    </w:p>
    <w:p w14:paraId="48F29779" w14:textId="77777777" w:rsidR="00F55A67" w:rsidRDefault="000B089D" w:rsidP="00D472A0">
      <w:pPr>
        <w:ind w:left="1440"/>
        <w:rPr>
          <w:rFonts w:ascii="Times New Roman" w:hAnsi="Times New Roman"/>
          <w:color w:val="222222"/>
          <w:szCs w:val="24"/>
          <w:shd w:val="clear" w:color="auto" w:fill="FFFFFF"/>
        </w:rPr>
      </w:pPr>
      <w:r>
        <w:rPr>
          <w:rFonts w:ascii="Times New Roman" w:hAnsi="Times New Roman"/>
          <w:b/>
          <w:color w:val="222222"/>
          <w:szCs w:val="24"/>
          <w:shd w:val="clear" w:color="auto" w:fill="FFFFFF"/>
        </w:rPr>
        <w:t>Statement</w:t>
      </w:r>
      <w:r w:rsidR="00C73AFD">
        <w:rPr>
          <w:rFonts w:ascii="Times New Roman" w:hAnsi="Times New Roman"/>
          <w:b/>
          <w:color w:val="222222"/>
          <w:szCs w:val="24"/>
          <w:shd w:val="clear" w:color="auto" w:fill="FFFFFF"/>
        </w:rPr>
        <w:t>:</w:t>
      </w:r>
      <w:r>
        <w:rPr>
          <w:rFonts w:ascii="Times New Roman" w:hAnsi="Times New Roman"/>
          <w:b/>
          <w:color w:val="222222"/>
          <w:szCs w:val="24"/>
          <w:shd w:val="clear" w:color="auto" w:fill="FFFFFF"/>
        </w:rPr>
        <w:t xml:space="preserve"> </w:t>
      </w:r>
      <w:r w:rsidR="00F55A67" w:rsidRPr="00F55A67">
        <w:rPr>
          <w:rFonts w:ascii="Times New Roman" w:hAnsi="Times New Roman"/>
          <w:color w:val="222222"/>
          <w:szCs w:val="24"/>
          <w:shd w:val="clear" w:color="auto" w:fill="FFFFFF"/>
        </w:rPr>
        <w:t>Intellectual Property (IP) must be protected. This protection must be reflected in the IT architecture, implementation, and governance processes.</w:t>
      </w:r>
    </w:p>
    <w:p w14:paraId="1DA9D9F2" w14:textId="77777777" w:rsidR="00D472A0" w:rsidRDefault="00D472A0" w:rsidP="00D472A0">
      <w:pPr>
        <w:ind w:left="1440"/>
        <w:rPr>
          <w:rFonts w:ascii="Times New Roman" w:hAnsi="Times New Roman"/>
          <w:color w:val="222222"/>
          <w:szCs w:val="24"/>
          <w:shd w:val="clear" w:color="auto" w:fill="FFFFFF"/>
        </w:rPr>
      </w:pPr>
    </w:p>
    <w:p w14:paraId="181ADC5A" w14:textId="77777777" w:rsidR="00F55A67" w:rsidRDefault="00F55A67" w:rsidP="00D472A0">
      <w:pPr>
        <w:ind w:left="1440"/>
        <w:rPr>
          <w:rFonts w:ascii="Times New Roman" w:hAnsi="Times New Roman"/>
          <w:color w:val="222222"/>
          <w:szCs w:val="24"/>
          <w:shd w:val="clear" w:color="auto" w:fill="FFFFFF"/>
        </w:rPr>
      </w:pPr>
      <w:r w:rsidRPr="00AD59EC">
        <w:rPr>
          <w:rFonts w:ascii="Times New Roman" w:hAnsi="Times New Roman"/>
          <w:b/>
          <w:color w:val="222222"/>
          <w:szCs w:val="24"/>
          <w:shd w:val="clear" w:color="auto" w:fill="FFFFFF"/>
        </w:rPr>
        <w:t>Rationale</w:t>
      </w:r>
      <w:r w:rsidR="00C73AFD">
        <w:rPr>
          <w:rFonts w:ascii="Times New Roman" w:hAnsi="Times New Roman"/>
          <w:b/>
          <w:color w:val="222222"/>
          <w:szCs w:val="24"/>
          <w:shd w:val="clear" w:color="auto" w:fill="FFFFFF"/>
        </w:rPr>
        <w:t>:</w:t>
      </w:r>
      <w:r w:rsidR="000B089D">
        <w:rPr>
          <w:rFonts w:ascii="Times New Roman" w:hAnsi="Times New Roman"/>
          <w:b/>
          <w:color w:val="222222"/>
          <w:szCs w:val="24"/>
          <w:shd w:val="clear" w:color="auto" w:fill="FFFFFF"/>
        </w:rPr>
        <w:t xml:space="preserve"> </w:t>
      </w:r>
      <w:r>
        <w:rPr>
          <w:rFonts w:ascii="Times New Roman" w:hAnsi="Times New Roman"/>
          <w:color w:val="222222"/>
          <w:szCs w:val="24"/>
          <w:shd w:val="clear" w:color="auto" w:fill="FFFFFF"/>
        </w:rPr>
        <w:t>The way we operate our business, prepare and source our ingredients separates us from our competitors and is considered IP.</w:t>
      </w:r>
    </w:p>
    <w:p w14:paraId="59842E74" w14:textId="77777777" w:rsidR="00D472A0" w:rsidRDefault="00D472A0" w:rsidP="00D472A0">
      <w:pPr>
        <w:ind w:left="1440"/>
        <w:rPr>
          <w:rFonts w:ascii="Times New Roman" w:hAnsi="Times New Roman"/>
          <w:color w:val="222222"/>
          <w:szCs w:val="24"/>
          <w:shd w:val="clear" w:color="auto" w:fill="FFFFFF"/>
        </w:rPr>
      </w:pPr>
    </w:p>
    <w:p w14:paraId="3EF6F61A" w14:textId="77777777" w:rsidR="00F55A67" w:rsidRPr="00F55A67" w:rsidRDefault="00F55A67" w:rsidP="00D472A0">
      <w:pPr>
        <w:ind w:left="1440"/>
        <w:rPr>
          <w:rFonts w:ascii="Times New Roman" w:hAnsi="Times New Roman"/>
          <w:color w:val="222222"/>
          <w:szCs w:val="24"/>
          <w:shd w:val="clear" w:color="auto" w:fill="FFFFFF"/>
        </w:rPr>
      </w:pPr>
      <w:r w:rsidRPr="00F55A67">
        <w:rPr>
          <w:rFonts w:ascii="Times New Roman" w:hAnsi="Times New Roman"/>
          <w:b/>
          <w:color w:val="222222"/>
          <w:szCs w:val="24"/>
          <w:shd w:val="clear" w:color="auto" w:fill="FFFFFF"/>
        </w:rPr>
        <w:t>Implications</w:t>
      </w:r>
      <w:r>
        <w:rPr>
          <w:rFonts w:ascii="Times New Roman" w:hAnsi="Times New Roman"/>
          <w:b/>
          <w:color w:val="222222"/>
          <w:szCs w:val="24"/>
          <w:shd w:val="clear" w:color="auto" w:fill="FFFFFF"/>
        </w:rPr>
        <w:t>:</w:t>
      </w:r>
      <w:r w:rsidR="000B089D">
        <w:rPr>
          <w:rFonts w:ascii="Times New Roman" w:hAnsi="Times New Roman"/>
          <w:b/>
          <w:color w:val="222222"/>
          <w:szCs w:val="24"/>
          <w:shd w:val="clear" w:color="auto" w:fill="FFFFFF"/>
        </w:rPr>
        <w:t xml:space="preserve"> </w:t>
      </w:r>
      <w:r w:rsidRPr="00F55A67">
        <w:rPr>
          <w:rFonts w:ascii="Times New Roman" w:hAnsi="Times New Roman"/>
          <w:color w:val="222222"/>
          <w:szCs w:val="24"/>
          <w:shd w:val="clear" w:color="auto" w:fill="FFFFFF"/>
        </w:rPr>
        <w:t>While protection of IP assets is everybody's business, much of the actual protection is implemented in the IT domain. Even trust in non-IT processes can be managed by IT processes (email, mandatory notes, etc.).</w:t>
      </w:r>
    </w:p>
    <w:p w14:paraId="234C14BF" w14:textId="77777777" w:rsidR="00F55A67" w:rsidRDefault="00F55A67" w:rsidP="00D472A0">
      <w:pPr>
        <w:rPr>
          <w:rFonts w:ascii="Times New Roman" w:hAnsi="Times New Roman"/>
          <w:b/>
          <w:color w:val="222222"/>
          <w:szCs w:val="24"/>
          <w:shd w:val="clear" w:color="auto" w:fill="FFFFFF"/>
        </w:rPr>
      </w:pPr>
    </w:p>
    <w:p w14:paraId="38C499EF" w14:textId="77777777" w:rsidR="00F27AAC" w:rsidRDefault="00F27AAC" w:rsidP="00D472A0">
      <w:pPr>
        <w:rPr>
          <w:rFonts w:ascii="Times New Roman" w:hAnsi="Times New Roman"/>
          <w:b/>
          <w:color w:val="222222"/>
          <w:szCs w:val="24"/>
          <w:shd w:val="clear" w:color="auto" w:fill="FFFFFF"/>
        </w:rPr>
      </w:pPr>
    </w:p>
    <w:p w14:paraId="695248A7" w14:textId="77777777" w:rsidR="00F27AAC" w:rsidRDefault="00F27AAC" w:rsidP="00D472A0">
      <w:pPr>
        <w:rPr>
          <w:rFonts w:ascii="Times New Roman" w:hAnsi="Times New Roman"/>
          <w:b/>
          <w:color w:val="222222"/>
          <w:szCs w:val="24"/>
          <w:shd w:val="clear" w:color="auto" w:fill="FFFFFF"/>
        </w:rPr>
      </w:pPr>
    </w:p>
    <w:p w14:paraId="14BA1EEA" w14:textId="77777777" w:rsidR="00F27AAC" w:rsidRDefault="00F27AAC" w:rsidP="00D472A0">
      <w:pPr>
        <w:rPr>
          <w:rFonts w:ascii="Times New Roman" w:hAnsi="Times New Roman"/>
          <w:b/>
          <w:color w:val="222222"/>
          <w:szCs w:val="24"/>
          <w:shd w:val="clear" w:color="auto" w:fill="FFFFFF"/>
        </w:rPr>
      </w:pPr>
    </w:p>
    <w:p w14:paraId="4340AE3B" w14:textId="77777777" w:rsidR="00F27AAC" w:rsidRDefault="00F27AAC" w:rsidP="00D472A0">
      <w:pPr>
        <w:rPr>
          <w:rFonts w:ascii="Times New Roman" w:hAnsi="Times New Roman"/>
          <w:b/>
          <w:color w:val="222222"/>
          <w:szCs w:val="24"/>
          <w:shd w:val="clear" w:color="auto" w:fill="FFFFFF"/>
        </w:rPr>
      </w:pPr>
    </w:p>
    <w:p w14:paraId="2368E241" w14:textId="77777777" w:rsidR="00F27AAC" w:rsidRDefault="00F27AAC" w:rsidP="00D472A0">
      <w:pPr>
        <w:rPr>
          <w:rFonts w:ascii="Times New Roman" w:hAnsi="Times New Roman"/>
          <w:b/>
          <w:color w:val="222222"/>
          <w:szCs w:val="24"/>
          <w:shd w:val="clear" w:color="auto" w:fill="FFFFFF"/>
        </w:rPr>
      </w:pPr>
    </w:p>
    <w:p w14:paraId="09BCA2C5" w14:textId="77777777" w:rsidR="00F27AAC" w:rsidRDefault="00F27AAC" w:rsidP="00D472A0">
      <w:pPr>
        <w:rPr>
          <w:rFonts w:ascii="Times New Roman" w:hAnsi="Times New Roman"/>
          <w:b/>
          <w:color w:val="222222"/>
          <w:szCs w:val="24"/>
          <w:shd w:val="clear" w:color="auto" w:fill="FFFFFF"/>
        </w:rPr>
      </w:pPr>
    </w:p>
    <w:p w14:paraId="24BD1A2A" w14:textId="77777777" w:rsidR="00F27AAC" w:rsidRDefault="00F27AAC" w:rsidP="00D472A0">
      <w:pPr>
        <w:rPr>
          <w:rFonts w:ascii="Times New Roman" w:hAnsi="Times New Roman"/>
          <w:b/>
          <w:color w:val="222222"/>
          <w:szCs w:val="24"/>
          <w:shd w:val="clear" w:color="auto" w:fill="FFFFFF"/>
        </w:rPr>
      </w:pPr>
    </w:p>
    <w:p w14:paraId="05A17263" w14:textId="77777777" w:rsidR="00F27AAC" w:rsidRDefault="00F27AAC" w:rsidP="00D472A0">
      <w:pPr>
        <w:rPr>
          <w:rFonts w:ascii="Times New Roman" w:hAnsi="Times New Roman"/>
          <w:b/>
          <w:color w:val="222222"/>
          <w:szCs w:val="24"/>
          <w:shd w:val="clear" w:color="auto" w:fill="FFFFFF"/>
        </w:rPr>
      </w:pPr>
    </w:p>
    <w:p w14:paraId="1DADEB20" w14:textId="77777777" w:rsidR="00F27AAC" w:rsidRDefault="00F27AAC" w:rsidP="00D472A0">
      <w:pPr>
        <w:rPr>
          <w:rFonts w:ascii="Times New Roman" w:hAnsi="Times New Roman"/>
          <w:b/>
          <w:color w:val="222222"/>
          <w:szCs w:val="24"/>
          <w:shd w:val="clear" w:color="auto" w:fill="FFFFFF"/>
        </w:rPr>
      </w:pPr>
    </w:p>
    <w:p w14:paraId="3421F614" w14:textId="77777777" w:rsidR="00F27AAC" w:rsidRDefault="00F27AAC" w:rsidP="00D472A0">
      <w:pPr>
        <w:rPr>
          <w:rFonts w:ascii="Times New Roman" w:hAnsi="Times New Roman"/>
          <w:b/>
          <w:color w:val="222222"/>
          <w:szCs w:val="24"/>
          <w:shd w:val="clear" w:color="auto" w:fill="FFFFFF"/>
        </w:rPr>
      </w:pPr>
    </w:p>
    <w:p w14:paraId="15EA33BC" w14:textId="77777777" w:rsidR="00F27AAC" w:rsidRDefault="00F27AAC" w:rsidP="00D472A0">
      <w:pPr>
        <w:rPr>
          <w:rFonts w:ascii="Times New Roman" w:hAnsi="Times New Roman"/>
          <w:b/>
          <w:color w:val="222222"/>
          <w:szCs w:val="24"/>
          <w:shd w:val="clear" w:color="auto" w:fill="FFFFFF"/>
        </w:rPr>
      </w:pPr>
    </w:p>
    <w:p w14:paraId="54CF7E4D" w14:textId="77777777" w:rsidR="00F27AAC" w:rsidRDefault="00F27AAC" w:rsidP="00D472A0">
      <w:pPr>
        <w:rPr>
          <w:rFonts w:ascii="Times New Roman" w:hAnsi="Times New Roman"/>
          <w:b/>
          <w:color w:val="222222"/>
          <w:szCs w:val="24"/>
          <w:shd w:val="clear" w:color="auto" w:fill="FFFFFF"/>
        </w:rPr>
      </w:pPr>
    </w:p>
    <w:p w14:paraId="372D22FE" w14:textId="77777777" w:rsidR="00F27AAC" w:rsidRDefault="00F27AAC" w:rsidP="00D472A0">
      <w:pPr>
        <w:rPr>
          <w:rFonts w:ascii="Times New Roman" w:hAnsi="Times New Roman"/>
          <w:b/>
          <w:color w:val="222222"/>
          <w:szCs w:val="24"/>
          <w:shd w:val="clear" w:color="auto" w:fill="FFFFFF"/>
        </w:rPr>
      </w:pPr>
    </w:p>
    <w:p w14:paraId="59A44E00" w14:textId="77777777" w:rsidR="00F27AAC" w:rsidRDefault="00F27AAC" w:rsidP="00D472A0">
      <w:pPr>
        <w:rPr>
          <w:rFonts w:ascii="Times New Roman" w:hAnsi="Times New Roman"/>
          <w:b/>
          <w:color w:val="222222"/>
          <w:szCs w:val="24"/>
          <w:shd w:val="clear" w:color="auto" w:fill="FFFFFF"/>
        </w:rPr>
      </w:pPr>
    </w:p>
    <w:p w14:paraId="0F514D24" w14:textId="77777777" w:rsidR="00F27AAC" w:rsidRDefault="00F27AAC" w:rsidP="00D472A0">
      <w:pPr>
        <w:rPr>
          <w:rFonts w:ascii="Times New Roman" w:hAnsi="Times New Roman"/>
          <w:b/>
          <w:color w:val="222222"/>
          <w:szCs w:val="24"/>
          <w:shd w:val="clear" w:color="auto" w:fill="FFFFFF"/>
        </w:rPr>
      </w:pPr>
    </w:p>
    <w:p w14:paraId="3D090A36" w14:textId="77777777" w:rsidR="00AD59EC" w:rsidRDefault="00C2499D" w:rsidP="00D472A0">
      <w:pPr>
        <w:rPr>
          <w:rFonts w:ascii="Times New Roman" w:hAnsi="Times New Roman"/>
          <w:b/>
          <w:color w:val="222222"/>
          <w:szCs w:val="24"/>
          <w:shd w:val="clear" w:color="auto" w:fill="FFFFFF"/>
        </w:rPr>
      </w:pPr>
      <w:r>
        <w:rPr>
          <w:rFonts w:ascii="Times New Roman" w:hAnsi="Times New Roman"/>
          <w:b/>
          <w:color w:val="222222"/>
          <w:szCs w:val="24"/>
          <w:shd w:val="clear" w:color="auto" w:fill="FFFFFF"/>
        </w:rPr>
        <w:t xml:space="preserve">Domain: </w:t>
      </w:r>
      <w:r w:rsidR="00AD59EC">
        <w:rPr>
          <w:rFonts w:ascii="Times New Roman" w:hAnsi="Times New Roman"/>
          <w:b/>
          <w:color w:val="222222"/>
          <w:szCs w:val="24"/>
          <w:shd w:val="clear" w:color="auto" w:fill="FFFFFF"/>
        </w:rPr>
        <w:t>Data and Information:</w:t>
      </w:r>
    </w:p>
    <w:p w14:paraId="1ED992EF" w14:textId="77777777" w:rsidR="000C1964" w:rsidRDefault="000C1964" w:rsidP="00D472A0">
      <w:pPr>
        <w:rPr>
          <w:rFonts w:ascii="Times New Roman" w:hAnsi="Times New Roman"/>
          <w:b/>
          <w:color w:val="222222"/>
          <w:szCs w:val="24"/>
          <w:shd w:val="clear" w:color="auto" w:fill="FFFFFF"/>
        </w:rPr>
      </w:pPr>
    </w:p>
    <w:p w14:paraId="1BE6A215" w14:textId="77777777" w:rsidR="00C2499D" w:rsidRDefault="00C2499D" w:rsidP="00D472A0">
      <w:pPr>
        <w:ind w:left="720"/>
        <w:rPr>
          <w:rFonts w:ascii="Times New Roman" w:hAnsi="Times New Roman"/>
          <w:b/>
          <w:color w:val="222222"/>
          <w:szCs w:val="24"/>
          <w:u w:val="single"/>
          <w:shd w:val="clear" w:color="auto" w:fill="FFFFFF"/>
        </w:rPr>
      </w:pPr>
      <w:r w:rsidRPr="00C2499D">
        <w:rPr>
          <w:rFonts w:ascii="Times New Roman" w:hAnsi="Times New Roman"/>
          <w:b/>
          <w:color w:val="222222"/>
          <w:szCs w:val="24"/>
          <w:u w:val="single"/>
          <w:shd w:val="clear" w:color="auto" w:fill="FFFFFF"/>
        </w:rPr>
        <w:t>Principle</w:t>
      </w:r>
      <w:r>
        <w:rPr>
          <w:rFonts w:ascii="Times New Roman" w:hAnsi="Times New Roman"/>
          <w:b/>
          <w:color w:val="222222"/>
          <w:szCs w:val="24"/>
          <w:u w:val="single"/>
          <w:shd w:val="clear" w:color="auto" w:fill="FFFFFF"/>
        </w:rPr>
        <w:t>: Data is</w:t>
      </w:r>
      <w:r w:rsidR="00EA3D8B">
        <w:rPr>
          <w:rFonts w:ascii="Times New Roman" w:hAnsi="Times New Roman"/>
          <w:b/>
          <w:color w:val="222222"/>
          <w:szCs w:val="24"/>
          <w:u w:val="single"/>
          <w:shd w:val="clear" w:color="auto" w:fill="FFFFFF"/>
        </w:rPr>
        <w:t xml:space="preserve"> easily a</w:t>
      </w:r>
      <w:r>
        <w:rPr>
          <w:rFonts w:ascii="Times New Roman" w:hAnsi="Times New Roman"/>
          <w:b/>
          <w:color w:val="222222"/>
          <w:szCs w:val="24"/>
          <w:u w:val="single"/>
          <w:shd w:val="clear" w:color="auto" w:fill="FFFFFF"/>
        </w:rPr>
        <w:t>ccessible</w:t>
      </w:r>
    </w:p>
    <w:p w14:paraId="79E4CF80" w14:textId="77777777" w:rsidR="009D3CFC" w:rsidRPr="00C2499D" w:rsidRDefault="009D3CFC" w:rsidP="00D472A0">
      <w:pPr>
        <w:ind w:left="720"/>
        <w:rPr>
          <w:rFonts w:ascii="Times New Roman" w:hAnsi="Times New Roman"/>
          <w:b/>
          <w:color w:val="222222"/>
          <w:szCs w:val="24"/>
          <w:u w:val="single"/>
          <w:shd w:val="clear" w:color="auto" w:fill="FFFFFF"/>
        </w:rPr>
      </w:pPr>
    </w:p>
    <w:p w14:paraId="59F95377" w14:textId="77777777" w:rsidR="00F55A67" w:rsidRDefault="000B089D" w:rsidP="00D472A0">
      <w:pPr>
        <w:ind w:left="1440"/>
        <w:rPr>
          <w:rFonts w:ascii="Times New Roman" w:hAnsi="Times New Roman"/>
          <w:color w:val="222222"/>
          <w:szCs w:val="24"/>
          <w:shd w:val="clear" w:color="auto" w:fill="FFFFFF"/>
        </w:rPr>
      </w:pPr>
      <w:r>
        <w:rPr>
          <w:rFonts w:ascii="Times New Roman" w:hAnsi="Times New Roman"/>
          <w:b/>
          <w:color w:val="222222"/>
          <w:szCs w:val="24"/>
          <w:shd w:val="clear" w:color="auto" w:fill="FFFFFF"/>
        </w:rPr>
        <w:t>Statement</w:t>
      </w:r>
      <w:r w:rsidR="00F55A67" w:rsidRPr="00C2499D">
        <w:rPr>
          <w:rFonts w:ascii="Times New Roman" w:hAnsi="Times New Roman"/>
          <w:b/>
          <w:color w:val="222222"/>
          <w:szCs w:val="24"/>
          <w:shd w:val="clear" w:color="auto" w:fill="FFFFFF"/>
        </w:rPr>
        <w:t>:</w:t>
      </w:r>
      <w:r>
        <w:rPr>
          <w:rFonts w:ascii="Times New Roman" w:hAnsi="Times New Roman"/>
          <w:b/>
          <w:color w:val="222222"/>
          <w:szCs w:val="24"/>
          <w:shd w:val="clear" w:color="auto" w:fill="FFFFFF"/>
        </w:rPr>
        <w:t xml:space="preserve"> </w:t>
      </w:r>
      <w:r w:rsidR="00F55A67" w:rsidRPr="00F55A67">
        <w:rPr>
          <w:rFonts w:ascii="Times New Roman" w:hAnsi="Times New Roman"/>
          <w:color w:val="222222"/>
          <w:szCs w:val="24"/>
          <w:shd w:val="clear" w:color="auto" w:fill="FFFFFF"/>
        </w:rPr>
        <w:t>Data is</w:t>
      </w:r>
      <w:r w:rsidR="00EA3D8B">
        <w:rPr>
          <w:rFonts w:ascii="Times New Roman" w:hAnsi="Times New Roman"/>
          <w:color w:val="222222"/>
          <w:szCs w:val="24"/>
          <w:shd w:val="clear" w:color="auto" w:fill="FFFFFF"/>
        </w:rPr>
        <w:t xml:space="preserve"> easily</w:t>
      </w:r>
      <w:r w:rsidR="00F55A67" w:rsidRPr="00F55A67">
        <w:rPr>
          <w:rFonts w:ascii="Times New Roman" w:hAnsi="Times New Roman"/>
          <w:color w:val="222222"/>
          <w:szCs w:val="24"/>
          <w:shd w:val="clear" w:color="auto" w:fill="FFFFFF"/>
        </w:rPr>
        <w:t xml:space="preserve"> accessible for users to perform their functions.</w:t>
      </w:r>
    </w:p>
    <w:p w14:paraId="4D03E0B5" w14:textId="77777777" w:rsidR="00D472A0" w:rsidRPr="00F55A67" w:rsidRDefault="00D472A0" w:rsidP="00D472A0">
      <w:pPr>
        <w:ind w:left="1440"/>
        <w:rPr>
          <w:rFonts w:ascii="Times New Roman" w:hAnsi="Times New Roman"/>
          <w:color w:val="222222"/>
          <w:szCs w:val="24"/>
          <w:shd w:val="clear" w:color="auto" w:fill="FFFFFF"/>
        </w:rPr>
      </w:pPr>
    </w:p>
    <w:p w14:paraId="28D06FD9" w14:textId="77777777" w:rsidR="00F55A67" w:rsidRDefault="00F55A67" w:rsidP="00D472A0">
      <w:pPr>
        <w:ind w:left="1440"/>
        <w:rPr>
          <w:rFonts w:ascii="Times New Roman" w:hAnsi="Times New Roman"/>
          <w:color w:val="222222"/>
          <w:szCs w:val="24"/>
          <w:shd w:val="clear" w:color="auto" w:fill="FFFFFF"/>
        </w:rPr>
      </w:pPr>
      <w:r w:rsidRPr="00C2499D">
        <w:rPr>
          <w:rFonts w:ascii="Times New Roman" w:hAnsi="Times New Roman"/>
          <w:b/>
          <w:color w:val="222222"/>
          <w:szCs w:val="24"/>
          <w:shd w:val="clear" w:color="auto" w:fill="FFFFFF"/>
        </w:rPr>
        <w:t>Rationale:</w:t>
      </w:r>
      <w:r w:rsidR="000B089D">
        <w:rPr>
          <w:rFonts w:ascii="Times New Roman" w:hAnsi="Times New Roman"/>
          <w:b/>
          <w:color w:val="222222"/>
          <w:szCs w:val="24"/>
          <w:shd w:val="clear" w:color="auto" w:fill="FFFFFF"/>
        </w:rPr>
        <w:t xml:space="preserve"> </w:t>
      </w:r>
      <w:r w:rsidRPr="00F55A67">
        <w:rPr>
          <w:rFonts w:ascii="Times New Roman" w:hAnsi="Times New Roman"/>
          <w:color w:val="222222"/>
          <w:szCs w:val="24"/>
          <w:shd w:val="clear" w:color="auto" w:fill="FFFFFF"/>
        </w:rPr>
        <w:t>Wide access to data leads to efficiency and effectiveness in decision-making, and affords timely response to information requests and service delivery. Using information must be considered from an enterprise perspective to allow access by a wide variety of users. Staff time is saved and consistency of data is improved.</w:t>
      </w:r>
    </w:p>
    <w:p w14:paraId="5F5FA77B" w14:textId="77777777" w:rsidR="00D472A0" w:rsidRPr="00F55A67" w:rsidRDefault="00D472A0" w:rsidP="00D472A0">
      <w:pPr>
        <w:ind w:left="1440"/>
        <w:rPr>
          <w:rFonts w:ascii="Times New Roman" w:hAnsi="Times New Roman"/>
          <w:color w:val="222222"/>
          <w:szCs w:val="24"/>
          <w:shd w:val="clear" w:color="auto" w:fill="FFFFFF"/>
        </w:rPr>
      </w:pPr>
    </w:p>
    <w:p w14:paraId="73A8F6BE" w14:textId="77777777" w:rsidR="00F55A67" w:rsidRDefault="00F55A67" w:rsidP="00D472A0">
      <w:pPr>
        <w:ind w:left="1440"/>
        <w:rPr>
          <w:rFonts w:ascii="Times New Roman" w:hAnsi="Times New Roman"/>
          <w:color w:val="222222"/>
          <w:szCs w:val="24"/>
          <w:shd w:val="clear" w:color="auto" w:fill="FFFFFF"/>
        </w:rPr>
      </w:pPr>
      <w:r w:rsidRPr="00C2499D">
        <w:rPr>
          <w:rFonts w:ascii="Times New Roman" w:hAnsi="Times New Roman"/>
          <w:b/>
          <w:color w:val="222222"/>
          <w:szCs w:val="24"/>
          <w:shd w:val="clear" w:color="auto" w:fill="FFFFFF"/>
        </w:rPr>
        <w:t>Implications:</w:t>
      </w:r>
      <w:r w:rsidR="000B089D">
        <w:rPr>
          <w:rFonts w:ascii="Times New Roman" w:hAnsi="Times New Roman"/>
          <w:b/>
          <w:color w:val="222222"/>
          <w:szCs w:val="24"/>
          <w:shd w:val="clear" w:color="auto" w:fill="FFFFFF"/>
        </w:rPr>
        <w:t xml:space="preserve"> </w:t>
      </w:r>
      <w:r w:rsidR="00C2499D" w:rsidRPr="00C2499D">
        <w:rPr>
          <w:rFonts w:ascii="Times New Roman" w:hAnsi="Times New Roman"/>
          <w:color w:val="222222"/>
          <w:szCs w:val="24"/>
          <w:shd w:val="clear" w:color="auto" w:fill="FFFFFF"/>
        </w:rPr>
        <w:t>This is one of three closely-related principles regarding data: data is an asset; data is shared; and data is easily accessible. The implication is that there is an education task to ensure that all organizations within the enterprise understand the relationship between value of data, sharing of data, and accessibility to data</w:t>
      </w:r>
    </w:p>
    <w:p w14:paraId="340EC7CB" w14:textId="77777777" w:rsidR="00C2499D" w:rsidRDefault="00C2499D" w:rsidP="00D472A0">
      <w:pPr>
        <w:ind w:left="720"/>
        <w:rPr>
          <w:rFonts w:ascii="Times New Roman" w:hAnsi="Times New Roman"/>
          <w:color w:val="222222"/>
          <w:szCs w:val="24"/>
          <w:shd w:val="clear" w:color="auto" w:fill="FFFFFF"/>
        </w:rPr>
      </w:pPr>
    </w:p>
    <w:p w14:paraId="36137876" w14:textId="77777777" w:rsidR="00D472A0" w:rsidRDefault="00D472A0" w:rsidP="00D472A0">
      <w:pPr>
        <w:ind w:left="720"/>
        <w:rPr>
          <w:rFonts w:ascii="Times New Roman" w:hAnsi="Times New Roman"/>
          <w:b/>
          <w:color w:val="222222"/>
          <w:szCs w:val="24"/>
          <w:u w:val="single"/>
          <w:shd w:val="clear" w:color="auto" w:fill="FFFFFF"/>
        </w:rPr>
      </w:pPr>
    </w:p>
    <w:p w14:paraId="240105CF" w14:textId="77777777" w:rsidR="00C2499D" w:rsidRDefault="00C2499D" w:rsidP="00D472A0">
      <w:pPr>
        <w:ind w:left="720"/>
        <w:rPr>
          <w:rFonts w:ascii="Times New Roman" w:hAnsi="Times New Roman"/>
          <w:b/>
          <w:color w:val="222222"/>
          <w:szCs w:val="24"/>
          <w:u w:val="single"/>
          <w:shd w:val="clear" w:color="auto" w:fill="FFFFFF"/>
        </w:rPr>
      </w:pPr>
      <w:r w:rsidRPr="00C73AFD">
        <w:rPr>
          <w:rFonts w:ascii="Times New Roman" w:hAnsi="Times New Roman"/>
          <w:b/>
          <w:color w:val="222222"/>
          <w:szCs w:val="24"/>
          <w:u w:val="single"/>
          <w:shd w:val="clear" w:color="auto" w:fill="FFFFFF"/>
        </w:rPr>
        <w:t>Principle: Data Security</w:t>
      </w:r>
    </w:p>
    <w:p w14:paraId="56489FDA" w14:textId="77777777" w:rsidR="00D472A0" w:rsidRPr="00C73AFD" w:rsidRDefault="00D472A0" w:rsidP="00D472A0">
      <w:pPr>
        <w:ind w:left="720"/>
        <w:rPr>
          <w:rFonts w:ascii="Times New Roman" w:hAnsi="Times New Roman"/>
          <w:b/>
          <w:color w:val="222222"/>
          <w:szCs w:val="24"/>
          <w:u w:val="single"/>
          <w:shd w:val="clear" w:color="auto" w:fill="FFFFFF"/>
        </w:rPr>
      </w:pPr>
    </w:p>
    <w:p w14:paraId="3B295D3D" w14:textId="77777777" w:rsidR="00C2499D" w:rsidRDefault="000B089D" w:rsidP="00D472A0">
      <w:pPr>
        <w:ind w:left="1440"/>
        <w:rPr>
          <w:rFonts w:ascii="Times New Roman" w:hAnsi="Times New Roman"/>
          <w:color w:val="222222"/>
          <w:szCs w:val="24"/>
          <w:shd w:val="clear" w:color="auto" w:fill="FFFFFF"/>
        </w:rPr>
      </w:pPr>
      <w:r>
        <w:rPr>
          <w:rFonts w:ascii="Times New Roman" w:hAnsi="Times New Roman"/>
          <w:b/>
          <w:color w:val="222222"/>
          <w:szCs w:val="24"/>
          <w:shd w:val="clear" w:color="auto" w:fill="FFFFFF"/>
        </w:rPr>
        <w:t>Statement</w:t>
      </w:r>
      <w:r w:rsidR="00C2499D">
        <w:rPr>
          <w:rFonts w:ascii="Times New Roman" w:hAnsi="Times New Roman"/>
          <w:b/>
          <w:color w:val="222222"/>
          <w:szCs w:val="24"/>
          <w:shd w:val="clear" w:color="auto" w:fill="FFFFFF"/>
        </w:rPr>
        <w:t>:</w:t>
      </w:r>
      <w:r>
        <w:rPr>
          <w:rFonts w:ascii="Times New Roman" w:hAnsi="Times New Roman"/>
          <w:b/>
          <w:color w:val="222222"/>
          <w:szCs w:val="24"/>
          <w:shd w:val="clear" w:color="auto" w:fill="FFFFFF"/>
        </w:rPr>
        <w:t xml:space="preserve"> </w:t>
      </w:r>
      <w:r w:rsidR="00C2499D" w:rsidRPr="00C2499D">
        <w:rPr>
          <w:rFonts w:ascii="Times New Roman" w:hAnsi="Times New Roman"/>
          <w:color w:val="222222"/>
          <w:szCs w:val="24"/>
          <w:shd w:val="clear" w:color="auto" w:fill="FFFFFF"/>
        </w:rPr>
        <w:t>Data is protected from unauthorized use and disclosure.</w:t>
      </w:r>
    </w:p>
    <w:p w14:paraId="3CEACE58" w14:textId="77777777" w:rsidR="00D472A0" w:rsidRDefault="00D472A0" w:rsidP="00D472A0">
      <w:pPr>
        <w:ind w:left="1440"/>
        <w:rPr>
          <w:rFonts w:ascii="Times New Roman" w:hAnsi="Times New Roman"/>
          <w:color w:val="222222"/>
          <w:szCs w:val="24"/>
          <w:shd w:val="clear" w:color="auto" w:fill="FFFFFF"/>
        </w:rPr>
      </w:pPr>
    </w:p>
    <w:p w14:paraId="16FAD000" w14:textId="77777777" w:rsidR="00C2499D" w:rsidRDefault="00C2499D" w:rsidP="00D472A0">
      <w:pPr>
        <w:ind w:left="1440"/>
        <w:rPr>
          <w:rFonts w:ascii="Times New Roman" w:hAnsi="Times New Roman"/>
          <w:color w:val="222222"/>
          <w:szCs w:val="24"/>
          <w:shd w:val="clear" w:color="auto" w:fill="FFFFFF"/>
        </w:rPr>
      </w:pPr>
      <w:r w:rsidRPr="00C2499D">
        <w:rPr>
          <w:rFonts w:ascii="Times New Roman" w:hAnsi="Times New Roman"/>
          <w:b/>
          <w:color w:val="222222"/>
          <w:szCs w:val="24"/>
          <w:shd w:val="clear" w:color="auto" w:fill="FFFFFF"/>
        </w:rPr>
        <w:t>Rationale:</w:t>
      </w:r>
      <w:r w:rsidR="000B089D">
        <w:rPr>
          <w:rFonts w:ascii="Times New Roman" w:hAnsi="Times New Roman"/>
          <w:b/>
          <w:color w:val="222222"/>
          <w:szCs w:val="24"/>
          <w:shd w:val="clear" w:color="auto" w:fill="FFFFFF"/>
        </w:rPr>
        <w:t xml:space="preserve"> </w:t>
      </w:r>
      <w:r>
        <w:rPr>
          <w:rFonts w:ascii="Times New Roman" w:hAnsi="Times New Roman"/>
          <w:color w:val="222222"/>
          <w:szCs w:val="24"/>
          <w:shd w:val="clear" w:color="auto" w:fill="FFFFFF"/>
        </w:rPr>
        <w:t>We must protect our data and our customer</w:t>
      </w:r>
      <w:r w:rsidRPr="00C2499D">
        <w:rPr>
          <w:rFonts w:ascii="Times New Roman" w:hAnsi="Times New Roman"/>
          <w:color w:val="222222"/>
          <w:szCs w:val="24"/>
          <w:shd w:val="clear" w:color="auto" w:fill="FFFFFF"/>
        </w:rPr>
        <w:t xml:space="preserve"> sensitive information</w:t>
      </w:r>
      <w:r>
        <w:rPr>
          <w:rFonts w:ascii="Times New Roman" w:hAnsi="Times New Roman"/>
          <w:color w:val="222222"/>
          <w:szCs w:val="24"/>
          <w:shd w:val="clear" w:color="auto" w:fill="FFFFFF"/>
        </w:rPr>
        <w:t xml:space="preserve"> such as credit cards against</w:t>
      </w:r>
      <w:r w:rsidRPr="00C2499D">
        <w:rPr>
          <w:rFonts w:ascii="Times New Roman" w:hAnsi="Times New Roman"/>
          <w:color w:val="222222"/>
          <w:szCs w:val="24"/>
          <w:shd w:val="clear" w:color="auto" w:fill="FFFFFF"/>
        </w:rPr>
        <w:t xml:space="preserve"> inappropriate use.</w:t>
      </w:r>
      <w:r>
        <w:rPr>
          <w:rFonts w:ascii="Times New Roman" w:hAnsi="Times New Roman"/>
          <w:color w:val="222222"/>
          <w:szCs w:val="24"/>
          <w:shd w:val="clear" w:color="auto" w:fill="FFFFFF"/>
        </w:rPr>
        <w:t xml:space="preserve"> Data breaches can impact our business and cause customers to lose confidence and trust in us.</w:t>
      </w:r>
    </w:p>
    <w:p w14:paraId="2F0A5529" w14:textId="77777777" w:rsidR="00D472A0" w:rsidRDefault="00D472A0" w:rsidP="00D472A0">
      <w:pPr>
        <w:ind w:left="1440"/>
        <w:rPr>
          <w:rFonts w:ascii="Times New Roman" w:hAnsi="Times New Roman"/>
          <w:color w:val="222222"/>
          <w:szCs w:val="24"/>
          <w:shd w:val="clear" w:color="auto" w:fill="FFFFFF"/>
        </w:rPr>
      </w:pPr>
    </w:p>
    <w:p w14:paraId="3A71D279" w14:textId="77777777" w:rsidR="00C2499D" w:rsidRPr="00C2499D" w:rsidRDefault="00C2499D" w:rsidP="00D472A0">
      <w:pPr>
        <w:ind w:left="1440"/>
        <w:rPr>
          <w:rFonts w:ascii="Times New Roman" w:hAnsi="Times New Roman"/>
          <w:color w:val="222222"/>
          <w:szCs w:val="24"/>
          <w:shd w:val="clear" w:color="auto" w:fill="FFFFFF"/>
        </w:rPr>
      </w:pPr>
      <w:r w:rsidRPr="00C2499D">
        <w:rPr>
          <w:rFonts w:ascii="Times New Roman" w:hAnsi="Times New Roman"/>
          <w:b/>
          <w:color w:val="222222"/>
          <w:szCs w:val="24"/>
          <w:shd w:val="clear" w:color="auto" w:fill="FFFFFF"/>
        </w:rPr>
        <w:t>Implications</w:t>
      </w:r>
      <w:r>
        <w:rPr>
          <w:rFonts w:ascii="Times New Roman" w:hAnsi="Times New Roman"/>
          <w:b/>
          <w:color w:val="222222"/>
          <w:szCs w:val="24"/>
          <w:shd w:val="clear" w:color="auto" w:fill="FFFFFF"/>
        </w:rPr>
        <w:t>:</w:t>
      </w:r>
      <w:r w:rsidR="000B089D">
        <w:rPr>
          <w:rFonts w:ascii="Times New Roman" w:hAnsi="Times New Roman"/>
          <w:b/>
          <w:color w:val="222222"/>
          <w:szCs w:val="24"/>
          <w:shd w:val="clear" w:color="auto" w:fill="FFFFFF"/>
        </w:rPr>
        <w:t xml:space="preserve"> </w:t>
      </w:r>
      <w:r w:rsidRPr="00C2499D">
        <w:rPr>
          <w:rFonts w:ascii="Times New Roman" w:hAnsi="Times New Roman"/>
          <w:color w:val="222222"/>
          <w:szCs w:val="24"/>
          <w:shd w:val="clear" w:color="auto" w:fill="FFFFFF"/>
        </w:rPr>
        <w:t xml:space="preserve">Security must be designed into data elements from the beginning; it cannot be added later. Systems, data, and technologies must be protected from unauthorized access and manipulation. </w:t>
      </w:r>
      <w:r>
        <w:rPr>
          <w:rFonts w:ascii="Times New Roman" w:hAnsi="Times New Roman"/>
          <w:color w:val="222222"/>
          <w:szCs w:val="24"/>
          <w:shd w:val="clear" w:color="auto" w:fill="FFFFFF"/>
        </w:rPr>
        <w:t>Company</w:t>
      </w:r>
      <w:r w:rsidRPr="00C2499D">
        <w:rPr>
          <w:rFonts w:ascii="Times New Roman" w:hAnsi="Times New Roman"/>
          <w:color w:val="222222"/>
          <w:szCs w:val="24"/>
          <w:shd w:val="clear" w:color="auto" w:fill="FFFFFF"/>
        </w:rPr>
        <w:t xml:space="preserve"> information must be safeguarded against inadvertent or unauthorized alteration, sabotage, disaster, or disclosure.</w:t>
      </w:r>
    </w:p>
    <w:p w14:paraId="3BA437DC" w14:textId="77777777" w:rsidR="00C2499D" w:rsidRPr="00C2499D" w:rsidRDefault="00C2499D" w:rsidP="00D472A0">
      <w:pPr>
        <w:rPr>
          <w:rFonts w:ascii="Times New Roman" w:hAnsi="Times New Roman"/>
          <w:color w:val="222222"/>
          <w:szCs w:val="24"/>
          <w:shd w:val="clear" w:color="auto" w:fill="FFFFFF"/>
        </w:rPr>
      </w:pPr>
    </w:p>
    <w:p w14:paraId="25FFCCD6" w14:textId="77777777" w:rsidR="00F27AAC" w:rsidRDefault="00F27AAC" w:rsidP="00D472A0">
      <w:pPr>
        <w:rPr>
          <w:rFonts w:ascii="Times New Roman" w:hAnsi="Times New Roman"/>
          <w:b/>
          <w:color w:val="222222"/>
          <w:szCs w:val="24"/>
          <w:shd w:val="clear" w:color="auto" w:fill="FFFFFF"/>
        </w:rPr>
      </w:pPr>
    </w:p>
    <w:p w14:paraId="61620661" w14:textId="77777777" w:rsidR="00F27AAC" w:rsidRDefault="00F27AAC" w:rsidP="00D472A0">
      <w:pPr>
        <w:rPr>
          <w:rFonts w:ascii="Times New Roman" w:hAnsi="Times New Roman"/>
          <w:b/>
          <w:color w:val="222222"/>
          <w:szCs w:val="24"/>
          <w:shd w:val="clear" w:color="auto" w:fill="FFFFFF"/>
        </w:rPr>
      </w:pPr>
    </w:p>
    <w:p w14:paraId="089BB2E0" w14:textId="77777777" w:rsidR="00F27AAC" w:rsidRDefault="00F27AAC" w:rsidP="00D472A0">
      <w:pPr>
        <w:rPr>
          <w:rFonts w:ascii="Times New Roman" w:hAnsi="Times New Roman"/>
          <w:b/>
          <w:color w:val="222222"/>
          <w:szCs w:val="24"/>
          <w:shd w:val="clear" w:color="auto" w:fill="FFFFFF"/>
        </w:rPr>
      </w:pPr>
    </w:p>
    <w:p w14:paraId="5829E39C" w14:textId="77777777" w:rsidR="00F27AAC" w:rsidRDefault="00F27AAC" w:rsidP="00D472A0">
      <w:pPr>
        <w:rPr>
          <w:rFonts w:ascii="Times New Roman" w:hAnsi="Times New Roman"/>
          <w:b/>
          <w:color w:val="222222"/>
          <w:szCs w:val="24"/>
          <w:shd w:val="clear" w:color="auto" w:fill="FFFFFF"/>
        </w:rPr>
      </w:pPr>
    </w:p>
    <w:p w14:paraId="5A0DC644" w14:textId="77777777" w:rsidR="00F27AAC" w:rsidRDefault="00F27AAC" w:rsidP="00D472A0">
      <w:pPr>
        <w:rPr>
          <w:rFonts w:ascii="Times New Roman" w:hAnsi="Times New Roman"/>
          <w:b/>
          <w:color w:val="222222"/>
          <w:szCs w:val="24"/>
          <w:shd w:val="clear" w:color="auto" w:fill="FFFFFF"/>
        </w:rPr>
      </w:pPr>
    </w:p>
    <w:p w14:paraId="5D7BFC70" w14:textId="77777777" w:rsidR="00F27AAC" w:rsidRDefault="00F27AAC" w:rsidP="00D472A0">
      <w:pPr>
        <w:rPr>
          <w:rFonts w:ascii="Times New Roman" w:hAnsi="Times New Roman"/>
          <w:b/>
          <w:color w:val="222222"/>
          <w:szCs w:val="24"/>
          <w:shd w:val="clear" w:color="auto" w:fill="FFFFFF"/>
        </w:rPr>
      </w:pPr>
    </w:p>
    <w:p w14:paraId="78903771" w14:textId="77777777" w:rsidR="00F27AAC" w:rsidRDefault="00F27AAC" w:rsidP="00D472A0">
      <w:pPr>
        <w:rPr>
          <w:rFonts w:ascii="Times New Roman" w:hAnsi="Times New Roman"/>
          <w:b/>
          <w:color w:val="222222"/>
          <w:szCs w:val="24"/>
          <w:shd w:val="clear" w:color="auto" w:fill="FFFFFF"/>
        </w:rPr>
      </w:pPr>
    </w:p>
    <w:p w14:paraId="4FABD353" w14:textId="77777777" w:rsidR="00F27AAC" w:rsidRDefault="00F27AAC" w:rsidP="00D472A0">
      <w:pPr>
        <w:rPr>
          <w:rFonts w:ascii="Times New Roman" w:hAnsi="Times New Roman"/>
          <w:b/>
          <w:color w:val="222222"/>
          <w:szCs w:val="24"/>
          <w:shd w:val="clear" w:color="auto" w:fill="FFFFFF"/>
        </w:rPr>
      </w:pPr>
    </w:p>
    <w:p w14:paraId="0DD6F8F0" w14:textId="77777777" w:rsidR="00F27AAC" w:rsidRDefault="00F27AAC" w:rsidP="00D472A0">
      <w:pPr>
        <w:rPr>
          <w:rFonts w:ascii="Times New Roman" w:hAnsi="Times New Roman"/>
          <w:b/>
          <w:color w:val="222222"/>
          <w:szCs w:val="24"/>
          <w:shd w:val="clear" w:color="auto" w:fill="FFFFFF"/>
        </w:rPr>
      </w:pPr>
    </w:p>
    <w:p w14:paraId="0B18C43E" w14:textId="77777777" w:rsidR="00F27AAC" w:rsidRDefault="00F27AAC" w:rsidP="00D472A0">
      <w:pPr>
        <w:rPr>
          <w:rFonts w:ascii="Times New Roman" w:hAnsi="Times New Roman"/>
          <w:b/>
          <w:color w:val="222222"/>
          <w:szCs w:val="24"/>
          <w:shd w:val="clear" w:color="auto" w:fill="FFFFFF"/>
        </w:rPr>
      </w:pPr>
    </w:p>
    <w:p w14:paraId="502D22B7" w14:textId="77777777" w:rsidR="00F27AAC" w:rsidRDefault="00F27AAC" w:rsidP="00D472A0">
      <w:pPr>
        <w:rPr>
          <w:rFonts w:ascii="Times New Roman" w:hAnsi="Times New Roman"/>
          <w:b/>
          <w:color w:val="222222"/>
          <w:szCs w:val="24"/>
          <w:shd w:val="clear" w:color="auto" w:fill="FFFFFF"/>
        </w:rPr>
      </w:pPr>
    </w:p>
    <w:p w14:paraId="6E99960D" w14:textId="77777777" w:rsidR="00F27AAC" w:rsidRDefault="00F27AAC" w:rsidP="00D472A0">
      <w:pPr>
        <w:rPr>
          <w:rFonts w:ascii="Times New Roman" w:hAnsi="Times New Roman"/>
          <w:b/>
          <w:color w:val="222222"/>
          <w:szCs w:val="24"/>
          <w:shd w:val="clear" w:color="auto" w:fill="FFFFFF"/>
        </w:rPr>
      </w:pPr>
    </w:p>
    <w:p w14:paraId="151E6D2E" w14:textId="77777777" w:rsidR="00F27AAC" w:rsidRDefault="00F27AAC" w:rsidP="00D472A0">
      <w:pPr>
        <w:rPr>
          <w:rFonts w:ascii="Times New Roman" w:hAnsi="Times New Roman"/>
          <w:b/>
          <w:color w:val="222222"/>
          <w:szCs w:val="24"/>
          <w:shd w:val="clear" w:color="auto" w:fill="FFFFFF"/>
        </w:rPr>
      </w:pPr>
    </w:p>
    <w:p w14:paraId="4B4F4C4F" w14:textId="77777777" w:rsidR="00AD59EC" w:rsidRDefault="00C2499D" w:rsidP="00D472A0">
      <w:pPr>
        <w:rPr>
          <w:rFonts w:ascii="Times New Roman" w:hAnsi="Times New Roman"/>
          <w:b/>
          <w:color w:val="222222"/>
          <w:szCs w:val="24"/>
          <w:shd w:val="clear" w:color="auto" w:fill="FFFFFF"/>
        </w:rPr>
      </w:pPr>
      <w:r>
        <w:rPr>
          <w:rFonts w:ascii="Times New Roman" w:hAnsi="Times New Roman"/>
          <w:b/>
          <w:color w:val="222222"/>
          <w:szCs w:val="24"/>
          <w:shd w:val="clear" w:color="auto" w:fill="FFFFFF"/>
        </w:rPr>
        <w:t xml:space="preserve">Domain: </w:t>
      </w:r>
      <w:r w:rsidR="00AD59EC">
        <w:rPr>
          <w:rFonts w:ascii="Times New Roman" w:hAnsi="Times New Roman"/>
          <w:b/>
          <w:color w:val="222222"/>
          <w:szCs w:val="24"/>
          <w:shd w:val="clear" w:color="auto" w:fill="FFFFFF"/>
        </w:rPr>
        <w:t>Infrastructure/technology</w:t>
      </w:r>
    </w:p>
    <w:p w14:paraId="3C2F614B" w14:textId="77777777" w:rsidR="000C1964" w:rsidRDefault="000C1964" w:rsidP="00D472A0">
      <w:pPr>
        <w:rPr>
          <w:rFonts w:ascii="Times New Roman" w:hAnsi="Times New Roman"/>
          <w:b/>
          <w:color w:val="222222"/>
          <w:szCs w:val="24"/>
          <w:shd w:val="clear" w:color="auto" w:fill="FFFFFF"/>
        </w:rPr>
      </w:pPr>
    </w:p>
    <w:p w14:paraId="00B457FC" w14:textId="77777777" w:rsidR="000B089D" w:rsidRPr="00D472A0" w:rsidRDefault="00D472A0" w:rsidP="00D472A0">
      <w:pPr>
        <w:ind w:left="720"/>
        <w:rPr>
          <w:rFonts w:ascii="Times New Roman" w:hAnsi="Times New Roman"/>
          <w:b/>
          <w:color w:val="222222"/>
          <w:szCs w:val="24"/>
          <w:u w:val="single"/>
          <w:shd w:val="clear" w:color="auto" w:fill="FFFFFF"/>
        </w:rPr>
      </w:pPr>
      <w:r w:rsidRPr="00D472A0">
        <w:rPr>
          <w:rFonts w:ascii="Times New Roman" w:hAnsi="Times New Roman"/>
          <w:b/>
          <w:color w:val="222222"/>
          <w:szCs w:val="24"/>
          <w:u w:val="single"/>
          <w:shd w:val="clear" w:color="auto" w:fill="FFFFFF"/>
        </w:rPr>
        <w:t xml:space="preserve">Principle: </w:t>
      </w:r>
      <w:r w:rsidR="000B089D" w:rsidRPr="00D472A0">
        <w:rPr>
          <w:rFonts w:ascii="Times New Roman" w:hAnsi="Times New Roman"/>
          <w:b/>
          <w:color w:val="222222"/>
          <w:szCs w:val="24"/>
          <w:u w:val="single"/>
          <w:shd w:val="clear" w:color="auto" w:fill="FFFFFF"/>
        </w:rPr>
        <w:t>Control of technical diversity and suppliers</w:t>
      </w:r>
    </w:p>
    <w:p w14:paraId="21A01AF1" w14:textId="77777777" w:rsidR="00D472A0" w:rsidRDefault="00D472A0" w:rsidP="00D472A0">
      <w:pPr>
        <w:ind w:left="720"/>
        <w:rPr>
          <w:rFonts w:ascii="Times New Roman" w:hAnsi="Times New Roman"/>
          <w:b/>
          <w:color w:val="222222"/>
          <w:szCs w:val="24"/>
          <w:shd w:val="clear" w:color="auto" w:fill="FFFFFF"/>
        </w:rPr>
      </w:pPr>
    </w:p>
    <w:p w14:paraId="16365277" w14:textId="77777777" w:rsidR="000B089D" w:rsidRPr="00D472A0" w:rsidRDefault="00D472A0" w:rsidP="000C1964">
      <w:pPr>
        <w:ind w:left="1440"/>
        <w:rPr>
          <w:rFonts w:ascii="Times New Roman" w:hAnsi="Times New Roman"/>
          <w:color w:val="222222"/>
          <w:szCs w:val="24"/>
          <w:shd w:val="clear" w:color="auto" w:fill="FFFFFF"/>
        </w:rPr>
      </w:pPr>
      <w:r>
        <w:rPr>
          <w:rFonts w:ascii="Times New Roman" w:hAnsi="Times New Roman"/>
          <w:b/>
          <w:color w:val="222222"/>
          <w:szCs w:val="24"/>
          <w:shd w:val="clear" w:color="auto" w:fill="FFFFFF"/>
        </w:rPr>
        <w:t>Statement:</w:t>
      </w:r>
      <w:r w:rsidR="000C1964">
        <w:rPr>
          <w:rFonts w:ascii="Times New Roman" w:hAnsi="Times New Roman"/>
          <w:b/>
          <w:color w:val="222222"/>
          <w:szCs w:val="24"/>
          <w:shd w:val="clear" w:color="auto" w:fill="FFFFFF"/>
        </w:rPr>
        <w:t xml:space="preserve"> </w:t>
      </w:r>
      <w:r w:rsidR="000B089D" w:rsidRPr="00D472A0">
        <w:rPr>
          <w:rFonts w:ascii="Times New Roman" w:hAnsi="Times New Roman"/>
          <w:color w:val="222222"/>
          <w:szCs w:val="24"/>
          <w:shd w:val="clear" w:color="auto" w:fill="FFFFFF"/>
        </w:rPr>
        <w:t>Technological diversity is controlled to minimize significant costs related to the maintenance of expertise and connectivity between several different processing environments.</w:t>
      </w:r>
    </w:p>
    <w:p w14:paraId="3D066613" w14:textId="77777777" w:rsidR="000B089D" w:rsidRPr="00D472A0" w:rsidRDefault="000B089D" w:rsidP="000C1964">
      <w:pPr>
        <w:ind w:left="1440"/>
        <w:rPr>
          <w:rFonts w:ascii="Times New Roman" w:hAnsi="Times New Roman"/>
          <w:color w:val="222222"/>
          <w:szCs w:val="24"/>
          <w:shd w:val="clear" w:color="auto" w:fill="FFFFFF"/>
        </w:rPr>
      </w:pPr>
    </w:p>
    <w:p w14:paraId="3986C9FF" w14:textId="77777777" w:rsidR="000B089D" w:rsidRPr="00D472A0" w:rsidRDefault="000B089D" w:rsidP="000C1964">
      <w:pPr>
        <w:ind w:left="1440"/>
        <w:rPr>
          <w:rFonts w:ascii="Times New Roman" w:hAnsi="Times New Roman"/>
          <w:color w:val="222222"/>
          <w:szCs w:val="24"/>
          <w:shd w:val="clear" w:color="auto" w:fill="FFFFFF"/>
        </w:rPr>
      </w:pPr>
      <w:r w:rsidRPr="00D472A0">
        <w:rPr>
          <w:rFonts w:ascii="Times New Roman" w:hAnsi="Times New Roman"/>
          <w:color w:val="222222"/>
          <w:szCs w:val="24"/>
          <w:shd w:val="clear" w:color="auto" w:fill="FFFFFF"/>
        </w:rPr>
        <w:t>Supplier management must focus on the lowest number of suppliers possible to meet business needs and reduce risks.</w:t>
      </w:r>
    </w:p>
    <w:p w14:paraId="03000AC4" w14:textId="77777777" w:rsidR="000B089D" w:rsidRPr="00D472A0" w:rsidRDefault="000B089D" w:rsidP="000C1964">
      <w:pPr>
        <w:ind w:left="1440"/>
        <w:rPr>
          <w:rFonts w:ascii="Times New Roman" w:hAnsi="Times New Roman"/>
          <w:color w:val="222222"/>
          <w:szCs w:val="24"/>
          <w:shd w:val="clear" w:color="auto" w:fill="FFFFFF"/>
        </w:rPr>
      </w:pPr>
    </w:p>
    <w:p w14:paraId="33A9AD7D" w14:textId="77777777" w:rsidR="000B089D" w:rsidRPr="00D472A0" w:rsidRDefault="000B089D" w:rsidP="000C1964">
      <w:pPr>
        <w:ind w:left="1440"/>
        <w:rPr>
          <w:rFonts w:ascii="Times New Roman" w:hAnsi="Times New Roman"/>
          <w:b/>
          <w:color w:val="222222"/>
          <w:szCs w:val="24"/>
          <w:shd w:val="clear" w:color="auto" w:fill="FFFFFF"/>
        </w:rPr>
      </w:pPr>
      <w:r w:rsidRPr="00D472A0">
        <w:rPr>
          <w:rFonts w:ascii="Times New Roman" w:hAnsi="Times New Roman"/>
          <w:b/>
          <w:color w:val="222222"/>
          <w:szCs w:val="24"/>
          <w:shd w:val="clear" w:color="auto" w:fill="FFFFFF"/>
        </w:rPr>
        <w:t>Rationale</w:t>
      </w:r>
      <w:r w:rsidR="00D472A0">
        <w:rPr>
          <w:rFonts w:ascii="Times New Roman" w:hAnsi="Times New Roman"/>
          <w:b/>
          <w:color w:val="222222"/>
          <w:szCs w:val="24"/>
          <w:shd w:val="clear" w:color="auto" w:fill="FFFFFF"/>
        </w:rPr>
        <w:t>:</w:t>
      </w:r>
    </w:p>
    <w:p w14:paraId="0F71554E" w14:textId="77777777" w:rsidR="000B089D" w:rsidRPr="00D472A0" w:rsidRDefault="000B089D" w:rsidP="000C1964">
      <w:pPr>
        <w:ind w:left="1440"/>
        <w:rPr>
          <w:rFonts w:ascii="Times New Roman" w:hAnsi="Times New Roman"/>
          <w:color w:val="222222"/>
          <w:szCs w:val="24"/>
          <w:shd w:val="clear" w:color="auto" w:fill="FFFFFF"/>
        </w:rPr>
      </w:pPr>
    </w:p>
    <w:p w14:paraId="09E240FE" w14:textId="77777777" w:rsidR="000B089D" w:rsidRPr="00D472A0" w:rsidRDefault="000B089D" w:rsidP="000C1964">
      <w:pPr>
        <w:ind w:left="1440"/>
        <w:rPr>
          <w:rFonts w:ascii="Times New Roman" w:hAnsi="Times New Roman"/>
          <w:color w:val="222222"/>
          <w:szCs w:val="24"/>
          <w:shd w:val="clear" w:color="auto" w:fill="FFFFFF"/>
        </w:rPr>
      </w:pPr>
      <w:r w:rsidRPr="00D472A0">
        <w:rPr>
          <w:rFonts w:ascii="Times New Roman" w:hAnsi="Times New Roman"/>
          <w:color w:val="222222"/>
          <w:szCs w:val="24"/>
          <w:shd w:val="clear" w:color="auto" w:fill="FFFFFF"/>
        </w:rPr>
        <w:t>There is a real and significant cost related to the infrastructure required to support alternative technologies for processing environments. There are other infrastructure costs to maintain the architecture of multiple interconnected processors.</w:t>
      </w:r>
    </w:p>
    <w:p w14:paraId="47E417D4" w14:textId="77777777" w:rsidR="000B089D" w:rsidRPr="00D472A0" w:rsidRDefault="000B089D" w:rsidP="000C1964">
      <w:pPr>
        <w:ind w:left="1440"/>
        <w:rPr>
          <w:rFonts w:ascii="Times New Roman" w:hAnsi="Times New Roman"/>
          <w:color w:val="222222"/>
          <w:szCs w:val="24"/>
          <w:shd w:val="clear" w:color="auto" w:fill="FFFFFF"/>
        </w:rPr>
      </w:pPr>
    </w:p>
    <w:p w14:paraId="14730BC4" w14:textId="77777777" w:rsidR="000B089D" w:rsidRPr="00D472A0" w:rsidRDefault="000B089D" w:rsidP="000C1964">
      <w:pPr>
        <w:ind w:left="1440"/>
        <w:rPr>
          <w:rFonts w:ascii="Times New Roman" w:hAnsi="Times New Roman"/>
          <w:color w:val="222222"/>
          <w:szCs w:val="24"/>
          <w:shd w:val="clear" w:color="auto" w:fill="FFFFFF"/>
        </w:rPr>
      </w:pPr>
      <w:r w:rsidRPr="00D472A0">
        <w:rPr>
          <w:rFonts w:ascii="Times New Roman" w:hAnsi="Times New Roman"/>
          <w:color w:val="222222"/>
          <w:szCs w:val="24"/>
          <w:shd w:val="clear" w:color="auto" w:fill="FFFFFF"/>
        </w:rPr>
        <w:t>Limiting the number of supported components and suppliers simplifies and reduces maintenance and management costs.</w:t>
      </w:r>
    </w:p>
    <w:p w14:paraId="1C971953" w14:textId="77777777" w:rsidR="000B089D" w:rsidRPr="00D472A0" w:rsidRDefault="000B089D" w:rsidP="000C1964">
      <w:pPr>
        <w:ind w:left="1440"/>
        <w:rPr>
          <w:rFonts w:ascii="Times New Roman" w:hAnsi="Times New Roman"/>
          <w:color w:val="222222"/>
          <w:szCs w:val="24"/>
          <w:shd w:val="clear" w:color="auto" w:fill="FFFFFF"/>
        </w:rPr>
      </w:pPr>
    </w:p>
    <w:p w14:paraId="6BB344B0" w14:textId="77777777" w:rsidR="000B089D" w:rsidRPr="00D472A0" w:rsidRDefault="000B089D" w:rsidP="000C1964">
      <w:pPr>
        <w:ind w:left="1440"/>
        <w:rPr>
          <w:rFonts w:ascii="Times New Roman" w:hAnsi="Times New Roman"/>
          <w:color w:val="222222"/>
          <w:szCs w:val="24"/>
          <w:shd w:val="clear" w:color="auto" w:fill="FFFFFF"/>
        </w:rPr>
      </w:pPr>
      <w:r w:rsidRPr="00D472A0">
        <w:rPr>
          <w:rFonts w:ascii="Times New Roman" w:hAnsi="Times New Roman"/>
          <w:color w:val="222222"/>
          <w:szCs w:val="24"/>
          <w:shd w:val="clear" w:color="auto" w:fill="FFFFFF"/>
        </w:rPr>
        <w:t>A smaller number of suppliers and software packages represent a greater ease and lower integration costs.</w:t>
      </w:r>
    </w:p>
    <w:p w14:paraId="575F1556" w14:textId="77777777" w:rsidR="000B089D" w:rsidRPr="00D472A0" w:rsidRDefault="000B089D" w:rsidP="000C1964">
      <w:pPr>
        <w:ind w:left="1440"/>
        <w:rPr>
          <w:rFonts w:ascii="Times New Roman" w:hAnsi="Times New Roman"/>
          <w:color w:val="222222"/>
          <w:szCs w:val="24"/>
          <w:shd w:val="clear" w:color="auto" w:fill="FFFFFF"/>
        </w:rPr>
      </w:pPr>
    </w:p>
    <w:p w14:paraId="75C278C1" w14:textId="77777777" w:rsidR="000B089D" w:rsidRPr="00D472A0" w:rsidRDefault="000B089D" w:rsidP="000C1964">
      <w:pPr>
        <w:ind w:left="1440"/>
        <w:rPr>
          <w:rFonts w:ascii="Times New Roman" w:hAnsi="Times New Roman"/>
          <w:color w:val="222222"/>
          <w:szCs w:val="24"/>
          <w:shd w:val="clear" w:color="auto" w:fill="FFFFFF"/>
        </w:rPr>
      </w:pPr>
    </w:p>
    <w:p w14:paraId="409F6F43" w14:textId="77777777" w:rsidR="000B089D" w:rsidRPr="00D472A0" w:rsidRDefault="000B089D" w:rsidP="000C1964">
      <w:pPr>
        <w:ind w:left="1440"/>
        <w:rPr>
          <w:rFonts w:ascii="Times New Roman" w:hAnsi="Times New Roman"/>
          <w:b/>
          <w:color w:val="222222"/>
          <w:szCs w:val="24"/>
          <w:shd w:val="clear" w:color="auto" w:fill="FFFFFF"/>
        </w:rPr>
      </w:pPr>
      <w:r w:rsidRPr="00D472A0">
        <w:rPr>
          <w:rFonts w:ascii="Times New Roman" w:hAnsi="Times New Roman"/>
          <w:b/>
          <w:color w:val="222222"/>
          <w:szCs w:val="24"/>
          <w:shd w:val="clear" w:color="auto" w:fill="FFFFFF"/>
        </w:rPr>
        <w:t>Implications</w:t>
      </w:r>
      <w:r w:rsidR="00D472A0">
        <w:rPr>
          <w:rFonts w:ascii="Times New Roman" w:hAnsi="Times New Roman"/>
          <w:b/>
          <w:color w:val="222222"/>
          <w:szCs w:val="24"/>
          <w:shd w:val="clear" w:color="auto" w:fill="FFFFFF"/>
        </w:rPr>
        <w:t>:</w:t>
      </w:r>
    </w:p>
    <w:p w14:paraId="3F7C2D97" w14:textId="77777777" w:rsidR="000B089D" w:rsidRPr="00D472A0" w:rsidRDefault="000B089D" w:rsidP="000C1964">
      <w:pPr>
        <w:ind w:left="1440"/>
        <w:rPr>
          <w:rFonts w:ascii="Times New Roman" w:hAnsi="Times New Roman"/>
          <w:color w:val="222222"/>
          <w:szCs w:val="24"/>
          <w:shd w:val="clear" w:color="auto" w:fill="FFFFFF"/>
        </w:rPr>
      </w:pPr>
    </w:p>
    <w:p w14:paraId="19EDC1F0" w14:textId="77777777" w:rsidR="000B089D" w:rsidRPr="00D472A0" w:rsidRDefault="000B089D" w:rsidP="000C1964">
      <w:pPr>
        <w:ind w:left="1440"/>
        <w:rPr>
          <w:rFonts w:ascii="Times New Roman" w:hAnsi="Times New Roman"/>
          <w:color w:val="222222"/>
          <w:szCs w:val="24"/>
          <w:shd w:val="clear" w:color="auto" w:fill="FFFFFF"/>
        </w:rPr>
      </w:pPr>
      <w:r w:rsidRPr="00D472A0">
        <w:rPr>
          <w:rFonts w:ascii="Times New Roman" w:hAnsi="Times New Roman"/>
          <w:color w:val="222222"/>
          <w:szCs w:val="24"/>
          <w:shd w:val="clear" w:color="auto" w:fill="FFFFFF"/>
        </w:rPr>
        <w:t>Policies, standards, and procedures that regulate the acquisition of technology or contracting with new suppliers must be directly bound to this principle.</w:t>
      </w:r>
    </w:p>
    <w:p w14:paraId="5135E3FC" w14:textId="77777777" w:rsidR="000B089D" w:rsidRPr="00D472A0" w:rsidRDefault="000B089D" w:rsidP="000C1964">
      <w:pPr>
        <w:ind w:left="1440"/>
        <w:rPr>
          <w:rFonts w:ascii="Times New Roman" w:hAnsi="Times New Roman"/>
          <w:color w:val="222222"/>
          <w:szCs w:val="24"/>
          <w:shd w:val="clear" w:color="auto" w:fill="FFFFFF"/>
        </w:rPr>
      </w:pPr>
    </w:p>
    <w:p w14:paraId="1B78258C" w14:textId="77777777" w:rsidR="000B089D" w:rsidRPr="00D472A0" w:rsidRDefault="000B089D" w:rsidP="000C1964">
      <w:pPr>
        <w:ind w:left="1440"/>
        <w:rPr>
          <w:rFonts w:ascii="Times New Roman" w:hAnsi="Times New Roman"/>
          <w:color w:val="222222"/>
          <w:szCs w:val="24"/>
          <w:shd w:val="clear" w:color="auto" w:fill="FFFFFF"/>
        </w:rPr>
      </w:pPr>
    </w:p>
    <w:p w14:paraId="6B452E05" w14:textId="77777777" w:rsidR="000B089D" w:rsidRPr="00D472A0" w:rsidRDefault="000B089D" w:rsidP="000C1964">
      <w:pPr>
        <w:ind w:left="1440"/>
        <w:rPr>
          <w:rFonts w:ascii="Times New Roman" w:hAnsi="Times New Roman"/>
          <w:color w:val="222222"/>
          <w:szCs w:val="24"/>
          <w:shd w:val="clear" w:color="auto" w:fill="FFFFFF"/>
        </w:rPr>
      </w:pPr>
      <w:r w:rsidRPr="00D472A0">
        <w:rPr>
          <w:rFonts w:ascii="Times New Roman" w:hAnsi="Times New Roman"/>
          <w:color w:val="222222"/>
          <w:szCs w:val="24"/>
          <w:shd w:val="clear" w:color="auto" w:fill="FFFFFF"/>
        </w:rPr>
        <w:t>The selection of contracted suppliers must be a strategic decision, always considering other types of services that could be provided by the same supplier.</w:t>
      </w:r>
    </w:p>
    <w:p w14:paraId="58035E91" w14:textId="77777777" w:rsidR="000B089D" w:rsidRDefault="000B089D" w:rsidP="000C1964">
      <w:pPr>
        <w:ind w:left="1440"/>
        <w:rPr>
          <w:rFonts w:ascii="Times New Roman" w:hAnsi="Times New Roman"/>
          <w:b/>
          <w:color w:val="222222"/>
          <w:szCs w:val="24"/>
          <w:shd w:val="clear" w:color="auto" w:fill="FFFFFF"/>
        </w:rPr>
      </w:pPr>
    </w:p>
    <w:p w14:paraId="144FB81F" w14:textId="77777777" w:rsidR="000B089D" w:rsidRDefault="000B089D" w:rsidP="00D472A0">
      <w:pPr>
        <w:ind w:left="720"/>
        <w:rPr>
          <w:rFonts w:ascii="Times New Roman" w:hAnsi="Times New Roman"/>
          <w:b/>
          <w:color w:val="222222"/>
          <w:szCs w:val="24"/>
          <w:shd w:val="clear" w:color="auto" w:fill="FFFFFF"/>
        </w:rPr>
      </w:pPr>
    </w:p>
    <w:p w14:paraId="51572FC3" w14:textId="77777777" w:rsidR="000C1964" w:rsidRPr="007C01CA" w:rsidRDefault="000C1964" w:rsidP="000C1964">
      <w:pPr>
        <w:ind w:left="720"/>
        <w:rPr>
          <w:rFonts w:ascii="Times New Roman" w:hAnsi="Times New Roman"/>
          <w:b/>
          <w:color w:val="222222"/>
          <w:szCs w:val="24"/>
          <w:u w:val="single"/>
          <w:shd w:val="clear" w:color="auto" w:fill="FFFFFF"/>
        </w:rPr>
      </w:pPr>
      <w:r w:rsidRPr="000C1964">
        <w:rPr>
          <w:rFonts w:ascii="Times New Roman" w:hAnsi="Times New Roman"/>
          <w:b/>
          <w:color w:val="222222"/>
          <w:szCs w:val="24"/>
          <w:u w:val="single"/>
          <w:shd w:val="clear" w:color="auto" w:fill="FFFFFF"/>
        </w:rPr>
        <w:t>Principle:</w:t>
      </w:r>
      <w:r w:rsidRPr="000C1964">
        <w:rPr>
          <w:rFonts w:ascii="Times New Roman" w:hAnsi="Times New Roman"/>
          <w:color w:val="222222"/>
          <w:szCs w:val="24"/>
          <w:u w:val="single"/>
          <w:shd w:val="clear" w:color="auto" w:fill="FFFFFF"/>
        </w:rPr>
        <w:t xml:space="preserve"> </w:t>
      </w:r>
      <w:r w:rsidRPr="007C01CA">
        <w:rPr>
          <w:rFonts w:ascii="Times New Roman" w:hAnsi="Times New Roman"/>
          <w:b/>
          <w:color w:val="222222"/>
          <w:szCs w:val="24"/>
          <w:u w:val="single"/>
          <w:shd w:val="clear" w:color="auto" w:fill="FFFFFF"/>
        </w:rPr>
        <w:t>Interoperability</w:t>
      </w:r>
    </w:p>
    <w:p w14:paraId="18D03604" w14:textId="77777777" w:rsidR="000C1964" w:rsidRDefault="000C1964" w:rsidP="000C1964">
      <w:pPr>
        <w:ind w:left="720"/>
        <w:rPr>
          <w:rFonts w:ascii="Times New Roman" w:hAnsi="Times New Roman"/>
          <w:b/>
          <w:color w:val="222222"/>
          <w:szCs w:val="24"/>
          <w:shd w:val="clear" w:color="auto" w:fill="FFFFFF"/>
        </w:rPr>
      </w:pPr>
    </w:p>
    <w:p w14:paraId="06B4F9B2" w14:textId="77777777" w:rsidR="000C1964" w:rsidRPr="000C1964" w:rsidRDefault="000C1964" w:rsidP="007C01CA">
      <w:pPr>
        <w:ind w:left="1440"/>
        <w:rPr>
          <w:rFonts w:ascii="Times New Roman" w:hAnsi="Times New Roman"/>
          <w:color w:val="222222"/>
          <w:szCs w:val="24"/>
          <w:shd w:val="clear" w:color="auto" w:fill="FFFFFF"/>
        </w:rPr>
      </w:pPr>
      <w:r>
        <w:rPr>
          <w:rFonts w:ascii="Times New Roman" w:hAnsi="Times New Roman"/>
          <w:b/>
          <w:color w:val="222222"/>
          <w:szCs w:val="24"/>
          <w:shd w:val="clear" w:color="auto" w:fill="FFFFFF"/>
        </w:rPr>
        <w:t xml:space="preserve">Statement: </w:t>
      </w:r>
      <w:r w:rsidRPr="000C1964">
        <w:rPr>
          <w:rFonts w:ascii="Times New Roman" w:hAnsi="Times New Roman"/>
          <w:color w:val="222222"/>
          <w:szCs w:val="24"/>
          <w:shd w:val="clear" w:color="auto" w:fill="FFFFFF"/>
        </w:rPr>
        <w:t>Software and hardware must follow established standards that promote data, application, and technology interoperability.</w:t>
      </w:r>
    </w:p>
    <w:p w14:paraId="67DBC4A7" w14:textId="77777777" w:rsidR="000C1964" w:rsidRPr="000C1964" w:rsidRDefault="000C1964" w:rsidP="007C01CA">
      <w:pPr>
        <w:ind w:left="1440"/>
        <w:rPr>
          <w:rFonts w:ascii="Times New Roman" w:hAnsi="Times New Roman"/>
          <w:b/>
          <w:color w:val="222222"/>
          <w:szCs w:val="24"/>
          <w:shd w:val="clear" w:color="auto" w:fill="FFFFFF"/>
        </w:rPr>
      </w:pPr>
    </w:p>
    <w:p w14:paraId="75143433" w14:textId="77777777" w:rsidR="000C1964" w:rsidRPr="000C1964" w:rsidRDefault="000C1964" w:rsidP="007C01CA">
      <w:pPr>
        <w:ind w:left="1440"/>
        <w:rPr>
          <w:rFonts w:ascii="Times New Roman" w:hAnsi="Times New Roman"/>
          <w:color w:val="222222"/>
          <w:szCs w:val="24"/>
          <w:shd w:val="clear" w:color="auto" w:fill="FFFFFF"/>
        </w:rPr>
      </w:pPr>
      <w:r w:rsidRPr="000C1964">
        <w:rPr>
          <w:rFonts w:ascii="Times New Roman" w:hAnsi="Times New Roman"/>
          <w:b/>
          <w:color w:val="222222"/>
          <w:szCs w:val="24"/>
          <w:shd w:val="clear" w:color="auto" w:fill="FFFFFF"/>
        </w:rPr>
        <w:t>Rationale</w:t>
      </w:r>
      <w:r>
        <w:rPr>
          <w:rFonts w:ascii="Times New Roman" w:hAnsi="Times New Roman"/>
          <w:b/>
          <w:color w:val="222222"/>
          <w:szCs w:val="24"/>
          <w:shd w:val="clear" w:color="auto" w:fill="FFFFFF"/>
        </w:rPr>
        <w:t xml:space="preserve">: </w:t>
      </w:r>
      <w:r w:rsidRPr="000C1964">
        <w:rPr>
          <w:rFonts w:ascii="Times New Roman" w:hAnsi="Times New Roman"/>
          <w:color w:val="222222"/>
          <w:szCs w:val="24"/>
          <w:shd w:val="clear" w:color="auto" w:fill="FFFFFF"/>
        </w:rPr>
        <w:t>Standards help ensure coherence, thus improving the ability to manage systems, raise user satisfaction, and protect current IT investments, thus maximizing return on investment and reducing costs.</w:t>
      </w:r>
    </w:p>
    <w:p w14:paraId="23237A32" w14:textId="77777777" w:rsidR="000C1964" w:rsidRPr="000C1964" w:rsidRDefault="000C1964" w:rsidP="007C01CA">
      <w:pPr>
        <w:ind w:left="1440"/>
        <w:rPr>
          <w:rFonts w:ascii="Times New Roman" w:hAnsi="Times New Roman"/>
          <w:b/>
          <w:color w:val="222222"/>
          <w:szCs w:val="24"/>
          <w:shd w:val="clear" w:color="auto" w:fill="FFFFFF"/>
        </w:rPr>
      </w:pPr>
    </w:p>
    <w:p w14:paraId="231398C6" w14:textId="77777777" w:rsidR="000C1964" w:rsidRPr="007C01CA" w:rsidRDefault="000C1964" w:rsidP="007C01CA">
      <w:pPr>
        <w:ind w:left="1440"/>
        <w:rPr>
          <w:rFonts w:ascii="Times New Roman" w:hAnsi="Times New Roman"/>
          <w:color w:val="222222"/>
          <w:szCs w:val="24"/>
          <w:shd w:val="clear" w:color="auto" w:fill="FFFFFF"/>
        </w:rPr>
      </w:pPr>
      <w:r w:rsidRPr="000C1964">
        <w:rPr>
          <w:rFonts w:ascii="Times New Roman" w:hAnsi="Times New Roman"/>
          <w:b/>
          <w:color w:val="222222"/>
          <w:szCs w:val="24"/>
          <w:shd w:val="clear" w:color="auto" w:fill="FFFFFF"/>
        </w:rPr>
        <w:t>Implications</w:t>
      </w:r>
      <w:r w:rsidR="007C01CA">
        <w:rPr>
          <w:rFonts w:ascii="Times New Roman" w:hAnsi="Times New Roman"/>
          <w:b/>
          <w:color w:val="222222"/>
          <w:szCs w:val="24"/>
          <w:shd w:val="clear" w:color="auto" w:fill="FFFFFF"/>
        </w:rPr>
        <w:t xml:space="preserve">: </w:t>
      </w:r>
      <w:r w:rsidRPr="007C01CA">
        <w:rPr>
          <w:rFonts w:ascii="Times New Roman" w:hAnsi="Times New Roman"/>
          <w:color w:val="222222"/>
          <w:szCs w:val="24"/>
          <w:shd w:val="clear" w:color="auto" w:fill="FFFFFF"/>
        </w:rPr>
        <w:t>Interoperability and industry standards must be followed unless there is a mandatory business reason to implement a non-standard solution.</w:t>
      </w:r>
    </w:p>
    <w:p w14:paraId="41D897C8" w14:textId="77777777" w:rsidR="000C1964" w:rsidRPr="007C01CA" w:rsidRDefault="000C1964" w:rsidP="007C01CA">
      <w:pPr>
        <w:ind w:left="1440"/>
        <w:rPr>
          <w:rFonts w:ascii="Times New Roman" w:hAnsi="Times New Roman"/>
          <w:color w:val="222222"/>
          <w:szCs w:val="24"/>
          <w:shd w:val="clear" w:color="auto" w:fill="FFFFFF"/>
        </w:rPr>
      </w:pPr>
    </w:p>
    <w:p w14:paraId="2D43A1CF" w14:textId="77777777" w:rsidR="000C1964" w:rsidRPr="007C01CA" w:rsidRDefault="000C1964" w:rsidP="007C01CA">
      <w:pPr>
        <w:ind w:left="1440"/>
        <w:rPr>
          <w:rFonts w:ascii="Times New Roman" w:hAnsi="Times New Roman"/>
          <w:color w:val="222222"/>
          <w:szCs w:val="24"/>
          <w:shd w:val="clear" w:color="auto" w:fill="FFFFFF"/>
        </w:rPr>
      </w:pPr>
      <w:r w:rsidRPr="007C01CA">
        <w:rPr>
          <w:rFonts w:ascii="Times New Roman" w:hAnsi="Times New Roman"/>
          <w:color w:val="222222"/>
          <w:szCs w:val="24"/>
          <w:shd w:val="clear" w:color="auto" w:fill="FFFFFF"/>
        </w:rPr>
        <w:t>A process to establish standards, periodic revision, and exceptions must be established.</w:t>
      </w:r>
    </w:p>
    <w:p w14:paraId="16A346FC" w14:textId="77777777" w:rsidR="000C1964" w:rsidRPr="000C1964" w:rsidRDefault="000C1964" w:rsidP="007C01CA">
      <w:pPr>
        <w:ind w:left="1440"/>
        <w:rPr>
          <w:rFonts w:ascii="Times New Roman" w:hAnsi="Times New Roman"/>
          <w:b/>
          <w:color w:val="222222"/>
          <w:szCs w:val="24"/>
          <w:shd w:val="clear" w:color="auto" w:fill="FFFFFF"/>
        </w:rPr>
      </w:pPr>
    </w:p>
    <w:p w14:paraId="10E701A6" w14:textId="77777777" w:rsidR="000C1964" w:rsidRPr="007C01CA" w:rsidRDefault="000C1964" w:rsidP="007C01CA">
      <w:pPr>
        <w:ind w:left="1440"/>
        <w:rPr>
          <w:rFonts w:ascii="Times New Roman" w:hAnsi="Times New Roman"/>
          <w:color w:val="222222"/>
          <w:szCs w:val="24"/>
          <w:shd w:val="clear" w:color="auto" w:fill="FFFFFF"/>
        </w:rPr>
      </w:pPr>
      <w:r w:rsidRPr="007C01CA">
        <w:rPr>
          <w:rFonts w:ascii="Times New Roman" w:hAnsi="Times New Roman"/>
          <w:color w:val="222222"/>
          <w:szCs w:val="24"/>
          <w:shd w:val="clear" w:color="auto" w:fill="FFFFFF"/>
        </w:rPr>
        <w:t>Current IT platforms must be identified and documented.</w:t>
      </w:r>
    </w:p>
    <w:p w14:paraId="0936F774" w14:textId="77777777" w:rsidR="000C1964" w:rsidRDefault="000C1964" w:rsidP="00D472A0">
      <w:pPr>
        <w:ind w:left="720"/>
        <w:rPr>
          <w:rFonts w:ascii="Times New Roman" w:hAnsi="Times New Roman"/>
          <w:b/>
          <w:color w:val="222222"/>
          <w:szCs w:val="24"/>
          <w:shd w:val="clear" w:color="auto" w:fill="FFFFFF"/>
        </w:rPr>
      </w:pPr>
    </w:p>
    <w:p w14:paraId="1CBFCED2" w14:textId="77777777" w:rsidR="00F27AAC" w:rsidRDefault="00F27AAC" w:rsidP="00D472A0">
      <w:pPr>
        <w:rPr>
          <w:rFonts w:ascii="Times New Roman" w:hAnsi="Times New Roman"/>
          <w:b/>
          <w:color w:val="222222"/>
          <w:szCs w:val="24"/>
          <w:shd w:val="clear" w:color="auto" w:fill="FFFFFF"/>
        </w:rPr>
      </w:pPr>
    </w:p>
    <w:p w14:paraId="056E122E" w14:textId="77777777" w:rsidR="00F27AAC" w:rsidRDefault="00F27AAC" w:rsidP="00D472A0">
      <w:pPr>
        <w:rPr>
          <w:rFonts w:ascii="Times New Roman" w:hAnsi="Times New Roman"/>
          <w:b/>
          <w:color w:val="222222"/>
          <w:szCs w:val="24"/>
          <w:shd w:val="clear" w:color="auto" w:fill="FFFFFF"/>
        </w:rPr>
      </w:pPr>
    </w:p>
    <w:p w14:paraId="6ABC118D" w14:textId="77777777" w:rsidR="00F27AAC" w:rsidRDefault="00F27AAC" w:rsidP="00D472A0">
      <w:pPr>
        <w:rPr>
          <w:rFonts w:ascii="Times New Roman" w:hAnsi="Times New Roman"/>
          <w:b/>
          <w:color w:val="222222"/>
          <w:szCs w:val="24"/>
          <w:shd w:val="clear" w:color="auto" w:fill="FFFFFF"/>
        </w:rPr>
      </w:pPr>
    </w:p>
    <w:p w14:paraId="4BFA39D2" w14:textId="77777777" w:rsidR="00F27AAC" w:rsidRDefault="00F27AAC" w:rsidP="00D472A0">
      <w:pPr>
        <w:rPr>
          <w:rFonts w:ascii="Times New Roman" w:hAnsi="Times New Roman"/>
          <w:b/>
          <w:color w:val="222222"/>
          <w:szCs w:val="24"/>
          <w:shd w:val="clear" w:color="auto" w:fill="FFFFFF"/>
        </w:rPr>
      </w:pPr>
    </w:p>
    <w:p w14:paraId="598900D5" w14:textId="77777777" w:rsidR="00F27AAC" w:rsidRDefault="00F27AAC" w:rsidP="00D472A0">
      <w:pPr>
        <w:rPr>
          <w:rFonts w:ascii="Times New Roman" w:hAnsi="Times New Roman"/>
          <w:b/>
          <w:color w:val="222222"/>
          <w:szCs w:val="24"/>
          <w:shd w:val="clear" w:color="auto" w:fill="FFFFFF"/>
        </w:rPr>
      </w:pPr>
    </w:p>
    <w:p w14:paraId="77F1D985" w14:textId="77777777" w:rsidR="00F27AAC" w:rsidRDefault="00F27AAC" w:rsidP="00D472A0">
      <w:pPr>
        <w:rPr>
          <w:rFonts w:ascii="Times New Roman" w:hAnsi="Times New Roman"/>
          <w:b/>
          <w:color w:val="222222"/>
          <w:szCs w:val="24"/>
          <w:shd w:val="clear" w:color="auto" w:fill="FFFFFF"/>
        </w:rPr>
      </w:pPr>
    </w:p>
    <w:p w14:paraId="1432C3F9" w14:textId="77777777" w:rsidR="00F27AAC" w:rsidRDefault="00F27AAC" w:rsidP="00D472A0">
      <w:pPr>
        <w:rPr>
          <w:rFonts w:ascii="Times New Roman" w:hAnsi="Times New Roman"/>
          <w:b/>
          <w:color w:val="222222"/>
          <w:szCs w:val="24"/>
          <w:shd w:val="clear" w:color="auto" w:fill="FFFFFF"/>
        </w:rPr>
      </w:pPr>
    </w:p>
    <w:p w14:paraId="7A94D649" w14:textId="77777777" w:rsidR="00F27AAC" w:rsidRDefault="00F27AAC" w:rsidP="00D472A0">
      <w:pPr>
        <w:rPr>
          <w:rFonts w:ascii="Times New Roman" w:hAnsi="Times New Roman"/>
          <w:b/>
          <w:color w:val="222222"/>
          <w:szCs w:val="24"/>
          <w:shd w:val="clear" w:color="auto" w:fill="FFFFFF"/>
        </w:rPr>
      </w:pPr>
    </w:p>
    <w:p w14:paraId="3AED9C84" w14:textId="77777777" w:rsidR="00F27AAC" w:rsidRDefault="00F27AAC" w:rsidP="00D472A0">
      <w:pPr>
        <w:rPr>
          <w:rFonts w:ascii="Times New Roman" w:hAnsi="Times New Roman"/>
          <w:b/>
          <w:color w:val="222222"/>
          <w:szCs w:val="24"/>
          <w:shd w:val="clear" w:color="auto" w:fill="FFFFFF"/>
        </w:rPr>
      </w:pPr>
    </w:p>
    <w:p w14:paraId="489A404E" w14:textId="77777777" w:rsidR="00F27AAC" w:rsidRDefault="00F27AAC" w:rsidP="00D472A0">
      <w:pPr>
        <w:rPr>
          <w:rFonts w:ascii="Times New Roman" w:hAnsi="Times New Roman"/>
          <w:b/>
          <w:color w:val="222222"/>
          <w:szCs w:val="24"/>
          <w:shd w:val="clear" w:color="auto" w:fill="FFFFFF"/>
        </w:rPr>
      </w:pPr>
    </w:p>
    <w:p w14:paraId="60A1CDB2" w14:textId="77777777" w:rsidR="00F27AAC" w:rsidRDefault="00F27AAC" w:rsidP="00D472A0">
      <w:pPr>
        <w:rPr>
          <w:rFonts w:ascii="Times New Roman" w:hAnsi="Times New Roman"/>
          <w:b/>
          <w:color w:val="222222"/>
          <w:szCs w:val="24"/>
          <w:shd w:val="clear" w:color="auto" w:fill="FFFFFF"/>
        </w:rPr>
      </w:pPr>
    </w:p>
    <w:p w14:paraId="3A5D0BF1" w14:textId="77777777" w:rsidR="00F27AAC" w:rsidRDefault="00F27AAC" w:rsidP="00D472A0">
      <w:pPr>
        <w:rPr>
          <w:rFonts w:ascii="Times New Roman" w:hAnsi="Times New Roman"/>
          <w:b/>
          <w:color w:val="222222"/>
          <w:szCs w:val="24"/>
          <w:shd w:val="clear" w:color="auto" w:fill="FFFFFF"/>
        </w:rPr>
      </w:pPr>
    </w:p>
    <w:p w14:paraId="1E9FF412" w14:textId="77777777" w:rsidR="00F27AAC" w:rsidRDefault="00F27AAC" w:rsidP="00D472A0">
      <w:pPr>
        <w:rPr>
          <w:rFonts w:ascii="Times New Roman" w:hAnsi="Times New Roman"/>
          <w:b/>
          <w:color w:val="222222"/>
          <w:szCs w:val="24"/>
          <w:shd w:val="clear" w:color="auto" w:fill="FFFFFF"/>
        </w:rPr>
      </w:pPr>
    </w:p>
    <w:p w14:paraId="79631002" w14:textId="77777777" w:rsidR="00F27AAC" w:rsidRDefault="00F27AAC" w:rsidP="00D472A0">
      <w:pPr>
        <w:rPr>
          <w:rFonts w:ascii="Times New Roman" w:hAnsi="Times New Roman"/>
          <w:b/>
          <w:color w:val="222222"/>
          <w:szCs w:val="24"/>
          <w:shd w:val="clear" w:color="auto" w:fill="FFFFFF"/>
        </w:rPr>
      </w:pPr>
    </w:p>
    <w:p w14:paraId="686A02C7" w14:textId="77777777" w:rsidR="00F27AAC" w:rsidRDefault="00F27AAC" w:rsidP="00D472A0">
      <w:pPr>
        <w:rPr>
          <w:rFonts w:ascii="Times New Roman" w:hAnsi="Times New Roman"/>
          <w:b/>
          <w:color w:val="222222"/>
          <w:szCs w:val="24"/>
          <w:shd w:val="clear" w:color="auto" w:fill="FFFFFF"/>
        </w:rPr>
      </w:pPr>
    </w:p>
    <w:p w14:paraId="45F9756B" w14:textId="77777777" w:rsidR="00F27AAC" w:rsidRDefault="00F27AAC" w:rsidP="00D472A0">
      <w:pPr>
        <w:rPr>
          <w:rFonts w:ascii="Times New Roman" w:hAnsi="Times New Roman"/>
          <w:b/>
          <w:color w:val="222222"/>
          <w:szCs w:val="24"/>
          <w:shd w:val="clear" w:color="auto" w:fill="FFFFFF"/>
        </w:rPr>
      </w:pPr>
    </w:p>
    <w:p w14:paraId="0E1A5DA5" w14:textId="77777777" w:rsidR="00F27AAC" w:rsidRDefault="00F27AAC" w:rsidP="00D472A0">
      <w:pPr>
        <w:rPr>
          <w:rFonts w:ascii="Times New Roman" w:hAnsi="Times New Roman"/>
          <w:b/>
          <w:color w:val="222222"/>
          <w:szCs w:val="24"/>
          <w:shd w:val="clear" w:color="auto" w:fill="FFFFFF"/>
        </w:rPr>
      </w:pPr>
    </w:p>
    <w:p w14:paraId="24873944" w14:textId="77777777" w:rsidR="00F27AAC" w:rsidRDefault="00F27AAC" w:rsidP="00D472A0">
      <w:pPr>
        <w:rPr>
          <w:rFonts w:ascii="Times New Roman" w:hAnsi="Times New Roman"/>
          <w:b/>
          <w:color w:val="222222"/>
          <w:szCs w:val="24"/>
          <w:shd w:val="clear" w:color="auto" w:fill="FFFFFF"/>
        </w:rPr>
      </w:pPr>
    </w:p>
    <w:p w14:paraId="72ACB3A0" w14:textId="77777777" w:rsidR="00F27AAC" w:rsidRDefault="00F27AAC" w:rsidP="00D472A0">
      <w:pPr>
        <w:rPr>
          <w:rFonts w:ascii="Times New Roman" w:hAnsi="Times New Roman"/>
          <w:b/>
          <w:color w:val="222222"/>
          <w:szCs w:val="24"/>
          <w:shd w:val="clear" w:color="auto" w:fill="FFFFFF"/>
        </w:rPr>
      </w:pPr>
    </w:p>
    <w:p w14:paraId="6673FDBB" w14:textId="77777777" w:rsidR="00F27AAC" w:rsidRDefault="00F27AAC" w:rsidP="00D472A0">
      <w:pPr>
        <w:rPr>
          <w:rFonts w:ascii="Times New Roman" w:hAnsi="Times New Roman"/>
          <w:b/>
          <w:color w:val="222222"/>
          <w:szCs w:val="24"/>
          <w:shd w:val="clear" w:color="auto" w:fill="FFFFFF"/>
        </w:rPr>
      </w:pPr>
    </w:p>
    <w:p w14:paraId="0AD9CB79" w14:textId="77777777" w:rsidR="00F27AAC" w:rsidRDefault="00F27AAC" w:rsidP="00D472A0">
      <w:pPr>
        <w:rPr>
          <w:rFonts w:ascii="Times New Roman" w:hAnsi="Times New Roman"/>
          <w:b/>
          <w:color w:val="222222"/>
          <w:szCs w:val="24"/>
          <w:shd w:val="clear" w:color="auto" w:fill="FFFFFF"/>
        </w:rPr>
      </w:pPr>
    </w:p>
    <w:p w14:paraId="605FA0F2" w14:textId="77777777" w:rsidR="00F27AAC" w:rsidRDefault="00F27AAC" w:rsidP="00D472A0">
      <w:pPr>
        <w:rPr>
          <w:rFonts w:ascii="Times New Roman" w:hAnsi="Times New Roman"/>
          <w:b/>
          <w:color w:val="222222"/>
          <w:szCs w:val="24"/>
          <w:shd w:val="clear" w:color="auto" w:fill="FFFFFF"/>
        </w:rPr>
      </w:pPr>
    </w:p>
    <w:p w14:paraId="4FAE4266" w14:textId="77777777" w:rsidR="00F27AAC" w:rsidRDefault="00F27AAC" w:rsidP="00D472A0">
      <w:pPr>
        <w:rPr>
          <w:rFonts w:ascii="Times New Roman" w:hAnsi="Times New Roman"/>
          <w:b/>
          <w:color w:val="222222"/>
          <w:szCs w:val="24"/>
          <w:shd w:val="clear" w:color="auto" w:fill="FFFFFF"/>
        </w:rPr>
      </w:pPr>
    </w:p>
    <w:p w14:paraId="6B361EC4" w14:textId="77777777" w:rsidR="00F27AAC" w:rsidRDefault="00F27AAC" w:rsidP="00D472A0">
      <w:pPr>
        <w:rPr>
          <w:rFonts w:ascii="Times New Roman" w:hAnsi="Times New Roman"/>
          <w:b/>
          <w:color w:val="222222"/>
          <w:szCs w:val="24"/>
          <w:shd w:val="clear" w:color="auto" w:fill="FFFFFF"/>
        </w:rPr>
      </w:pPr>
    </w:p>
    <w:p w14:paraId="16472BA2" w14:textId="77777777" w:rsidR="00F27AAC" w:rsidRDefault="00F27AAC" w:rsidP="00D472A0">
      <w:pPr>
        <w:rPr>
          <w:rFonts w:ascii="Times New Roman" w:hAnsi="Times New Roman"/>
          <w:b/>
          <w:color w:val="222222"/>
          <w:szCs w:val="24"/>
          <w:shd w:val="clear" w:color="auto" w:fill="FFFFFF"/>
        </w:rPr>
      </w:pPr>
    </w:p>
    <w:p w14:paraId="4361A504" w14:textId="77777777" w:rsidR="00F27AAC" w:rsidRDefault="00F27AAC" w:rsidP="00D472A0">
      <w:pPr>
        <w:rPr>
          <w:rFonts w:ascii="Times New Roman" w:hAnsi="Times New Roman"/>
          <w:b/>
          <w:color w:val="222222"/>
          <w:szCs w:val="24"/>
          <w:shd w:val="clear" w:color="auto" w:fill="FFFFFF"/>
        </w:rPr>
      </w:pPr>
    </w:p>
    <w:p w14:paraId="14046904" w14:textId="77777777" w:rsidR="00F27AAC" w:rsidRDefault="00F27AAC" w:rsidP="00D472A0">
      <w:pPr>
        <w:rPr>
          <w:rFonts w:ascii="Times New Roman" w:hAnsi="Times New Roman"/>
          <w:b/>
          <w:color w:val="222222"/>
          <w:szCs w:val="24"/>
          <w:shd w:val="clear" w:color="auto" w:fill="FFFFFF"/>
        </w:rPr>
      </w:pPr>
    </w:p>
    <w:p w14:paraId="083D7AC6" w14:textId="77777777" w:rsidR="00F27AAC" w:rsidRDefault="00F27AAC" w:rsidP="00D472A0">
      <w:pPr>
        <w:rPr>
          <w:rFonts w:ascii="Times New Roman" w:hAnsi="Times New Roman"/>
          <w:b/>
          <w:color w:val="222222"/>
          <w:szCs w:val="24"/>
          <w:shd w:val="clear" w:color="auto" w:fill="FFFFFF"/>
        </w:rPr>
      </w:pPr>
    </w:p>
    <w:p w14:paraId="399BB9DF" w14:textId="77777777" w:rsidR="00F27AAC" w:rsidRDefault="00F27AAC" w:rsidP="00D472A0">
      <w:pPr>
        <w:rPr>
          <w:rFonts w:ascii="Times New Roman" w:hAnsi="Times New Roman"/>
          <w:b/>
          <w:color w:val="222222"/>
          <w:szCs w:val="24"/>
          <w:shd w:val="clear" w:color="auto" w:fill="FFFFFF"/>
        </w:rPr>
      </w:pPr>
    </w:p>
    <w:p w14:paraId="263685D7" w14:textId="77777777" w:rsidR="00F27AAC" w:rsidRDefault="00F27AAC" w:rsidP="00D472A0">
      <w:pPr>
        <w:rPr>
          <w:rFonts w:ascii="Times New Roman" w:hAnsi="Times New Roman"/>
          <w:b/>
          <w:color w:val="222222"/>
          <w:szCs w:val="24"/>
          <w:shd w:val="clear" w:color="auto" w:fill="FFFFFF"/>
        </w:rPr>
      </w:pPr>
    </w:p>
    <w:p w14:paraId="14B95D2E" w14:textId="77777777" w:rsidR="00F27AAC" w:rsidRDefault="00F27AAC" w:rsidP="00D472A0">
      <w:pPr>
        <w:rPr>
          <w:rFonts w:ascii="Times New Roman" w:hAnsi="Times New Roman"/>
          <w:b/>
          <w:color w:val="222222"/>
          <w:szCs w:val="24"/>
          <w:shd w:val="clear" w:color="auto" w:fill="FFFFFF"/>
        </w:rPr>
      </w:pPr>
    </w:p>
    <w:p w14:paraId="2638598C" w14:textId="77777777" w:rsidR="00F27AAC" w:rsidRDefault="00F27AAC" w:rsidP="00D472A0">
      <w:pPr>
        <w:rPr>
          <w:rFonts w:ascii="Times New Roman" w:hAnsi="Times New Roman"/>
          <w:b/>
          <w:color w:val="222222"/>
          <w:szCs w:val="24"/>
          <w:shd w:val="clear" w:color="auto" w:fill="FFFFFF"/>
        </w:rPr>
      </w:pPr>
    </w:p>
    <w:p w14:paraId="5AD00D4D" w14:textId="77777777" w:rsidR="00F27AAC" w:rsidRDefault="00F27AAC" w:rsidP="00D472A0">
      <w:pPr>
        <w:rPr>
          <w:rFonts w:ascii="Times New Roman" w:hAnsi="Times New Roman"/>
          <w:b/>
          <w:color w:val="222222"/>
          <w:szCs w:val="24"/>
          <w:shd w:val="clear" w:color="auto" w:fill="FFFFFF"/>
        </w:rPr>
      </w:pPr>
    </w:p>
    <w:p w14:paraId="7A9B1AB6" w14:textId="77777777" w:rsidR="00F27AAC" w:rsidRDefault="00F27AAC" w:rsidP="00D472A0">
      <w:pPr>
        <w:rPr>
          <w:rFonts w:ascii="Times New Roman" w:hAnsi="Times New Roman"/>
          <w:b/>
          <w:color w:val="222222"/>
          <w:szCs w:val="24"/>
          <w:shd w:val="clear" w:color="auto" w:fill="FFFFFF"/>
        </w:rPr>
      </w:pPr>
    </w:p>
    <w:p w14:paraId="2B5CACDB" w14:textId="77777777" w:rsidR="00F27AAC" w:rsidRDefault="00F27AAC" w:rsidP="00D472A0">
      <w:pPr>
        <w:rPr>
          <w:rFonts w:ascii="Times New Roman" w:hAnsi="Times New Roman"/>
          <w:b/>
          <w:color w:val="222222"/>
          <w:szCs w:val="24"/>
          <w:shd w:val="clear" w:color="auto" w:fill="FFFFFF"/>
        </w:rPr>
      </w:pPr>
    </w:p>
    <w:p w14:paraId="1D602766" w14:textId="77777777" w:rsidR="00F27AAC" w:rsidRDefault="00F27AAC" w:rsidP="00D472A0">
      <w:pPr>
        <w:rPr>
          <w:rFonts w:ascii="Times New Roman" w:hAnsi="Times New Roman"/>
          <w:b/>
          <w:color w:val="222222"/>
          <w:szCs w:val="24"/>
          <w:shd w:val="clear" w:color="auto" w:fill="FFFFFF"/>
        </w:rPr>
      </w:pPr>
    </w:p>
    <w:p w14:paraId="0CD445BB" w14:textId="77777777" w:rsidR="00F27AAC" w:rsidRDefault="00F27AAC" w:rsidP="00D472A0">
      <w:pPr>
        <w:rPr>
          <w:rFonts w:ascii="Times New Roman" w:hAnsi="Times New Roman"/>
          <w:b/>
          <w:color w:val="222222"/>
          <w:szCs w:val="24"/>
          <w:shd w:val="clear" w:color="auto" w:fill="FFFFFF"/>
        </w:rPr>
      </w:pPr>
    </w:p>
    <w:p w14:paraId="4683C9F6" w14:textId="77777777" w:rsidR="000B089D" w:rsidRDefault="00C73AFD" w:rsidP="00D472A0">
      <w:r>
        <w:rPr>
          <w:rFonts w:ascii="Times New Roman" w:hAnsi="Times New Roman"/>
          <w:b/>
          <w:color w:val="222222"/>
          <w:szCs w:val="24"/>
          <w:shd w:val="clear" w:color="auto" w:fill="FFFFFF"/>
        </w:rPr>
        <w:t>Domain: Applications:</w:t>
      </w:r>
      <w:r w:rsidR="000B089D" w:rsidRPr="000B089D">
        <w:t xml:space="preserve"> </w:t>
      </w:r>
    </w:p>
    <w:p w14:paraId="48E7B098" w14:textId="77777777" w:rsidR="009D3CFC" w:rsidRDefault="009D3CFC" w:rsidP="00D472A0"/>
    <w:p w14:paraId="7B6E82F8" w14:textId="77777777" w:rsidR="000B089D" w:rsidRDefault="0003782A" w:rsidP="00D472A0">
      <w:pPr>
        <w:ind w:left="720"/>
        <w:rPr>
          <w:rFonts w:ascii="Times New Roman" w:hAnsi="Times New Roman"/>
          <w:b/>
          <w:color w:val="222222"/>
          <w:szCs w:val="24"/>
          <w:u w:val="single"/>
          <w:shd w:val="clear" w:color="auto" w:fill="FFFFFF"/>
        </w:rPr>
      </w:pPr>
      <w:r>
        <w:rPr>
          <w:rFonts w:ascii="Times New Roman" w:hAnsi="Times New Roman"/>
          <w:b/>
          <w:color w:val="222222"/>
          <w:szCs w:val="24"/>
          <w:u w:val="single"/>
          <w:shd w:val="clear" w:color="auto" w:fill="FFFFFF"/>
        </w:rPr>
        <w:t>Principle</w:t>
      </w:r>
      <w:r w:rsidR="000B089D" w:rsidRPr="000B089D">
        <w:rPr>
          <w:rFonts w:ascii="Times New Roman" w:hAnsi="Times New Roman"/>
          <w:b/>
          <w:color w:val="222222"/>
          <w:szCs w:val="24"/>
          <w:u w:val="single"/>
          <w:shd w:val="clear" w:color="auto" w:fill="FFFFFF"/>
        </w:rPr>
        <w:t>: Ease-of-Use</w:t>
      </w:r>
    </w:p>
    <w:p w14:paraId="59A3566F" w14:textId="77777777" w:rsidR="00D472A0" w:rsidRPr="000B089D" w:rsidRDefault="00D472A0" w:rsidP="00D472A0">
      <w:pPr>
        <w:ind w:left="720"/>
        <w:rPr>
          <w:rFonts w:ascii="Times New Roman" w:hAnsi="Times New Roman"/>
          <w:b/>
          <w:color w:val="222222"/>
          <w:szCs w:val="24"/>
          <w:u w:val="single"/>
          <w:shd w:val="clear" w:color="auto" w:fill="FFFFFF"/>
        </w:rPr>
      </w:pPr>
    </w:p>
    <w:p w14:paraId="6A37C15B" w14:textId="77777777" w:rsidR="000B089D" w:rsidRDefault="000B089D" w:rsidP="000C1964">
      <w:pPr>
        <w:ind w:left="1440"/>
        <w:rPr>
          <w:rFonts w:ascii="Times New Roman" w:hAnsi="Times New Roman"/>
          <w:color w:val="222222"/>
          <w:szCs w:val="24"/>
          <w:shd w:val="clear" w:color="auto" w:fill="FFFFFF"/>
        </w:rPr>
      </w:pPr>
      <w:r>
        <w:rPr>
          <w:rFonts w:ascii="Times New Roman" w:hAnsi="Times New Roman"/>
          <w:b/>
          <w:color w:val="222222"/>
          <w:szCs w:val="24"/>
          <w:shd w:val="clear" w:color="auto" w:fill="FFFFFF"/>
        </w:rPr>
        <w:t>Statement:</w:t>
      </w:r>
      <w:r w:rsidRPr="000B089D">
        <w:rPr>
          <w:rFonts w:ascii="Times New Roman" w:hAnsi="Times New Roman"/>
          <w:color w:val="222222"/>
          <w:szCs w:val="24"/>
          <w:shd w:val="clear" w:color="auto" w:fill="FFFFFF"/>
        </w:rPr>
        <w:t xml:space="preserve"> Applications are easy to use. The underly</w:t>
      </w:r>
      <w:r>
        <w:rPr>
          <w:rFonts w:ascii="Times New Roman" w:hAnsi="Times New Roman"/>
          <w:color w:val="222222"/>
          <w:szCs w:val="24"/>
          <w:shd w:val="clear" w:color="auto" w:fill="FFFFFF"/>
        </w:rPr>
        <w:t>ing technology is transparent to users</w:t>
      </w:r>
      <w:r w:rsidRPr="000B089D">
        <w:rPr>
          <w:rFonts w:ascii="Times New Roman" w:hAnsi="Times New Roman"/>
          <w:color w:val="222222"/>
          <w:szCs w:val="24"/>
          <w:shd w:val="clear" w:color="auto" w:fill="FFFFFF"/>
        </w:rPr>
        <w:t>,</w:t>
      </w:r>
      <w:r>
        <w:rPr>
          <w:rFonts w:ascii="Times New Roman" w:hAnsi="Times New Roman"/>
          <w:color w:val="222222"/>
          <w:szCs w:val="24"/>
          <w:shd w:val="clear" w:color="auto" w:fill="FFFFFF"/>
        </w:rPr>
        <w:t xml:space="preserve"> </w:t>
      </w:r>
      <w:r w:rsidRPr="000B089D">
        <w:rPr>
          <w:rFonts w:ascii="Times New Roman" w:hAnsi="Times New Roman"/>
          <w:color w:val="222222"/>
          <w:szCs w:val="24"/>
          <w:shd w:val="clear" w:color="auto" w:fill="FFFFFF"/>
        </w:rPr>
        <w:t>so they can concentrate on tasks at hand.</w:t>
      </w:r>
    </w:p>
    <w:p w14:paraId="7801A283" w14:textId="77777777" w:rsidR="00D472A0" w:rsidRPr="000B089D" w:rsidRDefault="00D472A0" w:rsidP="000C1964">
      <w:pPr>
        <w:ind w:left="1440"/>
        <w:rPr>
          <w:rFonts w:ascii="Times New Roman" w:hAnsi="Times New Roman"/>
          <w:color w:val="222222"/>
          <w:szCs w:val="24"/>
          <w:shd w:val="clear" w:color="auto" w:fill="FFFFFF"/>
        </w:rPr>
      </w:pPr>
    </w:p>
    <w:p w14:paraId="71C46F5A" w14:textId="77777777" w:rsidR="000B089D" w:rsidRPr="000B089D" w:rsidRDefault="000B089D" w:rsidP="000C1964">
      <w:pPr>
        <w:ind w:left="1440"/>
        <w:rPr>
          <w:rFonts w:ascii="Times New Roman" w:hAnsi="Times New Roman"/>
          <w:color w:val="222222"/>
          <w:szCs w:val="24"/>
          <w:shd w:val="clear" w:color="auto" w:fill="FFFFFF"/>
        </w:rPr>
      </w:pPr>
      <w:r w:rsidRPr="000B089D">
        <w:rPr>
          <w:rFonts w:ascii="Times New Roman" w:hAnsi="Times New Roman"/>
          <w:b/>
          <w:color w:val="222222"/>
          <w:szCs w:val="24"/>
          <w:shd w:val="clear" w:color="auto" w:fill="FFFFFF"/>
        </w:rPr>
        <w:t>Rationale:</w:t>
      </w:r>
      <w:r w:rsidRPr="000B089D">
        <w:rPr>
          <w:rFonts w:ascii="Times New Roman" w:hAnsi="Times New Roman"/>
          <w:color w:val="222222"/>
          <w:szCs w:val="24"/>
          <w:shd w:val="clear" w:color="auto" w:fill="FFFFFF"/>
        </w:rPr>
        <w:t xml:space="preserve"> The more</w:t>
      </w:r>
      <w:r>
        <w:rPr>
          <w:rFonts w:ascii="Times New Roman" w:hAnsi="Times New Roman"/>
          <w:color w:val="222222"/>
          <w:szCs w:val="24"/>
          <w:shd w:val="clear" w:color="auto" w:fill="FFFFFF"/>
        </w:rPr>
        <w:t xml:space="preserve"> effort </w:t>
      </w:r>
      <w:r w:rsidRPr="000B089D">
        <w:rPr>
          <w:rFonts w:ascii="Times New Roman" w:hAnsi="Times New Roman"/>
          <w:color w:val="222222"/>
          <w:szCs w:val="24"/>
          <w:shd w:val="clear" w:color="auto" w:fill="FFFFFF"/>
        </w:rPr>
        <w:t>a</w:t>
      </w:r>
      <w:r>
        <w:rPr>
          <w:rFonts w:ascii="Times New Roman" w:hAnsi="Times New Roman"/>
          <w:color w:val="222222"/>
          <w:szCs w:val="24"/>
          <w:shd w:val="clear" w:color="auto" w:fill="FFFFFF"/>
        </w:rPr>
        <w:t xml:space="preserve"> </w:t>
      </w:r>
      <w:r w:rsidRPr="000B089D">
        <w:rPr>
          <w:rFonts w:ascii="Times New Roman" w:hAnsi="Times New Roman"/>
          <w:color w:val="222222"/>
          <w:szCs w:val="24"/>
          <w:shd w:val="clear" w:color="auto" w:fill="FFFFFF"/>
        </w:rPr>
        <w:t>user has to understand the underlying technology, the less</w:t>
      </w:r>
      <w:r>
        <w:rPr>
          <w:rFonts w:ascii="Times New Roman" w:hAnsi="Times New Roman"/>
          <w:color w:val="222222"/>
          <w:szCs w:val="24"/>
          <w:shd w:val="clear" w:color="auto" w:fill="FFFFFF"/>
        </w:rPr>
        <w:t xml:space="preserve"> </w:t>
      </w:r>
      <w:r w:rsidRPr="000B089D">
        <w:rPr>
          <w:rFonts w:ascii="Times New Roman" w:hAnsi="Times New Roman"/>
          <w:color w:val="222222"/>
          <w:szCs w:val="24"/>
          <w:shd w:val="clear" w:color="auto" w:fill="FFFFFF"/>
        </w:rPr>
        <w:t>productive that user is. Ease-of-use is a positive incentive for use of</w:t>
      </w:r>
      <w:r>
        <w:rPr>
          <w:rFonts w:ascii="Times New Roman" w:hAnsi="Times New Roman"/>
          <w:color w:val="222222"/>
          <w:szCs w:val="24"/>
          <w:shd w:val="clear" w:color="auto" w:fill="FFFFFF"/>
        </w:rPr>
        <w:t xml:space="preserve"> </w:t>
      </w:r>
      <w:r w:rsidRPr="000B089D">
        <w:rPr>
          <w:rFonts w:ascii="Times New Roman" w:hAnsi="Times New Roman"/>
          <w:color w:val="222222"/>
          <w:szCs w:val="24"/>
          <w:shd w:val="clear" w:color="auto" w:fill="FFFFFF"/>
        </w:rPr>
        <w:t>applications. It encourages users to work within the integrated information</w:t>
      </w:r>
      <w:r>
        <w:rPr>
          <w:rFonts w:ascii="Times New Roman" w:hAnsi="Times New Roman"/>
          <w:color w:val="222222"/>
          <w:szCs w:val="24"/>
          <w:shd w:val="clear" w:color="auto" w:fill="FFFFFF"/>
        </w:rPr>
        <w:t xml:space="preserve"> </w:t>
      </w:r>
      <w:r w:rsidRPr="000B089D">
        <w:rPr>
          <w:rFonts w:ascii="Times New Roman" w:hAnsi="Times New Roman"/>
          <w:color w:val="222222"/>
          <w:szCs w:val="24"/>
          <w:shd w:val="clear" w:color="auto" w:fill="FFFFFF"/>
        </w:rPr>
        <w:t>environment instead of developing isolated systems to accomplish the task</w:t>
      </w:r>
      <w:r>
        <w:rPr>
          <w:rFonts w:ascii="Times New Roman" w:hAnsi="Times New Roman"/>
          <w:color w:val="222222"/>
          <w:szCs w:val="24"/>
          <w:shd w:val="clear" w:color="auto" w:fill="FFFFFF"/>
        </w:rPr>
        <w:t xml:space="preserve"> </w:t>
      </w:r>
      <w:r w:rsidRPr="000B089D">
        <w:rPr>
          <w:rFonts w:ascii="Times New Roman" w:hAnsi="Times New Roman"/>
          <w:color w:val="222222"/>
          <w:szCs w:val="24"/>
          <w:shd w:val="clear" w:color="auto" w:fill="FFFFFF"/>
        </w:rPr>
        <w:t>outside of the enterprise’s integrated information environment. Most of the</w:t>
      </w:r>
      <w:r>
        <w:rPr>
          <w:rFonts w:ascii="Times New Roman" w:hAnsi="Times New Roman"/>
          <w:color w:val="222222"/>
          <w:szCs w:val="24"/>
          <w:shd w:val="clear" w:color="auto" w:fill="FFFFFF"/>
        </w:rPr>
        <w:t xml:space="preserve"> </w:t>
      </w:r>
      <w:r w:rsidRPr="000B089D">
        <w:rPr>
          <w:rFonts w:ascii="Times New Roman" w:hAnsi="Times New Roman"/>
          <w:color w:val="222222"/>
          <w:szCs w:val="24"/>
          <w:shd w:val="clear" w:color="auto" w:fill="FFFFFF"/>
        </w:rPr>
        <w:t>knowledge required to operate one system will be similar to others. Training is</w:t>
      </w:r>
      <w:r>
        <w:rPr>
          <w:rFonts w:ascii="Times New Roman" w:hAnsi="Times New Roman"/>
          <w:color w:val="222222"/>
          <w:szCs w:val="24"/>
          <w:shd w:val="clear" w:color="auto" w:fill="FFFFFF"/>
        </w:rPr>
        <w:t xml:space="preserve"> </w:t>
      </w:r>
      <w:r w:rsidRPr="000B089D">
        <w:rPr>
          <w:rFonts w:ascii="Times New Roman" w:hAnsi="Times New Roman"/>
          <w:color w:val="222222"/>
          <w:szCs w:val="24"/>
          <w:shd w:val="clear" w:color="auto" w:fill="FFFFFF"/>
        </w:rPr>
        <w:t>kept to a minimum, and the risk of using a system improperly is low.</w:t>
      </w:r>
      <w:r w:rsidR="00D472A0">
        <w:rPr>
          <w:rFonts w:ascii="Times New Roman" w:hAnsi="Times New Roman"/>
          <w:color w:val="222222"/>
          <w:szCs w:val="24"/>
          <w:shd w:val="clear" w:color="auto" w:fill="FFFFFF"/>
        </w:rPr>
        <w:t xml:space="preserve"> </w:t>
      </w:r>
      <w:r w:rsidRPr="000B089D">
        <w:rPr>
          <w:rFonts w:ascii="Times New Roman" w:hAnsi="Times New Roman"/>
          <w:color w:val="222222"/>
          <w:szCs w:val="24"/>
          <w:shd w:val="clear" w:color="auto" w:fill="FFFFFF"/>
        </w:rPr>
        <w:t>Using an application should be as intuitive as driving a different car.</w:t>
      </w:r>
    </w:p>
    <w:p w14:paraId="17F0C1F7" w14:textId="77777777" w:rsidR="00D472A0" w:rsidRDefault="00D472A0" w:rsidP="000C1964">
      <w:pPr>
        <w:ind w:left="1440"/>
        <w:rPr>
          <w:rFonts w:ascii="Times New Roman" w:hAnsi="Times New Roman"/>
          <w:b/>
          <w:color w:val="222222"/>
          <w:szCs w:val="24"/>
          <w:shd w:val="clear" w:color="auto" w:fill="FFFFFF"/>
        </w:rPr>
      </w:pPr>
    </w:p>
    <w:p w14:paraId="0A4DD45C" w14:textId="77777777" w:rsidR="000B089D" w:rsidRDefault="000B089D" w:rsidP="000C1964">
      <w:pPr>
        <w:ind w:left="1440"/>
        <w:rPr>
          <w:rFonts w:ascii="Times New Roman" w:hAnsi="Times New Roman"/>
          <w:color w:val="222222"/>
          <w:szCs w:val="24"/>
          <w:shd w:val="clear" w:color="auto" w:fill="FFFFFF"/>
        </w:rPr>
      </w:pPr>
      <w:r w:rsidRPr="000B089D">
        <w:rPr>
          <w:rFonts w:ascii="Times New Roman" w:hAnsi="Times New Roman"/>
          <w:b/>
          <w:color w:val="222222"/>
          <w:szCs w:val="24"/>
          <w:shd w:val="clear" w:color="auto" w:fill="FFFFFF"/>
        </w:rPr>
        <w:t>Implications:</w:t>
      </w:r>
      <w:r w:rsidRPr="000B089D">
        <w:rPr>
          <w:rFonts w:ascii="Times New Roman" w:hAnsi="Times New Roman"/>
          <w:color w:val="222222"/>
          <w:szCs w:val="24"/>
          <w:shd w:val="clear" w:color="auto" w:fill="FFFFFF"/>
        </w:rPr>
        <w:t xml:space="preserve"> Applications will be required to have a common "look-and-feel" and</w:t>
      </w:r>
      <w:r>
        <w:rPr>
          <w:rFonts w:ascii="Times New Roman" w:hAnsi="Times New Roman"/>
          <w:color w:val="222222"/>
          <w:szCs w:val="24"/>
          <w:shd w:val="clear" w:color="auto" w:fill="FFFFFF"/>
        </w:rPr>
        <w:t xml:space="preserve"> </w:t>
      </w:r>
      <w:r w:rsidRPr="000B089D">
        <w:rPr>
          <w:rFonts w:ascii="Times New Roman" w:hAnsi="Times New Roman"/>
          <w:color w:val="222222"/>
          <w:szCs w:val="24"/>
          <w:shd w:val="clear" w:color="auto" w:fill="FFFFFF"/>
        </w:rPr>
        <w:t>support ergonomic requirements; hence, the common look-and-feel</w:t>
      </w:r>
      <w:r>
        <w:rPr>
          <w:rFonts w:ascii="Times New Roman" w:hAnsi="Times New Roman"/>
          <w:color w:val="222222"/>
          <w:szCs w:val="24"/>
          <w:shd w:val="clear" w:color="auto" w:fill="FFFFFF"/>
        </w:rPr>
        <w:t xml:space="preserve"> </w:t>
      </w:r>
      <w:r w:rsidRPr="000B089D">
        <w:rPr>
          <w:rFonts w:ascii="Times New Roman" w:hAnsi="Times New Roman"/>
          <w:color w:val="222222"/>
          <w:szCs w:val="24"/>
          <w:shd w:val="clear" w:color="auto" w:fill="FFFFFF"/>
        </w:rPr>
        <w:t>standard must be designed and usability test criteria must be developed</w:t>
      </w:r>
    </w:p>
    <w:p w14:paraId="66D886AA" w14:textId="77777777" w:rsidR="007C01CA" w:rsidRDefault="007C01CA" w:rsidP="000C1964">
      <w:pPr>
        <w:ind w:left="1440"/>
        <w:rPr>
          <w:rFonts w:ascii="Times New Roman" w:hAnsi="Times New Roman"/>
          <w:color w:val="222222"/>
          <w:szCs w:val="24"/>
          <w:shd w:val="clear" w:color="auto" w:fill="FFFFFF"/>
        </w:rPr>
      </w:pPr>
    </w:p>
    <w:p w14:paraId="1BB31F45" w14:textId="77777777" w:rsidR="007C01CA" w:rsidRDefault="007C01CA" w:rsidP="000C1964">
      <w:pPr>
        <w:ind w:left="1440"/>
        <w:rPr>
          <w:rFonts w:ascii="Times New Roman" w:hAnsi="Times New Roman"/>
          <w:color w:val="222222"/>
          <w:szCs w:val="24"/>
          <w:shd w:val="clear" w:color="auto" w:fill="FFFFFF"/>
        </w:rPr>
      </w:pPr>
    </w:p>
    <w:p w14:paraId="41C3690B" w14:textId="77777777" w:rsidR="007C01CA" w:rsidRPr="000B089D" w:rsidRDefault="007C01CA" w:rsidP="000C1964">
      <w:pPr>
        <w:ind w:left="1440"/>
        <w:rPr>
          <w:rFonts w:ascii="Times New Roman" w:hAnsi="Times New Roman"/>
          <w:color w:val="222222"/>
          <w:szCs w:val="24"/>
          <w:shd w:val="clear" w:color="auto" w:fill="FFFFFF"/>
        </w:rPr>
      </w:pPr>
    </w:p>
    <w:p w14:paraId="00A18FB6" w14:textId="77777777" w:rsidR="007C01CA" w:rsidRDefault="0003782A" w:rsidP="007C01CA">
      <w:pPr>
        <w:ind w:left="720"/>
        <w:rPr>
          <w:rFonts w:ascii="Times New Roman" w:hAnsi="Times New Roman"/>
          <w:b/>
          <w:color w:val="222222"/>
          <w:szCs w:val="24"/>
          <w:u w:val="single"/>
          <w:shd w:val="clear" w:color="auto" w:fill="FFFFFF"/>
        </w:rPr>
      </w:pPr>
      <w:r>
        <w:rPr>
          <w:rFonts w:ascii="Times New Roman" w:hAnsi="Times New Roman"/>
          <w:b/>
          <w:color w:val="222222"/>
          <w:szCs w:val="24"/>
          <w:u w:val="single"/>
          <w:shd w:val="clear" w:color="auto" w:fill="FFFFFF"/>
        </w:rPr>
        <w:t>Principle:</w:t>
      </w:r>
      <w:r w:rsidR="007C01CA" w:rsidRPr="007C01CA">
        <w:rPr>
          <w:rFonts w:ascii="Times New Roman" w:hAnsi="Times New Roman"/>
          <w:b/>
          <w:color w:val="222222"/>
          <w:szCs w:val="24"/>
          <w:u w:val="single"/>
          <w:shd w:val="clear" w:color="auto" w:fill="FFFFFF"/>
        </w:rPr>
        <w:t xml:space="preserve"> Adaptability and flexibility</w:t>
      </w:r>
    </w:p>
    <w:p w14:paraId="5112DBE2" w14:textId="77777777" w:rsidR="009D3CFC" w:rsidRPr="007C01CA" w:rsidRDefault="009D3CFC" w:rsidP="007C01CA">
      <w:pPr>
        <w:ind w:left="720"/>
        <w:rPr>
          <w:rFonts w:ascii="Times New Roman" w:hAnsi="Times New Roman"/>
          <w:b/>
          <w:color w:val="222222"/>
          <w:szCs w:val="24"/>
          <w:u w:val="single"/>
          <w:shd w:val="clear" w:color="auto" w:fill="FFFFFF"/>
        </w:rPr>
      </w:pPr>
    </w:p>
    <w:p w14:paraId="5B8A51BB" w14:textId="77777777" w:rsidR="007C01CA" w:rsidRPr="007C01CA" w:rsidRDefault="007C01CA" w:rsidP="007C01CA">
      <w:pPr>
        <w:ind w:left="1440"/>
        <w:rPr>
          <w:rFonts w:ascii="Times New Roman" w:hAnsi="Times New Roman"/>
          <w:color w:val="222222"/>
          <w:szCs w:val="24"/>
          <w:shd w:val="clear" w:color="auto" w:fill="FFFFFF"/>
        </w:rPr>
      </w:pPr>
      <w:r>
        <w:rPr>
          <w:rFonts w:ascii="Times New Roman" w:hAnsi="Times New Roman"/>
          <w:b/>
          <w:color w:val="222222"/>
          <w:szCs w:val="24"/>
          <w:shd w:val="clear" w:color="auto" w:fill="FFFFFF"/>
        </w:rPr>
        <w:t xml:space="preserve">Statement: </w:t>
      </w:r>
      <w:r w:rsidRPr="007C01CA">
        <w:rPr>
          <w:rFonts w:ascii="Times New Roman" w:hAnsi="Times New Roman"/>
          <w:color w:val="222222"/>
          <w:szCs w:val="24"/>
          <w:shd w:val="clear" w:color="auto" w:fill="FFFFFF"/>
        </w:rPr>
        <w:t>IT systems are conceived to generate change, and they reflect alterations in laws, social needs, or other types of changes.</w:t>
      </w:r>
    </w:p>
    <w:p w14:paraId="646E5610" w14:textId="77777777" w:rsidR="007C01CA" w:rsidRPr="007C01CA" w:rsidRDefault="007C01CA" w:rsidP="007C01CA">
      <w:pPr>
        <w:ind w:left="1440"/>
        <w:rPr>
          <w:rFonts w:ascii="Times New Roman" w:hAnsi="Times New Roman"/>
          <w:color w:val="222222"/>
          <w:szCs w:val="24"/>
          <w:shd w:val="clear" w:color="auto" w:fill="FFFFFF"/>
        </w:rPr>
      </w:pPr>
    </w:p>
    <w:p w14:paraId="77E88990" w14:textId="77777777" w:rsidR="007C01CA" w:rsidRPr="007C01CA" w:rsidRDefault="007C01CA" w:rsidP="007C01CA">
      <w:pPr>
        <w:ind w:left="1440"/>
        <w:rPr>
          <w:rFonts w:ascii="Times New Roman" w:hAnsi="Times New Roman"/>
          <w:color w:val="222222"/>
          <w:szCs w:val="24"/>
          <w:shd w:val="clear" w:color="auto" w:fill="FFFFFF"/>
        </w:rPr>
      </w:pPr>
      <w:r w:rsidRPr="007C01CA">
        <w:rPr>
          <w:rFonts w:ascii="Times New Roman" w:hAnsi="Times New Roman"/>
          <w:color w:val="222222"/>
          <w:szCs w:val="24"/>
          <w:shd w:val="clear" w:color="auto" w:fill="FFFFFF"/>
        </w:rPr>
        <w:t>Adaptability and flexibility reduce the complexity and promote integration, which improves the company's business activities.</w:t>
      </w:r>
    </w:p>
    <w:p w14:paraId="2EF24CC7" w14:textId="77777777" w:rsidR="007C01CA" w:rsidRPr="007C01CA" w:rsidRDefault="007C01CA" w:rsidP="007C01CA">
      <w:pPr>
        <w:ind w:left="1440"/>
        <w:rPr>
          <w:rFonts w:ascii="Times New Roman" w:hAnsi="Times New Roman"/>
          <w:color w:val="222222"/>
          <w:szCs w:val="24"/>
          <w:shd w:val="clear" w:color="auto" w:fill="FFFFFF"/>
        </w:rPr>
      </w:pPr>
    </w:p>
    <w:p w14:paraId="207844B0" w14:textId="77777777" w:rsidR="007C01CA" w:rsidRPr="007C01CA" w:rsidRDefault="007C01CA" w:rsidP="007C01CA">
      <w:pPr>
        <w:ind w:left="1440"/>
        <w:rPr>
          <w:rFonts w:ascii="Times New Roman" w:hAnsi="Times New Roman"/>
          <w:color w:val="222222"/>
          <w:szCs w:val="24"/>
          <w:shd w:val="clear" w:color="auto" w:fill="FFFFFF"/>
        </w:rPr>
      </w:pPr>
      <w:r w:rsidRPr="007C01CA">
        <w:rPr>
          <w:rFonts w:ascii="Times New Roman" w:hAnsi="Times New Roman"/>
          <w:color w:val="222222"/>
          <w:szCs w:val="24"/>
          <w:shd w:val="clear" w:color="auto" w:fill="FFFFFF"/>
        </w:rPr>
        <w:t>Excessive customization increases costs and reduces the ability to adapt.</w:t>
      </w:r>
    </w:p>
    <w:p w14:paraId="40EFD7F9" w14:textId="77777777" w:rsidR="007C01CA" w:rsidRPr="007C01CA" w:rsidRDefault="007C01CA" w:rsidP="007C01CA">
      <w:pPr>
        <w:ind w:left="1440"/>
        <w:rPr>
          <w:rFonts w:ascii="Times New Roman" w:hAnsi="Times New Roman"/>
          <w:b/>
          <w:color w:val="222222"/>
          <w:szCs w:val="24"/>
          <w:shd w:val="clear" w:color="auto" w:fill="FFFFFF"/>
        </w:rPr>
      </w:pPr>
    </w:p>
    <w:p w14:paraId="4C3D4299" w14:textId="77777777" w:rsidR="007C01CA" w:rsidRPr="007C01CA" w:rsidRDefault="007C01CA" w:rsidP="007C01CA">
      <w:pPr>
        <w:ind w:left="1440"/>
        <w:rPr>
          <w:rFonts w:ascii="Times New Roman" w:hAnsi="Times New Roman"/>
          <w:color w:val="222222"/>
          <w:szCs w:val="24"/>
          <w:shd w:val="clear" w:color="auto" w:fill="FFFFFF"/>
        </w:rPr>
      </w:pPr>
      <w:r w:rsidRPr="007C01CA">
        <w:rPr>
          <w:rFonts w:ascii="Times New Roman" w:hAnsi="Times New Roman"/>
          <w:b/>
          <w:color w:val="222222"/>
          <w:szCs w:val="24"/>
          <w:shd w:val="clear" w:color="auto" w:fill="FFFFFF"/>
        </w:rPr>
        <w:t>Rationale</w:t>
      </w:r>
      <w:r>
        <w:rPr>
          <w:rFonts w:ascii="Times New Roman" w:hAnsi="Times New Roman"/>
          <w:b/>
          <w:color w:val="222222"/>
          <w:szCs w:val="24"/>
          <w:shd w:val="clear" w:color="auto" w:fill="FFFFFF"/>
        </w:rPr>
        <w:t xml:space="preserve">:  </w:t>
      </w:r>
      <w:r w:rsidRPr="007C01CA">
        <w:rPr>
          <w:rFonts w:ascii="Times New Roman" w:hAnsi="Times New Roman"/>
          <w:color w:val="222222"/>
          <w:szCs w:val="24"/>
          <w:shd w:val="clear" w:color="auto" w:fill="FFFFFF"/>
        </w:rPr>
        <w:t>Allows the infrastructure to support changes that frequently occur in business processes within the company.</w:t>
      </w:r>
      <w:r>
        <w:rPr>
          <w:rFonts w:ascii="Times New Roman" w:hAnsi="Times New Roman"/>
          <w:color w:val="222222"/>
          <w:szCs w:val="24"/>
          <w:shd w:val="clear" w:color="auto" w:fill="FFFFFF"/>
        </w:rPr>
        <w:t xml:space="preserve"> </w:t>
      </w:r>
      <w:r w:rsidRPr="007C01CA">
        <w:rPr>
          <w:rFonts w:ascii="Times New Roman" w:hAnsi="Times New Roman"/>
          <w:color w:val="222222"/>
          <w:szCs w:val="24"/>
          <w:shd w:val="clear" w:color="auto" w:fill="FFFFFF"/>
        </w:rPr>
        <w:t>Renders the infrastructure more adaptable to IT changes and IT market strengths.</w:t>
      </w:r>
      <w:r>
        <w:rPr>
          <w:rFonts w:ascii="Times New Roman" w:hAnsi="Times New Roman"/>
          <w:color w:val="222222"/>
          <w:szCs w:val="24"/>
          <w:shd w:val="clear" w:color="auto" w:fill="FFFFFF"/>
        </w:rPr>
        <w:t xml:space="preserve"> </w:t>
      </w:r>
      <w:r w:rsidRPr="007C01CA">
        <w:rPr>
          <w:rFonts w:ascii="Times New Roman" w:hAnsi="Times New Roman"/>
          <w:color w:val="222222"/>
          <w:szCs w:val="24"/>
          <w:shd w:val="clear" w:color="auto" w:fill="FFFFFF"/>
        </w:rPr>
        <w:t>Allows the improvement of business processes.</w:t>
      </w:r>
      <w:r>
        <w:rPr>
          <w:rFonts w:ascii="Times New Roman" w:hAnsi="Times New Roman"/>
          <w:color w:val="222222"/>
          <w:szCs w:val="24"/>
          <w:shd w:val="clear" w:color="auto" w:fill="FFFFFF"/>
        </w:rPr>
        <w:t xml:space="preserve"> </w:t>
      </w:r>
      <w:r w:rsidRPr="007C01CA">
        <w:rPr>
          <w:rFonts w:ascii="Times New Roman" w:hAnsi="Times New Roman"/>
          <w:color w:val="222222"/>
          <w:szCs w:val="24"/>
          <w:shd w:val="clear" w:color="auto" w:fill="FFFFFF"/>
        </w:rPr>
        <w:t>Promotes a simpler and faster system integration process, with less revision processes</w:t>
      </w:r>
      <w:r>
        <w:rPr>
          <w:rFonts w:ascii="Times New Roman" w:hAnsi="Times New Roman"/>
          <w:color w:val="222222"/>
          <w:szCs w:val="24"/>
          <w:shd w:val="clear" w:color="auto" w:fill="FFFFFF"/>
        </w:rPr>
        <w:t xml:space="preserve"> </w:t>
      </w:r>
      <w:r w:rsidRPr="007C01CA">
        <w:rPr>
          <w:rFonts w:ascii="Times New Roman" w:hAnsi="Times New Roman"/>
          <w:color w:val="222222"/>
          <w:szCs w:val="24"/>
          <w:shd w:val="clear" w:color="auto" w:fill="FFFFFF"/>
        </w:rPr>
        <w:t>Allows systems to evolve to meet business needs and changes</w:t>
      </w:r>
      <w:r>
        <w:rPr>
          <w:rFonts w:ascii="Times New Roman" w:hAnsi="Times New Roman"/>
          <w:color w:val="222222"/>
          <w:szCs w:val="24"/>
          <w:shd w:val="clear" w:color="auto" w:fill="FFFFFF"/>
        </w:rPr>
        <w:t xml:space="preserve"> </w:t>
      </w:r>
      <w:r w:rsidRPr="007C01CA">
        <w:rPr>
          <w:rFonts w:ascii="Times New Roman" w:hAnsi="Times New Roman"/>
          <w:color w:val="222222"/>
          <w:szCs w:val="24"/>
          <w:shd w:val="clear" w:color="auto" w:fill="FFFFFF"/>
        </w:rPr>
        <w:t>Complex systems with several data and transactional functions are difficult to manage and make changes extremely risky.</w:t>
      </w:r>
    </w:p>
    <w:p w14:paraId="6530CAEF" w14:textId="77777777" w:rsidR="007C01CA" w:rsidRPr="007C01CA" w:rsidRDefault="007C01CA" w:rsidP="007C01CA">
      <w:pPr>
        <w:ind w:left="1440"/>
        <w:rPr>
          <w:rFonts w:ascii="Times New Roman" w:hAnsi="Times New Roman"/>
          <w:color w:val="222222"/>
          <w:szCs w:val="24"/>
          <w:shd w:val="clear" w:color="auto" w:fill="FFFFFF"/>
        </w:rPr>
      </w:pPr>
    </w:p>
    <w:p w14:paraId="1BE62D7C" w14:textId="77777777" w:rsidR="007C01CA" w:rsidRDefault="007C01CA" w:rsidP="007C01CA">
      <w:pPr>
        <w:ind w:left="1440"/>
        <w:rPr>
          <w:rFonts w:ascii="Times New Roman" w:hAnsi="Times New Roman"/>
          <w:color w:val="222222"/>
          <w:szCs w:val="24"/>
          <w:shd w:val="clear" w:color="auto" w:fill="FFFFFF"/>
        </w:rPr>
      </w:pPr>
      <w:r w:rsidRPr="007C01CA">
        <w:rPr>
          <w:rFonts w:ascii="Times New Roman" w:hAnsi="Times New Roman"/>
          <w:b/>
          <w:color w:val="222222"/>
          <w:szCs w:val="24"/>
          <w:shd w:val="clear" w:color="auto" w:fill="FFFFFF"/>
        </w:rPr>
        <w:t>Implications</w:t>
      </w:r>
      <w:r>
        <w:rPr>
          <w:rFonts w:ascii="Times New Roman" w:hAnsi="Times New Roman"/>
          <w:b/>
          <w:color w:val="222222"/>
          <w:szCs w:val="24"/>
          <w:shd w:val="clear" w:color="auto" w:fill="FFFFFF"/>
        </w:rPr>
        <w:t xml:space="preserve">: </w:t>
      </w:r>
      <w:r w:rsidRPr="007C01CA">
        <w:rPr>
          <w:rFonts w:ascii="Times New Roman" w:hAnsi="Times New Roman"/>
          <w:color w:val="222222"/>
          <w:szCs w:val="24"/>
          <w:shd w:val="clear" w:color="auto" w:fill="FFFFFF"/>
        </w:rPr>
        <w:t>Initially, the systems might require more time to conceive and greater systemic consideration as operations go beyond the systems' traditional boundaries.</w:t>
      </w:r>
      <w:r w:rsidR="00D535DF">
        <w:rPr>
          <w:rFonts w:ascii="Times New Roman" w:hAnsi="Times New Roman"/>
          <w:color w:val="222222"/>
          <w:szCs w:val="24"/>
          <w:shd w:val="clear" w:color="auto" w:fill="FFFFFF"/>
        </w:rPr>
        <w:t xml:space="preserve"> </w:t>
      </w:r>
      <w:r w:rsidRPr="007C01CA">
        <w:rPr>
          <w:rFonts w:ascii="Times New Roman" w:hAnsi="Times New Roman"/>
          <w:color w:val="222222"/>
          <w:szCs w:val="24"/>
          <w:shd w:val="clear" w:color="auto" w:fill="FFFFFF"/>
        </w:rPr>
        <w:t>Initial costs might be higher, but the integration process will be less expensive.</w:t>
      </w:r>
      <w:r w:rsidR="00D535DF">
        <w:rPr>
          <w:rFonts w:ascii="Times New Roman" w:hAnsi="Times New Roman"/>
          <w:color w:val="222222"/>
          <w:szCs w:val="24"/>
          <w:shd w:val="clear" w:color="auto" w:fill="FFFFFF"/>
        </w:rPr>
        <w:t xml:space="preserve">  </w:t>
      </w:r>
      <w:r w:rsidRPr="007C01CA">
        <w:rPr>
          <w:rFonts w:ascii="Times New Roman" w:hAnsi="Times New Roman"/>
          <w:color w:val="222222"/>
          <w:szCs w:val="24"/>
          <w:shd w:val="clear" w:color="auto" w:fill="FFFFFF"/>
        </w:rPr>
        <w:t>Systems will last longer; therefore, the return will be greater.</w:t>
      </w:r>
    </w:p>
    <w:p w14:paraId="686BAEC8" w14:textId="77777777" w:rsidR="00873C3E" w:rsidRDefault="00873C3E" w:rsidP="00D535DF">
      <w:pPr>
        <w:rPr>
          <w:rFonts w:ascii="Times New Roman" w:hAnsi="Times New Roman"/>
          <w:color w:val="222222"/>
          <w:szCs w:val="24"/>
          <w:shd w:val="clear" w:color="auto" w:fill="FFFFFF"/>
        </w:rPr>
      </w:pPr>
    </w:p>
    <w:p w14:paraId="061D2C77" w14:textId="77777777" w:rsidR="00873C3E" w:rsidRDefault="00873C3E" w:rsidP="00873C3E">
      <w:pPr>
        <w:rPr>
          <w:rFonts w:ascii="Times New Roman" w:hAnsi="Times New Roman"/>
          <w:b/>
          <w:color w:val="222222"/>
          <w:szCs w:val="24"/>
          <w:shd w:val="clear" w:color="auto" w:fill="FFFFFF"/>
        </w:rPr>
      </w:pPr>
      <w:r w:rsidRPr="00873C3E">
        <w:rPr>
          <w:rFonts w:ascii="Times New Roman" w:hAnsi="Times New Roman"/>
          <w:b/>
          <w:color w:val="222222"/>
          <w:szCs w:val="24"/>
          <w:shd w:val="clear" w:color="auto" w:fill="FFFFFF"/>
        </w:rPr>
        <w:t>Current State</w:t>
      </w:r>
      <w:r>
        <w:rPr>
          <w:rFonts w:ascii="Times New Roman" w:hAnsi="Times New Roman"/>
          <w:b/>
          <w:color w:val="222222"/>
          <w:szCs w:val="24"/>
          <w:shd w:val="clear" w:color="auto" w:fill="FFFFFF"/>
        </w:rPr>
        <w:t>:</w:t>
      </w:r>
    </w:p>
    <w:p w14:paraId="283F83BC" w14:textId="77777777" w:rsidR="00873C3E" w:rsidRDefault="00873C3E" w:rsidP="00873C3E">
      <w:pPr>
        <w:rPr>
          <w:rFonts w:ascii="Times New Roman" w:hAnsi="Times New Roman"/>
          <w:b/>
          <w:color w:val="222222"/>
          <w:szCs w:val="24"/>
          <w:shd w:val="clear" w:color="auto" w:fill="FFFFFF"/>
        </w:rPr>
      </w:pPr>
    </w:p>
    <w:p w14:paraId="27AD871C" w14:textId="77777777" w:rsidR="00873C3E" w:rsidRDefault="00873C3E" w:rsidP="00F27AAC">
      <w:pPr>
        <w:ind w:left="360"/>
        <w:rPr>
          <w:rFonts w:ascii="Times New Roman" w:hAnsi="Times New Roman"/>
          <w:color w:val="222222"/>
          <w:szCs w:val="24"/>
          <w:shd w:val="clear" w:color="auto" w:fill="FFFFFF"/>
        </w:rPr>
      </w:pPr>
      <w:r>
        <w:rPr>
          <w:rFonts w:ascii="Times New Roman" w:hAnsi="Times New Roman"/>
          <w:b/>
          <w:color w:val="222222"/>
          <w:szCs w:val="24"/>
          <w:shd w:val="clear" w:color="auto" w:fill="FFFFFF"/>
        </w:rPr>
        <w:t xml:space="preserve">Applications: </w:t>
      </w:r>
      <w:r w:rsidRPr="00873C3E">
        <w:rPr>
          <w:rFonts w:ascii="Times New Roman" w:hAnsi="Times New Roman"/>
          <w:color w:val="222222"/>
          <w:szCs w:val="24"/>
          <w:shd w:val="clear" w:color="auto" w:fill="FFFFFF"/>
        </w:rPr>
        <w:t>Business</w:t>
      </w:r>
    </w:p>
    <w:p w14:paraId="4724FF69" w14:textId="77777777" w:rsidR="00873C3E" w:rsidRDefault="00873C3E" w:rsidP="00F27AAC">
      <w:pPr>
        <w:ind w:left="360"/>
        <w:rPr>
          <w:rFonts w:ascii="Times New Roman" w:hAnsi="Times New Roman"/>
          <w:b/>
          <w:color w:val="222222"/>
          <w:szCs w:val="24"/>
          <w:shd w:val="clear" w:color="auto" w:fill="FFFFFF"/>
        </w:rPr>
      </w:pPr>
    </w:p>
    <w:p w14:paraId="7167287F" w14:textId="77777777" w:rsidR="00873C3E" w:rsidRDefault="000B1CD1" w:rsidP="00F27AAC">
      <w:pPr>
        <w:pStyle w:val="ListParagraph"/>
        <w:numPr>
          <w:ilvl w:val="0"/>
          <w:numId w:val="20"/>
        </w:numPr>
        <w:ind w:left="1080"/>
        <w:rPr>
          <w:rFonts w:ascii="Times New Roman" w:hAnsi="Times New Roman"/>
          <w:color w:val="222222"/>
          <w:szCs w:val="24"/>
          <w:shd w:val="clear" w:color="auto" w:fill="FFFFFF"/>
        </w:rPr>
      </w:pPr>
      <w:r w:rsidRPr="00F27AAC">
        <w:rPr>
          <w:rFonts w:ascii="Times New Roman" w:hAnsi="Times New Roman"/>
          <w:color w:val="222222"/>
          <w:szCs w:val="24"/>
          <w:shd w:val="clear" w:color="auto" w:fill="FFFFFF"/>
        </w:rPr>
        <w:t>Paper based point of sale process that includes staff writing down customer order and delivering to cook</w:t>
      </w:r>
      <w:r w:rsidR="0065719C" w:rsidRPr="00F27AAC">
        <w:rPr>
          <w:rFonts w:ascii="Times New Roman" w:hAnsi="Times New Roman"/>
          <w:color w:val="222222"/>
          <w:szCs w:val="24"/>
          <w:shd w:val="clear" w:color="auto" w:fill="FFFFFF"/>
        </w:rPr>
        <w:t>. When meal completes the same ticket is taken to a cash register and bill is run up manually and then total charge is calculated.</w:t>
      </w:r>
    </w:p>
    <w:p w14:paraId="1D8989AC" w14:textId="77777777" w:rsidR="00F27AAC" w:rsidRPr="00F27AAC" w:rsidRDefault="00F27AAC" w:rsidP="00F27AAC">
      <w:pPr>
        <w:pStyle w:val="ListParagraph"/>
        <w:ind w:left="1080"/>
        <w:rPr>
          <w:rFonts w:ascii="Times New Roman" w:hAnsi="Times New Roman"/>
          <w:color w:val="222222"/>
          <w:szCs w:val="24"/>
          <w:shd w:val="clear" w:color="auto" w:fill="FFFFFF"/>
        </w:rPr>
      </w:pPr>
    </w:p>
    <w:p w14:paraId="407356F0" w14:textId="77777777" w:rsidR="00873C3E" w:rsidRDefault="0065719C" w:rsidP="00F27AAC">
      <w:pPr>
        <w:pStyle w:val="ListParagraph"/>
        <w:numPr>
          <w:ilvl w:val="0"/>
          <w:numId w:val="20"/>
        </w:numPr>
        <w:ind w:left="1080"/>
        <w:rPr>
          <w:rFonts w:ascii="Times New Roman" w:hAnsi="Times New Roman"/>
          <w:color w:val="222222"/>
          <w:szCs w:val="24"/>
          <w:shd w:val="clear" w:color="auto" w:fill="FFFFFF"/>
        </w:rPr>
      </w:pPr>
      <w:r w:rsidRPr="00F27AAC">
        <w:rPr>
          <w:rFonts w:ascii="Times New Roman" w:hAnsi="Times New Roman"/>
          <w:color w:val="222222"/>
          <w:szCs w:val="24"/>
          <w:shd w:val="clear" w:color="auto" w:fill="FFFFFF"/>
        </w:rPr>
        <w:t>Survey Monkey, unlimited surveys with maximum 10 questions per survey</w:t>
      </w:r>
    </w:p>
    <w:p w14:paraId="23DB0BA8" w14:textId="77777777" w:rsidR="00F27AAC" w:rsidRPr="00F27AAC" w:rsidRDefault="00F27AAC" w:rsidP="00F27AAC">
      <w:pPr>
        <w:pStyle w:val="ListParagraph"/>
        <w:rPr>
          <w:rFonts w:ascii="Times New Roman" w:hAnsi="Times New Roman"/>
          <w:color w:val="222222"/>
          <w:szCs w:val="24"/>
          <w:shd w:val="clear" w:color="auto" w:fill="FFFFFF"/>
        </w:rPr>
      </w:pPr>
    </w:p>
    <w:p w14:paraId="255AF709" w14:textId="77777777" w:rsidR="00873C3E" w:rsidRDefault="00F27AAC" w:rsidP="00F27AAC">
      <w:pPr>
        <w:pStyle w:val="ListParagraph"/>
        <w:numPr>
          <w:ilvl w:val="0"/>
          <w:numId w:val="20"/>
        </w:numPr>
        <w:ind w:left="1080"/>
        <w:rPr>
          <w:rFonts w:ascii="Times New Roman" w:hAnsi="Times New Roman"/>
          <w:color w:val="222222"/>
          <w:szCs w:val="24"/>
          <w:shd w:val="clear" w:color="auto" w:fill="FFFFFF"/>
        </w:rPr>
      </w:pPr>
      <w:r w:rsidRPr="00F27AAC">
        <w:rPr>
          <w:rFonts w:ascii="Times New Roman" w:hAnsi="Times New Roman"/>
          <w:color w:val="222222"/>
          <w:szCs w:val="24"/>
          <w:shd w:val="clear" w:color="auto" w:fill="FFFFFF"/>
        </w:rPr>
        <w:t>Microsoft Excel spreadsheets for inventory tracking</w:t>
      </w:r>
    </w:p>
    <w:p w14:paraId="2DC3E74B" w14:textId="77777777" w:rsidR="00F27AAC" w:rsidRPr="00F27AAC" w:rsidRDefault="00F27AAC" w:rsidP="00F27AAC">
      <w:pPr>
        <w:pStyle w:val="ListParagraph"/>
        <w:ind w:left="1080"/>
        <w:rPr>
          <w:rFonts w:ascii="Times New Roman" w:hAnsi="Times New Roman"/>
          <w:color w:val="222222"/>
          <w:szCs w:val="24"/>
          <w:shd w:val="clear" w:color="auto" w:fill="FFFFFF"/>
        </w:rPr>
      </w:pPr>
    </w:p>
    <w:p w14:paraId="4F8CE59D" w14:textId="77777777" w:rsidR="00F27AAC" w:rsidRPr="00F27AAC" w:rsidRDefault="00F27AAC" w:rsidP="00F27AAC">
      <w:pPr>
        <w:pStyle w:val="ListParagraph"/>
        <w:numPr>
          <w:ilvl w:val="0"/>
          <w:numId w:val="20"/>
        </w:numPr>
        <w:ind w:left="1080"/>
        <w:rPr>
          <w:rFonts w:ascii="Times New Roman" w:hAnsi="Times New Roman"/>
          <w:color w:val="222222"/>
          <w:szCs w:val="24"/>
          <w:shd w:val="clear" w:color="auto" w:fill="FFFFFF"/>
        </w:rPr>
      </w:pPr>
      <w:r w:rsidRPr="00F27AAC">
        <w:rPr>
          <w:rFonts w:ascii="Times New Roman" w:hAnsi="Times New Roman"/>
          <w:color w:val="222222"/>
          <w:szCs w:val="24"/>
          <w:shd w:val="clear" w:color="auto" w:fill="FFFFFF"/>
        </w:rPr>
        <w:t>Quick books for accounting</w:t>
      </w:r>
    </w:p>
    <w:p w14:paraId="6B5188CE" w14:textId="77777777" w:rsidR="00873C3E" w:rsidRPr="00873C3E" w:rsidRDefault="00873C3E" w:rsidP="00F27AAC">
      <w:pPr>
        <w:pStyle w:val="ListParagraph"/>
        <w:ind w:left="1080"/>
        <w:rPr>
          <w:rFonts w:ascii="Times New Roman" w:hAnsi="Times New Roman"/>
          <w:b/>
          <w:color w:val="222222"/>
          <w:szCs w:val="24"/>
          <w:shd w:val="clear" w:color="auto" w:fill="FFFFFF"/>
        </w:rPr>
      </w:pPr>
    </w:p>
    <w:p w14:paraId="31FA3FB2" w14:textId="77777777" w:rsidR="00873C3E" w:rsidRDefault="00873C3E" w:rsidP="00F27AAC">
      <w:pPr>
        <w:ind w:left="360"/>
        <w:rPr>
          <w:rFonts w:ascii="Times New Roman" w:hAnsi="Times New Roman"/>
          <w:color w:val="222222"/>
          <w:szCs w:val="24"/>
          <w:shd w:val="clear" w:color="auto" w:fill="FFFFFF"/>
        </w:rPr>
      </w:pPr>
      <w:r>
        <w:rPr>
          <w:rFonts w:ascii="Times New Roman" w:hAnsi="Times New Roman"/>
          <w:b/>
          <w:color w:val="222222"/>
          <w:szCs w:val="24"/>
          <w:shd w:val="clear" w:color="auto" w:fill="FFFFFF"/>
        </w:rPr>
        <w:t>Applications/Business Capability Matrix:</w:t>
      </w:r>
      <w:r w:rsidRPr="00873C3E">
        <w:rPr>
          <w:rFonts w:ascii="Times New Roman" w:hAnsi="Times New Roman"/>
          <w:color w:val="222222"/>
          <w:szCs w:val="24"/>
          <w:shd w:val="clear" w:color="auto" w:fill="FFFFFF"/>
        </w:rPr>
        <w:t xml:space="preserve"> Capabilities and Automation</w:t>
      </w:r>
    </w:p>
    <w:p w14:paraId="686A690D" w14:textId="77777777" w:rsidR="00873C3E" w:rsidRDefault="00873C3E" w:rsidP="00F27AAC">
      <w:pPr>
        <w:ind w:left="360"/>
        <w:rPr>
          <w:rFonts w:ascii="Times New Roman" w:hAnsi="Times New Roman"/>
          <w:b/>
          <w:color w:val="222222"/>
          <w:szCs w:val="24"/>
          <w:shd w:val="clear" w:color="auto" w:fill="FFFFFF"/>
        </w:rPr>
      </w:pPr>
    </w:p>
    <w:p w14:paraId="554D0C4F" w14:textId="77777777" w:rsidR="00873C3E" w:rsidRDefault="00262D7F" w:rsidP="00F27AAC">
      <w:pPr>
        <w:pStyle w:val="ListParagraph"/>
        <w:numPr>
          <w:ilvl w:val="0"/>
          <w:numId w:val="21"/>
        </w:numPr>
        <w:ind w:left="1080"/>
        <w:rPr>
          <w:rFonts w:ascii="Times New Roman" w:hAnsi="Times New Roman"/>
          <w:color w:val="222222"/>
          <w:szCs w:val="24"/>
          <w:shd w:val="clear" w:color="auto" w:fill="FFFFFF"/>
        </w:rPr>
      </w:pPr>
      <w:r w:rsidRPr="00262D7F">
        <w:rPr>
          <w:rFonts w:ascii="Times New Roman" w:hAnsi="Times New Roman"/>
          <w:b/>
          <w:color w:val="222222"/>
          <w:szCs w:val="24"/>
          <w:shd w:val="clear" w:color="auto" w:fill="FFFFFF"/>
        </w:rPr>
        <w:t>Survey application:</w:t>
      </w:r>
      <w:r>
        <w:rPr>
          <w:rFonts w:ascii="Times New Roman" w:hAnsi="Times New Roman"/>
          <w:color w:val="222222"/>
          <w:szCs w:val="24"/>
          <w:shd w:val="clear" w:color="auto" w:fill="FFFFFF"/>
        </w:rPr>
        <w:t xml:space="preserve"> </w:t>
      </w:r>
      <w:r w:rsidR="00F27AAC" w:rsidRPr="00F27AAC">
        <w:rPr>
          <w:rFonts w:ascii="Times New Roman" w:hAnsi="Times New Roman"/>
          <w:color w:val="222222"/>
          <w:szCs w:val="24"/>
          <w:shd w:val="clear" w:color="auto" w:fill="FFFFFF"/>
        </w:rPr>
        <w:t>Survey Monkey automat</w:t>
      </w:r>
      <w:r w:rsidR="00F27AAC">
        <w:rPr>
          <w:rFonts w:ascii="Times New Roman" w:hAnsi="Times New Roman"/>
          <w:color w:val="222222"/>
          <w:szCs w:val="24"/>
          <w:shd w:val="clear" w:color="auto" w:fill="FFFFFF"/>
        </w:rPr>
        <w:t>es the survey and allows survey data to be collected in one spot.</w:t>
      </w:r>
      <w:r w:rsidR="00B447EE">
        <w:rPr>
          <w:rFonts w:ascii="Times New Roman" w:hAnsi="Times New Roman"/>
          <w:color w:val="222222"/>
          <w:szCs w:val="24"/>
          <w:shd w:val="clear" w:color="auto" w:fill="FFFFFF"/>
        </w:rPr>
        <w:t xml:space="preserve"> This data is in a separate place</w:t>
      </w:r>
      <w:r w:rsidR="008A0173">
        <w:rPr>
          <w:rFonts w:ascii="Times New Roman" w:hAnsi="Times New Roman"/>
          <w:color w:val="222222"/>
          <w:szCs w:val="24"/>
          <w:shd w:val="clear" w:color="auto" w:fill="FFFFFF"/>
        </w:rPr>
        <w:t xml:space="preserve"> than other data in the company making additional automation a priority.</w:t>
      </w:r>
    </w:p>
    <w:p w14:paraId="07DE24D2" w14:textId="77777777" w:rsidR="00227D8D" w:rsidRPr="00F27AAC" w:rsidRDefault="00227D8D" w:rsidP="00227D8D">
      <w:pPr>
        <w:pStyle w:val="ListParagraph"/>
        <w:ind w:left="1080"/>
        <w:rPr>
          <w:rFonts w:ascii="Times New Roman" w:hAnsi="Times New Roman"/>
          <w:color w:val="222222"/>
          <w:szCs w:val="24"/>
          <w:shd w:val="clear" w:color="auto" w:fill="FFFFFF"/>
        </w:rPr>
      </w:pPr>
    </w:p>
    <w:p w14:paraId="703731E7" w14:textId="77777777" w:rsidR="00227D8D" w:rsidRDefault="00262D7F" w:rsidP="00311451">
      <w:pPr>
        <w:pStyle w:val="ListParagraph"/>
        <w:numPr>
          <w:ilvl w:val="0"/>
          <w:numId w:val="21"/>
        </w:numPr>
        <w:ind w:left="1080"/>
        <w:rPr>
          <w:rFonts w:ascii="Times New Roman" w:hAnsi="Times New Roman"/>
          <w:color w:val="222222"/>
          <w:szCs w:val="24"/>
          <w:shd w:val="clear" w:color="auto" w:fill="FFFFFF"/>
        </w:rPr>
      </w:pPr>
      <w:r w:rsidRPr="00262D7F">
        <w:rPr>
          <w:rFonts w:ascii="Times New Roman" w:hAnsi="Times New Roman"/>
          <w:b/>
          <w:color w:val="222222"/>
          <w:szCs w:val="24"/>
          <w:shd w:val="clear" w:color="auto" w:fill="FFFFFF"/>
        </w:rPr>
        <w:t>Inventory application:</w:t>
      </w:r>
      <w:r>
        <w:rPr>
          <w:rFonts w:ascii="Times New Roman" w:hAnsi="Times New Roman"/>
          <w:color w:val="222222"/>
          <w:szCs w:val="24"/>
          <w:shd w:val="clear" w:color="auto" w:fill="FFFFFF"/>
        </w:rPr>
        <w:t xml:space="preserve"> </w:t>
      </w:r>
      <w:r w:rsidR="00F27AAC" w:rsidRPr="00227D8D">
        <w:rPr>
          <w:rFonts w:ascii="Times New Roman" w:hAnsi="Times New Roman"/>
          <w:color w:val="222222"/>
          <w:szCs w:val="24"/>
          <w:shd w:val="clear" w:color="auto" w:fill="FFFFFF"/>
        </w:rPr>
        <w:t xml:space="preserve">Microsoft Excel </w:t>
      </w:r>
      <w:r w:rsidR="00B447EE">
        <w:rPr>
          <w:rFonts w:ascii="Times New Roman" w:hAnsi="Times New Roman"/>
          <w:color w:val="222222"/>
          <w:szCs w:val="24"/>
          <w:shd w:val="clear" w:color="auto" w:fill="FFFFFF"/>
        </w:rPr>
        <w:t xml:space="preserve">is used for </w:t>
      </w:r>
      <w:r w:rsidR="00F27AAC" w:rsidRPr="00227D8D">
        <w:rPr>
          <w:rFonts w:ascii="Times New Roman" w:hAnsi="Times New Roman"/>
          <w:color w:val="222222"/>
          <w:szCs w:val="24"/>
          <w:shd w:val="clear" w:color="auto" w:fill="FFFFFF"/>
        </w:rPr>
        <w:t xml:space="preserve">inventory </w:t>
      </w:r>
      <w:r w:rsidR="00B447EE">
        <w:rPr>
          <w:rFonts w:ascii="Times New Roman" w:hAnsi="Times New Roman"/>
          <w:color w:val="222222"/>
          <w:szCs w:val="24"/>
          <w:shd w:val="clear" w:color="auto" w:fill="FFFFFF"/>
        </w:rPr>
        <w:t xml:space="preserve">and </w:t>
      </w:r>
      <w:r w:rsidR="00F27AAC" w:rsidRPr="00227D8D">
        <w:rPr>
          <w:rFonts w:ascii="Times New Roman" w:hAnsi="Times New Roman"/>
          <w:color w:val="222222"/>
          <w:szCs w:val="24"/>
          <w:shd w:val="clear" w:color="auto" w:fill="FFFFFF"/>
        </w:rPr>
        <w:t>automates</w:t>
      </w:r>
      <w:r w:rsidR="00B447EE">
        <w:rPr>
          <w:rFonts w:ascii="Times New Roman" w:hAnsi="Times New Roman"/>
          <w:color w:val="222222"/>
          <w:szCs w:val="24"/>
          <w:shd w:val="clear" w:color="auto" w:fill="FFFFFF"/>
        </w:rPr>
        <w:t xml:space="preserve"> some of the inventory </w:t>
      </w:r>
      <w:r w:rsidR="00F27AAC" w:rsidRPr="00227D8D">
        <w:rPr>
          <w:rFonts w:ascii="Times New Roman" w:hAnsi="Times New Roman"/>
          <w:color w:val="222222"/>
          <w:szCs w:val="24"/>
          <w:shd w:val="clear" w:color="auto" w:fill="FFFFFF"/>
        </w:rPr>
        <w:t>process with calculations showing tot</w:t>
      </w:r>
      <w:r w:rsidR="00B447EE">
        <w:rPr>
          <w:rFonts w:ascii="Times New Roman" w:hAnsi="Times New Roman"/>
          <w:color w:val="222222"/>
          <w:szCs w:val="24"/>
          <w:shd w:val="clear" w:color="auto" w:fill="FFFFFF"/>
        </w:rPr>
        <w:t xml:space="preserve">al cost of items for the month. </w:t>
      </w:r>
      <w:r w:rsidR="008A0173">
        <w:rPr>
          <w:rFonts w:ascii="Times New Roman" w:hAnsi="Times New Roman"/>
          <w:color w:val="222222"/>
          <w:szCs w:val="24"/>
          <w:shd w:val="clear" w:color="auto" w:fill="FFFFFF"/>
        </w:rPr>
        <w:t>Addition automation and integration between this data and accounting data is essential for future growth.</w:t>
      </w:r>
    </w:p>
    <w:p w14:paraId="10824BCE" w14:textId="77777777" w:rsidR="00227D8D" w:rsidRDefault="00227D8D" w:rsidP="00227D8D">
      <w:pPr>
        <w:pStyle w:val="ListParagraph"/>
        <w:ind w:left="1080"/>
        <w:rPr>
          <w:rFonts w:ascii="Times New Roman" w:hAnsi="Times New Roman"/>
          <w:color w:val="222222"/>
          <w:szCs w:val="24"/>
          <w:shd w:val="clear" w:color="auto" w:fill="FFFFFF"/>
        </w:rPr>
      </w:pPr>
    </w:p>
    <w:p w14:paraId="71A2CC10" w14:textId="77777777" w:rsidR="00873C3E" w:rsidRPr="00227D8D" w:rsidRDefault="00262D7F" w:rsidP="00311451">
      <w:pPr>
        <w:pStyle w:val="ListParagraph"/>
        <w:numPr>
          <w:ilvl w:val="0"/>
          <w:numId w:val="21"/>
        </w:numPr>
        <w:ind w:left="1080"/>
        <w:rPr>
          <w:rFonts w:ascii="Times New Roman" w:hAnsi="Times New Roman"/>
          <w:color w:val="222222"/>
          <w:szCs w:val="24"/>
          <w:shd w:val="clear" w:color="auto" w:fill="FFFFFF"/>
        </w:rPr>
      </w:pPr>
      <w:r w:rsidRPr="00262D7F">
        <w:rPr>
          <w:rFonts w:ascii="Times New Roman" w:hAnsi="Times New Roman"/>
          <w:b/>
          <w:color w:val="222222"/>
          <w:szCs w:val="24"/>
          <w:shd w:val="clear" w:color="auto" w:fill="FFFFFF"/>
        </w:rPr>
        <w:t>Accounting application:</w:t>
      </w:r>
      <w:r>
        <w:rPr>
          <w:rFonts w:ascii="Times New Roman" w:hAnsi="Times New Roman"/>
          <w:color w:val="222222"/>
          <w:szCs w:val="24"/>
          <w:shd w:val="clear" w:color="auto" w:fill="FFFFFF"/>
        </w:rPr>
        <w:t xml:space="preserve"> </w:t>
      </w:r>
      <w:r w:rsidR="00F27AAC" w:rsidRPr="00227D8D">
        <w:rPr>
          <w:rFonts w:ascii="Times New Roman" w:hAnsi="Times New Roman"/>
          <w:color w:val="222222"/>
          <w:szCs w:val="24"/>
          <w:shd w:val="clear" w:color="auto" w:fill="FFFFFF"/>
        </w:rPr>
        <w:t>Quick books for accounting automates revenue and expense tracking</w:t>
      </w:r>
      <w:r w:rsidR="00B447EE">
        <w:rPr>
          <w:rFonts w:ascii="Times New Roman" w:hAnsi="Times New Roman"/>
          <w:color w:val="222222"/>
          <w:szCs w:val="24"/>
          <w:shd w:val="clear" w:color="auto" w:fill="FFFFFF"/>
        </w:rPr>
        <w:t xml:space="preserve"> but has data that is separate from other applications.</w:t>
      </w:r>
      <w:r w:rsidR="008A0173">
        <w:rPr>
          <w:rFonts w:ascii="Times New Roman" w:hAnsi="Times New Roman"/>
          <w:color w:val="222222"/>
          <w:szCs w:val="24"/>
          <w:shd w:val="clear" w:color="auto" w:fill="FFFFFF"/>
        </w:rPr>
        <w:t xml:space="preserve"> </w:t>
      </w:r>
    </w:p>
    <w:p w14:paraId="0D7B84CA" w14:textId="77777777" w:rsidR="00873C3E" w:rsidRDefault="00873C3E" w:rsidP="00F27AAC">
      <w:pPr>
        <w:ind w:left="360"/>
        <w:rPr>
          <w:rFonts w:ascii="Times New Roman" w:hAnsi="Times New Roman"/>
          <w:b/>
          <w:color w:val="222222"/>
          <w:szCs w:val="24"/>
          <w:shd w:val="clear" w:color="auto" w:fill="FFFFFF"/>
        </w:rPr>
      </w:pPr>
    </w:p>
    <w:p w14:paraId="56A20057" w14:textId="77777777" w:rsidR="00873C3E" w:rsidRDefault="00873C3E" w:rsidP="00F27AAC">
      <w:pPr>
        <w:ind w:left="360"/>
        <w:rPr>
          <w:rFonts w:ascii="Times New Roman" w:hAnsi="Times New Roman"/>
          <w:color w:val="222222"/>
          <w:szCs w:val="24"/>
          <w:shd w:val="clear" w:color="auto" w:fill="FFFFFF"/>
        </w:rPr>
      </w:pPr>
      <w:r>
        <w:rPr>
          <w:rFonts w:ascii="Times New Roman" w:hAnsi="Times New Roman"/>
          <w:b/>
          <w:color w:val="222222"/>
          <w:szCs w:val="24"/>
          <w:shd w:val="clear" w:color="auto" w:fill="FFFFFF"/>
        </w:rPr>
        <w:t xml:space="preserve">Data: </w:t>
      </w:r>
      <w:r>
        <w:rPr>
          <w:rFonts w:ascii="Times New Roman" w:hAnsi="Times New Roman"/>
          <w:color w:val="222222"/>
          <w:szCs w:val="24"/>
          <w:shd w:val="clear" w:color="auto" w:fill="FFFFFF"/>
        </w:rPr>
        <w:t>Master data objects</w:t>
      </w:r>
    </w:p>
    <w:p w14:paraId="1FF3E3F9" w14:textId="77777777" w:rsidR="00D535DF" w:rsidRDefault="00D535DF" w:rsidP="00F27AAC">
      <w:pPr>
        <w:ind w:left="360"/>
        <w:rPr>
          <w:rFonts w:ascii="Times New Roman" w:hAnsi="Times New Roman"/>
          <w:color w:val="222222"/>
          <w:szCs w:val="24"/>
          <w:shd w:val="clear" w:color="auto" w:fill="FFFFFF"/>
        </w:rPr>
      </w:pPr>
    </w:p>
    <w:p w14:paraId="6A7D7D2E" w14:textId="77777777" w:rsidR="00873C3E" w:rsidRPr="00873C3E" w:rsidRDefault="00227D8D" w:rsidP="00F27AAC">
      <w:pPr>
        <w:pStyle w:val="ListParagraph"/>
        <w:numPr>
          <w:ilvl w:val="0"/>
          <w:numId w:val="22"/>
        </w:numPr>
        <w:ind w:left="1080"/>
        <w:rPr>
          <w:rFonts w:ascii="Times New Roman" w:hAnsi="Times New Roman"/>
          <w:b/>
          <w:color w:val="222222"/>
          <w:szCs w:val="24"/>
          <w:shd w:val="clear" w:color="auto" w:fill="FFFFFF"/>
        </w:rPr>
      </w:pPr>
      <w:r>
        <w:rPr>
          <w:rFonts w:ascii="Times New Roman" w:hAnsi="Times New Roman"/>
          <w:b/>
          <w:color w:val="222222"/>
          <w:szCs w:val="24"/>
          <w:shd w:val="clear" w:color="auto" w:fill="FFFFFF"/>
        </w:rPr>
        <w:t xml:space="preserve">Survey – </w:t>
      </w:r>
      <w:r w:rsidRPr="00227D8D">
        <w:rPr>
          <w:rFonts w:ascii="Times New Roman" w:hAnsi="Times New Roman"/>
          <w:color w:val="222222"/>
          <w:szCs w:val="24"/>
          <w:shd w:val="clear" w:color="auto" w:fill="FFFFFF"/>
        </w:rPr>
        <w:t>Customer, Employee, Survey, Response</w:t>
      </w:r>
    </w:p>
    <w:p w14:paraId="6B38309D" w14:textId="77777777" w:rsidR="00873C3E" w:rsidRDefault="00227D8D" w:rsidP="00F27AAC">
      <w:pPr>
        <w:pStyle w:val="ListParagraph"/>
        <w:numPr>
          <w:ilvl w:val="0"/>
          <w:numId w:val="22"/>
        </w:numPr>
        <w:ind w:left="1080"/>
        <w:rPr>
          <w:rFonts w:ascii="Times New Roman" w:hAnsi="Times New Roman"/>
          <w:b/>
          <w:color w:val="222222"/>
          <w:szCs w:val="24"/>
          <w:shd w:val="clear" w:color="auto" w:fill="FFFFFF"/>
        </w:rPr>
      </w:pPr>
      <w:r>
        <w:rPr>
          <w:rFonts w:ascii="Times New Roman" w:hAnsi="Times New Roman"/>
          <w:b/>
          <w:color w:val="222222"/>
          <w:szCs w:val="24"/>
          <w:shd w:val="clear" w:color="auto" w:fill="FFFFFF"/>
        </w:rPr>
        <w:t xml:space="preserve">Inventory – </w:t>
      </w:r>
      <w:r w:rsidRPr="00227D8D">
        <w:rPr>
          <w:rFonts w:ascii="Times New Roman" w:hAnsi="Times New Roman"/>
          <w:color w:val="222222"/>
          <w:szCs w:val="24"/>
          <w:shd w:val="clear" w:color="auto" w:fill="FFFFFF"/>
        </w:rPr>
        <w:t>Product, Expense</w:t>
      </w:r>
      <w:r>
        <w:rPr>
          <w:rFonts w:ascii="Times New Roman" w:hAnsi="Times New Roman"/>
          <w:color w:val="222222"/>
          <w:szCs w:val="24"/>
          <w:shd w:val="clear" w:color="auto" w:fill="FFFFFF"/>
        </w:rPr>
        <w:t>, Supplier</w:t>
      </w:r>
    </w:p>
    <w:p w14:paraId="65ADEE3E" w14:textId="77777777" w:rsidR="00F27AAC" w:rsidRPr="00873C3E" w:rsidRDefault="00227D8D" w:rsidP="00F27AAC">
      <w:pPr>
        <w:pStyle w:val="ListParagraph"/>
        <w:numPr>
          <w:ilvl w:val="0"/>
          <w:numId w:val="22"/>
        </w:numPr>
        <w:ind w:left="1080"/>
        <w:rPr>
          <w:rFonts w:ascii="Times New Roman" w:hAnsi="Times New Roman"/>
          <w:b/>
          <w:color w:val="222222"/>
          <w:szCs w:val="24"/>
          <w:shd w:val="clear" w:color="auto" w:fill="FFFFFF"/>
        </w:rPr>
      </w:pPr>
      <w:r>
        <w:rPr>
          <w:rFonts w:ascii="Times New Roman" w:hAnsi="Times New Roman"/>
          <w:b/>
          <w:color w:val="222222"/>
          <w:szCs w:val="24"/>
          <w:shd w:val="clear" w:color="auto" w:fill="FFFFFF"/>
        </w:rPr>
        <w:t xml:space="preserve">Accounting – </w:t>
      </w:r>
      <w:r w:rsidRPr="00227D8D">
        <w:rPr>
          <w:rFonts w:ascii="Times New Roman" w:hAnsi="Times New Roman"/>
          <w:color w:val="222222"/>
          <w:szCs w:val="24"/>
          <w:shd w:val="clear" w:color="auto" w:fill="FFFFFF"/>
        </w:rPr>
        <w:t xml:space="preserve">Product, </w:t>
      </w:r>
      <w:r>
        <w:rPr>
          <w:rFonts w:ascii="Times New Roman" w:hAnsi="Times New Roman"/>
          <w:color w:val="222222"/>
          <w:szCs w:val="24"/>
          <w:shd w:val="clear" w:color="auto" w:fill="FFFFFF"/>
        </w:rPr>
        <w:t xml:space="preserve"> Employee, Inventory</w:t>
      </w:r>
    </w:p>
    <w:p w14:paraId="5C99C06D" w14:textId="77777777" w:rsidR="00873C3E" w:rsidRPr="00495B13" w:rsidRDefault="00873C3E" w:rsidP="00495B13">
      <w:pPr>
        <w:rPr>
          <w:rFonts w:ascii="Times New Roman" w:hAnsi="Times New Roman"/>
          <w:b/>
          <w:color w:val="222222"/>
          <w:szCs w:val="24"/>
          <w:shd w:val="clear" w:color="auto" w:fill="FFFFFF"/>
        </w:rPr>
      </w:pPr>
    </w:p>
    <w:p w14:paraId="1177F1C3" w14:textId="77777777" w:rsidR="00873C3E" w:rsidRDefault="00873C3E" w:rsidP="00873C3E">
      <w:pPr>
        <w:rPr>
          <w:rFonts w:ascii="Times New Roman" w:hAnsi="Times New Roman"/>
          <w:b/>
          <w:color w:val="222222"/>
          <w:szCs w:val="24"/>
          <w:shd w:val="clear" w:color="auto" w:fill="FFFFFF"/>
        </w:rPr>
      </w:pPr>
    </w:p>
    <w:p w14:paraId="4182895A" w14:textId="77777777" w:rsidR="00227D8D" w:rsidRDefault="00873C3E" w:rsidP="00227D8D">
      <w:pPr>
        <w:rPr>
          <w:rFonts w:ascii="Times New Roman" w:hAnsi="Times New Roman"/>
          <w:b/>
          <w:color w:val="222222"/>
          <w:szCs w:val="24"/>
          <w:shd w:val="clear" w:color="auto" w:fill="FFFFFF"/>
        </w:rPr>
      </w:pPr>
      <w:r>
        <w:rPr>
          <w:rFonts w:ascii="Times New Roman" w:hAnsi="Times New Roman"/>
          <w:b/>
          <w:color w:val="222222"/>
          <w:szCs w:val="24"/>
          <w:shd w:val="clear" w:color="auto" w:fill="FFFFFF"/>
        </w:rPr>
        <w:t xml:space="preserve">Technologies: </w:t>
      </w:r>
    </w:p>
    <w:p w14:paraId="47DC0E6C" w14:textId="77777777" w:rsidR="00D535DF" w:rsidRDefault="00D535DF" w:rsidP="00227D8D">
      <w:pPr>
        <w:rPr>
          <w:rFonts w:ascii="Times New Roman" w:hAnsi="Times New Roman"/>
          <w:b/>
          <w:color w:val="222222"/>
          <w:szCs w:val="24"/>
          <w:shd w:val="clear" w:color="auto" w:fill="FFFFFF"/>
        </w:rPr>
      </w:pPr>
    </w:p>
    <w:p w14:paraId="60221F12" w14:textId="77777777" w:rsidR="00227D8D" w:rsidRDefault="00227D8D" w:rsidP="00227D8D">
      <w:pPr>
        <w:ind w:left="720"/>
        <w:rPr>
          <w:rFonts w:ascii="Times New Roman" w:hAnsi="Times New Roman"/>
          <w:color w:val="222222"/>
          <w:szCs w:val="24"/>
          <w:shd w:val="clear" w:color="auto" w:fill="FFFFFF"/>
        </w:rPr>
      </w:pPr>
      <w:r>
        <w:rPr>
          <w:rFonts w:ascii="Times New Roman" w:hAnsi="Times New Roman"/>
          <w:color w:val="222222"/>
          <w:szCs w:val="24"/>
          <w:shd w:val="clear" w:color="auto" w:fill="FFFFFF"/>
        </w:rPr>
        <w:t xml:space="preserve">Inventory runs on Windows OS platform using a personal computer. </w:t>
      </w:r>
    </w:p>
    <w:p w14:paraId="180EED94" w14:textId="77777777" w:rsidR="00D535DF" w:rsidRDefault="00D535DF" w:rsidP="00227D8D">
      <w:pPr>
        <w:ind w:left="720"/>
        <w:rPr>
          <w:rFonts w:ascii="Times New Roman" w:hAnsi="Times New Roman"/>
          <w:color w:val="222222"/>
          <w:szCs w:val="24"/>
          <w:shd w:val="clear" w:color="auto" w:fill="FFFFFF"/>
        </w:rPr>
      </w:pPr>
    </w:p>
    <w:p w14:paraId="0FBCF9CC" w14:textId="77777777" w:rsidR="00227D8D" w:rsidRDefault="007068A4" w:rsidP="00227D8D">
      <w:pPr>
        <w:ind w:left="720"/>
        <w:rPr>
          <w:rFonts w:ascii="Times New Roman" w:hAnsi="Times New Roman"/>
          <w:color w:val="222222"/>
          <w:szCs w:val="24"/>
          <w:shd w:val="clear" w:color="auto" w:fill="FFFFFF"/>
        </w:rPr>
      </w:pPr>
      <w:r>
        <w:rPr>
          <w:rFonts w:ascii="Times New Roman" w:hAnsi="Times New Roman"/>
          <w:color w:val="222222"/>
          <w:szCs w:val="24"/>
          <w:shd w:val="clear" w:color="auto" w:fill="FFFFFF"/>
        </w:rPr>
        <w:t xml:space="preserve">Quick books </w:t>
      </w:r>
      <w:r w:rsidR="006F798A">
        <w:rPr>
          <w:rFonts w:ascii="Times New Roman" w:hAnsi="Times New Roman"/>
          <w:color w:val="222222"/>
          <w:szCs w:val="24"/>
          <w:shd w:val="clear" w:color="auto" w:fill="FFFFFF"/>
        </w:rPr>
        <w:t xml:space="preserve">accounting </w:t>
      </w:r>
      <w:r>
        <w:rPr>
          <w:rFonts w:ascii="Times New Roman" w:hAnsi="Times New Roman"/>
          <w:color w:val="222222"/>
          <w:szCs w:val="24"/>
          <w:shd w:val="clear" w:color="auto" w:fill="FFFFFF"/>
        </w:rPr>
        <w:t xml:space="preserve">is run on a Mac </w:t>
      </w:r>
      <w:r w:rsidR="00227D8D">
        <w:rPr>
          <w:rFonts w:ascii="Times New Roman" w:hAnsi="Times New Roman"/>
          <w:color w:val="222222"/>
          <w:szCs w:val="24"/>
          <w:shd w:val="clear" w:color="auto" w:fill="FFFFFF"/>
        </w:rPr>
        <w:t>using Apple OS.</w:t>
      </w:r>
    </w:p>
    <w:p w14:paraId="5FC7AEF8" w14:textId="77777777" w:rsidR="00D535DF" w:rsidRDefault="00D535DF" w:rsidP="00227D8D">
      <w:pPr>
        <w:ind w:left="720"/>
        <w:rPr>
          <w:rFonts w:ascii="Times New Roman" w:hAnsi="Times New Roman"/>
          <w:color w:val="222222"/>
          <w:szCs w:val="24"/>
          <w:shd w:val="clear" w:color="auto" w:fill="FFFFFF"/>
        </w:rPr>
      </w:pPr>
    </w:p>
    <w:p w14:paraId="0A905237" w14:textId="77777777" w:rsidR="00227D8D" w:rsidRDefault="00227D8D" w:rsidP="00227D8D">
      <w:pPr>
        <w:ind w:left="720"/>
        <w:rPr>
          <w:rFonts w:ascii="Times New Roman" w:hAnsi="Times New Roman"/>
          <w:color w:val="222222"/>
          <w:szCs w:val="24"/>
          <w:shd w:val="clear" w:color="auto" w:fill="FFFFFF"/>
        </w:rPr>
      </w:pPr>
      <w:r>
        <w:rPr>
          <w:rFonts w:ascii="Times New Roman" w:hAnsi="Times New Roman"/>
          <w:color w:val="222222"/>
          <w:szCs w:val="24"/>
          <w:shd w:val="clear" w:color="auto" w:fill="FFFFFF"/>
        </w:rPr>
        <w:t>Surveys are managed with a Windows Machine.</w:t>
      </w:r>
    </w:p>
    <w:p w14:paraId="5DAEAD98" w14:textId="77777777" w:rsidR="00D535DF" w:rsidRDefault="00D535DF" w:rsidP="00227D8D">
      <w:pPr>
        <w:ind w:left="720"/>
        <w:rPr>
          <w:rFonts w:ascii="Times New Roman" w:hAnsi="Times New Roman"/>
          <w:color w:val="222222"/>
          <w:szCs w:val="24"/>
          <w:shd w:val="clear" w:color="auto" w:fill="FFFFFF"/>
        </w:rPr>
      </w:pPr>
    </w:p>
    <w:p w14:paraId="1146811B" w14:textId="77777777" w:rsidR="00873C3E" w:rsidRDefault="00227D8D" w:rsidP="00227D8D">
      <w:pPr>
        <w:ind w:left="720"/>
        <w:rPr>
          <w:rFonts w:ascii="Times New Roman" w:hAnsi="Times New Roman"/>
          <w:color w:val="222222"/>
          <w:szCs w:val="24"/>
          <w:shd w:val="clear" w:color="auto" w:fill="FFFFFF"/>
        </w:rPr>
      </w:pPr>
      <w:r>
        <w:rPr>
          <w:rFonts w:ascii="Times New Roman" w:hAnsi="Times New Roman"/>
          <w:color w:val="222222"/>
          <w:szCs w:val="24"/>
          <w:shd w:val="clear" w:color="auto" w:fill="FFFFFF"/>
        </w:rPr>
        <w:t>The credit card processing service does not integrate into Quick books without downloading a file from the v</w:t>
      </w:r>
      <w:r w:rsidR="007068A4">
        <w:rPr>
          <w:rFonts w:ascii="Times New Roman" w:hAnsi="Times New Roman"/>
          <w:color w:val="222222"/>
          <w:szCs w:val="24"/>
          <w:shd w:val="clear" w:color="auto" w:fill="FFFFFF"/>
        </w:rPr>
        <w:t>endor and manually importing using Mac computer</w:t>
      </w:r>
    </w:p>
    <w:p w14:paraId="58D396F7" w14:textId="77777777" w:rsidR="00873C3E" w:rsidRDefault="00873C3E" w:rsidP="00227D8D">
      <w:pPr>
        <w:rPr>
          <w:rFonts w:ascii="Times New Roman" w:hAnsi="Times New Roman"/>
          <w:color w:val="222222"/>
          <w:szCs w:val="24"/>
          <w:shd w:val="clear" w:color="auto" w:fill="FFFFFF"/>
        </w:rPr>
      </w:pPr>
    </w:p>
    <w:p w14:paraId="48535760" w14:textId="77777777" w:rsidR="00873C3E" w:rsidRDefault="00873C3E" w:rsidP="00873C3E">
      <w:pPr>
        <w:rPr>
          <w:rFonts w:ascii="Times New Roman" w:hAnsi="Times New Roman"/>
          <w:b/>
          <w:color w:val="222222"/>
          <w:szCs w:val="24"/>
          <w:shd w:val="clear" w:color="auto" w:fill="FFFFFF"/>
        </w:rPr>
      </w:pPr>
    </w:p>
    <w:p w14:paraId="404BC8F4" w14:textId="77777777" w:rsidR="00873C3E" w:rsidRDefault="00873C3E" w:rsidP="00873C3E">
      <w:pPr>
        <w:rPr>
          <w:rFonts w:ascii="Times New Roman" w:hAnsi="Times New Roman"/>
          <w:b/>
          <w:color w:val="222222"/>
          <w:szCs w:val="24"/>
          <w:shd w:val="clear" w:color="auto" w:fill="FFFFFF"/>
        </w:rPr>
      </w:pPr>
      <w:r>
        <w:rPr>
          <w:rFonts w:ascii="Times New Roman" w:hAnsi="Times New Roman"/>
          <w:b/>
          <w:color w:val="222222"/>
          <w:szCs w:val="24"/>
          <w:shd w:val="clear" w:color="auto" w:fill="FFFFFF"/>
        </w:rPr>
        <w:t>Assessment of current state:</w:t>
      </w:r>
    </w:p>
    <w:p w14:paraId="366912A1" w14:textId="77777777" w:rsidR="00965177" w:rsidRDefault="00965177" w:rsidP="00873C3E">
      <w:pPr>
        <w:rPr>
          <w:rFonts w:ascii="Times New Roman" w:hAnsi="Times New Roman"/>
          <w:b/>
          <w:color w:val="222222"/>
          <w:szCs w:val="24"/>
          <w:shd w:val="clear" w:color="auto" w:fill="FFFFFF"/>
        </w:rPr>
      </w:pPr>
    </w:p>
    <w:p w14:paraId="77FC8A18" w14:textId="77777777" w:rsidR="00965177" w:rsidRDefault="00965177" w:rsidP="00873C3E">
      <w:pPr>
        <w:rPr>
          <w:rFonts w:ascii="Times New Roman" w:hAnsi="Times New Roman"/>
          <w:b/>
          <w:color w:val="222222"/>
          <w:szCs w:val="24"/>
          <w:shd w:val="clear" w:color="auto" w:fill="FFFFFF"/>
        </w:rPr>
      </w:pPr>
    </w:p>
    <w:p w14:paraId="2E4AB23B" w14:textId="77777777" w:rsidR="00965177" w:rsidRPr="00965177" w:rsidRDefault="00965177" w:rsidP="00965177">
      <w:pPr>
        <w:ind w:left="720"/>
        <w:rPr>
          <w:rFonts w:ascii="Times New Roman" w:hAnsi="Times New Roman"/>
          <w:b/>
          <w:color w:val="222222"/>
          <w:szCs w:val="24"/>
          <w:u w:val="single"/>
          <w:shd w:val="clear" w:color="auto" w:fill="FFFFFF"/>
        </w:rPr>
      </w:pPr>
      <w:r w:rsidRPr="00965177">
        <w:rPr>
          <w:rFonts w:ascii="Times New Roman" w:hAnsi="Times New Roman"/>
          <w:b/>
          <w:color w:val="222222"/>
          <w:szCs w:val="24"/>
          <w:u w:val="single"/>
          <w:shd w:val="clear" w:color="auto" w:fill="FFFFFF"/>
        </w:rPr>
        <w:t>Business Goals:</w:t>
      </w:r>
    </w:p>
    <w:p w14:paraId="02A4507D" w14:textId="77777777" w:rsidR="00873C3E" w:rsidRPr="00227D8D" w:rsidRDefault="00873C3E" w:rsidP="00873C3E">
      <w:pPr>
        <w:rPr>
          <w:rFonts w:ascii="Times New Roman" w:hAnsi="Times New Roman"/>
          <w:color w:val="222222"/>
          <w:szCs w:val="24"/>
          <w:shd w:val="clear" w:color="auto" w:fill="FFFFFF"/>
        </w:rPr>
      </w:pPr>
    </w:p>
    <w:p w14:paraId="74B070B9" w14:textId="77777777" w:rsidR="00873C3E" w:rsidRDefault="005C1252" w:rsidP="00873C3E">
      <w:pPr>
        <w:pStyle w:val="ListParagraph"/>
        <w:numPr>
          <w:ilvl w:val="0"/>
          <w:numId w:val="24"/>
        </w:numPr>
        <w:rPr>
          <w:rFonts w:ascii="Times New Roman" w:hAnsi="Times New Roman"/>
          <w:color w:val="222222"/>
          <w:szCs w:val="24"/>
          <w:shd w:val="clear" w:color="auto" w:fill="FFFFFF"/>
        </w:rPr>
      </w:pPr>
      <w:r w:rsidRPr="005C1252">
        <w:rPr>
          <w:b/>
        </w:rPr>
        <w:t>Understanding margins business goal not met:</w:t>
      </w:r>
      <w:r>
        <w:rPr>
          <w:rFonts w:ascii="Times New Roman" w:hAnsi="Times New Roman"/>
          <w:color w:val="222222"/>
          <w:szCs w:val="24"/>
          <w:shd w:val="clear" w:color="auto" w:fill="FFFFFF"/>
        </w:rPr>
        <w:t xml:space="preserve"> </w:t>
      </w:r>
      <w:r w:rsidR="00227D8D" w:rsidRPr="00227D8D">
        <w:rPr>
          <w:rFonts w:ascii="Times New Roman" w:hAnsi="Times New Roman"/>
          <w:color w:val="222222"/>
          <w:szCs w:val="24"/>
          <w:shd w:val="clear" w:color="auto" w:fill="FFFFFF"/>
        </w:rPr>
        <w:t>The inventory system does</w:t>
      </w:r>
      <w:r w:rsidR="00262D7F">
        <w:rPr>
          <w:rFonts w:ascii="Times New Roman" w:hAnsi="Times New Roman"/>
          <w:color w:val="222222"/>
          <w:szCs w:val="24"/>
          <w:shd w:val="clear" w:color="auto" w:fill="FFFFFF"/>
        </w:rPr>
        <w:t xml:space="preserve"> fit the business goal of understanding product margins</w:t>
      </w:r>
      <w:r w:rsidR="00227D8D" w:rsidRPr="00227D8D">
        <w:rPr>
          <w:rFonts w:ascii="Times New Roman" w:hAnsi="Times New Roman"/>
          <w:color w:val="222222"/>
          <w:szCs w:val="24"/>
          <w:shd w:val="clear" w:color="auto" w:fill="FFFFFF"/>
        </w:rPr>
        <w:t xml:space="preserve"> on the meals ser</w:t>
      </w:r>
      <w:r w:rsidR="002F307A">
        <w:rPr>
          <w:rFonts w:ascii="Times New Roman" w:hAnsi="Times New Roman"/>
          <w:color w:val="222222"/>
          <w:szCs w:val="24"/>
          <w:shd w:val="clear" w:color="auto" w:fill="FFFFFF"/>
        </w:rPr>
        <w:t>ved. Currently the system</w:t>
      </w:r>
      <w:r w:rsidR="00227D8D" w:rsidRPr="00227D8D">
        <w:rPr>
          <w:rFonts w:ascii="Times New Roman" w:hAnsi="Times New Roman"/>
          <w:color w:val="222222"/>
          <w:szCs w:val="24"/>
          <w:shd w:val="clear" w:color="auto" w:fill="FFFFFF"/>
        </w:rPr>
        <w:t xml:space="preserve"> only helps track</w:t>
      </w:r>
      <w:r w:rsidR="002F307A">
        <w:rPr>
          <w:rFonts w:ascii="Times New Roman" w:hAnsi="Times New Roman"/>
          <w:color w:val="222222"/>
          <w:szCs w:val="24"/>
          <w:shd w:val="clear" w:color="auto" w:fill="FFFFFF"/>
        </w:rPr>
        <w:t xml:space="preserve"> of </w:t>
      </w:r>
      <w:r w:rsidR="00227D8D" w:rsidRPr="00227D8D">
        <w:rPr>
          <w:rFonts w:ascii="Times New Roman" w:hAnsi="Times New Roman"/>
          <w:color w:val="222222"/>
          <w:szCs w:val="24"/>
          <w:shd w:val="clear" w:color="auto" w:fill="FFFFFF"/>
        </w:rPr>
        <w:t xml:space="preserve">inventory so we know when to re-order. </w:t>
      </w:r>
      <w:r w:rsidR="00227D8D">
        <w:rPr>
          <w:rFonts w:ascii="Times New Roman" w:hAnsi="Times New Roman"/>
          <w:color w:val="222222"/>
          <w:szCs w:val="24"/>
          <w:shd w:val="clear" w:color="auto" w:fill="FFFFFF"/>
        </w:rPr>
        <w:t>If cost goes up on an inventory item it will impact the margin</w:t>
      </w:r>
      <w:r w:rsidR="002F307A">
        <w:rPr>
          <w:rFonts w:ascii="Times New Roman" w:hAnsi="Times New Roman"/>
          <w:color w:val="222222"/>
          <w:szCs w:val="24"/>
          <w:shd w:val="clear" w:color="auto" w:fill="FFFFFF"/>
        </w:rPr>
        <w:t>. C</w:t>
      </w:r>
      <w:r w:rsidR="00227D8D">
        <w:rPr>
          <w:rFonts w:ascii="Times New Roman" w:hAnsi="Times New Roman"/>
          <w:color w:val="222222"/>
          <w:szCs w:val="24"/>
          <w:shd w:val="clear" w:color="auto" w:fill="FFFFFF"/>
        </w:rPr>
        <w:t>urrently there is no tracking for what the cost was from a supplier on previous orders without tracking down a paper invoice.</w:t>
      </w:r>
    </w:p>
    <w:p w14:paraId="2FE15495" w14:textId="77777777" w:rsidR="00965177" w:rsidRDefault="00965177" w:rsidP="00965177">
      <w:pPr>
        <w:pStyle w:val="ListParagraph"/>
        <w:rPr>
          <w:rFonts w:ascii="Times New Roman" w:hAnsi="Times New Roman"/>
          <w:b/>
          <w:color w:val="222222"/>
          <w:szCs w:val="24"/>
          <w:shd w:val="clear" w:color="auto" w:fill="FFFFFF"/>
        </w:rPr>
      </w:pPr>
    </w:p>
    <w:p w14:paraId="7276ADC5" w14:textId="77777777" w:rsidR="00227D8D" w:rsidRPr="00965177" w:rsidRDefault="00965177" w:rsidP="00965177">
      <w:pPr>
        <w:pStyle w:val="ListParagraph"/>
        <w:rPr>
          <w:rFonts w:ascii="Times New Roman" w:hAnsi="Times New Roman"/>
          <w:b/>
          <w:color w:val="222222"/>
          <w:szCs w:val="24"/>
          <w:u w:val="single"/>
          <w:shd w:val="clear" w:color="auto" w:fill="FFFFFF"/>
        </w:rPr>
      </w:pPr>
      <w:r w:rsidRPr="00965177">
        <w:rPr>
          <w:rFonts w:ascii="Times New Roman" w:hAnsi="Times New Roman"/>
          <w:b/>
          <w:color w:val="222222"/>
          <w:szCs w:val="24"/>
          <w:u w:val="single"/>
          <w:shd w:val="clear" w:color="auto" w:fill="FFFFFF"/>
        </w:rPr>
        <w:t>Business Capabilities:</w:t>
      </w:r>
    </w:p>
    <w:p w14:paraId="4DF55002" w14:textId="77777777" w:rsidR="00965177" w:rsidRDefault="00965177" w:rsidP="00227D8D">
      <w:pPr>
        <w:pStyle w:val="ListParagraph"/>
        <w:ind w:left="1080"/>
        <w:rPr>
          <w:rFonts w:ascii="Times New Roman" w:hAnsi="Times New Roman"/>
          <w:color w:val="222222"/>
          <w:szCs w:val="24"/>
          <w:shd w:val="clear" w:color="auto" w:fill="FFFFFF"/>
        </w:rPr>
      </w:pPr>
    </w:p>
    <w:tbl>
      <w:tblPr>
        <w:tblStyle w:val="TableGrid"/>
        <w:tblW w:w="0" w:type="auto"/>
        <w:tblInd w:w="1080" w:type="dxa"/>
        <w:tblLook w:val="04A0" w:firstRow="1" w:lastRow="0" w:firstColumn="1" w:lastColumn="0" w:noHBand="0" w:noVBand="1"/>
      </w:tblPr>
      <w:tblGrid>
        <w:gridCol w:w="3145"/>
        <w:gridCol w:w="5125"/>
      </w:tblGrid>
      <w:tr w:rsidR="0055528E" w14:paraId="39341949" w14:textId="77777777" w:rsidTr="0055528E">
        <w:tc>
          <w:tcPr>
            <w:tcW w:w="3145" w:type="dxa"/>
            <w:shd w:val="clear" w:color="auto" w:fill="auto"/>
          </w:tcPr>
          <w:p w14:paraId="570B36DD" w14:textId="77777777" w:rsidR="0055528E" w:rsidRPr="0055528E" w:rsidRDefault="0055528E" w:rsidP="00227D8D">
            <w:pPr>
              <w:pStyle w:val="ListParagraph"/>
              <w:ind w:left="0"/>
              <w:rPr>
                <w:rFonts w:ascii="Times New Roman" w:hAnsi="Times New Roman"/>
                <w:b/>
                <w:color w:val="222222"/>
                <w:szCs w:val="24"/>
                <w:shd w:val="clear" w:color="auto" w:fill="FFFFFF"/>
              </w:rPr>
            </w:pPr>
            <w:r w:rsidRPr="0055528E">
              <w:rPr>
                <w:rFonts w:ascii="Times New Roman" w:hAnsi="Times New Roman"/>
                <w:b/>
                <w:color w:val="222222"/>
                <w:szCs w:val="24"/>
                <w:shd w:val="clear" w:color="auto" w:fill="FFFFFF"/>
              </w:rPr>
              <w:t>Capability</w:t>
            </w:r>
          </w:p>
        </w:tc>
        <w:tc>
          <w:tcPr>
            <w:tcW w:w="5125" w:type="dxa"/>
          </w:tcPr>
          <w:p w14:paraId="6444A9D4" w14:textId="77777777" w:rsidR="0055528E" w:rsidRPr="0055528E" w:rsidRDefault="0055528E" w:rsidP="00227D8D">
            <w:pPr>
              <w:pStyle w:val="ListParagraph"/>
              <w:ind w:left="0"/>
              <w:rPr>
                <w:rFonts w:ascii="Times New Roman" w:hAnsi="Times New Roman"/>
                <w:b/>
                <w:color w:val="222222"/>
                <w:szCs w:val="24"/>
                <w:shd w:val="clear" w:color="auto" w:fill="FFFFFF"/>
              </w:rPr>
            </w:pPr>
            <w:r w:rsidRPr="0055528E">
              <w:rPr>
                <w:rFonts w:ascii="Times New Roman" w:hAnsi="Times New Roman"/>
                <w:b/>
                <w:color w:val="222222"/>
                <w:szCs w:val="24"/>
                <w:shd w:val="clear" w:color="auto" w:fill="FFFFFF"/>
              </w:rPr>
              <w:t>Automation</w:t>
            </w:r>
            <w:r w:rsidR="000E6674">
              <w:rPr>
                <w:rFonts w:ascii="Times New Roman" w:hAnsi="Times New Roman"/>
                <w:b/>
                <w:color w:val="222222"/>
                <w:szCs w:val="24"/>
                <w:shd w:val="clear" w:color="auto" w:fill="FFFFFF"/>
              </w:rPr>
              <w:t xml:space="preserve"> state</w:t>
            </w:r>
          </w:p>
        </w:tc>
      </w:tr>
      <w:tr w:rsidR="000E6674" w14:paraId="37F700DF" w14:textId="77777777" w:rsidTr="000E6674">
        <w:trPr>
          <w:trHeight w:val="125"/>
        </w:trPr>
        <w:tc>
          <w:tcPr>
            <w:tcW w:w="3145" w:type="dxa"/>
            <w:shd w:val="clear" w:color="auto" w:fill="4F81BD" w:themeFill="accent1"/>
          </w:tcPr>
          <w:p w14:paraId="1EBAD53F" w14:textId="77777777" w:rsidR="000E6674" w:rsidRDefault="000E6674" w:rsidP="00227D8D">
            <w:pPr>
              <w:pStyle w:val="ListParagraph"/>
              <w:ind w:left="0"/>
              <w:rPr>
                <w:rFonts w:ascii="Times New Roman" w:hAnsi="Times New Roman"/>
                <w:b/>
                <w:color w:val="222222"/>
                <w:szCs w:val="24"/>
                <w:shd w:val="clear" w:color="auto" w:fill="FFFFFF"/>
              </w:rPr>
            </w:pPr>
          </w:p>
        </w:tc>
        <w:tc>
          <w:tcPr>
            <w:tcW w:w="5125" w:type="dxa"/>
            <w:shd w:val="clear" w:color="auto" w:fill="4F81BD" w:themeFill="accent1"/>
          </w:tcPr>
          <w:p w14:paraId="00938F8F" w14:textId="77777777" w:rsidR="000E6674" w:rsidRDefault="000E6674" w:rsidP="00227D8D">
            <w:pPr>
              <w:pStyle w:val="ListParagraph"/>
              <w:ind w:left="0"/>
              <w:rPr>
                <w:rFonts w:ascii="Times New Roman" w:hAnsi="Times New Roman"/>
                <w:color w:val="222222"/>
                <w:szCs w:val="24"/>
                <w:shd w:val="clear" w:color="auto" w:fill="FFFFFF"/>
              </w:rPr>
            </w:pPr>
          </w:p>
        </w:tc>
      </w:tr>
      <w:tr w:rsidR="004115B6" w14:paraId="0CB6D106" w14:textId="77777777" w:rsidTr="0055528E">
        <w:tc>
          <w:tcPr>
            <w:tcW w:w="3145" w:type="dxa"/>
            <w:shd w:val="clear" w:color="auto" w:fill="auto"/>
          </w:tcPr>
          <w:p w14:paraId="19E92D07" w14:textId="77777777" w:rsidR="004115B6" w:rsidRPr="0055528E" w:rsidRDefault="004115B6" w:rsidP="00227D8D">
            <w:pPr>
              <w:pStyle w:val="ListParagraph"/>
              <w:ind w:left="0"/>
              <w:rPr>
                <w:rFonts w:ascii="Times New Roman" w:hAnsi="Times New Roman"/>
                <w:b/>
                <w:color w:val="222222"/>
                <w:szCs w:val="24"/>
                <w:shd w:val="clear" w:color="auto" w:fill="FFFFFF"/>
              </w:rPr>
            </w:pPr>
            <w:r>
              <w:rPr>
                <w:rFonts w:ascii="Times New Roman" w:hAnsi="Times New Roman"/>
                <w:b/>
                <w:color w:val="222222"/>
                <w:szCs w:val="24"/>
                <w:shd w:val="clear" w:color="auto" w:fill="FFFFFF"/>
              </w:rPr>
              <w:t xml:space="preserve">Employees: </w:t>
            </w:r>
            <w:r w:rsidRPr="004115B6">
              <w:rPr>
                <w:rFonts w:ascii="Times New Roman" w:hAnsi="Times New Roman"/>
                <w:color w:val="222222"/>
                <w:szCs w:val="24"/>
                <w:shd w:val="clear" w:color="auto" w:fill="FFFFFF"/>
              </w:rPr>
              <w:t>Payroll, Pay employees</w:t>
            </w:r>
          </w:p>
        </w:tc>
        <w:tc>
          <w:tcPr>
            <w:tcW w:w="5125" w:type="dxa"/>
          </w:tcPr>
          <w:p w14:paraId="21712576" w14:textId="77777777" w:rsidR="004115B6" w:rsidRDefault="004115B6" w:rsidP="00227D8D">
            <w:pPr>
              <w:pStyle w:val="ListParagraph"/>
              <w:ind w:left="0"/>
              <w:rPr>
                <w:rFonts w:ascii="Times New Roman" w:hAnsi="Times New Roman"/>
                <w:color w:val="222222"/>
                <w:szCs w:val="24"/>
                <w:shd w:val="clear" w:color="auto" w:fill="FFFFFF"/>
              </w:rPr>
            </w:pPr>
            <w:r>
              <w:rPr>
                <w:rFonts w:ascii="Times New Roman" w:hAnsi="Times New Roman"/>
                <w:color w:val="222222"/>
                <w:szCs w:val="24"/>
                <w:shd w:val="clear" w:color="auto" w:fill="FFFFFF"/>
              </w:rPr>
              <w:t>Payroll needs automated, currently done manual.</w:t>
            </w:r>
          </w:p>
        </w:tc>
      </w:tr>
      <w:tr w:rsidR="0055528E" w14:paraId="56266608" w14:textId="77777777" w:rsidTr="0055528E">
        <w:tc>
          <w:tcPr>
            <w:tcW w:w="3145" w:type="dxa"/>
            <w:shd w:val="clear" w:color="auto" w:fill="auto"/>
          </w:tcPr>
          <w:p w14:paraId="5C7D8CA6" w14:textId="77777777" w:rsidR="0055528E" w:rsidRDefault="0055528E" w:rsidP="00227D8D">
            <w:pPr>
              <w:pStyle w:val="ListParagraph"/>
              <w:ind w:left="0"/>
              <w:rPr>
                <w:rFonts w:ascii="Times New Roman" w:hAnsi="Times New Roman"/>
                <w:color w:val="222222"/>
                <w:szCs w:val="24"/>
                <w:shd w:val="clear" w:color="auto" w:fill="FFFFFF"/>
              </w:rPr>
            </w:pPr>
            <w:r w:rsidRPr="0055528E">
              <w:rPr>
                <w:rFonts w:ascii="Times New Roman" w:hAnsi="Times New Roman"/>
                <w:b/>
                <w:color w:val="222222"/>
                <w:szCs w:val="24"/>
                <w:shd w:val="clear" w:color="auto" w:fill="FFFFFF"/>
              </w:rPr>
              <w:t>Product:</w:t>
            </w:r>
            <w:r>
              <w:rPr>
                <w:rFonts w:ascii="Times New Roman" w:hAnsi="Times New Roman"/>
                <w:color w:val="222222"/>
                <w:szCs w:val="24"/>
                <w:shd w:val="clear" w:color="auto" w:fill="FFFFFF"/>
              </w:rPr>
              <w:t xml:space="preserve"> Inventory</w:t>
            </w:r>
          </w:p>
        </w:tc>
        <w:tc>
          <w:tcPr>
            <w:tcW w:w="5125" w:type="dxa"/>
          </w:tcPr>
          <w:p w14:paraId="5789A25B" w14:textId="77777777" w:rsidR="0055528E" w:rsidRDefault="0055528E" w:rsidP="00227D8D">
            <w:pPr>
              <w:pStyle w:val="ListParagraph"/>
              <w:ind w:left="0"/>
              <w:rPr>
                <w:rFonts w:ascii="Times New Roman" w:hAnsi="Times New Roman"/>
                <w:color w:val="222222"/>
                <w:szCs w:val="24"/>
                <w:shd w:val="clear" w:color="auto" w:fill="FFFFFF"/>
              </w:rPr>
            </w:pPr>
            <w:r>
              <w:rPr>
                <w:rFonts w:ascii="Times New Roman" w:hAnsi="Times New Roman"/>
                <w:color w:val="222222"/>
                <w:szCs w:val="24"/>
                <w:shd w:val="clear" w:color="auto" w:fill="FFFFFF"/>
              </w:rPr>
              <w:t>Not automated, many manual processes that could be automated.</w:t>
            </w:r>
          </w:p>
        </w:tc>
      </w:tr>
      <w:tr w:rsidR="004115B6" w14:paraId="7A99E70C" w14:textId="77777777" w:rsidTr="0055528E">
        <w:tc>
          <w:tcPr>
            <w:tcW w:w="3145" w:type="dxa"/>
            <w:shd w:val="clear" w:color="auto" w:fill="auto"/>
          </w:tcPr>
          <w:p w14:paraId="1A252D1B" w14:textId="77777777" w:rsidR="004115B6" w:rsidRPr="004115B6" w:rsidRDefault="004115B6" w:rsidP="00227D8D">
            <w:pPr>
              <w:pStyle w:val="ListParagraph"/>
              <w:ind w:left="0"/>
              <w:rPr>
                <w:rFonts w:ascii="Times New Roman" w:hAnsi="Times New Roman"/>
                <w:color w:val="222222"/>
                <w:szCs w:val="24"/>
                <w:shd w:val="clear" w:color="auto" w:fill="FFFFFF"/>
              </w:rPr>
            </w:pPr>
            <w:r>
              <w:rPr>
                <w:rFonts w:ascii="Times New Roman" w:hAnsi="Times New Roman"/>
                <w:b/>
                <w:color w:val="222222"/>
                <w:szCs w:val="24"/>
                <w:shd w:val="clear" w:color="auto" w:fill="FFFFFF"/>
              </w:rPr>
              <w:t xml:space="preserve">Employees: </w:t>
            </w:r>
            <w:r>
              <w:rPr>
                <w:rFonts w:ascii="Times New Roman" w:hAnsi="Times New Roman"/>
                <w:color w:val="222222"/>
                <w:szCs w:val="24"/>
                <w:shd w:val="clear" w:color="auto" w:fill="FFFFFF"/>
              </w:rPr>
              <w:t>Surveys</w:t>
            </w:r>
          </w:p>
        </w:tc>
        <w:tc>
          <w:tcPr>
            <w:tcW w:w="5125" w:type="dxa"/>
          </w:tcPr>
          <w:p w14:paraId="1F402360" w14:textId="77777777" w:rsidR="004115B6" w:rsidRDefault="004115B6" w:rsidP="00227D8D">
            <w:pPr>
              <w:pStyle w:val="ListParagraph"/>
              <w:ind w:left="0"/>
              <w:rPr>
                <w:rFonts w:ascii="Times New Roman" w:hAnsi="Times New Roman"/>
                <w:color w:val="222222"/>
                <w:szCs w:val="24"/>
                <w:shd w:val="clear" w:color="auto" w:fill="FFFFFF"/>
              </w:rPr>
            </w:pPr>
            <w:r>
              <w:rPr>
                <w:rFonts w:ascii="Times New Roman" w:hAnsi="Times New Roman"/>
                <w:color w:val="222222"/>
                <w:szCs w:val="24"/>
                <w:shd w:val="clear" w:color="auto" w:fill="FFFFFF"/>
              </w:rPr>
              <w:t>Employee surveys are not automated, currently done manually</w:t>
            </w:r>
          </w:p>
        </w:tc>
      </w:tr>
      <w:tr w:rsidR="0055528E" w14:paraId="762DD295" w14:textId="77777777" w:rsidTr="0055528E">
        <w:tc>
          <w:tcPr>
            <w:tcW w:w="3145" w:type="dxa"/>
          </w:tcPr>
          <w:p w14:paraId="318E0481" w14:textId="77777777" w:rsidR="0055528E" w:rsidRPr="0055528E" w:rsidRDefault="0055528E" w:rsidP="00227D8D">
            <w:pPr>
              <w:pStyle w:val="ListParagraph"/>
              <w:ind w:left="0"/>
              <w:rPr>
                <w:rFonts w:ascii="Times New Roman" w:hAnsi="Times New Roman"/>
                <w:color w:val="222222"/>
                <w:szCs w:val="24"/>
                <w:shd w:val="clear" w:color="auto" w:fill="FFFFFF"/>
              </w:rPr>
            </w:pPr>
            <w:r w:rsidRPr="0055528E">
              <w:rPr>
                <w:rFonts w:ascii="Times New Roman" w:hAnsi="Times New Roman"/>
                <w:b/>
                <w:color w:val="222222"/>
                <w:szCs w:val="24"/>
                <w:shd w:val="clear" w:color="auto" w:fill="FFFFFF"/>
              </w:rPr>
              <w:t>Services</w:t>
            </w:r>
            <w:r>
              <w:rPr>
                <w:rFonts w:ascii="Times New Roman" w:hAnsi="Times New Roman"/>
                <w:b/>
                <w:color w:val="222222"/>
                <w:szCs w:val="24"/>
                <w:shd w:val="clear" w:color="auto" w:fill="FFFFFF"/>
              </w:rPr>
              <w:t xml:space="preserve">: </w:t>
            </w:r>
            <w:r>
              <w:rPr>
                <w:rFonts w:ascii="Times New Roman" w:hAnsi="Times New Roman"/>
                <w:color w:val="222222"/>
                <w:szCs w:val="24"/>
                <w:shd w:val="clear" w:color="auto" w:fill="FFFFFF"/>
              </w:rPr>
              <w:t>phone ordering, group orders</w:t>
            </w:r>
          </w:p>
        </w:tc>
        <w:tc>
          <w:tcPr>
            <w:tcW w:w="5125" w:type="dxa"/>
          </w:tcPr>
          <w:p w14:paraId="304F8854" w14:textId="77777777" w:rsidR="0055528E" w:rsidRDefault="0055528E" w:rsidP="00227D8D">
            <w:pPr>
              <w:pStyle w:val="ListParagraph"/>
              <w:ind w:left="0"/>
              <w:rPr>
                <w:rFonts w:ascii="Times New Roman" w:hAnsi="Times New Roman"/>
                <w:color w:val="222222"/>
                <w:szCs w:val="24"/>
                <w:shd w:val="clear" w:color="auto" w:fill="FFFFFF"/>
              </w:rPr>
            </w:pPr>
            <w:r>
              <w:rPr>
                <w:rFonts w:ascii="Times New Roman" w:hAnsi="Times New Roman"/>
                <w:color w:val="222222"/>
                <w:szCs w:val="24"/>
                <w:shd w:val="clear" w:color="auto" w:fill="FFFFFF"/>
              </w:rPr>
              <w:t>Not automated, manual processes that could be automated</w:t>
            </w:r>
          </w:p>
        </w:tc>
      </w:tr>
      <w:tr w:rsidR="0055528E" w14:paraId="0F294DA3" w14:textId="77777777" w:rsidTr="0055528E">
        <w:tc>
          <w:tcPr>
            <w:tcW w:w="3145" w:type="dxa"/>
          </w:tcPr>
          <w:p w14:paraId="56F496B0" w14:textId="77777777" w:rsidR="0055528E" w:rsidRPr="0055528E" w:rsidRDefault="0055528E" w:rsidP="00227D8D">
            <w:pPr>
              <w:pStyle w:val="ListParagraph"/>
              <w:ind w:left="0"/>
              <w:rPr>
                <w:rFonts w:ascii="Times New Roman" w:hAnsi="Times New Roman"/>
                <w:b/>
                <w:color w:val="222222"/>
                <w:szCs w:val="24"/>
                <w:shd w:val="clear" w:color="auto" w:fill="FFFFFF"/>
              </w:rPr>
            </w:pPr>
            <w:r w:rsidRPr="0055528E">
              <w:rPr>
                <w:rFonts w:ascii="Times New Roman" w:hAnsi="Times New Roman"/>
                <w:b/>
                <w:color w:val="222222"/>
                <w:szCs w:val="24"/>
                <w:shd w:val="clear" w:color="auto" w:fill="FFFFFF"/>
              </w:rPr>
              <w:t xml:space="preserve">Product: </w:t>
            </w:r>
            <w:r w:rsidRPr="0055528E">
              <w:rPr>
                <w:rFonts w:ascii="Times New Roman" w:hAnsi="Times New Roman"/>
                <w:color w:val="222222"/>
                <w:szCs w:val="24"/>
                <w:shd w:val="clear" w:color="auto" w:fill="FFFFFF"/>
              </w:rPr>
              <w:t>Suppliers</w:t>
            </w:r>
          </w:p>
        </w:tc>
        <w:tc>
          <w:tcPr>
            <w:tcW w:w="5125" w:type="dxa"/>
          </w:tcPr>
          <w:p w14:paraId="0045C1D2" w14:textId="77777777" w:rsidR="0055528E" w:rsidRDefault="0055528E" w:rsidP="00227D8D">
            <w:pPr>
              <w:pStyle w:val="ListParagraph"/>
              <w:ind w:left="0"/>
              <w:rPr>
                <w:rFonts w:ascii="Times New Roman" w:hAnsi="Times New Roman"/>
                <w:color w:val="222222"/>
                <w:szCs w:val="24"/>
                <w:shd w:val="clear" w:color="auto" w:fill="FFFFFF"/>
              </w:rPr>
            </w:pPr>
            <w:r>
              <w:rPr>
                <w:rFonts w:ascii="Times New Roman" w:hAnsi="Times New Roman"/>
                <w:color w:val="222222"/>
                <w:szCs w:val="24"/>
                <w:shd w:val="clear" w:color="auto" w:fill="FFFFFF"/>
              </w:rPr>
              <w:t xml:space="preserve">Not automated, automation to inventory could include auto ordering at thresholds to ensure stock. Automation in accounting could also ensure sufficient funds for </w:t>
            </w:r>
            <w:r w:rsidR="00521A23">
              <w:rPr>
                <w:rFonts w:ascii="Times New Roman" w:hAnsi="Times New Roman"/>
                <w:color w:val="222222"/>
                <w:szCs w:val="24"/>
                <w:shd w:val="clear" w:color="auto" w:fill="FFFFFF"/>
              </w:rPr>
              <w:t xml:space="preserve">supplier </w:t>
            </w:r>
            <w:r>
              <w:rPr>
                <w:rFonts w:ascii="Times New Roman" w:hAnsi="Times New Roman"/>
                <w:color w:val="222222"/>
                <w:szCs w:val="24"/>
                <w:shd w:val="clear" w:color="auto" w:fill="FFFFFF"/>
              </w:rPr>
              <w:t>ordering.</w:t>
            </w:r>
          </w:p>
        </w:tc>
      </w:tr>
    </w:tbl>
    <w:p w14:paraId="3E943078" w14:textId="77777777" w:rsidR="0055528E" w:rsidRPr="00227D8D" w:rsidRDefault="0055528E" w:rsidP="00227D8D">
      <w:pPr>
        <w:pStyle w:val="ListParagraph"/>
        <w:ind w:left="1080"/>
        <w:rPr>
          <w:rFonts w:ascii="Times New Roman" w:hAnsi="Times New Roman"/>
          <w:color w:val="222222"/>
          <w:szCs w:val="24"/>
          <w:shd w:val="clear" w:color="auto" w:fill="FFFFFF"/>
        </w:rPr>
      </w:pPr>
    </w:p>
    <w:p w14:paraId="0705BEE5" w14:textId="77777777" w:rsidR="00965177" w:rsidRPr="00965177" w:rsidRDefault="00965177" w:rsidP="0055528E">
      <w:pPr>
        <w:pStyle w:val="ListParagraph"/>
        <w:ind w:left="1080"/>
        <w:rPr>
          <w:rFonts w:ascii="Times New Roman" w:hAnsi="Times New Roman"/>
          <w:color w:val="222222"/>
          <w:szCs w:val="24"/>
          <w:shd w:val="clear" w:color="auto" w:fill="FFFFFF"/>
        </w:rPr>
      </w:pPr>
    </w:p>
    <w:p w14:paraId="02791D54" w14:textId="77777777" w:rsidR="00965177" w:rsidRPr="00965177" w:rsidRDefault="00965177" w:rsidP="00965177">
      <w:pPr>
        <w:pStyle w:val="ListParagraph"/>
        <w:rPr>
          <w:rFonts w:ascii="Times New Roman" w:hAnsi="Times New Roman"/>
          <w:b/>
          <w:color w:val="222222"/>
          <w:szCs w:val="24"/>
          <w:u w:val="single"/>
          <w:shd w:val="clear" w:color="auto" w:fill="FFFFFF"/>
        </w:rPr>
      </w:pPr>
      <w:r w:rsidRPr="00965177">
        <w:rPr>
          <w:rFonts w:ascii="Times New Roman" w:hAnsi="Times New Roman"/>
          <w:b/>
          <w:color w:val="222222"/>
          <w:szCs w:val="24"/>
          <w:u w:val="single"/>
          <w:shd w:val="clear" w:color="auto" w:fill="FFFFFF"/>
        </w:rPr>
        <w:t>Architecture principles</w:t>
      </w:r>
      <w:r>
        <w:rPr>
          <w:rFonts w:ascii="Times New Roman" w:hAnsi="Times New Roman"/>
          <w:b/>
          <w:color w:val="222222"/>
          <w:szCs w:val="24"/>
          <w:u w:val="single"/>
          <w:shd w:val="clear" w:color="auto" w:fill="FFFFFF"/>
        </w:rPr>
        <w:t>:</w:t>
      </w:r>
    </w:p>
    <w:p w14:paraId="7B66D396" w14:textId="77777777" w:rsidR="0096646D" w:rsidRPr="00227D8D" w:rsidRDefault="0096646D" w:rsidP="0096646D">
      <w:pPr>
        <w:pStyle w:val="ListParagraph"/>
        <w:ind w:left="1080"/>
        <w:rPr>
          <w:rFonts w:ascii="Times New Roman" w:hAnsi="Times New Roman"/>
          <w:color w:val="222222"/>
          <w:szCs w:val="24"/>
          <w:shd w:val="clear" w:color="auto" w:fill="FFFFFF"/>
        </w:rPr>
      </w:pPr>
    </w:p>
    <w:p w14:paraId="32D02AEA" w14:textId="77777777" w:rsidR="00810AB1" w:rsidRDefault="00CA6733" w:rsidP="00711CDB">
      <w:pPr>
        <w:pStyle w:val="ListParagraph"/>
        <w:numPr>
          <w:ilvl w:val="0"/>
          <w:numId w:val="26"/>
        </w:numPr>
        <w:rPr>
          <w:rFonts w:ascii="Times New Roman" w:hAnsi="Times New Roman"/>
          <w:color w:val="222222"/>
          <w:szCs w:val="24"/>
          <w:shd w:val="clear" w:color="auto" w:fill="FFFFFF"/>
        </w:rPr>
      </w:pPr>
      <w:r w:rsidRPr="00CA6733">
        <w:rPr>
          <w:rFonts w:ascii="Times New Roman" w:hAnsi="Times New Roman"/>
          <w:b/>
          <w:color w:val="222222"/>
          <w:szCs w:val="24"/>
          <w:shd w:val="clear" w:color="auto" w:fill="FFFFFF"/>
        </w:rPr>
        <w:t>Data integration issues</w:t>
      </w:r>
      <w:r>
        <w:rPr>
          <w:rFonts w:ascii="Times New Roman" w:hAnsi="Times New Roman"/>
          <w:b/>
          <w:color w:val="222222"/>
          <w:szCs w:val="24"/>
          <w:shd w:val="clear" w:color="auto" w:fill="FFFFFF"/>
        </w:rPr>
        <w:t xml:space="preserve"> violate </w:t>
      </w:r>
      <w:r w:rsidR="00996E19">
        <w:rPr>
          <w:rFonts w:ascii="Times New Roman" w:hAnsi="Times New Roman"/>
          <w:b/>
          <w:color w:val="222222"/>
          <w:szCs w:val="24"/>
          <w:shd w:val="clear" w:color="auto" w:fill="FFFFFF"/>
        </w:rPr>
        <w:t xml:space="preserve">the </w:t>
      </w:r>
      <w:r>
        <w:rPr>
          <w:rFonts w:ascii="Times New Roman" w:hAnsi="Times New Roman"/>
          <w:b/>
          <w:color w:val="222222"/>
          <w:szCs w:val="24"/>
          <w:shd w:val="clear" w:color="auto" w:fill="FFFFFF"/>
        </w:rPr>
        <w:t>data is</w:t>
      </w:r>
      <w:r w:rsidR="00B447EE">
        <w:rPr>
          <w:rFonts w:ascii="Times New Roman" w:hAnsi="Times New Roman"/>
          <w:b/>
          <w:color w:val="222222"/>
          <w:szCs w:val="24"/>
          <w:shd w:val="clear" w:color="auto" w:fill="FFFFFF"/>
        </w:rPr>
        <w:t xml:space="preserve"> easily</w:t>
      </w:r>
      <w:r>
        <w:rPr>
          <w:rFonts w:ascii="Times New Roman" w:hAnsi="Times New Roman"/>
          <w:b/>
          <w:color w:val="222222"/>
          <w:szCs w:val="24"/>
          <w:shd w:val="clear" w:color="auto" w:fill="FFFFFF"/>
        </w:rPr>
        <w:t xml:space="preserve"> accessible principle</w:t>
      </w:r>
      <w:r w:rsidRPr="00CA6733">
        <w:rPr>
          <w:rFonts w:ascii="Times New Roman" w:hAnsi="Times New Roman"/>
          <w:b/>
          <w:color w:val="222222"/>
          <w:szCs w:val="24"/>
          <w:shd w:val="clear" w:color="auto" w:fill="FFFFFF"/>
        </w:rPr>
        <w:t>:</w:t>
      </w:r>
      <w:r>
        <w:rPr>
          <w:rFonts w:ascii="Times New Roman" w:hAnsi="Times New Roman"/>
          <w:b/>
          <w:color w:val="222222"/>
          <w:szCs w:val="24"/>
          <w:shd w:val="clear" w:color="auto" w:fill="FFFFFF"/>
        </w:rPr>
        <w:t xml:space="preserve"> </w:t>
      </w:r>
      <w:r w:rsidR="00227D8D">
        <w:rPr>
          <w:rFonts w:ascii="Times New Roman" w:hAnsi="Times New Roman"/>
          <w:color w:val="222222"/>
          <w:szCs w:val="24"/>
          <w:shd w:val="clear" w:color="auto" w:fill="FFFFFF"/>
        </w:rPr>
        <w:t>The current technology does not integrate the data which violates our data is</w:t>
      </w:r>
      <w:r w:rsidR="00B447EE">
        <w:rPr>
          <w:rFonts w:ascii="Times New Roman" w:hAnsi="Times New Roman"/>
          <w:color w:val="222222"/>
          <w:szCs w:val="24"/>
          <w:shd w:val="clear" w:color="auto" w:fill="FFFFFF"/>
        </w:rPr>
        <w:t xml:space="preserve"> easily</w:t>
      </w:r>
      <w:r w:rsidR="00227D8D">
        <w:rPr>
          <w:rFonts w:ascii="Times New Roman" w:hAnsi="Times New Roman"/>
          <w:color w:val="222222"/>
          <w:szCs w:val="24"/>
          <w:shd w:val="clear" w:color="auto" w:fill="FFFFFF"/>
        </w:rPr>
        <w:t xml:space="preserve"> accessible principle.</w:t>
      </w:r>
    </w:p>
    <w:p w14:paraId="770B2281" w14:textId="77777777" w:rsidR="00CA6733" w:rsidRPr="00CA6733" w:rsidRDefault="00CA6733" w:rsidP="00CA6733">
      <w:pPr>
        <w:pStyle w:val="ListParagraph"/>
        <w:rPr>
          <w:rFonts w:ascii="Times New Roman" w:hAnsi="Times New Roman"/>
          <w:color w:val="222222"/>
          <w:szCs w:val="24"/>
          <w:shd w:val="clear" w:color="auto" w:fill="FFFFFF"/>
        </w:rPr>
      </w:pPr>
    </w:p>
    <w:p w14:paraId="0137A45B" w14:textId="77777777" w:rsidR="00CA6733" w:rsidRDefault="00CA6733" w:rsidP="00996E19">
      <w:pPr>
        <w:pStyle w:val="ListParagraph"/>
        <w:ind w:left="1440"/>
        <w:rPr>
          <w:rFonts w:ascii="Times New Roman" w:hAnsi="Times New Roman"/>
          <w:color w:val="222222"/>
          <w:szCs w:val="24"/>
          <w:shd w:val="clear" w:color="auto" w:fill="FFFFFF"/>
        </w:rPr>
      </w:pPr>
      <w:r w:rsidRPr="001728ED">
        <w:rPr>
          <w:rFonts w:ascii="Times New Roman" w:hAnsi="Times New Roman"/>
          <w:b/>
          <w:color w:val="222222"/>
          <w:szCs w:val="24"/>
          <w:shd w:val="clear" w:color="auto" w:fill="FFFFFF"/>
        </w:rPr>
        <w:t>Example</w:t>
      </w:r>
      <w:r>
        <w:rPr>
          <w:rFonts w:ascii="Times New Roman" w:hAnsi="Times New Roman"/>
          <w:color w:val="222222"/>
          <w:szCs w:val="24"/>
          <w:shd w:val="clear" w:color="auto" w:fill="FFFFFF"/>
        </w:rPr>
        <w:t>:</w:t>
      </w:r>
      <w:r w:rsidR="001728ED">
        <w:rPr>
          <w:rFonts w:ascii="Times New Roman" w:hAnsi="Times New Roman"/>
          <w:color w:val="222222"/>
          <w:szCs w:val="24"/>
          <w:shd w:val="clear" w:color="auto" w:fill="FFFFFF"/>
        </w:rPr>
        <w:t xml:space="preserve"> The current state process for calculating margin requires data to be manually pulled together from multiple sources in different tools. </w:t>
      </w:r>
      <w:r w:rsidR="00E8764F">
        <w:rPr>
          <w:rFonts w:ascii="Times New Roman" w:hAnsi="Times New Roman"/>
          <w:color w:val="222222"/>
          <w:szCs w:val="24"/>
          <w:shd w:val="clear" w:color="auto" w:fill="FFFFFF"/>
        </w:rPr>
        <w:t>Q</w:t>
      </w:r>
      <w:r w:rsidR="001728ED">
        <w:rPr>
          <w:rFonts w:ascii="Times New Roman" w:hAnsi="Times New Roman"/>
          <w:color w:val="222222"/>
          <w:szCs w:val="24"/>
          <w:shd w:val="clear" w:color="auto" w:fill="FFFFFF"/>
        </w:rPr>
        <w:t>uick books data, inventory spreadsheets</w:t>
      </w:r>
      <w:r w:rsidR="00E8764F">
        <w:rPr>
          <w:rFonts w:ascii="Times New Roman" w:hAnsi="Times New Roman"/>
          <w:color w:val="222222"/>
          <w:szCs w:val="24"/>
          <w:shd w:val="clear" w:color="auto" w:fill="FFFFFF"/>
        </w:rPr>
        <w:t>, credit card data imports and other data assets are spread out and must be brought together for reporting and analytics</w:t>
      </w:r>
      <w:r w:rsidR="001728ED">
        <w:rPr>
          <w:rFonts w:ascii="Times New Roman" w:hAnsi="Times New Roman"/>
          <w:color w:val="222222"/>
          <w:szCs w:val="24"/>
          <w:shd w:val="clear" w:color="auto" w:fill="FFFFFF"/>
        </w:rPr>
        <w:t>. The inventory data has to be matched based on the last order date for ingredients to the month we are calculatin</w:t>
      </w:r>
      <w:r w:rsidR="004B2567">
        <w:rPr>
          <w:rFonts w:ascii="Times New Roman" w:hAnsi="Times New Roman"/>
          <w:color w:val="222222"/>
          <w:szCs w:val="24"/>
          <w:shd w:val="clear" w:color="auto" w:fill="FFFFFF"/>
        </w:rPr>
        <w:t>g</w:t>
      </w:r>
      <w:r w:rsidR="001728ED">
        <w:rPr>
          <w:rFonts w:ascii="Times New Roman" w:hAnsi="Times New Roman"/>
          <w:color w:val="222222"/>
          <w:szCs w:val="24"/>
          <w:shd w:val="clear" w:color="auto" w:fill="FFFFFF"/>
        </w:rPr>
        <w:t xml:space="preserve"> margin for</w:t>
      </w:r>
      <w:r w:rsidR="004B2567">
        <w:rPr>
          <w:rFonts w:ascii="Times New Roman" w:hAnsi="Times New Roman"/>
          <w:color w:val="222222"/>
          <w:szCs w:val="24"/>
          <w:shd w:val="clear" w:color="auto" w:fill="FFFFFF"/>
        </w:rPr>
        <w:t xml:space="preserve">, this requires multiple spreadsheets to be merged together. Additional expense data is then pulled from quick books and exported to CSV so it can be imported and also merged into Excel spreadsheets. </w:t>
      </w:r>
    </w:p>
    <w:p w14:paraId="4EA8E357" w14:textId="77777777" w:rsidR="00CA6733" w:rsidRDefault="00CA6733" w:rsidP="00CA6733">
      <w:pPr>
        <w:pStyle w:val="ListParagraph"/>
        <w:ind w:left="1080"/>
        <w:rPr>
          <w:rFonts w:ascii="Times New Roman" w:hAnsi="Times New Roman"/>
          <w:color w:val="222222"/>
          <w:szCs w:val="24"/>
          <w:shd w:val="clear" w:color="auto" w:fill="FFFFFF"/>
        </w:rPr>
      </w:pPr>
    </w:p>
    <w:p w14:paraId="402667DC" w14:textId="77777777" w:rsidR="00810AB1" w:rsidRDefault="00CA6733" w:rsidP="00711CDB">
      <w:pPr>
        <w:pStyle w:val="ListParagraph"/>
        <w:numPr>
          <w:ilvl w:val="0"/>
          <w:numId w:val="26"/>
        </w:numPr>
        <w:rPr>
          <w:rFonts w:ascii="Times New Roman" w:hAnsi="Times New Roman"/>
          <w:color w:val="222222"/>
          <w:szCs w:val="24"/>
          <w:shd w:val="clear" w:color="auto" w:fill="FFFFFF"/>
        </w:rPr>
      </w:pPr>
      <w:r w:rsidRPr="00CA6733">
        <w:rPr>
          <w:rFonts w:ascii="Times New Roman" w:hAnsi="Times New Roman"/>
          <w:b/>
          <w:color w:val="222222"/>
          <w:szCs w:val="24"/>
          <w:shd w:val="clear" w:color="auto" w:fill="FFFFFF"/>
        </w:rPr>
        <w:t>Data security principle violated:</w:t>
      </w:r>
      <w:r>
        <w:rPr>
          <w:rFonts w:ascii="Times New Roman" w:hAnsi="Times New Roman"/>
          <w:color w:val="222222"/>
          <w:szCs w:val="24"/>
          <w:shd w:val="clear" w:color="auto" w:fill="FFFFFF"/>
        </w:rPr>
        <w:t xml:space="preserve"> </w:t>
      </w:r>
      <w:r w:rsidR="00227D8D">
        <w:rPr>
          <w:rFonts w:ascii="Times New Roman" w:hAnsi="Times New Roman"/>
          <w:color w:val="222222"/>
          <w:szCs w:val="24"/>
          <w:shd w:val="clear" w:color="auto" w:fill="FFFFFF"/>
        </w:rPr>
        <w:t>The current technology has limited security and violates our principle of data security</w:t>
      </w:r>
      <w:r w:rsidR="0096646D">
        <w:rPr>
          <w:rFonts w:ascii="Times New Roman" w:hAnsi="Times New Roman"/>
          <w:color w:val="222222"/>
          <w:szCs w:val="24"/>
          <w:shd w:val="clear" w:color="auto" w:fill="FFFFFF"/>
        </w:rPr>
        <w:t>.</w:t>
      </w:r>
      <w:r w:rsidR="00B447EE">
        <w:rPr>
          <w:rFonts w:ascii="Times New Roman" w:hAnsi="Times New Roman"/>
          <w:color w:val="222222"/>
          <w:szCs w:val="24"/>
          <w:shd w:val="clear" w:color="auto" w:fill="FFFFFF"/>
        </w:rPr>
        <w:t xml:space="preserve"> Virus and Malware protection software is out of date and needs updated. The Mac currently has no protection software installed. Credit card handling procedures should be reviewed to understand any potential shortcomings that could lead to data exposure.</w:t>
      </w:r>
    </w:p>
    <w:p w14:paraId="1C6B2D67" w14:textId="77777777" w:rsidR="0096646D" w:rsidRDefault="0096646D" w:rsidP="0096646D">
      <w:pPr>
        <w:pStyle w:val="ListParagraph"/>
        <w:ind w:left="1080"/>
        <w:rPr>
          <w:rFonts w:ascii="Times New Roman" w:hAnsi="Times New Roman"/>
          <w:color w:val="222222"/>
          <w:szCs w:val="24"/>
          <w:shd w:val="clear" w:color="auto" w:fill="FFFFFF"/>
        </w:rPr>
      </w:pPr>
    </w:p>
    <w:p w14:paraId="56B99106" w14:textId="77777777" w:rsidR="00810AB1" w:rsidRPr="00227D8D" w:rsidRDefault="00CA6733" w:rsidP="00711CDB">
      <w:pPr>
        <w:pStyle w:val="ListParagraph"/>
        <w:numPr>
          <w:ilvl w:val="0"/>
          <w:numId w:val="26"/>
        </w:numPr>
        <w:rPr>
          <w:rFonts w:ascii="Times New Roman" w:hAnsi="Times New Roman"/>
          <w:color w:val="222222"/>
          <w:szCs w:val="24"/>
          <w:shd w:val="clear" w:color="auto" w:fill="FFFFFF"/>
        </w:rPr>
      </w:pPr>
      <w:r w:rsidRPr="00CA6733">
        <w:rPr>
          <w:rFonts w:ascii="Times New Roman" w:hAnsi="Times New Roman"/>
          <w:b/>
          <w:color w:val="222222"/>
          <w:szCs w:val="24"/>
          <w:shd w:val="clear" w:color="auto" w:fill="FFFFFF"/>
        </w:rPr>
        <w:t>Interoperability principle violated:</w:t>
      </w:r>
      <w:r>
        <w:rPr>
          <w:rFonts w:ascii="Times New Roman" w:hAnsi="Times New Roman"/>
          <w:color w:val="222222"/>
          <w:szCs w:val="24"/>
          <w:shd w:val="clear" w:color="auto" w:fill="FFFFFF"/>
        </w:rPr>
        <w:t xml:space="preserve"> </w:t>
      </w:r>
      <w:r w:rsidR="00227D8D" w:rsidRPr="00227D8D">
        <w:rPr>
          <w:rFonts w:ascii="Times New Roman" w:hAnsi="Times New Roman"/>
          <w:color w:val="222222"/>
          <w:szCs w:val="24"/>
          <w:shd w:val="clear" w:color="auto" w:fill="FFFFFF"/>
        </w:rPr>
        <w:t xml:space="preserve">The current technology does not integrate between </w:t>
      </w:r>
      <w:r w:rsidR="001C1E95">
        <w:rPr>
          <w:rFonts w:ascii="Times New Roman" w:hAnsi="Times New Roman"/>
          <w:color w:val="222222"/>
          <w:szCs w:val="24"/>
          <w:shd w:val="clear" w:color="auto" w:fill="FFFFFF"/>
        </w:rPr>
        <w:t>systems and violates the principle</w:t>
      </w:r>
      <w:r w:rsidR="00227D8D" w:rsidRPr="00227D8D">
        <w:rPr>
          <w:rFonts w:ascii="Times New Roman" w:hAnsi="Times New Roman"/>
          <w:color w:val="222222"/>
          <w:szCs w:val="24"/>
          <w:shd w:val="clear" w:color="auto" w:fill="FFFFFF"/>
        </w:rPr>
        <w:t xml:space="preserve"> of </w:t>
      </w:r>
      <w:r w:rsidR="00227D8D" w:rsidRPr="000C1964">
        <w:rPr>
          <w:rFonts w:ascii="Times New Roman" w:hAnsi="Times New Roman"/>
          <w:color w:val="222222"/>
          <w:szCs w:val="24"/>
          <w:shd w:val="clear" w:color="auto" w:fill="FFFFFF"/>
        </w:rPr>
        <w:t>interoperability</w:t>
      </w:r>
      <w:r w:rsidR="00227D8D">
        <w:rPr>
          <w:rFonts w:ascii="Times New Roman" w:hAnsi="Times New Roman"/>
          <w:color w:val="222222"/>
          <w:szCs w:val="24"/>
          <w:shd w:val="clear" w:color="auto" w:fill="FFFFFF"/>
        </w:rPr>
        <w:t>.</w:t>
      </w:r>
      <w:r w:rsidR="00B447EE">
        <w:rPr>
          <w:rFonts w:ascii="Times New Roman" w:hAnsi="Times New Roman"/>
          <w:color w:val="222222"/>
          <w:szCs w:val="24"/>
          <w:shd w:val="clear" w:color="auto" w:fill="FFFFFF"/>
        </w:rPr>
        <w:t xml:space="preserve"> Excel and Quick books are separate tools and sharing data is only done by building more spreadsheets that need changed manually each day, week, month or year.</w:t>
      </w:r>
    </w:p>
    <w:p w14:paraId="27FD6D65" w14:textId="77777777" w:rsidR="00810AB1" w:rsidRDefault="00810AB1" w:rsidP="00810AB1">
      <w:pPr>
        <w:pStyle w:val="ListParagraph"/>
        <w:ind w:left="1080"/>
        <w:rPr>
          <w:rFonts w:ascii="Times New Roman" w:hAnsi="Times New Roman"/>
          <w:b/>
          <w:color w:val="222222"/>
          <w:szCs w:val="24"/>
          <w:shd w:val="clear" w:color="auto" w:fill="FFFFFF"/>
        </w:rPr>
      </w:pPr>
    </w:p>
    <w:p w14:paraId="405A89D8" w14:textId="77777777" w:rsidR="00873C3E" w:rsidRDefault="00083404" w:rsidP="00873C3E">
      <w:pPr>
        <w:rPr>
          <w:rFonts w:ascii="Times New Roman" w:hAnsi="Times New Roman"/>
          <w:b/>
          <w:color w:val="222222"/>
          <w:szCs w:val="24"/>
          <w:shd w:val="clear" w:color="auto" w:fill="FFFFFF"/>
        </w:rPr>
      </w:pPr>
      <w:r>
        <w:rPr>
          <w:rFonts w:ascii="Times New Roman" w:hAnsi="Times New Roman"/>
          <w:b/>
          <w:color w:val="222222"/>
          <w:szCs w:val="24"/>
          <w:shd w:val="clear" w:color="auto" w:fill="FFFFFF"/>
        </w:rPr>
        <w:t>Applications evaluation:</w:t>
      </w:r>
    </w:p>
    <w:p w14:paraId="6C66E840" w14:textId="77777777" w:rsidR="00083404" w:rsidRDefault="00083404" w:rsidP="00873C3E">
      <w:pPr>
        <w:rPr>
          <w:rFonts w:ascii="Times New Roman" w:hAnsi="Times New Roman"/>
          <w:b/>
          <w:color w:val="222222"/>
          <w:szCs w:val="24"/>
          <w:shd w:val="clear" w:color="auto" w:fill="FFFFFF"/>
        </w:rPr>
      </w:pPr>
    </w:p>
    <w:tbl>
      <w:tblPr>
        <w:tblStyle w:val="TableGrid"/>
        <w:tblW w:w="0" w:type="auto"/>
        <w:tblInd w:w="1080" w:type="dxa"/>
        <w:tblLook w:val="04A0" w:firstRow="1" w:lastRow="0" w:firstColumn="1" w:lastColumn="0" w:noHBand="0" w:noVBand="1"/>
      </w:tblPr>
      <w:tblGrid>
        <w:gridCol w:w="3145"/>
        <w:gridCol w:w="5125"/>
      </w:tblGrid>
      <w:tr w:rsidR="00083404" w14:paraId="4771BD09" w14:textId="77777777" w:rsidTr="002C6C61">
        <w:tc>
          <w:tcPr>
            <w:tcW w:w="3145" w:type="dxa"/>
            <w:shd w:val="clear" w:color="auto" w:fill="auto"/>
          </w:tcPr>
          <w:p w14:paraId="42E8D5B6" w14:textId="77777777" w:rsidR="00083404" w:rsidRPr="0055528E" w:rsidRDefault="00083404" w:rsidP="002C6C61">
            <w:pPr>
              <w:pStyle w:val="ListParagraph"/>
              <w:ind w:left="0"/>
              <w:rPr>
                <w:rFonts w:ascii="Times New Roman" w:hAnsi="Times New Roman"/>
                <w:b/>
                <w:color w:val="222222"/>
                <w:szCs w:val="24"/>
                <w:shd w:val="clear" w:color="auto" w:fill="FFFFFF"/>
              </w:rPr>
            </w:pPr>
            <w:r>
              <w:rPr>
                <w:rFonts w:ascii="Times New Roman" w:hAnsi="Times New Roman"/>
                <w:b/>
                <w:color w:val="222222"/>
                <w:szCs w:val="24"/>
                <w:shd w:val="clear" w:color="auto" w:fill="FFFFFF"/>
              </w:rPr>
              <w:t>Application</w:t>
            </w:r>
          </w:p>
        </w:tc>
        <w:tc>
          <w:tcPr>
            <w:tcW w:w="5125" w:type="dxa"/>
          </w:tcPr>
          <w:p w14:paraId="795B87B2" w14:textId="77777777" w:rsidR="00083404" w:rsidRPr="0055528E" w:rsidRDefault="00083404" w:rsidP="002C6C61">
            <w:pPr>
              <w:pStyle w:val="ListParagraph"/>
              <w:ind w:left="0"/>
              <w:rPr>
                <w:rFonts w:ascii="Times New Roman" w:hAnsi="Times New Roman"/>
                <w:b/>
                <w:color w:val="222222"/>
                <w:szCs w:val="24"/>
                <w:shd w:val="clear" w:color="auto" w:fill="FFFFFF"/>
              </w:rPr>
            </w:pPr>
            <w:r w:rsidRPr="0055528E">
              <w:rPr>
                <w:rFonts w:ascii="Times New Roman" w:hAnsi="Times New Roman"/>
                <w:b/>
                <w:color w:val="222222"/>
                <w:szCs w:val="24"/>
                <w:shd w:val="clear" w:color="auto" w:fill="FFFFFF"/>
              </w:rPr>
              <w:t>Automation</w:t>
            </w:r>
            <w:r>
              <w:rPr>
                <w:rFonts w:ascii="Times New Roman" w:hAnsi="Times New Roman"/>
                <w:b/>
                <w:color w:val="222222"/>
                <w:szCs w:val="24"/>
                <w:shd w:val="clear" w:color="auto" w:fill="FFFFFF"/>
              </w:rPr>
              <w:t xml:space="preserve"> state</w:t>
            </w:r>
          </w:p>
        </w:tc>
      </w:tr>
      <w:tr w:rsidR="00083404" w14:paraId="6A96E113" w14:textId="77777777" w:rsidTr="002C6C61">
        <w:trPr>
          <w:trHeight w:val="125"/>
        </w:trPr>
        <w:tc>
          <w:tcPr>
            <w:tcW w:w="3145" w:type="dxa"/>
            <w:shd w:val="clear" w:color="auto" w:fill="4F81BD" w:themeFill="accent1"/>
          </w:tcPr>
          <w:p w14:paraId="716DE865" w14:textId="77777777" w:rsidR="00083404" w:rsidRDefault="00083404" w:rsidP="002C6C61">
            <w:pPr>
              <w:pStyle w:val="ListParagraph"/>
              <w:ind w:left="0"/>
              <w:rPr>
                <w:rFonts w:ascii="Times New Roman" w:hAnsi="Times New Roman"/>
                <w:b/>
                <w:color w:val="222222"/>
                <w:szCs w:val="24"/>
                <w:shd w:val="clear" w:color="auto" w:fill="FFFFFF"/>
              </w:rPr>
            </w:pPr>
          </w:p>
        </w:tc>
        <w:tc>
          <w:tcPr>
            <w:tcW w:w="5125" w:type="dxa"/>
            <w:shd w:val="clear" w:color="auto" w:fill="4F81BD" w:themeFill="accent1"/>
          </w:tcPr>
          <w:p w14:paraId="20795AA3" w14:textId="77777777" w:rsidR="00083404" w:rsidRDefault="00083404" w:rsidP="002C6C61">
            <w:pPr>
              <w:pStyle w:val="ListParagraph"/>
              <w:ind w:left="0"/>
              <w:rPr>
                <w:rFonts w:ascii="Times New Roman" w:hAnsi="Times New Roman"/>
                <w:color w:val="222222"/>
                <w:szCs w:val="24"/>
                <w:shd w:val="clear" w:color="auto" w:fill="FFFFFF"/>
              </w:rPr>
            </w:pPr>
          </w:p>
        </w:tc>
      </w:tr>
      <w:tr w:rsidR="00083404" w14:paraId="2CD8C7FD" w14:textId="77777777" w:rsidTr="002C6C61">
        <w:tc>
          <w:tcPr>
            <w:tcW w:w="3145" w:type="dxa"/>
            <w:shd w:val="clear" w:color="auto" w:fill="auto"/>
          </w:tcPr>
          <w:p w14:paraId="39458925" w14:textId="77777777" w:rsidR="00083404" w:rsidRPr="0055528E" w:rsidRDefault="00083404" w:rsidP="002C6C61">
            <w:pPr>
              <w:pStyle w:val="ListParagraph"/>
              <w:ind w:left="0"/>
              <w:rPr>
                <w:rFonts w:ascii="Times New Roman" w:hAnsi="Times New Roman"/>
                <w:b/>
                <w:color w:val="222222"/>
                <w:szCs w:val="24"/>
                <w:shd w:val="clear" w:color="auto" w:fill="FFFFFF"/>
              </w:rPr>
            </w:pPr>
            <w:r>
              <w:rPr>
                <w:rFonts w:ascii="Times New Roman" w:hAnsi="Times New Roman"/>
                <w:b/>
                <w:color w:val="222222"/>
                <w:szCs w:val="24"/>
                <w:shd w:val="clear" w:color="auto" w:fill="FFFFFF"/>
              </w:rPr>
              <w:t>Payroll</w:t>
            </w:r>
          </w:p>
        </w:tc>
        <w:tc>
          <w:tcPr>
            <w:tcW w:w="5125" w:type="dxa"/>
          </w:tcPr>
          <w:p w14:paraId="3BAB11DB" w14:textId="77777777" w:rsidR="00083404" w:rsidRDefault="00083404" w:rsidP="002C6C61">
            <w:pPr>
              <w:pStyle w:val="ListParagraph"/>
              <w:ind w:left="0"/>
              <w:rPr>
                <w:rFonts w:ascii="Times New Roman" w:hAnsi="Times New Roman"/>
                <w:color w:val="222222"/>
                <w:szCs w:val="24"/>
                <w:shd w:val="clear" w:color="auto" w:fill="FFFFFF"/>
              </w:rPr>
            </w:pPr>
            <w:r>
              <w:rPr>
                <w:rFonts w:ascii="Times New Roman" w:hAnsi="Times New Roman"/>
                <w:color w:val="222222"/>
                <w:szCs w:val="24"/>
                <w:shd w:val="clear" w:color="auto" w:fill="FFFFFF"/>
              </w:rPr>
              <w:t>Payroll needs automated, currently done manual.</w:t>
            </w:r>
          </w:p>
        </w:tc>
      </w:tr>
      <w:tr w:rsidR="00083404" w14:paraId="7142892F" w14:textId="77777777" w:rsidTr="002C6C61">
        <w:tc>
          <w:tcPr>
            <w:tcW w:w="3145" w:type="dxa"/>
            <w:shd w:val="clear" w:color="auto" w:fill="auto"/>
          </w:tcPr>
          <w:p w14:paraId="137D0F0D" w14:textId="77777777" w:rsidR="00083404" w:rsidRDefault="00083404" w:rsidP="002C6C61">
            <w:pPr>
              <w:pStyle w:val="ListParagraph"/>
              <w:ind w:left="0"/>
              <w:rPr>
                <w:rFonts w:ascii="Times New Roman" w:hAnsi="Times New Roman"/>
                <w:color w:val="222222"/>
                <w:szCs w:val="24"/>
                <w:shd w:val="clear" w:color="auto" w:fill="FFFFFF"/>
              </w:rPr>
            </w:pPr>
            <w:r w:rsidRPr="0055528E">
              <w:rPr>
                <w:rFonts w:ascii="Times New Roman" w:hAnsi="Times New Roman"/>
                <w:b/>
                <w:color w:val="222222"/>
                <w:szCs w:val="24"/>
                <w:shd w:val="clear" w:color="auto" w:fill="FFFFFF"/>
              </w:rPr>
              <w:t>Product:</w:t>
            </w:r>
            <w:r>
              <w:rPr>
                <w:rFonts w:ascii="Times New Roman" w:hAnsi="Times New Roman"/>
                <w:color w:val="222222"/>
                <w:szCs w:val="24"/>
                <w:shd w:val="clear" w:color="auto" w:fill="FFFFFF"/>
              </w:rPr>
              <w:t xml:space="preserve"> Inventory using Excel</w:t>
            </w:r>
          </w:p>
        </w:tc>
        <w:tc>
          <w:tcPr>
            <w:tcW w:w="5125" w:type="dxa"/>
          </w:tcPr>
          <w:p w14:paraId="3FB72CE8" w14:textId="77777777" w:rsidR="00083404" w:rsidRDefault="00083404" w:rsidP="002C6C61">
            <w:pPr>
              <w:pStyle w:val="ListParagraph"/>
              <w:ind w:left="0"/>
              <w:rPr>
                <w:rFonts w:ascii="Times New Roman" w:hAnsi="Times New Roman"/>
                <w:color w:val="222222"/>
                <w:szCs w:val="24"/>
                <w:shd w:val="clear" w:color="auto" w:fill="FFFFFF"/>
              </w:rPr>
            </w:pPr>
            <w:r>
              <w:rPr>
                <w:rFonts w:ascii="Times New Roman" w:hAnsi="Times New Roman"/>
                <w:color w:val="222222"/>
                <w:szCs w:val="24"/>
                <w:shd w:val="clear" w:color="auto" w:fill="FFFFFF"/>
              </w:rPr>
              <w:t>Partially automated, many manual processes that could be automated.</w:t>
            </w:r>
          </w:p>
        </w:tc>
      </w:tr>
      <w:tr w:rsidR="00083404" w14:paraId="2710A862" w14:textId="77777777" w:rsidTr="002C6C61">
        <w:tc>
          <w:tcPr>
            <w:tcW w:w="3145" w:type="dxa"/>
            <w:shd w:val="clear" w:color="auto" w:fill="auto"/>
          </w:tcPr>
          <w:p w14:paraId="2095C62A" w14:textId="0A768D9E" w:rsidR="00083404" w:rsidRPr="004115B6" w:rsidRDefault="00083404" w:rsidP="00243DBD">
            <w:pPr>
              <w:pStyle w:val="ListParagraph"/>
              <w:ind w:left="0"/>
              <w:rPr>
                <w:rFonts w:ascii="Times New Roman" w:hAnsi="Times New Roman"/>
                <w:color w:val="222222"/>
                <w:szCs w:val="24"/>
                <w:shd w:val="clear" w:color="auto" w:fill="FFFFFF"/>
              </w:rPr>
            </w:pPr>
            <w:r>
              <w:rPr>
                <w:rFonts w:ascii="Times New Roman" w:hAnsi="Times New Roman"/>
                <w:b/>
                <w:color w:val="222222"/>
                <w:szCs w:val="24"/>
                <w:shd w:val="clear" w:color="auto" w:fill="FFFFFF"/>
              </w:rPr>
              <w:t xml:space="preserve">Employees: </w:t>
            </w:r>
            <w:r>
              <w:rPr>
                <w:rFonts w:ascii="Times New Roman" w:hAnsi="Times New Roman"/>
                <w:color w:val="222222"/>
                <w:szCs w:val="24"/>
                <w:shd w:val="clear" w:color="auto" w:fill="FFFFFF"/>
              </w:rPr>
              <w:t>Surveys</w:t>
            </w:r>
          </w:p>
        </w:tc>
        <w:tc>
          <w:tcPr>
            <w:tcW w:w="5125" w:type="dxa"/>
          </w:tcPr>
          <w:p w14:paraId="2CDFF6ED" w14:textId="77777777" w:rsidR="00083404" w:rsidRDefault="00083404" w:rsidP="002C6C61">
            <w:pPr>
              <w:pStyle w:val="ListParagraph"/>
              <w:ind w:left="0"/>
              <w:rPr>
                <w:rFonts w:ascii="Times New Roman" w:hAnsi="Times New Roman"/>
                <w:color w:val="222222"/>
                <w:szCs w:val="24"/>
                <w:shd w:val="clear" w:color="auto" w:fill="FFFFFF"/>
              </w:rPr>
            </w:pPr>
            <w:r>
              <w:rPr>
                <w:rFonts w:ascii="Times New Roman" w:hAnsi="Times New Roman"/>
                <w:color w:val="222222"/>
                <w:szCs w:val="24"/>
                <w:shd w:val="clear" w:color="auto" w:fill="FFFFFF"/>
              </w:rPr>
              <w:t>Employee surveys are not automated, currently done manually</w:t>
            </w:r>
          </w:p>
        </w:tc>
      </w:tr>
      <w:tr w:rsidR="00083404" w14:paraId="7CB63A2F" w14:textId="77777777" w:rsidTr="002C6C61">
        <w:tc>
          <w:tcPr>
            <w:tcW w:w="3145" w:type="dxa"/>
          </w:tcPr>
          <w:p w14:paraId="749FBA53" w14:textId="77777777" w:rsidR="00083404" w:rsidRPr="0055528E" w:rsidRDefault="00083404" w:rsidP="002C6C61">
            <w:pPr>
              <w:pStyle w:val="ListParagraph"/>
              <w:ind w:left="0"/>
              <w:rPr>
                <w:rFonts w:ascii="Times New Roman" w:hAnsi="Times New Roman"/>
                <w:color w:val="222222"/>
                <w:szCs w:val="24"/>
                <w:shd w:val="clear" w:color="auto" w:fill="FFFFFF"/>
              </w:rPr>
            </w:pPr>
            <w:r w:rsidRPr="0055528E">
              <w:rPr>
                <w:rFonts w:ascii="Times New Roman" w:hAnsi="Times New Roman"/>
                <w:b/>
                <w:color w:val="222222"/>
                <w:szCs w:val="24"/>
                <w:shd w:val="clear" w:color="auto" w:fill="FFFFFF"/>
              </w:rPr>
              <w:t>Services</w:t>
            </w:r>
            <w:r>
              <w:rPr>
                <w:rFonts w:ascii="Times New Roman" w:hAnsi="Times New Roman"/>
                <w:b/>
                <w:color w:val="222222"/>
                <w:szCs w:val="24"/>
                <w:shd w:val="clear" w:color="auto" w:fill="FFFFFF"/>
              </w:rPr>
              <w:t xml:space="preserve">: </w:t>
            </w:r>
            <w:r>
              <w:rPr>
                <w:rFonts w:ascii="Times New Roman" w:hAnsi="Times New Roman"/>
                <w:color w:val="222222"/>
                <w:szCs w:val="24"/>
                <w:shd w:val="clear" w:color="auto" w:fill="FFFFFF"/>
              </w:rPr>
              <w:t>phone ordering, group orders</w:t>
            </w:r>
          </w:p>
        </w:tc>
        <w:tc>
          <w:tcPr>
            <w:tcW w:w="5125" w:type="dxa"/>
          </w:tcPr>
          <w:p w14:paraId="2EBBFBC3" w14:textId="77777777" w:rsidR="00083404" w:rsidRDefault="00083404" w:rsidP="002C6C61">
            <w:pPr>
              <w:pStyle w:val="ListParagraph"/>
              <w:ind w:left="0"/>
              <w:rPr>
                <w:rFonts w:ascii="Times New Roman" w:hAnsi="Times New Roman"/>
                <w:color w:val="222222"/>
                <w:szCs w:val="24"/>
                <w:shd w:val="clear" w:color="auto" w:fill="FFFFFF"/>
              </w:rPr>
            </w:pPr>
            <w:r>
              <w:rPr>
                <w:rFonts w:ascii="Times New Roman" w:hAnsi="Times New Roman"/>
                <w:color w:val="222222"/>
                <w:szCs w:val="24"/>
                <w:shd w:val="clear" w:color="auto" w:fill="FFFFFF"/>
              </w:rPr>
              <w:t>Not automated, manual processes that could be automated</w:t>
            </w:r>
          </w:p>
        </w:tc>
      </w:tr>
      <w:tr w:rsidR="00083404" w14:paraId="29ACDF8A" w14:textId="77777777" w:rsidTr="002C6C61">
        <w:tc>
          <w:tcPr>
            <w:tcW w:w="3145" w:type="dxa"/>
          </w:tcPr>
          <w:p w14:paraId="75E30ED0" w14:textId="77777777" w:rsidR="00083404" w:rsidRPr="0055528E" w:rsidRDefault="00083404" w:rsidP="002C6C61">
            <w:pPr>
              <w:pStyle w:val="ListParagraph"/>
              <w:ind w:left="0"/>
              <w:rPr>
                <w:rFonts w:ascii="Times New Roman" w:hAnsi="Times New Roman"/>
                <w:b/>
                <w:color w:val="222222"/>
                <w:szCs w:val="24"/>
                <w:shd w:val="clear" w:color="auto" w:fill="FFFFFF"/>
              </w:rPr>
            </w:pPr>
            <w:r w:rsidRPr="0055528E">
              <w:rPr>
                <w:rFonts w:ascii="Times New Roman" w:hAnsi="Times New Roman"/>
                <w:b/>
                <w:color w:val="222222"/>
                <w:szCs w:val="24"/>
                <w:shd w:val="clear" w:color="auto" w:fill="FFFFFF"/>
              </w:rPr>
              <w:t xml:space="preserve">Product: </w:t>
            </w:r>
            <w:r w:rsidRPr="0055528E">
              <w:rPr>
                <w:rFonts w:ascii="Times New Roman" w:hAnsi="Times New Roman"/>
                <w:color w:val="222222"/>
                <w:szCs w:val="24"/>
                <w:shd w:val="clear" w:color="auto" w:fill="FFFFFF"/>
              </w:rPr>
              <w:t>Suppliers</w:t>
            </w:r>
            <w:r>
              <w:rPr>
                <w:rFonts w:ascii="Times New Roman" w:hAnsi="Times New Roman"/>
                <w:color w:val="222222"/>
                <w:szCs w:val="24"/>
                <w:shd w:val="clear" w:color="auto" w:fill="FFFFFF"/>
              </w:rPr>
              <w:t>, Excel</w:t>
            </w:r>
          </w:p>
        </w:tc>
        <w:tc>
          <w:tcPr>
            <w:tcW w:w="5125" w:type="dxa"/>
          </w:tcPr>
          <w:p w14:paraId="22BC3794" w14:textId="77777777" w:rsidR="00083404" w:rsidRDefault="00083404" w:rsidP="002C6C61">
            <w:pPr>
              <w:pStyle w:val="ListParagraph"/>
              <w:ind w:left="0"/>
              <w:rPr>
                <w:rFonts w:ascii="Times New Roman" w:hAnsi="Times New Roman"/>
                <w:color w:val="222222"/>
                <w:szCs w:val="24"/>
                <w:shd w:val="clear" w:color="auto" w:fill="FFFFFF"/>
              </w:rPr>
            </w:pPr>
            <w:r>
              <w:rPr>
                <w:rFonts w:ascii="Times New Roman" w:hAnsi="Times New Roman"/>
                <w:color w:val="222222"/>
                <w:szCs w:val="24"/>
                <w:shd w:val="clear" w:color="auto" w:fill="FFFFFF"/>
              </w:rPr>
              <w:t>Not automated, automation to inventory could include auto ordering at thresholds to ensure stock. Automation in accounting could also ensure sufficient funds for supplier ordering.</w:t>
            </w:r>
          </w:p>
        </w:tc>
      </w:tr>
    </w:tbl>
    <w:p w14:paraId="68088281" w14:textId="10352CAA" w:rsidR="00083404" w:rsidRDefault="00083404" w:rsidP="00873C3E">
      <w:pPr>
        <w:rPr>
          <w:rFonts w:ascii="Times New Roman" w:hAnsi="Times New Roman"/>
          <w:b/>
          <w:color w:val="222222"/>
          <w:szCs w:val="24"/>
          <w:shd w:val="clear" w:color="auto" w:fill="FFFFFF"/>
        </w:rPr>
      </w:pPr>
    </w:p>
    <w:p w14:paraId="62FF3987" w14:textId="368F28D3" w:rsidR="00243DBD" w:rsidRDefault="00243DBD" w:rsidP="00873C3E">
      <w:pPr>
        <w:rPr>
          <w:rFonts w:ascii="Times New Roman" w:hAnsi="Times New Roman"/>
          <w:b/>
          <w:color w:val="222222"/>
          <w:szCs w:val="24"/>
          <w:shd w:val="clear" w:color="auto" w:fill="FFFFFF"/>
        </w:rPr>
      </w:pPr>
    </w:p>
    <w:p w14:paraId="2D1DE9F0" w14:textId="115D41DE" w:rsidR="00243DBD" w:rsidRDefault="00243DBD" w:rsidP="00873C3E">
      <w:pPr>
        <w:rPr>
          <w:rFonts w:ascii="Times New Roman" w:hAnsi="Times New Roman"/>
          <w:b/>
          <w:color w:val="222222"/>
          <w:szCs w:val="24"/>
          <w:shd w:val="clear" w:color="auto" w:fill="FFFFFF"/>
        </w:rPr>
      </w:pPr>
    </w:p>
    <w:p w14:paraId="41B4A7C8" w14:textId="1B5F6A2B" w:rsidR="00243DBD" w:rsidRDefault="00243DBD" w:rsidP="00873C3E">
      <w:pPr>
        <w:rPr>
          <w:rFonts w:ascii="Times New Roman" w:hAnsi="Times New Roman"/>
          <w:b/>
          <w:color w:val="222222"/>
          <w:szCs w:val="24"/>
          <w:shd w:val="clear" w:color="auto" w:fill="FFFFFF"/>
        </w:rPr>
      </w:pPr>
    </w:p>
    <w:p w14:paraId="3678C48B" w14:textId="055C40A1" w:rsidR="00243DBD" w:rsidRDefault="00243DBD" w:rsidP="00873C3E">
      <w:pPr>
        <w:rPr>
          <w:rFonts w:ascii="Times New Roman" w:hAnsi="Times New Roman"/>
          <w:b/>
          <w:color w:val="222222"/>
          <w:szCs w:val="24"/>
          <w:shd w:val="clear" w:color="auto" w:fill="FFFFFF"/>
        </w:rPr>
      </w:pPr>
    </w:p>
    <w:p w14:paraId="3F280DE5" w14:textId="11E64861" w:rsidR="00243DBD" w:rsidRDefault="00243DBD" w:rsidP="00873C3E">
      <w:pPr>
        <w:rPr>
          <w:rFonts w:ascii="Times New Roman" w:hAnsi="Times New Roman"/>
          <w:b/>
          <w:color w:val="222222"/>
          <w:szCs w:val="24"/>
          <w:shd w:val="clear" w:color="auto" w:fill="FFFFFF"/>
        </w:rPr>
      </w:pPr>
    </w:p>
    <w:p w14:paraId="4A73628B" w14:textId="24F1A370" w:rsidR="00243DBD" w:rsidRDefault="00243DBD" w:rsidP="00873C3E">
      <w:pPr>
        <w:rPr>
          <w:rFonts w:ascii="Times New Roman" w:hAnsi="Times New Roman"/>
          <w:b/>
          <w:color w:val="222222"/>
          <w:szCs w:val="24"/>
          <w:shd w:val="clear" w:color="auto" w:fill="FFFFFF"/>
        </w:rPr>
      </w:pPr>
    </w:p>
    <w:p w14:paraId="6517D40E" w14:textId="529EBFD0" w:rsidR="00243DBD" w:rsidRDefault="00243DBD" w:rsidP="00873C3E">
      <w:pPr>
        <w:rPr>
          <w:rFonts w:ascii="Times New Roman" w:hAnsi="Times New Roman"/>
          <w:b/>
          <w:color w:val="222222"/>
          <w:szCs w:val="24"/>
          <w:shd w:val="clear" w:color="auto" w:fill="FFFFFF"/>
        </w:rPr>
      </w:pPr>
    </w:p>
    <w:p w14:paraId="2F316C73" w14:textId="6036BAC6" w:rsidR="00243DBD" w:rsidRDefault="00243DBD" w:rsidP="00873C3E">
      <w:pPr>
        <w:rPr>
          <w:rFonts w:ascii="Times New Roman" w:hAnsi="Times New Roman"/>
          <w:b/>
          <w:color w:val="222222"/>
          <w:szCs w:val="24"/>
          <w:shd w:val="clear" w:color="auto" w:fill="FFFFFF"/>
        </w:rPr>
      </w:pPr>
    </w:p>
    <w:p w14:paraId="2EA83478" w14:textId="2EDE09EE" w:rsidR="00243DBD" w:rsidRDefault="00243DBD" w:rsidP="00873C3E">
      <w:pPr>
        <w:rPr>
          <w:rFonts w:ascii="Times New Roman" w:hAnsi="Times New Roman"/>
          <w:b/>
          <w:color w:val="222222"/>
          <w:szCs w:val="24"/>
          <w:shd w:val="clear" w:color="auto" w:fill="FFFFFF"/>
        </w:rPr>
      </w:pPr>
    </w:p>
    <w:p w14:paraId="172FAD48" w14:textId="2FB94103" w:rsidR="00243DBD" w:rsidRDefault="00243DBD" w:rsidP="00873C3E">
      <w:pPr>
        <w:rPr>
          <w:rFonts w:ascii="Times New Roman" w:hAnsi="Times New Roman"/>
          <w:b/>
          <w:color w:val="222222"/>
          <w:szCs w:val="24"/>
          <w:shd w:val="clear" w:color="auto" w:fill="FFFFFF"/>
        </w:rPr>
      </w:pPr>
    </w:p>
    <w:p w14:paraId="70FFD04D" w14:textId="1A7A51D2" w:rsidR="00243DBD" w:rsidRDefault="00243DBD" w:rsidP="00873C3E">
      <w:pPr>
        <w:rPr>
          <w:rFonts w:ascii="Times New Roman" w:hAnsi="Times New Roman"/>
          <w:b/>
          <w:color w:val="222222"/>
          <w:szCs w:val="24"/>
          <w:shd w:val="clear" w:color="auto" w:fill="FFFFFF"/>
        </w:rPr>
      </w:pPr>
    </w:p>
    <w:p w14:paraId="61A1AB32" w14:textId="656E3F05" w:rsidR="00243DBD" w:rsidRDefault="00243DBD" w:rsidP="00873C3E">
      <w:pPr>
        <w:rPr>
          <w:rFonts w:ascii="Times New Roman" w:hAnsi="Times New Roman"/>
          <w:b/>
          <w:color w:val="222222"/>
          <w:szCs w:val="24"/>
          <w:shd w:val="clear" w:color="auto" w:fill="FFFFFF"/>
        </w:rPr>
      </w:pPr>
    </w:p>
    <w:p w14:paraId="5174A232" w14:textId="01BE2AFE" w:rsidR="00243DBD" w:rsidRDefault="00243DBD" w:rsidP="00873C3E">
      <w:pPr>
        <w:rPr>
          <w:rFonts w:ascii="Times New Roman" w:hAnsi="Times New Roman"/>
          <w:b/>
          <w:color w:val="222222"/>
          <w:szCs w:val="24"/>
          <w:shd w:val="clear" w:color="auto" w:fill="FFFFFF"/>
        </w:rPr>
      </w:pPr>
    </w:p>
    <w:p w14:paraId="7784115C" w14:textId="6B5AFC5B" w:rsidR="00243DBD" w:rsidRDefault="00243DBD" w:rsidP="00873C3E">
      <w:pPr>
        <w:rPr>
          <w:rFonts w:ascii="Times New Roman" w:hAnsi="Times New Roman"/>
          <w:b/>
          <w:color w:val="222222"/>
          <w:szCs w:val="24"/>
          <w:shd w:val="clear" w:color="auto" w:fill="FFFFFF"/>
        </w:rPr>
      </w:pPr>
    </w:p>
    <w:p w14:paraId="1C901A95" w14:textId="50B87B15" w:rsidR="00243DBD" w:rsidRDefault="00243DBD" w:rsidP="00873C3E">
      <w:pPr>
        <w:rPr>
          <w:rFonts w:ascii="Times New Roman" w:hAnsi="Times New Roman"/>
          <w:b/>
          <w:color w:val="222222"/>
          <w:szCs w:val="24"/>
          <w:shd w:val="clear" w:color="auto" w:fill="FFFFFF"/>
        </w:rPr>
      </w:pPr>
    </w:p>
    <w:p w14:paraId="5056A9BF" w14:textId="0B3E0DBB" w:rsidR="00243DBD" w:rsidRDefault="00243DBD" w:rsidP="00873C3E">
      <w:pPr>
        <w:rPr>
          <w:rFonts w:ascii="Times New Roman" w:hAnsi="Times New Roman"/>
          <w:b/>
          <w:color w:val="222222"/>
          <w:szCs w:val="24"/>
          <w:shd w:val="clear" w:color="auto" w:fill="FFFFFF"/>
        </w:rPr>
      </w:pPr>
      <w:r>
        <w:rPr>
          <w:rFonts w:ascii="Times New Roman" w:hAnsi="Times New Roman"/>
          <w:b/>
          <w:color w:val="222222"/>
          <w:szCs w:val="24"/>
          <w:shd w:val="clear" w:color="auto" w:fill="FFFFFF"/>
        </w:rPr>
        <w:t>Future state</w:t>
      </w:r>
      <w:r w:rsidR="00F13D15">
        <w:rPr>
          <w:rFonts w:ascii="Times New Roman" w:hAnsi="Times New Roman"/>
          <w:b/>
          <w:color w:val="222222"/>
          <w:szCs w:val="24"/>
          <w:shd w:val="clear" w:color="auto" w:fill="FFFFFF"/>
        </w:rPr>
        <w:t xml:space="preserve"> </w:t>
      </w:r>
      <w:r w:rsidR="00665C43">
        <w:rPr>
          <w:rFonts w:ascii="Times New Roman" w:hAnsi="Times New Roman"/>
          <w:b/>
          <w:color w:val="222222"/>
          <w:szCs w:val="24"/>
          <w:shd w:val="clear" w:color="auto" w:fill="FFFFFF"/>
        </w:rPr>
        <w:t>target architecture</w:t>
      </w:r>
      <w:r>
        <w:rPr>
          <w:rFonts w:ascii="Times New Roman" w:hAnsi="Times New Roman"/>
          <w:b/>
          <w:color w:val="222222"/>
          <w:szCs w:val="24"/>
          <w:shd w:val="clear" w:color="auto" w:fill="FFFFFF"/>
        </w:rPr>
        <w:t>:</w:t>
      </w:r>
    </w:p>
    <w:p w14:paraId="73E7EEE8" w14:textId="4CD58A06" w:rsidR="0070419D" w:rsidRDefault="0070419D" w:rsidP="00873C3E">
      <w:pPr>
        <w:rPr>
          <w:rFonts w:ascii="Times New Roman" w:hAnsi="Times New Roman"/>
          <w:b/>
          <w:color w:val="222222"/>
          <w:szCs w:val="24"/>
          <w:shd w:val="clear" w:color="auto" w:fill="FFFFFF"/>
        </w:rPr>
      </w:pPr>
    </w:p>
    <w:p w14:paraId="371CE2EB" w14:textId="49D76A87" w:rsidR="0070419D" w:rsidRPr="00C45B06" w:rsidRDefault="0070419D" w:rsidP="00F13D15">
      <w:pPr>
        <w:ind w:left="720"/>
        <w:rPr>
          <w:rFonts w:ascii="Times New Roman" w:hAnsi="Times New Roman"/>
          <w:b/>
          <w:color w:val="222222"/>
          <w:szCs w:val="24"/>
          <w:u w:val="single"/>
          <w:shd w:val="clear" w:color="auto" w:fill="FFFFFF"/>
        </w:rPr>
      </w:pPr>
      <w:r w:rsidRPr="00C45B06">
        <w:rPr>
          <w:rFonts w:ascii="Times New Roman" w:hAnsi="Times New Roman"/>
          <w:b/>
          <w:color w:val="222222"/>
          <w:szCs w:val="24"/>
          <w:u w:val="single"/>
          <w:shd w:val="clear" w:color="auto" w:fill="FFFFFF"/>
        </w:rPr>
        <w:t xml:space="preserve">Restaurant Management Software </w:t>
      </w:r>
      <w:r w:rsidR="00595AE5">
        <w:rPr>
          <w:rFonts w:ascii="Times New Roman" w:hAnsi="Times New Roman"/>
          <w:b/>
          <w:color w:val="222222"/>
          <w:szCs w:val="24"/>
          <w:u w:val="single"/>
          <w:shd w:val="clear" w:color="auto" w:fill="FFFFFF"/>
        </w:rPr>
        <w:t>solution</w:t>
      </w:r>
      <w:r w:rsidRPr="00C45B06">
        <w:rPr>
          <w:rFonts w:ascii="Times New Roman" w:hAnsi="Times New Roman"/>
          <w:b/>
          <w:color w:val="222222"/>
          <w:szCs w:val="24"/>
          <w:u w:val="single"/>
          <w:shd w:val="clear" w:color="auto" w:fill="FFFFFF"/>
        </w:rPr>
        <w:t>:</w:t>
      </w:r>
    </w:p>
    <w:p w14:paraId="17CD9F22" w14:textId="1212D0B3" w:rsidR="0070419D" w:rsidRDefault="0070419D" w:rsidP="00F13D15">
      <w:pPr>
        <w:ind w:left="720"/>
        <w:rPr>
          <w:rFonts w:ascii="Times New Roman" w:hAnsi="Times New Roman"/>
          <w:b/>
          <w:color w:val="222222"/>
          <w:szCs w:val="24"/>
          <w:shd w:val="clear" w:color="auto" w:fill="FFFFFF"/>
        </w:rPr>
      </w:pPr>
    </w:p>
    <w:p w14:paraId="5454068E" w14:textId="059540B5" w:rsidR="0070419D" w:rsidRDefault="0070419D" w:rsidP="00F13D15">
      <w:pPr>
        <w:ind w:left="720"/>
        <w:rPr>
          <w:rFonts w:ascii="Times New Roman" w:hAnsi="Times New Roman"/>
          <w:color w:val="222222"/>
          <w:szCs w:val="24"/>
          <w:shd w:val="clear" w:color="auto" w:fill="FFFFFF"/>
        </w:rPr>
      </w:pPr>
      <w:r>
        <w:rPr>
          <w:rFonts w:ascii="Times New Roman" w:hAnsi="Times New Roman"/>
          <w:color w:val="222222"/>
          <w:szCs w:val="24"/>
          <w:shd w:val="clear" w:color="auto" w:fill="FFFFFF"/>
        </w:rPr>
        <w:t>An integra</w:t>
      </w:r>
      <w:r w:rsidR="00BA2C88">
        <w:rPr>
          <w:rFonts w:ascii="Times New Roman" w:hAnsi="Times New Roman"/>
          <w:color w:val="222222"/>
          <w:szCs w:val="24"/>
          <w:shd w:val="clear" w:color="auto" w:fill="FFFFFF"/>
        </w:rPr>
        <w:t>ted r</w:t>
      </w:r>
      <w:r>
        <w:rPr>
          <w:rFonts w:ascii="Times New Roman" w:hAnsi="Times New Roman"/>
          <w:color w:val="222222"/>
          <w:szCs w:val="24"/>
          <w:shd w:val="clear" w:color="auto" w:fill="FFFFFF"/>
        </w:rPr>
        <w:t xml:space="preserve">estaurant management software </w:t>
      </w:r>
      <w:r w:rsidR="00713D3D">
        <w:rPr>
          <w:rFonts w:ascii="Times New Roman" w:hAnsi="Times New Roman"/>
          <w:color w:val="222222"/>
          <w:szCs w:val="24"/>
          <w:shd w:val="clear" w:color="auto" w:fill="FFFFFF"/>
        </w:rPr>
        <w:t xml:space="preserve">solution </w:t>
      </w:r>
      <w:r>
        <w:rPr>
          <w:rFonts w:ascii="Times New Roman" w:hAnsi="Times New Roman"/>
          <w:color w:val="222222"/>
          <w:szCs w:val="24"/>
          <w:shd w:val="clear" w:color="auto" w:fill="FFFFFF"/>
        </w:rPr>
        <w:t>will benefit multiple areas of the current business. The software solution will</w:t>
      </w:r>
      <w:r w:rsidR="00BA2C88">
        <w:rPr>
          <w:rFonts w:ascii="Times New Roman" w:hAnsi="Times New Roman"/>
          <w:color w:val="222222"/>
          <w:szCs w:val="24"/>
          <w:shd w:val="clear" w:color="auto" w:fill="FFFFFF"/>
        </w:rPr>
        <w:t xml:space="preserve"> enable capabilities that showed as gaps in the current state of operations</w:t>
      </w:r>
      <w:r>
        <w:rPr>
          <w:rFonts w:ascii="Times New Roman" w:hAnsi="Times New Roman"/>
          <w:color w:val="222222"/>
          <w:szCs w:val="24"/>
          <w:shd w:val="clear" w:color="auto" w:fill="FFFFFF"/>
        </w:rPr>
        <w:t xml:space="preserve">. The solution will also allow compliance with many of the </w:t>
      </w:r>
      <w:r w:rsidR="00BA2C88">
        <w:rPr>
          <w:rFonts w:ascii="Times New Roman" w:hAnsi="Times New Roman"/>
          <w:color w:val="222222"/>
          <w:szCs w:val="24"/>
          <w:shd w:val="clear" w:color="auto" w:fill="FFFFFF"/>
        </w:rPr>
        <w:t>EA principles violated by the current state architecture.</w:t>
      </w:r>
    </w:p>
    <w:p w14:paraId="49E01FD1" w14:textId="3065451E" w:rsidR="00713D3D" w:rsidRDefault="00713D3D" w:rsidP="00F13D15">
      <w:pPr>
        <w:ind w:left="720"/>
        <w:rPr>
          <w:rFonts w:ascii="Times New Roman" w:hAnsi="Times New Roman"/>
          <w:color w:val="222222"/>
          <w:szCs w:val="24"/>
          <w:shd w:val="clear" w:color="auto" w:fill="FFFFFF"/>
        </w:rPr>
      </w:pPr>
    </w:p>
    <w:p w14:paraId="38195848" w14:textId="1FFA4DB1" w:rsidR="00713D3D" w:rsidRDefault="00713D3D" w:rsidP="00F13D15">
      <w:pPr>
        <w:ind w:left="720"/>
        <w:rPr>
          <w:rFonts w:ascii="Times New Roman" w:hAnsi="Times New Roman"/>
          <w:color w:val="222222"/>
          <w:szCs w:val="24"/>
          <w:shd w:val="clear" w:color="auto" w:fill="FFFFFF"/>
        </w:rPr>
      </w:pPr>
      <w:r>
        <w:rPr>
          <w:rFonts w:ascii="Times New Roman" w:hAnsi="Times New Roman"/>
          <w:color w:val="222222"/>
          <w:szCs w:val="24"/>
          <w:shd w:val="clear" w:color="auto" w:fill="FFFFFF"/>
        </w:rPr>
        <w:t xml:space="preserve">The solution features will include tracking of sales and taxes, menu automation, order management and integrated credit/gift card processing. Additional features for the solution include inventory control, employee management including security, comprehensive reporting and customer data, marketing, loyalty and reward programs. </w:t>
      </w:r>
    </w:p>
    <w:p w14:paraId="60834342" w14:textId="0083472B" w:rsidR="00713D3D" w:rsidRDefault="00713D3D" w:rsidP="00F13D15">
      <w:pPr>
        <w:ind w:left="720"/>
        <w:rPr>
          <w:rFonts w:ascii="Times New Roman" w:hAnsi="Times New Roman"/>
          <w:color w:val="222222"/>
          <w:szCs w:val="24"/>
          <w:shd w:val="clear" w:color="auto" w:fill="FFFFFF"/>
        </w:rPr>
      </w:pPr>
    </w:p>
    <w:p w14:paraId="03D9F6D1" w14:textId="14FC1C8C" w:rsidR="003525F8" w:rsidRDefault="00713D3D" w:rsidP="00F13D15">
      <w:pPr>
        <w:ind w:left="720"/>
        <w:rPr>
          <w:rFonts w:ascii="Times New Roman" w:hAnsi="Times New Roman"/>
          <w:color w:val="222222"/>
          <w:szCs w:val="24"/>
          <w:shd w:val="clear" w:color="auto" w:fill="FFFFFF"/>
        </w:rPr>
      </w:pPr>
      <w:r>
        <w:rPr>
          <w:rFonts w:ascii="Times New Roman" w:hAnsi="Times New Roman"/>
          <w:color w:val="222222"/>
          <w:szCs w:val="24"/>
          <w:shd w:val="clear" w:color="auto" w:fill="FFFFFF"/>
        </w:rPr>
        <w:t xml:space="preserve">The following table displays the restaurant management </w:t>
      </w:r>
      <w:r w:rsidR="003525F8">
        <w:rPr>
          <w:rFonts w:ascii="Times New Roman" w:hAnsi="Times New Roman"/>
          <w:color w:val="222222"/>
          <w:szCs w:val="24"/>
          <w:shd w:val="clear" w:color="auto" w:fill="FFFFFF"/>
        </w:rPr>
        <w:t>features and how they address current state principles and business capability gaps.</w:t>
      </w:r>
    </w:p>
    <w:p w14:paraId="26DFD8C3" w14:textId="73CA3F8C" w:rsidR="003525F8" w:rsidRDefault="003525F8" w:rsidP="00F13D15">
      <w:pPr>
        <w:ind w:left="720"/>
        <w:rPr>
          <w:rFonts w:ascii="Times New Roman" w:hAnsi="Times New Roman"/>
          <w:color w:val="222222"/>
          <w:szCs w:val="24"/>
          <w:shd w:val="clear" w:color="auto" w:fill="FFFFFF"/>
        </w:rPr>
      </w:pPr>
    </w:p>
    <w:tbl>
      <w:tblPr>
        <w:tblStyle w:val="GridTable1Light-Accent1"/>
        <w:tblW w:w="9350" w:type="dxa"/>
        <w:tblInd w:w="720" w:type="dxa"/>
        <w:tblLook w:val="04A0" w:firstRow="1" w:lastRow="0" w:firstColumn="1" w:lastColumn="0" w:noHBand="0" w:noVBand="1"/>
      </w:tblPr>
      <w:tblGrid>
        <w:gridCol w:w="2605"/>
        <w:gridCol w:w="6745"/>
      </w:tblGrid>
      <w:tr w:rsidR="003525F8" w14:paraId="4D08011A" w14:textId="77777777" w:rsidTr="00F13D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4BA17773" w14:textId="77777777" w:rsidR="003525F8" w:rsidRDefault="003525F8" w:rsidP="00873C3E">
            <w:pPr>
              <w:rPr>
                <w:rFonts w:ascii="Times New Roman" w:hAnsi="Times New Roman"/>
                <w:color w:val="222222"/>
                <w:szCs w:val="24"/>
                <w:shd w:val="clear" w:color="auto" w:fill="FFFFFF"/>
              </w:rPr>
            </w:pPr>
          </w:p>
        </w:tc>
        <w:tc>
          <w:tcPr>
            <w:tcW w:w="6745" w:type="dxa"/>
          </w:tcPr>
          <w:p w14:paraId="0C7058B6" w14:textId="77777777" w:rsidR="003525F8" w:rsidRDefault="003525F8" w:rsidP="00873C3E">
            <w:pPr>
              <w:cnfStyle w:val="100000000000" w:firstRow="1" w:lastRow="0" w:firstColumn="0" w:lastColumn="0" w:oddVBand="0" w:evenVBand="0" w:oddHBand="0" w:evenHBand="0" w:firstRowFirstColumn="0" w:firstRowLastColumn="0" w:lastRowFirstColumn="0" w:lastRowLastColumn="0"/>
              <w:rPr>
                <w:rFonts w:ascii="Times New Roman" w:hAnsi="Times New Roman"/>
                <w:color w:val="222222"/>
                <w:szCs w:val="24"/>
                <w:shd w:val="clear" w:color="auto" w:fill="FFFFFF"/>
              </w:rPr>
            </w:pPr>
          </w:p>
        </w:tc>
      </w:tr>
      <w:tr w:rsidR="003525F8" w14:paraId="77108D8A" w14:textId="77777777" w:rsidTr="00F13D15">
        <w:tc>
          <w:tcPr>
            <w:cnfStyle w:val="001000000000" w:firstRow="0" w:lastRow="0" w:firstColumn="1" w:lastColumn="0" w:oddVBand="0" w:evenVBand="0" w:oddHBand="0" w:evenHBand="0" w:firstRowFirstColumn="0" w:firstRowLastColumn="0" w:lastRowFirstColumn="0" w:lastRowLastColumn="0"/>
            <w:tcW w:w="2605" w:type="dxa"/>
          </w:tcPr>
          <w:p w14:paraId="471F2B1F" w14:textId="66E87239" w:rsidR="003525F8" w:rsidRDefault="003416A5" w:rsidP="00873C3E">
            <w:pPr>
              <w:rPr>
                <w:rFonts w:ascii="Times New Roman" w:hAnsi="Times New Roman"/>
                <w:color w:val="222222"/>
                <w:szCs w:val="24"/>
                <w:shd w:val="clear" w:color="auto" w:fill="FFFFFF"/>
              </w:rPr>
            </w:pPr>
            <w:r>
              <w:rPr>
                <w:rFonts w:ascii="Times New Roman" w:hAnsi="Times New Roman"/>
                <w:color w:val="222222"/>
                <w:szCs w:val="24"/>
                <w:shd w:val="clear" w:color="auto" w:fill="FFFFFF"/>
              </w:rPr>
              <w:t>Vision and Goals</w:t>
            </w:r>
          </w:p>
        </w:tc>
        <w:tc>
          <w:tcPr>
            <w:tcW w:w="6745" w:type="dxa"/>
          </w:tcPr>
          <w:p w14:paraId="11C61497" w14:textId="46B2CD4C" w:rsidR="003525F8" w:rsidRPr="003416A5" w:rsidRDefault="003416A5" w:rsidP="00873C3E">
            <w:pPr>
              <w:cnfStyle w:val="000000000000" w:firstRow="0" w:lastRow="0" w:firstColumn="0" w:lastColumn="0" w:oddVBand="0" w:evenVBand="0" w:oddHBand="0" w:evenHBand="0" w:firstRowFirstColumn="0" w:firstRowLastColumn="0" w:lastRowFirstColumn="0" w:lastRowLastColumn="0"/>
              <w:rPr>
                <w:rFonts w:ascii="Times New Roman" w:hAnsi="Times New Roman"/>
                <w:b/>
                <w:color w:val="222222"/>
                <w:szCs w:val="24"/>
                <w:shd w:val="clear" w:color="auto" w:fill="FFFFFF"/>
              </w:rPr>
            </w:pPr>
            <w:r w:rsidRPr="003416A5">
              <w:rPr>
                <w:rFonts w:ascii="Times New Roman" w:hAnsi="Times New Roman"/>
                <w:b/>
                <w:color w:val="222222"/>
                <w:szCs w:val="24"/>
                <w:shd w:val="clear" w:color="auto" w:fill="FFFFFF"/>
              </w:rPr>
              <w:t>Margin management</w:t>
            </w:r>
          </w:p>
        </w:tc>
      </w:tr>
      <w:tr w:rsidR="003525F8" w14:paraId="4FAA3FCD" w14:textId="77777777" w:rsidTr="00F13D15">
        <w:tc>
          <w:tcPr>
            <w:cnfStyle w:val="001000000000" w:firstRow="0" w:lastRow="0" w:firstColumn="1" w:lastColumn="0" w:oddVBand="0" w:evenVBand="0" w:oddHBand="0" w:evenHBand="0" w:firstRowFirstColumn="0" w:firstRowLastColumn="0" w:lastRowFirstColumn="0" w:lastRowLastColumn="0"/>
            <w:tcW w:w="2605" w:type="dxa"/>
          </w:tcPr>
          <w:p w14:paraId="5112D92C" w14:textId="0851F024" w:rsidR="003525F8" w:rsidRDefault="003525F8" w:rsidP="00873C3E">
            <w:pPr>
              <w:rPr>
                <w:rFonts w:ascii="Times New Roman" w:hAnsi="Times New Roman"/>
                <w:color w:val="222222"/>
                <w:szCs w:val="24"/>
                <w:shd w:val="clear" w:color="auto" w:fill="FFFFFF"/>
              </w:rPr>
            </w:pPr>
          </w:p>
        </w:tc>
        <w:tc>
          <w:tcPr>
            <w:tcW w:w="6745" w:type="dxa"/>
          </w:tcPr>
          <w:p w14:paraId="5B225881" w14:textId="71C44078" w:rsidR="003525F8" w:rsidRDefault="003525F8" w:rsidP="00873C3E">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Cs w:val="24"/>
                <w:shd w:val="clear" w:color="auto" w:fill="FFFFFF"/>
              </w:rPr>
            </w:pPr>
            <w:r>
              <w:rPr>
                <w:rFonts w:ascii="Times New Roman" w:hAnsi="Times New Roman"/>
                <w:color w:val="222222"/>
                <w:szCs w:val="24"/>
                <w:shd w:val="clear" w:color="auto" w:fill="FFFFFF"/>
              </w:rPr>
              <w:t>Managing margins will now be possible with this solution which integrated the data domain. The inventory, menu and employee expenses all in one system and database allows for margin on menu items to be calculate</w:t>
            </w:r>
            <w:r w:rsidR="003416A5">
              <w:rPr>
                <w:rFonts w:ascii="Times New Roman" w:hAnsi="Times New Roman"/>
                <w:color w:val="222222"/>
                <w:szCs w:val="24"/>
                <w:shd w:val="clear" w:color="auto" w:fill="FFFFFF"/>
              </w:rPr>
              <w:t>d. With this goal met the restaurant can understand profitable items to enable future growth</w:t>
            </w:r>
          </w:p>
        </w:tc>
      </w:tr>
      <w:tr w:rsidR="003525F8" w14:paraId="79F5910A" w14:textId="77777777" w:rsidTr="00F13D15">
        <w:tc>
          <w:tcPr>
            <w:cnfStyle w:val="001000000000" w:firstRow="0" w:lastRow="0" w:firstColumn="1" w:lastColumn="0" w:oddVBand="0" w:evenVBand="0" w:oddHBand="0" w:evenHBand="0" w:firstRowFirstColumn="0" w:firstRowLastColumn="0" w:lastRowFirstColumn="0" w:lastRowLastColumn="0"/>
            <w:tcW w:w="2605" w:type="dxa"/>
          </w:tcPr>
          <w:p w14:paraId="515E8DBD" w14:textId="77777777" w:rsidR="003525F8" w:rsidRDefault="003525F8" w:rsidP="00873C3E">
            <w:pPr>
              <w:rPr>
                <w:rFonts w:ascii="Times New Roman" w:hAnsi="Times New Roman"/>
                <w:color w:val="222222"/>
                <w:szCs w:val="24"/>
                <w:shd w:val="clear" w:color="auto" w:fill="FFFFFF"/>
              </w:rPr>
            </w:pPr>
          </w:p>
        </w:tc>
        <w:tc>
          <w:tcPr>
            <w:tcW w:w="6745" w:type="dxa"/>
          </w:tcPr>
          <w:p w14:paraId="33706593" w14:textId="77777777" w:rsidR="003525F8" w:rsidRDefault="003525F8" w:rsidP="00873C3E">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Cs w:val="24"/>
                <w:shd w:val="clear" w:color="auto" w:fill="FFFFFF"/>
              </w:rPr>
            </w:pPr>
          </w:p>
        </w:tc>
      </w:tr>
      <w:tr w:rsidR="003525F8" w14:paraId="4E94434F" w14:textId="77777777" w:rsidTr="00F13D15">
        <w:tc>
          <w:tcPr>
            <w:cnfStyle w:val="001000000000" w:firstRow="0" w:lastRow="0" w:firstColumn="1" w:lastColumn="0" w:oddVBand="0" w:evenVBand="0" w:oddHBand="0" w:evenHBand="0" w:firstRowFirstColumn="0" w:firstRowLastColumn="0" w:lastRowFirstColumn="0" w:lastRowLastColumn="0"/>
            <w:tcW w:w="2605" w:type="dxa"/>
          </w:tcPr>
          <w:p w14:paraId="5CCA2843" w14:textId="2B2D2088" w:rsidR="003525F8" w:rsidRDefault="003416A5" w:rsidP="00873C3E">
            <w:pPr>
              <w:rPr>
                <w:rFonts w:ascii="Times New Roman" w:hAnsi="Times New Roman"/>
                <w:color w:val="222222"/>
                <w:szCs w:val="24"/>
                <w:shd w:val="clear" w:color="auto" w:fill="FFFFFF"/>
              </w:rPr>
            </w:pPr>
            <w:r>
              <w:rPr>
                <w:rFonts w:ascii="Times New Roman" w:hAnsi="Times New Roman"/>
                <w:color w:val="222222"/>
                <w:szCs w:val="24"/>
                <w:shd w:val="clear" w:color="auto" w:fill="FFFFFF"/>
              </w:rPr>
              <w:t>Principles</w:t>
            </w:r>
          </w:p>
        </w:tc>
        <w:tc>
          <w:tcPr>
            <w:tcW w:w="6745" w:type="dxa"/>
          </w:tcPr>
          <w:p w14:paraId="1BFB1F1A" w14:textId="6E05DE0D" w:rsidR="003416A5" w:rsidRPr="003416A5" w:rsidRDefault="003416A5" w:rsidP="003416A5">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Cs w:val="24"/>
                <w:shd w:val="clear" w:color="auto" w:fill="FFFFFF"/>
              </w:rPr>
            </w:pPr>
            <w:r w:rsidRPr="003416A5">
              <w:rPr>
                <w:rFonts w:ascii="Times New Roman" w:hAnsi="Times New Roman"/>
                <w:b/>
                <w:color w:val="222222"/>
                <w:szCs w:val="24"/>
                <w:shd w:val="clear" w:color="auto" w:fill="FFFFFF"/>
              </w:rPr>
              <w:t>Data is easily accessible</w:t>
            </w:r>
            <w:r>
              <w:rPr>
                <w:rFonts w:ascii="Times New Roman" w:hAnsi="Times New Roman"/>
                <w:b/>
                <w:color w:val="222222"/>
                <w:szCs w:val="24"/>
                <w:shd w:val="clear" w:color="auto" w:fill="FFFFFF"/>
              </w:rPr>
              <w:t xml:space="preserve"> </w:t>
            </w:r>
            <w:r>
              <w:rPr>
                <w:rFonts w:ascii="Times New Roman" w:hAnsi="Times New Roman"/>
                <w:color w:val="222222"/>
                <w:szCs w:val="24"/>
                <w:shd w:val="clear" w:color="auto" w:fill="FFFFFF"/>
              </w:rPr>
              <w:t>principle is met by established reporting and analysis on the underlying integrated application data for customers, inventory, sales and employee data.</w:t>
            </w:r>
          </w:p>
          <w:p w14:paraId="52778774" w14:textId="77777777" w:rsidR="003525F8" w:rsidRDefault="003525F8" w:rsidP="00873C3E">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Cs w:val="24"/>
                <w:shd w:val="clear" w:color="auto" w:fill="FFFFFF"/>
              </w:rPr>
            </w:pPr>
          </w:p>
        </w:tc>
      </w:tr>
      <w:tr w:rsidR="003525F8" w14:paraId="59CC5C91" w14:textId="77777777" w:rsidTr="00F13D15">
        <w:tc>
          <w:tcPr>
            <w:cnfStyle w:val="001000000000" w:firstRow="0" w:lastRow="0" w:firstColumn="1" w:lastColumn="0" w:oddVBand="0" w:evenVBand="0" w:oddHBand="0" w:evenHBand="0" w:firstRowFirstColumn="0" w:firstRowLastColumn="0" w:lastRowFirstColumn="0" w:lastRowLastColumn="0"/>
            <w:tcW w:w="2605" w:type="dxa"/>
          </w:tcPr>
          <w:p w14:paraId="28E70332" w14:textId="77777777" w:rsidR="003525F8" w:rsidRDefault="003525F8" w:rsidP="00873C3E">
            <w:pPr>
              <w:rPr>
                <w:rFonts w:ascii="Times New Roman" w:hAnsi="Times New Roman"/>
                <w:color w:val="222222"/>
                <w:szCs w:val="24"/>
                <w:shd w:val="clear" w:color="auto" w:fill="FFFFFF"/>
              </w:rPr>
            </w:pPr>
          </w:p>
        </w:tc>
        <w:tc>
          <w:tcPr>
            <w:tcW w:w="6745" w:type="dxa"/>
          </w:tcPr>
          <w:p w14:paraId="4172524E" w14:textId="77777777" w:rsidR="003525F8" w:rsidRDefault="003525F8" w:rsidP="00873C3E">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Cs w:val="24"/>
                <w:shd w:val="clear" w:color="auto" w:fill="FFFFFF"/>
              </w:rPr>
            </w:pPr>
          </w:p>
        </w:tc>
      </w:tr>
      <w:tr w:rsidR="003525F8" w14:paraId="27681F31" w14:textId="77777777" w:rsidTr="00F13D15">
        <w:tc>
          <w:tcPr>
            <w:cnfStyle w:val="001000000000" w:firstRow="0" w:lastRow="0" w:firstColumn="1" w:lastColumn="0" w:oddVBand="0" w:evenVBand="0" w:oddHBand="0" w:evenHBand="0" w:firstRowFirstColumn="0" w:firstRowLastColumn="0" w:lastRowFirstColumn="0" w:lastRowLastColumn="0"/>
            <w:tcW w:w="2605" w:type="dxa"/>
          </w:tcPr>
          <w:p w14:paraId="0E931FD8" w14:textId="77777777" w:rsidR="003525F8" w:rsidRDefault="003525F8" w:rsidP="00873C3E">
            <w:pPr>
              <w:rPr>
                <w:rFonts w:ascii="Times New Roman" w:hAnsi="Times New Roman"/>
                <w:color w:val="222222"/>
                <w:szCs w:val="24"/>
                <w:shd w:val="clear" w:color="auto" w:fill="FFFFFF"/>
              </w:rPr>
            </w:pPr>
            <w:r>
              <w:rPr>
                <w:rFonts w:ascii="Times New Roman" w:hAnsi="Times New Roman"/>
                <w:color w:val="222222"/>
                <w:szCs w:val="24"/>
                <w:shd w:val="clear" w:color="auto" w:fill="FFFFFF"/>
              </w:rPr>
              <w:t>Principles</w:t>
            </w:r>
          </w:p>
          <w:p w14:paraId="1008058A" w14:textId="2F7AA184" w:rsidR="003525F8" w:rsidRDefault="003525F8" w:rsidP="00873C3E">
            <w:pPr>
              <w:rPr>
                <w:rFonts w:ascii="Times New Roman" w:hAnsi="Times New Roman"/>
                <w:color w:val="222222"/>
                <w:szCs w:val="24"/>
                <w:shd w:val="clear" w:color="auto" w:fill="FFFFFF"/>
              </w:rPr>
            </w:pPr>
          </w:p>
        </w:tc>
        <w:tc>
          <w:tcPr>
            <w:tcW w:w="6745" w:type="dxa"/>
          </w:tcPr>
          <w:p w14:paraId="3F8B06E1" w14:textId="77777777" w:rsidR="003525F8" w:rsidRDefault="003416A5" w:rsidP="00873C3E">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Cs w:val="24"/>
                <w:shd w:val="clear" w:color="auto" w:fill="FFFFFF"/>
              </w:rPr>
            </w:pPr>
            <w:r w:rsidRPr="003416A5">
              <w:rPr>
                <w:rFonts w:ascii="Times New Roman" w:hAnsi="Times New Roman"/>
                <w:b/>
                <w:color w:val="222222"/>
                <w:szCs w:val="24"/>
                <w:shd w:val="clear" w:color="auto" w:fill="FFFFFF"/>
              </w:rPr>
              <w:t>Data security</w:t>
            </w:r>
            <w:r>
              <w:rPr>
                <w:rFonts w:ascii="Times New Roman" w:hAnsi="Times New Roman"/>
                <w:color w:val="222222"/>
                <w:szCs w:val="24"/>
                <w:shd w:val="clear" w:color="auto" w:fill="FFFFFF"/>
              </w:rPr>
              <w:t xml:space="preserve"> principle will be met with this new application that secures the data and allows different levels of access per employee.</w:t>
            </w:r>
          </w:p>
          <w:p w14:paraId="2F33EFA0" w14:textId="49BFCCE1" w:rsidR="003416A5" w:rsidRDefault="003416A5" w:rsidP="00873C3E">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Cs w:val="24"/>
                <w:shd w:val="clear" w:color="auto" w:fill="FFFFFF"/>
              </w:rPr>
            </w:pPr>
          </w:p>
          <w:p w14:paraId="5E23AD80" w14:textId="64E90E65" w:rsidR="003416A5" w:rsidRDefault="003416A5" w:rsidP="00873C3E">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Cs w:val="24"/>
                <w:shd w:val="clear" w:color="auto" w:fill="FFFFFF"/>
              </w:rPr>
            </w:pPr>
            <w:r w:rsidRPr="003416A5">
              <w:rPr>
                <w:rFonts w:ascii="Times New Roman" w:hAnsi="Times New Roman"/>
                <w:b/>
                <w:color w:val="222222"/>
                <w:szCs w:val="24"/>
                <w:shd w:val="clear" w:color="auto" w:fill="FFFFFF"/>
              </w:rPr>
              <w:t>Data security</w:t>
            </w:r>
            <w:r>
              <w:rPr>
                <w:rFonts w:ascii="Times New Roman" w:hAnsi="Times New Roman"/>
                <w:color w:val="222222"/>
                <w:szCs w:val="24"/>
                <w:shd w:val="clear" w:color="auto" w:fill="FFFFFF"/>
              </w:rPr>
              <w:t xml:space="preserve"> is also improved with the credit card processing data integration and security</w:t>
            </w:r>
          </w:p>
          <w:p w14:paraId="1EC930F6" w14:textId="64586BFF" w:rsidR="003416A5" w:rsidRDefault="003416A5" w:rsidP="00873C3E">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Cs w:val="24"/>
                <w:shd w:val="clear" w:color="auto" w:fill="FFFFFF"/>
              </w:rPr>
            </w:pPr>
          </w:p>
        </w:tc>
      </w:tr>
    </w:tbl>
    <w:p w14:paraId="30F4D573" w14:textId="77777777" w:rsidR="003525F8" w:rsidRPr="003525F8" w:rsidRDefault="003525F8" w:rsidP="00F13D15">
      <w:pPr>
        <w:ind w:left="720"/>
        <w:rPr>
          <w:rFonts w:ascii="Times New Roman" w:hAnsi="Times New Roman"/>
          <w:color w:val="222222"/>
          <w:szCs w:val="24"/>
          <w:shd w:val="clear" w:color="auto" w:fill="FFFFFF"/>
        </w:rPr>
      </w:pPr>
    </w:p>
    <w:p w14:paraId="29CDFC8B" w14:textId="6B31156A" w:rsidR="00243DBD" w:rsidRDefault="00243DBD" w:rsidP="00F13D15">
      <w:pPr>
        <w:ind w:left="720"/>
        <w:rPr>
          <w:rFonts w:ascii="Times New Roman" w:hAnsi="Times New Roman"/>
          <w:b/>
          <w:color w:val="222222"/>
          <w:szCs w:val="24"/>
          <w:shd w:val="clear" w:color="auto" w:fill="FFFFFF"/>
        </w:rPr>
      </w:pPr>
    </w:p>
    <w:p w14:paraId="550F7566" w14:textId="77777777" w:rsidR="00713D3D" w:rsidRDefault="00713D3D" w:rsidP="00F13D15">
      <w:pPr>
        <w:ind w:left="720"/>
        <w:rPr>
          <w:rFonts w:ascii="Times New Roman" w:hAnsi="Times New Roman"/>
          <w:b/>
          <w:color w:val="222222"/>
          <w:szCs w:val="24"/>
          <w:shd w:val="clear" w:color="auto" w:fill="FFFFFF"/>
        </w:rPr>
      </w:pPr>
    </w:p>
    <w:p w14:paraId="0010F690" w14:textId="4C43CD9B" w:rsidR="00243DBD" w:rsidRDefault="00243DBD" w:rsidP="00F13D15">
      <w:pPr>
        <w:ind w:left="720"/>
        <w:rPr>
          <w:rFonts w:ascii="Times New Roman" w:hAnsi="Times New Roman"/>
          <w:b/>
          <w:color w:val="222222"/>
          <w:szCs w:val="24"/>
          <w:shd w:val="clear" w:color="auto" w:fill="FFFFFF"/>
        </w:rPr>
      </w:pPr>
    </w:p>
    <w:p w14:paraId="60339C95" w14:textId="31A02E68" w:rsidR="003416A5" w:rsidRDefault="003416A5" w:rsidP="00F13D15">
      <w:pPr>
        <w:ind w:left="720"/>
        <w:rPr>
          <w:rFonts w:ascii="Times New Roman" w:hAnsi="Times New Roman"/>
          <w:b/>
          <w:color w:val="222222"/>
          <w:szCs w:val="24"/>
          <w:shd w:val="clear" w:color="auto" w:fill="FFFFFF"/>
        </w:rPr>
      </w:pPr>
    </w:p>
    <w:p w14:paraId="692111D6" w14:textId="77777777" w:rsidR="003416A5" w:rsidRDefault="003416A5" w:rsidP="00F13D15">
      <w:pPr>
        <w:ind w:left="720"/>
        <w:rPr>
          <w:rFonts w:ascii="Times New Roman" w:hAnsi="Times New Roman"/>
          <w:b/>
          <w:color w:val="222222"/>
          <w:szCs w:val="24"/>
          <w:shd w:val="clear" w:color="auto" w:fill="FFFFFF"/>
        </w:rPr>
      </w:pPr>
    </w:p>
    <w:p w14:paraId="46EC0D27" w14:textId="657DC1D2" w:rsidR="00243DBD" w:rsidRDefault="00243DBD" w:rsidP="00F13D15">
      <w:pPr>
        <w:ind w:left="720"/>
        <w:rPr>
          <w:rFonts w:ascii="Times New Roman" w:hAnsi="Times New Roman"/>
          <w:b/>
          <w:color w:val="222222"/>
          <w:szCs w:val="24"/>
          <w:shd w:val="clear" w:color="auto" w:fill="FFFFFF"/>
        </w:rPr>
      </w:pPr>
    </w:p>
    <w:p w14:paraId="24818E4D" w14:textId="77777777" w:rsidR="00665C43" w:rsidRDefault="00665C43" w:rsidP="00F13D15">
      <w:pPr>
        <w:ind w:left="720"/>
        <w:rPr>
          <w:rFonts w:ascii="Times New Roman" w:hAnsi="Times New Roman"/>
          <w:b/>
          <w:color w:val="222222"/>
          <w:szCs w:val="24"/>
          <w:shd w:val="clear" w:color="auto" w:fill="FFFFFF"/>
        </w:rPr>
      </w:pPr>
    </w:p>
    <w:p w14:paraId="7F7F6E74" w14:textId="509A3941" w:rsidR="00243DBD" w:rsidRDefault="00243DBD" w:rsidP="00F13D15">
      <w:pPr>
        <w:ind w:left="720"/>
        <w:rPr>
          <w:rFonts w:ascii="Times New Roman" w:hAnsi="Times New Roman"/>
          <w:b/>
          <w:color w:val="222222"/>
          <w:szCs w:val="24"/>
          <w:shd w:val="clear" w:color="auto" w:fill="FFFFFF"/>
        </w:rPr>
      </w:pPr>
    </w:p>
    <w:p w14:paraId="011FDC2F" w14:textId="169EA3B3" w:rsidR="003416A5" w:rsidRDefault="003416A5" w:rsidP="00F13D15">
      <w:pPr>
        <w:ind w:left="720"/>
        <w:rPr>
          <w:rFonts w:ascii="Times New Roman" w:hAnsi="Times New Roman"/>
          <w:b/>
          <w:color w:val="222222"/>
          <w:szCs w:val="24"/>
          <w:shd w:val="clear" w:color="auto" w:fill="FFFFFF"/>
        </w:rPr>
      </w:pPr>
      <w:r>
        <w:rPr>
          <w:rFonts w:ascii="Times New Roman" w:hAnsi="Times New Roman"/>
          <w:b/>
          <w:color w:val="222222"/>
          <w:szCs w:val="24"/>
          <w:shd w:val="clear" w:color="auto" w:fill="FFFFFF"/>
        </w:rPr>
        <w:t>Future state capabilities with restaurant management solution:</w:t>
      </w:r>
    </w:p>
    <w:p w14:paraId="5EFAC239" w14:textId="08FF43AF" w:rsidR="003416A5" w:rsidRDefault="003416A5" w:rsidP="00F13D15">
      <w:pPr>
        <w:ind w:left="720"/>
        <w:rPr>
          <w:rFonts w:ascii="Times New Roman" w:hAnsi="Times New Roman"/>
          <w:b/>
          <w:color w:val="222222"/>
          <w:szCs w:val="24"/>
          <w:shd w:val="clear" w:color="auto" w:fill="FFFFFF"/>
        </w:rPr>
      </w:pPr>
    </w:p>
    <w:tbl>
      <w:tblPr>
        <w:tblStyle w:val="TableGrid"/>
        <w:tblW w:w="8270" w:type="dxa"/>
        <w:tblInd w:w="1800" w:type="dxa"/>
        <w:tblLook w:val="04A0" w:firstRow="1" w:lastRow="0" w:firstColumn="1" w:lastColumn="0" w:noHBand="0" w:noVBand="1"/>
      </w:tblPr>
      <w:tblGrid>
        <w:gridCol w:w="3145"/>
        <w:gridCol w:w="5125"/>
      </w:tblGrid>
      <w:tr w:rsidR="003416A5" w14:paraId="35724BC3" w14:textId="77777777" w:rsidTr="00F13D15">
        <w:tc>
          <w:tcPr>
            <w:tcW w:w="3145" w:type="dxa"/>
            <w:shd w:val="clear" w:color="auto" w:fill="auto"/>
          </w:tcPr>
          <w:p w14:paraId="0940A3A9" w14:textId="77777777" w:rsidR="003416A5" w:rsidRPr="0055528E" w:rsidRDefault="003416A5" w:rsidP="00742AAC">
            <w:pPr>
              <w:pStyle w:val="ListParagraph"/>
              <w:ind w:left="0"/>
              <w:rPr>
                <w:rFonts w:ascii="Times New Roman" w:hAnsi="Times New Roman"/>
                <w:b/>
                <w:color w:val="222222"/>
                <w:szCs w:val="24"/>
                <w:shd w:val="clear" w:color="auto" w:fill="FFFFFF"/>
              </w:rPr>
            </w:pPr>
            <w:r w:rsidRPr="0055528E">
              <w:rPr>
                <w:rFonts w:ascii="Times New Roman" w:hAnsi="Times New Roman"/>
                <w:b/>
                <w:color w:val="222222"/>
                <w:szCs w:val="24"/>
                <w:shd w:val="clear" w:color="auto" w:fill="FFFFFF"/>
              </w:rPr>
              <w:t>Capability</w:t>
            </w:r>
          </w:p>
        </w:tc>
        <w:tc>
          <w:tcPr>
            <w:tcW w:w="5125" w:type="dxa"/>
          </w:tcPr>
          <w:p w14:paraId="0FD33A5A" w14:textId="14ED11B5" w:rsidR="003416A5" w:rsidRPr="0055528E" w:rsidRDefault="003C1DE4" w:rsidP="003C1DE4">
            <w:pPr>
              <w:pStyle w:val="ListParagraph"/>
              <w:ind w:left="0"/>
              <w:rPr>
                <w:rFonts w:ascii="Times New Roman" w:hAnsi="Times New Roman"/>
                <w:b/>
                <w:color w:val="222222"/>
                <w:szCs w:val="24"/>
                <w:shd w:val="clear" w:color="auto" w:fill="FFFFFF"/>
              </w:rPr>
            </w:pPr>
            <w:r>
              <w:rPr>
                <w:rFonts w:ascii="Times New Roman" w:hAnsi="Times New Roman"/>
                <w:b/>
                <w:color w:val="222222"/>
                <w:szCs w:val="24"/>
                <w:shd w:val="clear" w:color="auto" w:fill="FFFFFF"/>
              </w:rPr>
              <w:t>Recommendation</w:t>
            </w:r>
          </w:p>
        </w:tc>
      </w:tr>
      <w:tr w:rsidR="003416A5" w14:paraId="6587007D" w14:textId="77777777" w:rsidTr="00F13D15">
        <w:trPr>
          <w:trHeight w:val="125"/>
        </w:trPr>
        <w:tc>
          <w:tcPr>
            <w:tcW w:w="3145" w:type="dxa"/>
            <w:shd w:val="clear" w:color="auto" w:fill="4F81BD" w:themeFill="accent1"/>
          </w:tcPr>
          <w:p w14:paraId="7CD15319" w14:textId="77777777" w:rsidR="003416A5" w:rsidRDefault="003416A5" w:rsidP="00742AAC">
            <w:pPr>
              <w:pStyle w:val="ListParagraph"/>
              <w:ind w:left="0"/>
              <w:rPr>
                <w:rFonts w:ascii="Times New Roman" w:hAnsi="Times New Roman"/>
                <w:b/>
                <w:color w:val="222222"/>
                <w:szCs w:val="24"/>
                <w:shd w:val="clear" w:color="auto" w:fill="FFFFFF"/>
              </w:rPr>
            </w:pPr>
          </w:p>
        </w:tc>
        <w:tc>
          <w:tcPr>
            <w:tcW w:w="5125" w:type="dxa"/>
            <w:shd w:val="clear" w:color="auto" w:fill="4F81BD" w:themeFill="accent1"/>
          </w:tcPr>
          <w:p w14:paraId="056DEF6E" w14:textId="77777777" w:rsidR="003416A5" w:rsidRDefault="003416A5" w:rsidP="00742AAC">
            <w:pPr>
              <w:pStyle w:val="ListParagraph"/>
              <w:ind w:left="0"/>
              <w:rPr>
                <w:rFonts w:ascii="Times New Roman" w:hAnsi="Times New Roman"/>
                <w:color w:val="222222"/>
                <w:szCs w:val="24"/>
                <w:shd w:val="clear" w:color="auto" w:fill="FFFFFF"/>
              </w:rPr>
            </w:pPr>
          </w:p>
        </w:tc>
      </w:tr>
      <w:tr w:rsidR="003416A5" w14:paraId="3847A284" w14:textId="77777777" w:rsidTr="00F13D15">
        <w:tc>
          <w:tcPr>
            <w:tcW w:w="3145" w:type="dxa"/>
            <w:shd w:val="clear" w:color="auto" w:fill="auto"/>
          </w:tcPr>
          <w:p w14:paraId="072A97BA" w14:textId="77777777" w:rsidR="003416A5" w:rsidRPr="0055528E" w:rsidRDefault="003416A5" w:rsidP="00742AAC">
            <w:pPr>
              <w:pStyle w:val="ListParagraph"/>
              <w:ind w:left="0"/>
              <w:rPr>
                <w:rFonts w:ascii="Times New Roman" w:hAnsi="Times New Roman"/>
                <w:b/>
                <w:color w:val="222222"/>
                <w:szCs w:val="24"/>
                <w:shd w:val="clear" w:color="auto" w:fill="FFFFFF"/>
              </w:rPr>
            </w:pPr>
            <w:r>
              <w:rPr>
                <w:rFonts w:ascii="Times New Roman" w:hAnsi="Times New Roman"/>
                <w:b/>
                <w:color w:val="222222"/>
                <w:szCs w:val="24"/>
                <w:shd w:val="clear" w:color="auto" w:fill="FFFFFF"/>
              </w:rPr>
              <w:t xml:space="preserve">Employees: </w:t>
            </w:r>
            <w:r w:rsidRPr="004115B6">
              <w:rPr>
                <w:rFonts w:ascii="Times New Roman" w:hAnsi="Times New Roman"/>
                <w:color w:val="222222"/>
                <w:szCs w:val="24"/>
                <w:shd w:val="clear" w:color="auto" w:fill="FFFFFF"/>
              </w:rPr>
              <w:t>Payroll, Pay employees</w:t>
            </w:r>
          </w:p>
        </w:tc>
        <w:tc>
          <w:tcPr>
            <w:tcW w:w="5125" w:type="dxa"/>
          </w:tcPr>
          <w:p w14:paraId="080B65A8" w14:textId="6CC208FD" w:rsidR="003416A5" w:rsidRDefault="003C1DE4" w:rsidP="00742AAC">
            <w:pPr>
              <w:pStyle w:val="ListParagraph"/>
              <w:ind w:left="0"/>
              <w:rPr>
                <w:rFonts w:ascii="Times New Roman" w:hAnsi="Times New Roman"/>
                <w:color w:val="222222"/>
                <w:szCs w:val="24"/>
                <w:shd w:val="clear" w:color="auto" w:fill="FFFFFF"/>
              </w:rPr>
            </w:pPr>
            <w:r>
              <w:rPr>
                <w:rFonts w:ascii="Times New Roman" w:hAnsi="Times New Roman"/>
                <w:color w:val="222222"/>
                <w:szCs w:val="24"/>
                <w:shd w:val="clear" w:color="auto" w:fill="FFFFFF"/>
              </w:rPr>
              <w:t>Hours, timesheets and payroll is part of solution.</w:t>
            </w:r>
          </w:p>
        </w:tc>
      </w:tr>
      <w:tr w:rsidR="003416A5" w14:paraId="4C11C12B" w14:textId="77777777" w:rsidTr="00F13D15">
        <w:tc>
          <w:tcPr>
            <w:tcW w:w="3145" w:type="dxa"/>
            <w:shd w:val="clear" w:color="auto" w:fill="auto"/>
          </w:tcPr>
          <w:p w14:paraId="2F327C8B" w14:textId="77777777" w:rsidR="003416A5" w:rsidRDefault="003416A5" w:rsidP="00742AAC">
            <w:pPr>
              <w:pStyle w:val="ListParagraph"/>
              <w:ind w:left="0"/>
              <w:rPr>
                <w:rFonts w:ascii="Times New Roman" w:hAnsi="Times New Roman"/>
                <w:color w:val="222222"/>
                <w:szCs w:val="24"/>
                <w:shd w:val="clear" w:color="auto" w:fill="FFFFFF"/>
              </w:rPr>
            </w:pPr>
            <w:r w:rsidRPr="0055528E">
              <w:rPr>
                <w:rFonts w:ascii="Times New Roman" w:hAnsi="Times New Roman"/>
                <w:b/>
                <w:color w:val="222222"/>
                <w:szCs w:val="24"/>
                <w:shd w:val="clear" w:color="auto" w:fill="FFFFFF"/>
              </w:rPr>
              <w:t>Product:</w:t>
            </w:r>
            <w:r>
              <w:rPr>
                <w:rFonts w:ascii="Times New Roman" w:hAnsi="Times New Roman"/>
                <w:color w:val="222222"/>
                <w:szCs w:val="24"/>
                <w:shd w:val="clear" w:color="auto" w:fill="FFFFFF"/>
              </w:rPr>
              <w:t xml:space="preserve"> Inventory</w:t>
            </w:r>
          </w:p>
        </w:tc>
        <w:tc>
          <w:tcPr>
            <w:tcW w:w="5125" w:type="dxa"/>
          </w:tcPr>
          <w:p w14:paraId="3EE0AB20" w14:textId="748247D1" w:rsidR="003416A5" w:rsidRDefault="003C1DE4" w:rsidP="00742AAC">
            <w:pPr>
              <w:pStyle w:val="ListParagraph"/>
              <w:ind w:left="0"/>
              <w:rPr>
                <w:rFonts w:ascii="Times New Roman" w:hAnsi="Times New Roman"/>
                <w:color w:val="222222"/>
                <w:szCs w:val="24"/>
                <w:shd w:val="clear" w:color="auto" w:fill="FFFFFF"/>
              </w:rPr>
            </w:pPr>
            <w:r>
              <w:rPr>
                <w:rFonts w:ascii="Times New Roman" w:hAnsi="Times New Roman"/>
                <w:color w:val="222222"/>
                <w:szCs w:val="24"/>
                <w:shd w:val="clear" w:color="auto" w:fill="FFFFFF"/>
              </w:rPr>
              <w:t>Inventory is automated and managed within the solution.</w:t>
            </w:r>
          </w:p>
        </w:tc>
      </w:tr>
      <w:tr w:rsidR="003416A5" w14:paraId="4771E112" w14:textId="77777777" w:rsidTr="00F13D15">
        <w:tc>
          <w:tcPr>
            <w:tcW w:w="3145" w:type="dxa"/>
          </w:tcPr>
          <w:p w14:paraId="2F9C909E" w14:textId="77777777" w:rsidR="003416A5" w:rsidRPr="0055528E" w:rsidRDefault="003416A5" w:rsidP="00742AAC">
            <w:pPr>
              <w:pStyle w:val="ListParagraph"/>
              <w:ind w:left="0"/>
              <w:rPr>
                <w:rFonts w:ascii="Times New Roman" w:hAnsi="Times New Roman"/>
                <w:color w:val="222222"/>
                <w:szCs w:val="24"/>
                <w:shd w:val="clear" w:color="auto" w:fill="FFFFFF"/>
              </w:rPr>
            </w:pPr>
            <w:r w:rsidRPr="0055528E">
              <w:rPr>
                <w:rFonts w:ascii="Times New Roman" w:hAnsi="Times New Roman"/>
                <w:b/>
                <w:color w:val="222222"/>
                <w:szCs w:val="24"/>
                <w:shd w:val="clear" w:color="auto" w:fill="FFFFFF"/>
              </w:rPr>
              <w:t>Services</w:t>
            </w:r>
            <w:r>
              <w:rPr>
                <w:rFonts w:ascii="Times New Roman" w:hAnsi="Times New Roman"/>
                <w:b/>
                <w:color w:val="222222"/>
                <w:szCs w:val="24"/>
                <w:shd w:val="clear" w:color="auto" w:fill="FFFFFF"/>
              </w:rPr>
              <w:t xml:space="preserve">: </w:t>
            </w:r>
            <w:r>
              <w:rPr>
                <w:rFonts w:ascii="Times New Roman" w:hAnsi="Times New Roman"/>
                <w:color w:val="222222"/>
                <w:szCs w:val="24"/>
                <w:shd w:val="clear" w:color="auto" w:fill="FFFFFF"/>
              </w:rPr>
              <w:t>phone ordering, group orders</w:t>
            </w:r>
          </w:p>
        </w:tc>
        <w:tc>
          <w:tcPr>
            <w:tcW w:w="5125" w:type="dxa"/>
          </w:tcPr>
          <w:p w14:paraId="2464BB4B" w14:textId="70A62B8F" w:rsidR="003416A5" w:rsidRDefault="003C1DE4" w:rsidP="00742AAC">
            <w:pPr>
              <w:pStyle w:val="ListParagraph"/>
              <w:ind w:left="0"/>
              <w:rPr>
                <w:rFonts w:ascii="Times New Roman" w:hAnsi="Times New Roman"/>
                <w:color w:val="222222"/>
                <w:szCs w:val="24"/>
                <w:shd w:val="clear" w:color="auto" w:fill="FFFFFF"/>
              </w:rPr>
            </w:pPr>
            <w:r>
              <w:rPr>
                <w:rFonts w:ascii="Times New Roman" w:hAnsi="Times New Roman"/>
                <w:color w:val="222222"/>
                <w:szCs w:val="24"/>
                <w:shd w:val="clear" w:color="auto" w:fill="FFFFFF"/>
              </w:rPr>
              <w:t>Phone ordering and additional order management features including group orders are part of the recommended solution</w:t>
            </w:r>
          </w:p>
        </w:tc>
      </w:tr>
      <w:tr w:rsidR="003416A5" w14:paraId="7F07C5EF" w14:textId="77777777" w:rsidTr="00F13D15">
        <w:tc>
          <w:tcPr>
            <w:tcW w:w="3145" w:type="dxa"/>
          </w:tcPr>
          <w:p w14:paraId="76D44B8C" w14:textId="77777777" w:rsidR="003416A5" w:rsidRPr="0055528E" w:rsidRDefault="003416A5" w:rsidP="00742AAC">
            <w:pPr>
              <w:pStyle w:val="ListParagraph"/>
              <w:ind w:left="0"/>
              <w:rPr>
                <w:rFonts w:ascii="Times New Roman" w:hAnsi="Times New Roman"/>
                <w:b/>
                <w:color w:val="222222"/>
                <w:szCs w:val="24"/>
                <w:shd w:val="clear" w:color="auto" w:fill="FFFFFF"/>
              </w:rPr>
            </w:pPr>
            <w:r w:rsidRPr="0055528E">
              <w:rPr>
                <w:rFonts w:ascii="Times New Roman" w:hAnsi="Times New Roman"/>
                <w:b/>
                <w:color w:val="222222"/>
                <w:szCs w:val="24"/>
                <w:shd w:val="clear" w:color="auto" w:fill="FFFFFF"/>
              </w:rPr>
              <w:t xml:space="preserve">Product: </w:t>
            </w:r>
            <w:r w:rsidRPr="0055528E">
              <w:rPr>
                <w:rFonts w:ascii="Times New Roman" w:hAnsi="Times New Roman"/>
                <w:color w:val="222222"/>
                <w:szCs w:val="24"/>
                <w:shd w:val="clear" w:color="auto" w:fill="FFFFFF"/>
              </w:rPr>
              <w:t>Suppliers</w:t>
            </w:r>
          </w:p>
        </w:tc>
        <w:tc>
          <w:tcPr>
            <w:tcW w:w="5125" w:type="dxa"/>
          </w:tcPr>
          <w:p w14:paraId="49633C29" w14:textId="59363D52" w:rsidR="003416A5" w:rsidRDefault="003C1DE4" w:rsidP="003C1DE4">
            <w:pPr>
              <w:pStyle w:val="ListParagraph"/>
              <w:ind w:left="0"/>
              <w:rPr>
                <w:rFonts w:ascii="Times New Roman" w:hAnsi="Times New Roman"/>
                <w:color w:val="222222"/>
                <w:szCs w:val="24"/>
                <w:shd w:val="clear" w:color="auto" w:fill="FFFFFF"/>
              </w:rPr>
            </w:pPr>
            <w:r>
              <w:rPr>
                <w:rFonts w:ascii="Times New Roman" w:hAnsi="Times New Roman"/>
                <w:color w:val="222222"/>
                <w:szCs w:val="24"/>
                <w:shd w:val="clear" w:color="auto" w:fill="FFFFFF"/>
              </w:rPr>
              <w:t xml:space="preserve">Supplier management and ordering is part of the solution including history and trending of pricing from vendors. </w:t>
            </w:r>
          </w:p>
        </w:tc>
      </w:tr>
    </w:tbl>
    <w:p w14:paraId="43D4477F" w14:textId="77777777" w:rsidR="003416A5" w:rsidRDefault="003416A5" w:rsidP="00F13D15">
      <w:pPr>
        <w:ind w:left="720"/>
        <w:rPr>
          <w:rFonts w:ascii="Times New Roman" w:hAnsi="Times New Roman"/>
          <w:b/>
          <w:color w:val="222222"/>
          <w:szCs w:val="24"/>
          <w:shd w:val="clear" w:color="auto" w:fill="FFFFFF"/>
        </w:rPr>
      </w:pPr>
    </w:p>
    <w:p w14:paraId="5457DB2C" w14:textId="77777777" w:rsidR="003416A5" w:rsidRDefault="003416A5" w:rsidP="00873C3E">
      <w:pPr>
        <w:rPr>
          <w:rFonts w:ascii="Times New Roman" w:hAnsi="Times New Roman"/>
          <w:b/>
          <w:color w:val="222222"/>
          <w:szCs w:val="24"/>
          <w:shd w:val="clear" w:color="auto" w:fill="FFFFFF"/>
        </w:rPr>
      </w:pPr>
    </w:p>
    <w:p w14:paraId="1BC8A159" w14:textId="4459A38D" w:rsidR="003416A5" w:rsidRPr="00C45B06" w:rsidRDefault="00C45B06" w:rsidP="00F13D15">
      <w:pPr>
        <w:ind w:left="720"/>
        <w:rPr>
          <w:rFonts w:ascii="Times New Roman" w:hAnsi="Times New Roman"/>
          <w:b/>
          <w:color w:val="222222"/>
          <w:szCs w:val="24"/>
          <w:u w:val="single"/>
          <w:shd w:val="clear" w:color="auto" w:fill="FFFFFF"/>
        </w:rPr>
      </w:pPr>
      <w:r>
        <w:rPr>
          <w:rFonts w:ascii="Times New Roman" w:hAnsi="Times New Roman"/>
          <w:b/>
          <w:color w:val="222222"/>
          <w:szCs w:val="24"/>
          <w:u w:val="single"/>
          <w:shd w:val="clear" w:color="auto" w:fill="FFFFFF"/>
        </w:rPr>
        <w:t>Customer and employee survey solution:</w:t>
      </w:r>
    </w:p>
    <w:p w14:paraId="0F2C2835" w14:textId="7C7CC5DE" w:rsidR="00F13D15" w:rsidRDefault="00F13D15" w:rsidP="00F13D15">
      <w:pPr>
        <w:ind w:left="720"/>
        <w:rPr>
          <w:rFonts w:ascii="Times New Roman" w:hAnsi="Times New Roman"/>
          <w:b/>
          <w:color w:val="222222"/>
          <w:szCs w:val="24"/>
          <w:shd w:val="clear" w:color="auto" w:fill="FFFFFF"/>
        </w:rPr>
      </w:pPr>
    </w:p>
    <w:p w14:paraId="59BFD639" w14:textId="5B616D12" w:rsidR="00F13D15" w:rsidRDefault="00F13D15" w:rsidP="00F13D15">
      <w:pPr>
        <w:ind w:left="720"/>
        <w:rPr>
          <w:rFonts w:ascii="Times New Roman" w:hAnsi="Times New Roman"/>
          <w:b/>
          <w:color w:val="222222"/>
          <w:szCs w:val="24"/>
          <w:shd w:val="clear" w:color="auto" w:fill="FFFFFF"/>
        </w:rPr>
      </w:pPr>
    </w:p>
    <w:p w14:paraId="43A2205C" w14:textId="2A462D06" w:rsidR="00F13D15" w:rsidRPr="00F13D15" w:rsidRDefault="00F13D15" w:rsidP="00F13D15">
      <w:pPr>
        <w:ind w:left="720"/>
        <w:rPr>
          <w:rFonts w:ascii="Times New Roman" w:hAnsi="Times New Roman"/>
          <w:color w:val="222222"/>
          <w:szCs w:val="24"/>
          <w:shd w:val="clear" w:color="auto" w:fill="FFFFFF"/>
        </w:rPr>
      </w:pPr>
      <w:r>
        <w:rPr>
          <w:rFonts w:ascii="Times New Roman" w:hAnsi="Times New Roman"/>
          <w:color w:val="222222"/>
          <w:szCs w:val="24"/>
          <w:shd w:val="clear" w:color="auto" w:fill="FFFFFF"/>
        </w:rPr>
        <w:t xml:space="preserve">A </w:t>
      </w:r>
      <w:r w:rsidR="00C45B06">
        <w:rPr>
          <w:rFonts w:ascii="Times New Roman" w:hAnsi="Times New Roman"/>
          <w:color w:val="222222"/>
          <w:szCs w:val="24"/>
          <w:shd w:val="clear" w:color="auto" w:fill="FFFFFF"/>
        </w:rPr>
        <w:t>c</w:t>
      </w:r>
      <w:r>
        <w:rPr>
          <w:rFonts w:ascii="Times New Roman" w:hAnsi="Times New Roman"/>
          <w:color w:val="222222"/>
          <w:szCs w:val="24"/>
          <w:shd w:val="clear" w:color="auto" w:fill="FFFFFF"/>
        </w:rPr>
        <w:t xml:space="preserve">ustomer and employee survey system </w:t>
      </w:r>
      <w:r w:rsidR="002B5F8B">
        <w:rPr>
          <w:rFonts w:ascii="Times New Roman" w:hAnsi="Times New Roman"/>
          <w:color w:val="222222"/>
          <w:szCs w:val="24"/>
          <w:shd w:val="clear" w:color="auto" w:fill="FFFFFF"/>
        </w:rPr>
        <w:t>will allow company vision and goals to be met. The current system doesn’t give needed capabilities and is not integrated with the customer and employee data the way the new proposed system will.</w:t>
      </w:r>
    </w:p>
    <w:p w14:paraId="6435939F" w14:textId="77777777" w:rsidR="00F13D15" w:rsidRDefault="00F13D15" w:rsidP="00873C3E">
      <w:pPr>
        <w:rPr>
          <w:rFonts w:ascii="Times New Roman" w:hAnsi="Times New Roman"/>
          <w:b/>
          <w:color w:val="222222"/>
          <w:szCs w:val="24"/>
          <w:shd w:val="clear" w:color="auto" w:fill="FFFFFF"/>
        </w:rPr>
      </w:pPr>
    </w:p>
    <w:tbl>
      <w:tblPr>
        <w:tblStyle w:val="GridTable1Light-Accent1"/>
        <w:tblW w:w="9350" w:type="dxa"/>
        <w:tblInd w:w="720" w:type="dxa"/>
        <w:tblLook w:val="04A0" w:firstRow="1" w:lastRow="0" w:firstColumn="1" w:lastColumn="0" w:noHBand="0" w:noVBand="1"/>
      </w:tblPr>
      <w:tblGrid>
        <w:gridCol w:w="2605"/>
        <w:gridCol w:w="6745"/>
      </w:tblGrid>
      <w:tr w:rsidR="00EA781F" w14:paraId="3D60D2DC" w14:textId="77777777" w:rsidTr="00742A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2E94433E" w14:textId="77777777" w:rsidR="00EA781F" w:rsidRDefault="00EA781F" w:rsidP="00742AAC">
            <w:pPr>
              <w:rPr>
                <w:rFonts w:ascii="Times New Roman" w:hAnsi="Times New Roman"/>
                <w:color w:val="222222"/>
                <w:szCs w:val="24"/>
                <w:shd w:val="clear" w:color="auto" w:fill="FFFFFF"/>
              </w:rPr>
            </w:pPr>
          </w:p>
        </w:tc>
        <w:tc>
          <w:tcPr>
            <w:tcW w:w="6745" w:type="dxa"/>
          </w:tcPr>
          <w:p w14:paraId="08E4676F" w14:textId="77777777" w:rsidR="00EA781F" w:rsidRDefault="00EA781F" w:rsidP="00742AAC">
            <w:pPr>
              <w:cnfStyle w:val="100000000000" w:firstRow="1" w:lastRow="0" w:firstColumn="0" w:lastColumn="0" w:oddVBand="0" w:evenVBand="0" w:oddHBand="0" w:evenHBand="0" w:firstRowFirstColumn="0" w:firstRowLastColumn="0" w:lastRowFirstColumn="0" w:lastRowLastColumn="0"/>
              <w:rPr>
                <w:rFonts w:ascii="Times New Roman" w:hAnsi="Times New Roman"/>
                <w:color w:val="222222"/>
                <w:szCs w:val="24"/>
                <w:shd w:val="clear" w:color="auto" w:fill="FFFFFF"/>
              </w:rPr>
            </w:pPr>
          </w:p>
        </w:tc>
      </w:tr>
      <w:tr w:rsidR="00EA781F" w14:paraId="3F7FA879" w14:textId="77777777" w:rsidTr="00742AAC">
        <w:tc>
          <w:tcPr>
            <w:cnfStyle w:val="001000000000" w:firstRow="0" w:lastRow="0" w:firstColumn="1" w:lastColumn="0" w:oddVBand="0" w:evenVBand="0" w:oddHBand="0" w:evenHBand="0" w:firstRowFirstColumn="0" w:firstRowLastColumn="0" w:lastRowFirstColumn="0" w:lastRowLastColumn="0"/>
            <w:tcW w:w="2605" w:type="dxa"/>
          </w:tcPr>
          <w:p w14:paraId="46860AFA" w14:textId="77777777" w:rsidR="00EA781F" w:rsidRDefault="00EA781F" w:rsidP="00742AAC">
            <w:pPr>
              <w:rPr>
                <w:rFonts w:ascii="Times New Roman" w:hAnsi="Times New Roman"/>
                <w:color w:val="222222"/>
                <w:szCs w:val="24"/>
                <w:shd w:val="clear" w:color="auto" w:fill="FFFFFF"/>
              </w:rPr>
            </w:pPr>
            <w:r>
              <w:rPr>
                <w:rFonts w:ascii="Times New Roman" w:hAnsi="Times New Roman"/>
                <w:color w:val="222222"/>
                <w:szCs w:val="24"/>
                <w:shd w:val="clear" w:color="auto" w:fill="FFFFFF"/>
              </w:rPr>
              <w:t>Vision and Goals</w:t>
            </w:r>
          </w:p>
        </w:tc>
        <w:tc>
          <w:tcPr>
            <w:tcW w:w="6745" w:type="dxa"/>
          </w:tcPr>
          <w:p w14:paraId="1F5FF67C" w14:textId="603642B1" w:rsidR="00EA781F" w:rsidRPr="003416A5" w:rsidRDefault="00C45B06" w:rsidP="00742AAC">
            <w:pPr>
              <w:cnfStyle w:val="000000000000" w:firstRow="0" w:lastRow="0" w:firstColumn="0" w:lastColumn="0" w:oddVBand="0" w:evenVBand="0" w:oddHBand="0" w:evenHBand="0" w:firstRowFirstColumn="0" w:firstRowLastColumn="0" w:lastRowFirstColumn="0" w:lastRowLastColumn="0"/>
              <w:rPr>
                <w:rFonts w:ascii="Times New Roman" w:hAnsi="Times New Roman"/>
                <w:b/>
                <w:color w:val="222222"/>
                <w:szCs w:val="24"/>
                <w:shd w:val="clear" w:color="auto" w:fill="FFFFFF"/>
              </w:rPr>
            </w:pPr>
            <w:r>
              <w:rPr>
                <w:rFonts w:ascii="Times New Roman" w:hAnsi="Times New Roman"/>
                <w:b/>
                <w:color w:val="222222"/>
                <w:szCs w:val="24"/>
                <w:shd w:val="clear" w:color="auto" w:fill="FFFFFF"/>
              </w:rPr>
              <w:t>Customer satisfaction</w:t>
            </w:r>
          </w:p>
        </w:tc>
      </w:tr>
      <w:tr w:rsidR="00EA781F" w14:paraId="2BF6517E" w14:textId="77777777" w:rsidTr="00742AAC">
        <w:tc>
          <w:tcPr>
            <w:cnfStyle w:val="001000000000" w:firstRow="0" w:lastRow="0" w:firstColumn="1" w:lastColumn="0" w:oddVBand="0" w:evenVBand="0" w:oddHBand="0" w:evenHBand="0" w:firstRowFirstColumn="0" w:firstRowLastColumn="0" w:lastRowFirstColumn="0" w:lastRowLastColumn="0"/>
            <w:tcW w:w="2605" w:type="dxa"/>
          </w:tcPr>
          <w:p w14:paraId="1F6EF0FE" w14:textId="77777777" w:rsidR="00EA781F" w:rsidRDefault="00EA781F" w:rsidP="00742AAC">
            <w:pPr>
              <w:rPr>
                <w:rFonts w:ascii="Times New Roman" w:hAnsi="Times New Roman"/>
                <w:color w:val="222222"/>
                <w:szCs w:val="24"/>
                <w:shd w:val="clear" w:color="auto" w:fill="FFFFFF"/>
              </w:rPr>
            </w:pPr>
          </w:p>
        </w:tc>
        <w:tc>
          <w:tcPr>
            <w:tcW w:w="6745" w:type="dxa"/>
          </w:tcPr>
          <w:p w14:paraId="7E1FFB3D" w14:textId="17AD08D4" w:rsidR="00EA781F" w:rsidRDefault="00C45B06" w:rsidP="00742AAC">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Cs w:val="24"/>
                <w:shd w:val="clear" w:color="auto" w:fill="FFFFFF"/>
              </w:rPr>
            </w:pPr>
            <w:r>
              <w:rPr>
                <w:rFonts w:ascii="Times New Roman" w:hAnsi="Times New Roman"/>
                <w:color w:val="222222"/>
                <w:szCs w:val="24"/>
                <w:shd w:val="clear" w:color="auto" w:fill="FFFFFF"/>
              </w:rPr>
              <w:t xml:space="preserve">Integrated survey solution will enable tracking of customer sentiment </w:t>
            </w:r>
            <w:r w:rsidR="005F3C11">
              <w:rPr>
                <w:rFonts w:ascii="Times New Roman" w:hAnsi="Times New Roman"/>
                <w:color w:val="222222"/>
                <w:szCs w:val="24"/>
                <w:shd w:val="clear" w:color="auto" w:fill="FFFFFF"/>
              </w:rPr>
              <w:t>and reviews at a level currently not captured. The integration of the survey system with the restaurant management system would allow additional insights and functionality to help meet the next 5 years of customer experience goals.</w:t>
            </w:r>
          </w:p>
        </w:tc>
      </w:tr>
      <w:tr w:rsidR="00EA781F" w14:paraId="3EDD8321" w14:textId="77777777" w:rsidTr="00742AAC">
        <w:tc>
          <w:tcPr>
            <w:cnfStyle w:val="001000000000" w:firstRow="0" w:lastRow="0" w:firstColumn="1" w:lastColumn="0" w:oddVBand="0" w:evenVBand="0" w:oddHBand="0" w:evenHBand="0" w:firstRowFirstColumn="0" w:firstRowLastColumn="0" w:lastRowFirstColumn="0" w:lastRowLastColumn="0"/>
            <w:tcW w:w="2605" w:type="dxa"/>
          </w:tcPr>
          <w:p w14:paraId="23A10BD8" w14:textId="20851278" w:rsidR="00EA781F" w:rsidRDefault="00C45B06" w:rsidP="00742AAC">
            <w:pPr>
              <w:rPr>
                <w:rFonts w:ascii="Times New Roman" w:hAnsi="Times New Roman"/>
                <w:color w:val="222222"/>
                <w:szCs w:val="24"/>
                <w:shd w:val="clear" w:color="auto" w:fill="FFFFFF"/>
              </w:rPr>
            </w:pPr>
            <w:r>
              <w:rPr>
                <w:rFonts w:ascii="Times New Roman" w:hAnsi="Times New Roman"/>
                <w:color w:val="222222"/>
                <w:szCs w:val="24"/>
                <w:shd w:val="clear" w:color="auto" w:fill="FFFFFF"/>
              </w:rPr>
              <w:t>Vision and Goals</w:t>
            </w:r>
          </w:p>
        </w:tc>
        <w:tc>
          <w:tcPr>
            <w:tcW w:w="6745" w:type="dxa"/>
          </w:tcPr>
          <w:p w14:paraId="7450125E" w14:textId="04316C9A" w:rsidR="00EA781F" w:rsidRPr="00C45B06" w:rsidRDefault="00C45B06" w:rsidP="00742AAC">
            <w:pPr>
              <w:cnfStyle w:val="000000000000" w:firstRow="0" w:lastRow="0" w:firstColumn="0" w:lastColumn="0" w:oddVBand="0" w:evenVBand="0" w:oddHBand="0" w:evenHBand="0" w:firstRowFirstColumn="0" w:firstRowLastColumn="0" w:lastRowFirstColumn="0" w:lastRowLastColumn="0"/>
              <w:rPr>
                <w:rFonts w:ascii="Times New Roman" w:hAnsi="Times New Roman"/>
                <w:b/>
                <w:color w:val="222222"/>
                <w:szCs w:val="24"/>
                <w:shd w:val="clear" w:color="auto" w:fill="FFFFFF"/>
              </w:rPr>
            </w:pPr>
            <w:r w:rsidRPr="00C45B06">
              <w:rPr>
                <w:rFonts w:ascii="Times New Roman" w:hAnsi="Times New Roman"/>
                <w:b/>
                <w:color w:val="222222"/>
                <w:szCs w:val="24"/>
                <w:shd w:val="clear" w:color="auto" w:fill="FFFFFF"/>
              </w:rPr>
              <w:t>Employee satisfaction</w:t>
            </w:r>
          </w:p>
        </w:tc>
      </w:tr>
      <w:tr w:rsidR="00EA781F" w14:paraId="314CA478" w14:textId="77777777" w:rsidTr="00742AAC">
        <w:tc>
          <w:tcPr>
            <w:cnfStyle w:val="001000000000" w:firstRow="0" w:lastRow="0" w:firstColumn="1" w:lastColumn="0" w:oddVBand="0" w:evenVBand="0" w:oddHBand="0" w:evenHBand="0" w:firstRowFirstColumn="0" w:firstRowLastColumn="0" w:lastRowFirstColumn="0" w:lastRowLastColumn="0"/>
            <w:tcW w:w="2605" w:type="dxa"/>
          </w:tcPr>
          <w:p w14:paraId="52FC60E1" w14:textId="08E41AAB" w:rsidR="00EA781F" w:rsidRDefault="00EA781F" w:rsidP="00742AAC">
            <w:pPr>
              <w:rPr>
                <w:rFonts w:ascii="Times New Roman" w:hAnsi="Times New Roman"/>
                <w:color w:val="222222"/>
                <w:szCs w:val="24"/>
                <w:shd w:val="clear" w:color="auto" w:fill="FFFFFF"/>
              </w:rPr>
            </w:pPr>
          </w:p>
        </w:tc>
        <w:tc>
          <w:tcPr>
            <w:tcW w:w="6745" w:type="dxa"/>
          </w:tcPr>
          <w:p w14:paraId="7FF9E82B" w14:textId="0C44D370" w:rsidR="00EA781F" w:rsidRDefault="005F3C11" w:rsidP="005F3C11">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Cs w:val="24"/>
                <w:shd w:val="clear" w:color="auto" w:fill="FFFFFF"/>
              </w:rPr>
            </w:pPr>
            <w:r>
              <w:rPr>
                <w:rFonts w:ascii="Times New Roman" w:hAnsi="Times New Roman"/>
                <w:color w:val="222222"/>
                <w:szCs w:val="24"/>
                <w:shd w:val="clear" w:color="auto" w:fill="FFFFFF"/>
              </w:rPr>
              <w:t>Integrated survey solution will enable tracking of employee sentiment and reviews at a level currently not captured. The integration of the survey system with the restaurant management system would allow additional insights and functionality to help meet the next 5 years employee experience and engagement goals.</w:t>
            </w:r>
          </w:p>
        </w:tc>
      </w:tr>
      <w:tr w:rsidR="00EA781F" w14:paraId="7B5A3EB6" w14:textId="77777777" w:rsidTr="00742AAC">
        <w:tc>
          <w:tcPr>
            <w:cnfStyle w:val="001000000000" w:firstRow="0" w:lastRow="0" w:firstColumn="1" w:lastColumn="0" w:oddVBand="0" w:evenVBand="0" w:oddHBand="0" w:evenHBand="0" w:firstRowFirstColumn="0" w:firstRowLastColumn="0" w:lastRowFirstColumn="0" w:lastRowLastColumn="0"/>
            <w:tcW w:w="2605" w:type="dxa"/>
          </w:tcPr>
          <w:p w14:paraId="644E6A54" w14:textId="77777777" w:rsidR="00EA781F" w:rsidRDefault="00EA781F" w:rsidP="00742AAC">
            <w:pPr>
              <w:rPr>
                <w:rFonts w:ascii="Times New Roman" w:hAnsi="Times New Roman"/>
                <w:color w:val="222222"/>
                <w:szCs w:val="24"/>
                <w:shd w:val="clear" w:color="auto" w:fill="FFFFFF"/>
              </w:rPr>
            </w:pPr>
          </w:p>
        </w:tc>
        <w:tc>
          <w:tcPr>
            <w:tcW w:w="6745" w:type="dxa"/>
          </w:tcPr>
          <w:p w14:paraId="2F521772" w14:textId="77777777" w:rsidR="00EA781F" w:rsidRDefault="00EA781F" w:rsidP="00742AAC">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Cs w:val="24"/>
                <w:shd w:val="clear" w:color="auto" w:fill="FFFFFF"/>
              </w:rPr>
            </w:pPr>
          </w:p>
        </w:tc>
      </w:tr>
    </w:tbl>
    <w:p w14:paraId="60D81ABA" w14:textId="77777777" w:rsidR="003416A5" w:rsidRDefault="003416A5" w:rsidP="00873C3E">
      <w:pPr>
        <w:rPr>
          <w:rFonts w:ascii="Times New Roman" w:hAnsi="Times New Roman"/>
          <w:b/>
          <w:color w:val="222222"/>
          <w:szCs w:val="24"/>
          <w:shd w:val="clear" w:color="auto" w:fill="FFFFFF"/>
        </w:rPr>
      </w:pPr>
    </w:p>
    <w:p w14:paraId="097A426C" w14:textId="77777777" w:rsidR="003416A5" w:rsidRDefault="003416A5" w:rsidP="00873C3E">
      <w:pPr>
        <w:rPr>
          <w:rFonts w:ascii="Times New Roman" w:hAnsi="Times New Roman"/>
          <w:b/>
          <w:color w:val="222222"/>
          <w:szCs w:val="24"/>
          <w:shd w:val="clear" w:color="auto" w:fill="FFFFFF"/>
        </w:rPr>
      </w:pPr>
    </w:p>
    <w:p w14:paraId="76837F6F" w14:textId="77777777" w:rsidR="005F3C11" w:rsidRDefault="005F3C11" w:rsidP="00873C3E">
      <w:pPr>
        <w:rPr>
          <w:rFonts w:ascii="Times New Roman" w:hAnsi="Times New Roman"/>
          <w:b/>
          <w:color w:val="222222"/>
          <w:szCs w:val="24"/>
          <w:shd w:val="clear" w:color="auto" w:fill="FFFFFF"/>
        </w:rPr>
      </w:pPr>
    </w:p>
    <w:p w14:paraId="690A6BDF" w14:textId="77777777" w:rsidR="005F3C11" w:rsidRDefault="005F3C11" w:rsidP="00873C3E">
      <w:pPr>
        <w:rPr>
          <w:rFonts w:ascii="Times New Roman" w:hAnsi="Times New Roman"/>
          <w:b/>
          <w:color w:val="222222"/>
          <w:szCs w:val="24"/>
          <w:shd w:val="clear" w:color="auto" w:fill="FFFFFF"/>
        </w:rPr>
      </w:pPr>
    </w:p>
    <w:p w14:paraId="28DFB287" w14:textId="77777777" w:rsidR="005F3C11" w:rsidRDefault="005F3C11" w:rsidP="00873C3E">
      <w:pPr>
        <w:rPr>
          <w:rFonts w:ascii="Times New Roman" w:hAnsi="Times New Roman"/>
          <w:b/>
          <w:color w:val="222222"/>
          <w:szCs w:val="24"/>
          <w:shd w:val="clear" w:color="auto" w:fill="FFFFFF"/>
        </w:rPr>
      </w:pPr>
    </w:p>
    <w:p w14:paraId="30B54066" w14:textId="77777777" w:rsidR="005F3C11" w:rsidRDefault="005F3C11" w:rsidP="00873C3E">
      <w:pPr>
        <w:rPr>
          <w:rFonts w:ascii="Times New Roman" w:hAnsi="Times New Roman"/>
          <w:b/>
          <w:color w:val="222222"/>
          <w:szCs w:val="24"/>
          <w:shd w:val="clear" w:color="auto" w:fill="FFFFFF"/>
        </w:rPr>
      </w:pPr>
    </w:p>
    <w:p w14:paraId="6D497A60" w14:textId="77777777" w:rsidR="005F3C11" w:rsidRDefault="005F3C11" w:rsidP="00873C3E">
      <w:pPr>
        <w:rPr>
          <w:rFonts w:ascii="Times New Roman" w:hAnsi="Times New Roman"/>
          <w:b/>
          <w:color w:val="222222"/>
          <w:szCs w:val="24"/>
          <w:shd w:val="clear" w:color="auto" w:fill="FFFFFF"/>
        </w:rPr>
      </w:pPr>
    </w:p>
    <w:p w14:paraId="036ACCC5" w14:textId="77777777" w:rsidR="005F3C11" w:rsidRDefault="005F3C11" w:rsidP="00873C3E">
      <w:pPr>
        <w:rPr>
          <w:rFonts w:ascii="Times New Roman" w:hAnsi="Times New Roman"/>
          <w:b/>
          <w:color w:val="222222"/>
          <w:szCs w:val="24"/>
          <w:shd w:val="clear" w:color="auto" w:fill="FFFFFF"/>
        </w:rPr>
      </w:pPr>
    </w:p>
    <w:p w14:paraId="58F7C2B8" w14:textId="77777777" w:rsidR="00170E80" w:rsidRPr="00B01B9B" w:rsidRDefault="00170E80" w:rsidP="00873C3E">
      <w:pPr>
        <w:rPr>
          <w:rFonts w:ascii="Times New Roman" w:hAnsi="Times New Roman"/>
          <w:b/>
          <w:color w:val="222222"/>
          <w:szCs w:val="24"/>
          <w:u w:val="single"/>
          <w:shd w:val="clear" w:color="auto" w:fill="FFFFFF"/>
        </w:rPr>
      </w:pPr>
      <w:r w:rsidRPr="00B01B9B">
        <w:rPr>
          <w:rFonts w:ascii="Times New Roman" w:hAnsi="Times New Roman"/>
          <w:b/>
          <w:color w:val="222222"/>
          <w:szCs w:val="24"/>
          <w:u w:val="single"/>
          <w:shd w:val="clear" w:color="auto" w:fill="FFFFFF"/>
        </w:rPr>
        <w:t>3-5 year proposed r</w:t>
      </w:r>
      <w:r w:rsidR="00243DBD" w:rsidRPr="00B01B9B">
        <w:rPr>
          <w:rFonts w:ascii="Times New Roman" w:hAnsi="Times New Roman"/>
          <w:b/>
          <w:color w:val="222222"/>
          <w:szCs w:val="24"/>
          <w:u w:val="single"/>
          <w:shd w:val="clear" w:color="auto" w:fill="FFFFFF"/>
        </w:rPr>
        <w:t>oad</w:t>
      </w:r>
      <w:r w:rsidRPr="00B01B9B">
        <w:rPr>
          <w:rFonts w:ascii="Times New Roman" w:hAnsi="Times New Roman"/>
          <w:b/>
          <w:color w:val="222222"/>
          <w:szCs w:val="24"/>
          <w:u w:val="single"/>
          <w:shd w:val="clear" w:color="auto" w:fill="FFFFFF"/>
        </w:rPr>
        <w:t>map:</w:t>
      </w:r>
    </w:p>
    <w:p w14:paraId="27BB22AD" w14:textId="120E0B07" w:rsidR="00170E80" w:rsidRDefault="00170E80" w:rsidP="00DE188C">
      <w:pPr>
        <w:ind w:left="720"/>
        <w:rPr>
          <w:rFonts w:ascii="Times New Roman" w:hAnsi="Times New Roman"/>
          <w:b/>
          <w:color w:val="222222"/>
          <w:szCs w:val="24"/>
          <w:shd w:val="clear" w:color="auto" w:fill="FFFFFF"/>
        </w:rPr>
      </w:pPr>
    </w:p>
    <w:p w14:paraId="3FC9BD12" w14:textId="7FF65338" w:rsidR="00782225" w:rsidRPr="00782225" w:rsidRDefault="00782225" w:rsidP="00DE188C">
      <w:pPr>
        <w:ind w:left="720"/>
        <w:rPr>
          <w:rFonts w:ascii="Times New Roman" w:hAnsi="Times New Roman"/>
          <w:b/>
          <w:color w:val="222222"/>
          <w:szCs w:val="24"/>
          <w:u w:val="single"/>
          <w:shd w:val="clear" w:color="auto" w:fill="FFFFFF"/>
        </w:rPr>
      </w:pPr>
      <w:r w:rsidRPr="00782225">
        <w:rPr>
          <w:rFonts w:ascii="Times New Roman" w:hAnsi="Times New Roman"/>
          <w:b/>
          <w:color w:val="222222"/>
          <w:szCs w:val="24"/>
          <w:u w:val="single"/>
          <w:shd w:val="clear" w:color="auto" w:fill="FFFFFF"/>
        </w:rPr>
        <w:t>Year 1</w:t>
      </w:r>
    </w:p>
    <w:p w14:paraId="27E39942" w14:textId="1B787C17" w:rsidR="00782225" w:rsidRDefault="00782225" w:rsidP="00DE188C">
      <w:pPr>
        <w:ind w:left="720"/>
        <w:rPr>
          <w:rFonts w:ascii="Times New Roman" w:hAnsi="Times New Roman"/>
          <w:b/>
          <w:color w:val="222222"/>
          <w:szCs w:val="24"/>
          <w:shd w:val="clear" w:color="auto" w:fill="FFFFFF"/>
        </w:rPr>
      </w:pPr>
      <w:r>
        <w:rPr>
          <w:rFonts w:ascii="Times New Roman" w:hAnsi="Times New Roman"/>
          <w:b/>
          <w:color w:val="222222"/>
          <w:szCs w:val="24"/>
          <w:shd w:val="clear" w:color="auto" w:fill="FFFFFF"/>
        </w:rPr>
        <w:t>Enterprise Architecture review</w:t>
      </w:r>
    </w:p>
    <w:p w14:paraId="6D119375" w14:textId="77777777" w:rsidR="00782225" w:rsidRDefault="00782225" w:rsidP="00DE188C">
      <w:pPr>
        <w:ind w:left="720"/>
        <w:rPr>
          <w:rFonts w:ascii="Times New Roman" w:hAnsi="Times New Roman"/>
          <w:b/>
          <w:color w:val="222222"/>
          <w:szCs w:val="24"/>
          <w:shd w:val="clear" w:color="auto" w:fill="FFFFFF"/>
        </w:rPr>
      </w:pPr>
    </w:p>
    <w:p w14:paraId="61B72849" w14:textId="4DE0B0CF" w:rsidR="00782225" w:rsidRPr="00782225" w:rsidRDefault="00782225" w:rsidP="00DE188C">
      <w:pPr>
        <w:ind w:left="1440"/>
        <w:rPr>
          <w:rFonts w:ascii="Times New Roman" w:hAnsi="Times New Roman"/>
          <w:b/>
          <w:color w:val="222222"/>
          <w:szCs w:val="24"/>
          <w:u w:val="single"/>
          <w:shd w:val="clear" w:color="auto" w:fill="FFFFFF"/>
        </w:rPr>
      </w:pPr>
      <w:r w:rsidRPr="00782225">
        <w:rPr>
          <w:rFonts w:ascii="Times New Roman" w:hAnsi="Times New Roman"/>
          <w:b/>
          <w:color w:val="222222"/>
          <w:szCs w:val="24"/>
          <w:u w:val="single"/>
          <w:shd w:val="clear" w:color="auto" w:fill="FFFFFF"/>
        </w:rPr>
        <w:t xml:space="preserve">Year </w:t>
      </w:r>
      <w:r>
        <w:rPr>
          <w:rFonts w:ascii="Times New Roman" w:hAnsi="Times New Roman"/>
          <w:b/>
          <w:color w:val="222222"/>
          <w:szCs w:val="24"/>
          <w:u w:val="single"/>
          <w:shd w:val="clear" w:color="auto" w:fill="FFFFFF"/>
        </w:rPr>
        <w:t>2</w:t>
      </w:r>
    </w:p>
    <w:p w14:paraId="5E1057CB" w14:textId="5227F38C" w:rsidR="00456616" w:rsidRDefault="00A74B09" w:rsidP="00DE188C">
      <w:pPr>
        <w:ind w:left="1440"/>
        <w:rPr>
          <w:rFonts w:ascii="Times New Roman" w:hAnsi="Times New Roman"/>
          <w:b/>
          <w:color w:val="222222"/>
          <w:szCs w:val="24"/>
          <w:shd w:val="clear" w:color="auto" w:fill="FFFFFF"/>
        </w:rPr>
      </w:pPr>
      <w:r>
        <w:rPr>
          <w:rFonts w:ascii="Times New Roman" w:hAnsi="Times New Roman"/>
          <w:b/>
          <w:color w:val="222222"/>
          <w:szCs w:val="24"/>
          <w:shd w:val="clear" w:color="auto" w:fill="FFFFFF"/>
        </w:rPr>
        <w:t>Research and a</w:t>
      </w:r>
      <w:r w:rsidR="00456616">
        <w:rPr>
          <w:rFonts w:ascii="Times New Roman" w:hAnsi="Times New Roman"/>
          <w:b/>
          <w:color w:val="222222"/>
          <w:szCs w:val="24"/>
          <w:shd w:val="clear" w:color="auto" w:fill="FFFFFF"/>
        </w:rPr>
        <w:t>cquire restaurant management solution</w:t>
      </w:r>
    </w:p>
    <w:p w14:paraId="6551C1DD" w14:textId="77777777" w:rsidR="00782225" w:rsidRDefault="00782225" w:rsidP="00DE188C">
      <w:pPr>
        <w:ind w:left="720"/>
        <w:rPr>
          <w:rFonts w:ascii="Times New Roman" w:hAnsi="Times New Roman"/>
          <w:b/>
          <w:color w:val="222222"/>
          <w:szCs w:val="24"/>
          <w:shd w:val="clear" w:color="auto" w:fill="FFFFFF"/>
        </w:rPr>
      </w:pPr>
    </w:p>
    <w:p w14:paraId="32487AA9" w14:textId="5F49FE3D" w:rsidR="00782225" w:rsidRPr="00782225" w:rsidRDefault="00782225" w:rsidP="00DE188C">
      <w:pPr>
        <w:ind w:left="2160"/>
        <w:rPr>
          <w:rFonts w:ascii="Times New Roman" w:hAnsi="Times New Roman"/>
          <w:b/>
          <w:color w:val="222222"/>
          <w:szCs w:val="24"/>
          <w:u w:val="single"/>
          <w:shd w:val="clear" w:color="auto" w:fill="FFFFFF"/>
        </w:rPr>
      </w:pPr>
      <w:r w:rsidRPr="00782225">
        <w:rPr>
          <w:rFonts w:ascii="Times New Roman" w:hAnsi="Times New Roman"/>
          <w:b/>
          <w:color w:val="222222"/>
          <w:szCs w:val="24"/>
          <w:u w:val="single"/>
          <w:shd w:val="clear" w:color="auto" w:fill="FFFFFF"/>
        </w:rPr>
        <w:t xml:space="preserve">Year </w:t>
      </w:r>
      <w:r>
        <w:rPr>
          <w:rFonts w:ascii="Times New Roman" w:hAnsi="Times New Roman"/>
          <w:b/>
          <w:color w:val="222222"/>
          <w:szCs w:val="24"/>
          <w:u w:val="single"/>
          <w:shd w:val="clear" w:color="auto" w:fill="FFFFFF"/>
        </w:rPr>
        <w:t>3</w:t>
      </w:r>
    </w:p>
    <w:p w14:paraId="75B8A801" w14:textId="411E3B73" w:rsidR="00170E80" w:rsidRDefault="00170E80" w:rsidP="00DE188C">
      <w:pPr>
        <w:ind w:left="2160"/>
        <w:rPr>
          <w:rFonts w:ascii="Times New Roman" w:hAnsi="Times New Roman"/>
          <w:b/>
          <w:color w:val="222222"/>
          <w:szCs w:val="24"/>
          <w:shd w:val="clear" w:color="auto" w:fill="FFFFFF"/>
        </w:rPr>
      </w:pPr>
      <w:r>
        <w:rPr>
          <w:rFonts w:ascii="Times New Roman" w:hAnsi="Times New Roman"/>
          <w:b/>
          <w:color w:val="222222"/>
          <w:szCs w:val="24"/>
          <w:shd w:val="clear" w:color="auto" w:fill="FFFFFF"/>
        </w:rPr>
        <w:t>Implement restaurant management solution</w:t>
      </w:r>
    </w:p>
    <w:p w14:paraId="669941E9" w14:textId="77777777" w:rsidR="00782225" w:rsidRDefault="00782225" w:rsidP="00DE188C">
      <w:pPr>
        <w:ind w:left="2160"/>
        <w:rPr>
          <w:rFonts w:ascii="Times New Roman" w:hAnsi="Times New Roman"/>
          <w:b/>
          <w:color w:val="222222"/>
          <w:szCs w:val="24"/>
          <w:shd w:val="clear" w:color="auto" w:fill="FFFFFF"/>
        </w:rPr>
      </w:pPr>
      <w:r>
        <w:rPr>
          <w:rFonts w:ascii="Times New Roman" w:hAnsi="Times New Roman"/>
          <w:b/>
          <w:color w:val="222222"/>
          <w:szCs w:val="24"/>
          <w:shd w:val="clear" w:color="auto" w:fill="FFFFFF"/>
        </w:rPr>
        <w:t>Research and acquire survey management integrated solution</w:t>
      </w:r>
    </w:p>
    <w:p w14:paraId="7B9104B7" w14:textId="77777777" w:rsidR="00782225" w:rsidRDefault="00782225" w:rsidP="00DE188C">
      <w:pPr>
        <w:ind w:left="2160"/>
        <w:rPr>
          <w:rFonts w:ascii="Times New Roman" w:hAnsi="Times New Roman"/>
          <w:b/>
          <w:color w:val="222222"/>
          <w:szCs w:val="24"/>
          <w:shd w:val="clear" w:color="auto" w:fill="FFFFFF"/>
        </w:rPr>
      </w:pPr>
    </w:p>
    <w:p w14:paraId="2D22EDC5" w14:textId="71F0472D" w:rsidR="00782225" w:rsidRPr="00782225" w:rsidRDefault="00782225" w:rsidP="00DE188C">
      <w:pPr>
        <w:ind w:left="2880"/>
        <w:rPr>
          <w:rFonts w:ascii="Times New Roman" w:hAnsi="Times New Roman"/>
          <w:b/>
          <w:color w:val="222222"/>
          <w:szCs w:val="24"/>
          <w:u w:val="single"/>
          <w:shd w:val="clear" w:color="auto" w:fill="FFFFFF"/>
        </w:rPr>
      </w:pPr>
      <w:r>
        <w:rPr>
          <w:rFonts w:ascii="Times New Roman" w:hAnsi="Times New Roman"/>
          <w:b/>
          <w:color w:val="222222"/>
          <w:szCs w:val="24"/>
          <w:u w:val="single"/>
          <w:shd w:val="clear" w:color="auto" w:fill="FFFFFF"/>
        </w:rPr>
        <w:t>Year 4</w:t>
      </w:r>
    </w:p>
    <w:p w14:paraId="479364F4" w14:textId="4397EBB3" w:rsidR="00243DBD" w:rsidRDefault="00170E80" w:rsidP="00DE188C">
      <w:pPr>
        <w:ind w:left="2880"/>
        <w:rPr>
          <w:rFonts w:ascii="Times New Roman" w:hAnsi="Times New Roman"/>
          <w:b/>
          <w:color w:val="222222"/>
          <w:szCs w:val="24"/>
          <w:shd w:val="clear" w:color="auto" w:fill="FFFFFF"/>
        </w:rPr>
      </w:pPr>
      <w:r>
        <w:rPr>
          <w:rFonts w:ascii="Times New Roman" w:hAnsi="Times New Roman"/>
          <w:b/>
          <w:color w:val="222222"/>
          <w:szCs w:val="24"/>
          <w:shd w:val="clear" w:color="auto" w:fill="FFFFFF"/>
        </w:rPr>
        <w:t xml:space="preserve">Implement </w:t>
      </w:r>
      <w:r w:rsidR="00456616">
        <w:rPr>
          <w:rFonts w:ascii="Times New Roman" w:hAnsi="Times New Roman"/>
          <w:b/>
          <w:color w:val="222222"/>
          <w:szCs w:val="24"/>
          <w:shd w:val="clear" w:color="auto" w:fill="FFFFFF"/>
        </w:rPr>
        <w:t>survey management integrated solution</w:t>
      </w:r>
    </w:p>
    <w:p w14:paraId="632C1824" w14:textId="77777777" w:rsidR="00782225" w:rsidRDefault="00782225" w:rsidP="00DE188C">
      <w:pPr>
        <w:ind w:left="720"/>
        <w:rPr>
          <w:rFonts w:ascii="Times New Roman" w:hAnsi="Times New Roman"/>
          <w:b/>
          <w:color w:val="222222"/>
          <w:szCs w:val="24"/>
          <w:shd w:val="clear" w:color="auto" w:fill="FFFFFF"/>
        </w:rPr>
      </w:pPr>
    </w:p>
    <w:p w14:paraId="6AEFEF86" w14:textId="539F587A" w:rsidR="00782225" w:rsidRPr="00782225" w:rsidRDefault="00782225" w:rsidP="00DE188C">
      <w:pPr>
        <w:ind w:left="3600"/>
        <w:rPr>
          <w:rFonts w:ascii="Times New Roman" w:hAnsi="Times New Roman"/>
          <w:b/>
          <w:color w:val="222222"/>
          <w:szCs w:val="24"/>
          <w:u w:val="single"/>
          <w:shd w:val="clear" w:color="auto" w:fill="FFFFFF"/>
        </w:rPr>
      </w:pPr>
      <w:r w:rsidRPr="00782225">
        <w:rPr>
          <w:rFonts w:ascii="Times New Roman" w:hAnsi="Times New Roman"/>
          <w:b/>
          <w:color w:val="222222"/>
          <w:szCs w:val="24"/>
          <w:u w:val="single"/>
          <w:shd w:val="clear" w:color="auto" w:fill="FFFFFF"/>
        </w:rPr>
        <w:t xml:space="preserve">Year </w:t>
      </w:r>
      <w:r>
        <w:rPr>
          <w:rFonts w:ascii="Times New Roman" w:hAnsi="Times New Roman"/>
          <w:b/>
          <w:color w:val="222222"/>
          <w:szCs w:val="24"/>
          <w:u w:val="single"/>
          <w:shd w:val="clear" w:color="auto" w:fill="FFFFFF"/>
        </w:rPr>
        <w:t>5</w:t>
      </w:r>
    </w:p>
    <w:p w14:paraId="408D594F" w14:textId="28F21A84" w:rsidR="00583B5D" w:rsidRDefault="00583B5D" w:rsidP="00DE188C">
      <w:pPr>
        <w:ind w:left="3600"/>
        <w:rPr>
          <w:rFonts w:ascii="Times New Roman" w:hAnsi="Times New Roman"/>
          <w:b/>
          <w:color w:val="222222"/>
          <w:szCs w:val="24"/>
          <w:shd w:val="clear" w:color="auto" w:fill="FFFFFF"/>
        </w:rPr>
      </w:pPr>
      <w:r>
        <w:rPr>
          <w:rFonts w:ascii="Times New Roman" w:hAnsi="Times New Roman"/>
          <w:b/>
          <w:color w:val="222222"/>
          <w:szCs w:val="24"/>
          <w:shd w:val="clear" w:color="auto" w:fill="FFFFFF"/>
        </w:rPr>
        <w:t>Strategic and architecture vision planning</w:t>
      </w:r>
    </w:p>
    <w:p w14:paraId="2B65B538" w14:textId="68652DE6" w:rsidR="00243DBD" w:rsidRDefault="00243DBD" w:rsidP="00DE188C">
      <w:pPr>
        <w:ind w:left="720"/>
        <w:rPr>
          <w:rFonts w:ascii="Times New Roman" w:hAnsi="Times New Roman"/>
          <w:b/>
          <w:color w:val="222222"/>
          <w:szCs w:val="24"/>
          <w:shd w:val="clear" w:color="auto" w:fill="FFFFFF"/>
        </w:rPr>
      </w:pPr>
    </w:p>
    <w:p w14:paraId="0C9ECB24" w14:textId="34158FC2" w:rsidR="00243DBD" w:rsidRDefault="00243DBD" w:rsidP="00873C3E">
      <w:pPr>
        <w:rPr>
          <w:rFonts w:ascii="Times New Roman" w:hAnsi="Times New Roman"/>
          <w:b/>
          <w:color w:val="222222"/>
          <w:szCs w:val="24"/>
          <w:shd w:val="clear" w:color="auto" w:fill="FFFFFF"/>
        </w:rPr>
      </w:pPr>
    </w:p>
    <w:p w14:paraId="3A38E66F" w14:textId="77777777" w:rsidR="00243DBD" w:rsidRDefault="00243DBD" w:rsidP="00873C3E">
      <w:pPr>
        <w:rPr>
          <w:rFonts w:ascii="Times New Roman" w:hAnsi="Times New Roman"/>
          <w:b/>
          <w:color w:val="222222"/>
          <w:szCs w:val="24"/>
          <w:shd w:val="clear" w:color="auto" w:fill="FFFFFF"/>
        </w:rPr>
      </w:pPr>
    </w:p>
    <w:p w14:paraId="152B1B7C" w14:textId="0BF2B6F3" w:rsidR="00243DBD" w:rsidRDefault="00243DBD" w:rsidP="00873C3E">
      <w:pPr>
        <w:rPr>
          <w:rFonts w:ascii="Times New Roman" w:hAnsi="Times New Roman"/>
          <w:b/>
          <w:color w:val="222222"/>
          <w:szCs w:val="24"/>
          <w:shd w:val="clear" w:color="auto" w:fill="FFFFFF"/>
        </w:rPr>
      </w:pPr>
      <w:r>
        <w:rPr>
          <w:rFonts w:ascii="Times New Roman" w:hAnsi="Times New Roman"/>
          <w:b/>
          <w:color w:val="222222"/>
          <w:szCs w:val="24"/>
          <w:shd w:val="clear" w:color="auto" w:fill="FFFFFF"/>
        </w:rPr>
        <w:t>EA tool recommendation:</w:t>
      </w:r>
    </w:p>
    <w:p w14:paraId="7961432B" w14:textId="5D40B38A" w:rsidR="00B01B9B" w:rsidRDefault="00B01B9B" w:rsidP="00873C3E">
      <w:pPr>
        <w:rPr>
          <w:rFonts w:ascii="Times New Roman" w:hAnsi="Times New Roman"/>
          <w:b/>
          <w:color w:val="222222"/>
          <w:szCs w:val="24"/>
          <w:shd w:val="clear" w:color="auto" w:fill="FFFFFF"/>
        </w:rPr>
      </w:pPr>
    </w:p>
    <w:p w14:paraId="16349CD6" w14:textId="7A94B8A9" w:rsidR="00B01B9B" w:rsidRDefault="00DE188C" w:rsidP="00B01B9B">
      <w:pPr>
        <w:ind w:left="720"/>
        <w:rPr>
          <w:rFonts w:ascii="Times New Roman" w:hAnsi="Times New Roman"/>
          <w:color w:val="222222"/>
          <w:szCs w:val="24"/>
          <w:shd w:val="clear" w:color="auto" w:fill="FFFFFF"/>
        </w:rPr>
      </w:pPr>
      <w:r>
        <w:rPr>
          <w:rFonts w:ascii="Times New Roman" w:hAnsi="Times New Roman"/>
          <w:color w:val="222222"/>
          <w:szCs w:val="24"/>
          <w:shd w:val="clear" w:color="auto" w:fill="FFFFFF"/>
        </w:rPr>
        <w:t>With only</w:t>
      </w:r>
      <w:r w:rsidR="003D56AB">
        <w:rPr>
          <w:rFonts w:ascii="Times New Roman" w:hAnsi="Times New Roman"/>
          <w:color w:val="222222"/>
          <w:szCs w:val="24"/>
          <w:shd w:val="clear" w:color="auto" w:fill="FFFFFF"/>
        </w:rPr>
        <w:t xml:space="preserve"> a single restaurant location a formal</w:t>
      </w:r>
      <w:r>
        <w:rPr>
          <w:rFonts w:ascii="Times New Roman" w:hAnsi="Times New Roman"/>
          <w:color w:val="222222"/>
          <w:szCs w:val="24"/>
          <w:shd w:val="clear" w:color="auto" w:fill="FFFFFF"/>
        </w:rPr>
        <w:t xml:space="preserve"> EA tool may not be necessary. As the company grow</w:t>
      </w:r>
      <w:r w:rsidR="00FC75E7">
        <w:rPr>
          <w:rFonts w:ascii="Times New Roman" w:hAnsi="Times New Roman"/>
          <w:color w:val="222222"/>
          <w:szCs w:val="24"/>
          <w:shd w:val="clear" w:color="auto" w:fill="FFFFFF"/>
        </w:rPr>
        <w:t>s though EA tools</w:t>
      </w:r>
      <w:r>
        <w:rPr>
          <w:rFonts w:ascii="Times New Roman" w:hAnsi="Times New Roman"/>
          <w:color w:val="222222"/>
          <w:szCs w:val="24"/>
          <w:shd w:val="clear" w:color="auto" w:fill="FFFFFF"/>
        </w:rPr>
        <w:t xml:space="preserve"> should continue to be evaluated</w:t>
      </w:r>
      <w:r w:rsidR="00FC75E7">
        <w:rPr>
          <w:rFonts w:ascii="Times New Roman" w:hAnsi="Times New Roman"/>
          <w:color w:val="222222"/>
          <w:szCs w:val="24"/>
          <w:shd w:val="clear" w:color="auto" w:fill="FFFFFF"/>
        </w:rPr>
        <w:t xml:space="preserve"> based on needs</w:t>
      </w:r>
      <w:r>
        <w:rPr>
          <w:rFonts w:ascii="Times New Roman" w:hAnsi="Times New Roman"/>
          <w:color w:val="222222"/>
          <w:szCs w:val="24"/>
          <w:shd w:val="clear" w:color="auto" w:fill="FFFFFF"/>
        </w:rPr>
        <w:t>. One such tool to evaluate is listed below.</w:t>
      </w:r>
    </w:p>
    <w:p w14:paraId="43AEF364" w14:textId="5C9EF75A" w:rsidR="00DE188C" w:rsidRDefault="00DE188C" w:rsidP="00B01B9B">
      <w:pPr>
        <w:ind w:left="720"/>
        <w:rPr>
          <w:rFonts w:ascii="Times New Roman" w:hAnsi="Times New Roman"/>
          <w:color w:val="222222"/>
          <w:szCs w:val="24"/>
          <w:shd w:val="clear" w:color="auto" w:fill="FFFFFF"/>
        </w:rPr>
      </w:pPr>
    </w:p>
    <w:p w14:paraId="59841894" w14:textId="0CED74C1" w:rsidR="00DE188C" w:rsidRDefault="005B7B8A" w:rsidP="00B01B9B">
      <w:pPr>
        <w:ind w:left="720"/>
        <w:rPr>
          <w:rFonts w:ascii="Times New Roman" w:hAnsi="Times New Roman"/>
          <w:b/>
          <w:color w:val="222222"/>
          <w:szCs w:val="24"/>
          <w:shd w:val="clear" w:color="auto" w:fill="FFFFFF"/>
        </w:rPr>
      </w:pPr>
      <w:r>
        <w:rPr>
          <w:rFonts w:ascii="Times New Roman" w:hAnsi="Times New Roman"/>
          <w:color w:val="222222"/>
          <w:szCs w:val="24"/>
          <w:shd w:val="clear" w:color="auto" w:fill="FFFFFF"/>
        </w:rPr>
        <w:t xml:space="preserve">The </w:t>
      </w:r>
      <w:r w:rsidR="00DE188C">
        <w:rPr>
          <w:rFonts w:ascii="Times New Roman" w:hAnsi="Times New Roman"/>
          <w:color w:val="222222"/>
          <w:szCs w:val="24"/>
          <w:shd w:val="clear" w:color="auto" w:fill="FFFFFF"/>
        </w:rPr>
        <w:t xml:space="preserve">Microsoft Office Suite of tools should meet the need </w:t>
      </w:r>
      <w:r>
        <w:rPr>
          <w:rFonts w:ascii="Times New Roman" w:hAnsi="Times New Roman"/>
          <w:color w:val="222222"/>
          <w:szCs w:val="24"/>
          <w:shd w:val="clear" w:color="auto" w:fill="FFFFFF"/>
        </w:rPr>
        <w:t>f</w:t>
      </w:r>
      <w:r w:rsidR="00DE188C">
        <w:rPr>
          <w:rFonts w:ascii="Times New Roman" w:hAnsi="Times New Roman"/>
          <w:color w:val="222222"/>
          <w:szCs w:val="24"/>
          <w:shd w:val="clear" w:color="auto" w:fill="FFFFFF"/>
        </w:rPr>
        <w:t>or EA documentation</w:t>
      </w:r>
      <w:r>
        <w:rPr>
          <w:rFonts w:ascii="Times New Roman" w:hAnsi="Times New Roman"/>
          <w:color w:val="222222"/>
          <w:szCs w:val="24"/>
          <w:shd w:val="clear" w:color="auto" w:fill="FFFFFF"/>
        </w:rPr>
        <w:t xml:space="preserve"> in place of a formal EA tool until the company has grown to more locations or has demonstrated a need for additional diagramming and modelling of domain architectures. When capabilities like a centralized repository and asset lifecycle management is needed then consideration of a formal EA tool should begin. Currently Office tools like Excel and Visio could be used for EA.</w:t>
      </w:r>
      <w:bookmarkStart w:id="3" w:name="_GoBack"/>
      <w:bookmarkEnd w:id="3"/>
    </w:p>
    <w:p w14:paraId="1107F941" w14:textId="0FE985A1" w:rsidR="00243DBD" w:rsidRDefault="00243DBD" w:rsidP="00B01B9B">
      <w:pPr>
        <w:ind w:left="720"/>
        <w:rPr>
          <w:rFonts w:ascii="Times New Roman" w:hAnsi="Times New Roman"/>
          <w:b/>
          <w:color w:val="222222"/>
          <w:szCs w:val="24"/>
          <w:shd w:val="clear" w:color="auto" w:fill="FFFFFF"/>
        </w:rPr>
      </w:pPr>
    </w:p>
    <w:p w14:paraId="0CB81D8D" w14:textId="2716818A" w:rsidR="00DE188C" w:rsidRDefault="00DE188C" w:rsidP="00B01B9B">
      <w:pPr>
        <w:ind w:left="720"/>
        <w:rPr>
          <w:rFonts w:ascii="Times New Roman" w:hAnsi="Times New Roman"/>
          <w:b/>
          <w:color w:val="222222"/>
          <w:szCs w:val="24"/>
          <w:shd w:val="clear" w:color="auto" w:fill="FFFFFF"/>
        </w:rPr>
      </w:pPr>
      <w:r w:rsidRPr="00DE188C">
        <w:rPr>
          <w:rFonts w:ascii="Times New Roman" w:hAnsi="Times New Roman"/>
          <w:b/>
          <w:color w:val="222222"/>
          <w:szCs w:val="24"/>
          <w:shd w:val="clear" w:color="auto" w:fill="FFFFFF"/>
        </w:rPr>
        <w:t>EA tool for future consideration</w:t>
      </w:r>
      <w:r>
        <w:rPr>
          <w:rFonts w:ascii="Times New Roman" w:hAnsi="Times New Roman"/>
          <w:b/>
          <w:color w:val="222222"/>
          <w:szCs w:val="24"/>
          <w:shd w:val="clear" w:color="auto" w:fill="FFFFFF"/>
        </w:rPr>
        <w:t>:</w:t>
      </w:r>
    </w:p>
    <w:p w14:paraId="25744235" w14:textId="77777777" w:rsidR="00DE188C" w:rsidRPr="00DE188C" w:rsidRDefault="00DE188C" w:rsidP="00B01B9B">
      <w:pPr>
        <w:ind w:left="720"/>
        <w:rPr>
          <w:rFonts w:ascii="Times New Roman" w:hAnsi="Times New Roman"/>
          <w:b/>
          <w:color w:val="222222"/>
          <w:szCs w:val="24"/>
          <w:shd w:val="clear" w:color="auto" w:fill="FFFFFF"/>
        </w:rPr>
      </w:pPr>
    </w:p>
    <w:p w14:paraId="6CEB115F" w14:textId="77777777" w:rsidR="00A74B09" w:rsidRPr="00A74B09" w:rsidRDefault="005B7B8A" w:rsidP="00B01B9B">
      <w:pPr>
        <w:ind w:left="720"/>
        <w:rPr>
          <w:b/>
          <w:color w:val="222222"/>
          <w:shd w:val="clear" w:color="auto" w:fill="FFFFFF"/>
        </w:rPr>
      </w:pPr>
      <w:hyperlink r:id="rId8" w:history="1">
        <w:r w:rsidR="00A74B09" w:rsidRPr="00A74B09">
          <w:rPr>
            <w:rStyle w:val="Hyperlink"/>
            <w:b/>
            <w:shd w:val="clear" w:color="auto" w:fill="FFFFFF"/>
          </w:rPr>
          <w:t>https://www.orbussoftware.com/us/</w:t>
        </w:r>
      </w:hyperlink>
    </w:p>
    <w:p w14:paraId="11066D2A" w14:textId="0BA67CFF" w:rsidR="00A74B09" w:rsidRDefault="00A74B09" w:rsidP="00B01B9B">
      <w:pPr>
        <w:ind w:left="720"/>
        <w:rPr>
          <w:rFonts w:ascii="Times New Roman" w:hAnsi="Times New Roman"/>
          <w:color w:val="222222"/>
          <w:szCs w:val="24"/>
          <w:shd w:val="clear" w:color="auto" w:fill="FFFFFF"/>
        </w:rPr>
      </w:pPr>
      <w:r w:rsidRPr="00A74B09">
        <w:rPr>
          <w:rFonts w:ascii="Times New Roman" w:hAnsi="Times New Roman"/>
          <w:color w:val="222222"/>
          <w:szCs w:val="24"/>
          <w:shd w:val="clear" w:color="auto" w:fill="FFFFFF"/>
        </w:rPr>
        <w:t>Tool offering:  iServer Enterprise Architecture tool</w:t>
      </w:r>
    </w:p>
    <w:p w14:paraId="0D160CBF" w14:textId="77777777" w:rsidR="00A74B09" w:rsidRPr="00A74B09" w:rsidRDefault="00A74B09" w:rsidP="00B01B9B">
      <w:pPr>
        <w:ind w:left="720"/>
        <w:rPr>
          <w:rFonts w:ascii="Times New Roman" w:hAnsi="Times New Roman"/>
          <w:color w:val="222222"/>
          <w:szCs w:val="24"/>
          <w:shd w:val="clear" w:color="auto" w:fill="FFFFFF"/>
        </w:rPr>
      </w:pPr>
    </w:p>
    <w:p w14:paraId="71969543" w14:textId="4D50A74F" w:rsidR="00B01B9B" w:rsidRDefault="00B01B9B" w:rsidP="00B01B9B">
      <w:pPr>
        <w:ind w:left="720"/>
        <w:rPr>
          <w:rFonts w:ascii="Times New Roman" w:hAnsi="Times New Roman"/>
          <w:color w:val="222222"/>
          <w:szCs w:val="24"/>
          <w:shd w:val="clear" w:color="auto" w:fill="FFFFFF"/>
        </w:rPr>
      </w:pPr>
    </w:p>
    <w:p w14:paraId="5A7FE289" w14:textId="77777777" w:rsidR="00B01B9B" w:rsidRPr="00B01B9B" w:rsidRDefault="00B01B9B" w:rsidP="00B01B9B">
      <w:pPr>
        <w:ind w:left="720"/>
        <w:rPr>
          <w:rFonts w:ascii="Times New Roman" w:hAnsi="Times New Roman"/>
          <w:b/>
          <w:color w:val="222222"/>
          <w:szCs w:val="24"/>
          <w:shd w:val="clear" w:color="auto" w:fill="FFFFFF"/>
        </w:rPr>
      </w:pPr>
      <w:r w:rsidRPr="00B01B9B">
        <w:rPr>
          <w:rFonts w:ascii="Times New Roman" w:hAnsi="Times New Roman"/>
          <w:b/>
          <w:color w:val="222222"/>
          <w:szCs w:val="24"/>
          <w:shd w:val="clear" w:color="auto" w:fill="FFFFFF"/>
        </w:rPr>
        <w:t>Low Total Cost of Ownership</w:t>
      </w:r>
    </w:p>
    <w:p w14:paraId="78E8FB0C" w14:textId="77777777" w:rsidR="00B01B9B" w:rsidRDefault="00B01B9B" w:rsidP="00B01B9B">
      <w:pPr>
        <w:ind w:left="720"/>
        <w:rPr>
          <w:rFonts w:ascii="Times New Roman" w:hAnsi="Times New Roman"/>
          <w:color w:val="222222"/>
          <w:szCs w:val="24"/>
          <w:shd w:val="clear" w:color="auto" w:fill="FFFFFF"/>
        </w:rPr>
      </w:pPr>
    </w:p>
    <w:p w14:paraId="7722820D" w14:textId="45661964" w:rsidR="00B01B9B" w:rsidRPr="00B01B9B" w:rsidRDefault="00B01B9B" w:rsidP="00B01B9B">
      <w:pPr>
        <w:ind w:left="720"/>
        <w:rPr>
          <w:rFonts w:ascii="Times New Roman" w:hAnsi="Times New Roman"/>
          <w:color w:val="222222"/>
          <w:szCs w:val="24"/>
          <w:shd w:val="clear" w:color="auto" w:fill="FFFFFF"/>
        </w:rPr>
      </w:pPr>
      <w:r w:rsidRPr="00B01B9B">
        <w:rPr>
          <w:rFonts w:ascii="Times New Roman" w:hAnsi="Times New Roman"/>
          <w:color w:val="222222"/>
          <w:szCs w:val="24"/>
          <w:shd w:val="clear" w:color="auto" w:fill="FFFFFF"/>
        </w:rPr>
        <w:t>By leveraging existing Microsoft technologies within organizations, iServer can be offered at a significantly lower total cost of ownership than the competition, typically 50% lower than other leading tools.</w:t>
      </w:r>
    </w:p>
    <w:p w14:paraId="532FF7C5" w14:textId="77777777" w:rsidR="00B01B9B" w:rsidRDefault="00B01B9B" w:rsidP="00B01B9B">
      <w:pPr>
        <w:ind w:left="720"/>
        <w:rPr>
          <w:rFonts w:ascii="Times New Roman" w:hAnsi="Times New Roman"/>
          <w:color w:val="222222"/>
          <w:szCs w:val="24"/>
          <w:shd w:val="clear" w:color="auto" w:fill="FFFFFF"/>
        </w:rPr>
      </w:pPr>
    </w:p>
    <w:p w14:paraId="6A0F05AE" w14:textId="77777777" w:rsidR="00B01B9B" w:rsidRDefault="00B01B9B" w:rsidP="00B01B9B">
      <w:pPr>
        <w:ind w:left="720"/>
        <w:rPr>
          <w:rFonts w:ascii="Times New Roman" w:hAnsi="Times New Roman"/>
          <w:color w:val="222222"/>
          <w:szCs w:val="24"/>
          <w:shd w:val="clear" w:color="auto" w:fill="FFFFFF"/>
        </w:rPr>
      </w:pPr>
      <w:r w:rsidRPr="009034D6">
        <w:rPr>
          <w:rFonts w:ascii="Times New Roman" w:hAnsi="Times New Roman"/>
          <w:b/>
          <w:bCs/>
          <w:color w:val="222222"/>
          <w:szCs w:val="24"/>
          <w:shd w:val="clear" w:color="auto" w:fill="FFFFFF"/>
        </w:rPr>
        <w:t>Features/Capabilities</w:t>
      </w:r>
      <w:r w:rsidRPr="00A74B09">
        <w:rPr>
          <w:rFonts w:ascii="Times New Roman" w:hAnsi="Times New Roman"/>
          <w:bCs/>
          <w:color w:val="222222"/>
          <w:szCs w:val="24"/>
          <w:shd w:val="clear" w:color="auto" w:fill="FFFFFF"/>
        </w:rPr>
        <w:t>:</w:t>
      </w:r>
      <w:r w:rsidRPr="00A74B09">
        <w:rPr>
          <w:rFonts w:ascii="Times New Roman" w:hAnsi="Times New Roman"/>
          <w:color w:val="222222"/>
          <w:szCs w:val="24"/>
          <w:shd w:val="clear" w:color="auto" w:fill="FFFFFF"/>
        </w:rPr>
        <w:t> </w:t>
      </w:r>
    </w:p>
    <w:p w14:paraId="6F529971" w14:textId="77777777" w:rsidR="00B01B9B" w:rsidRDefault="00B01B9B" w:rsidP="00B01B9B">
      <w:pPr>
        <w:ind w:left="720"/>
        <w:rPr>
          <w:rFonts w:ascii="Times New Roman" w:hAnsi="Times New Roman"/>
          <w:color w:val="222222"/>
          <w:szCs w:val="24"/>
          <w:shd w:val="clear" w:color="auto" w:fill="FFFFFF"/>
        </w:rPr>
      </w:pPr>
    </w:p>
    <w:p w14:paraId="3E969D47" w14:textId="1CC2A0F8" w:rsidR="00A74B09" w:rsidRPr="00A74B09" w:rsidRDefault="00A74B09" w:rsidP="00B01B9B">
      <w:pPr>
        <w:ind w:left="720"/>
        <w:rPr>
          <w:rFonts w:ascii="Times New Roman" w:hAnsi="Times New Roman"/>
          <w:color w:val="222222"/>
          <w:szCs w:val="24"/>
          <w:shd w:val="clear" w:color="auto" w:fill="FFFFFF"/>
        </w:rPr>
      </w:pPr>
      <w:r w:rsidRPr="00A74B09">
        <w:rPr>
          <w:rFonts w:ascii="Times New Roman" w:hAnsi="Times New Roman"/>
          <w:color w:val="222222"/>
          <w:szCs w:val="24"/>
          <w:shd w:val="clear" w:color="auto" w:fill="FFFFFF"/>
        </w:rPr>
        <w:t>Central Architecture Repository, Preconfigured Meta-Model, Compatible with Microsoft Visio, Decision Support and Analysis tools, Generation of architecture roadmaps </w:t>
      </w:r>
    </w:p>
    <w:p w14:paraId="0D1C24B7" w14:textId="77777777" w:rsidR="00A74B09" w:rsidRDefault="00A74B09" w:rsidP="00B01B9B">
      <w:pPr>
        <w:ind w:left="720"/>
        <w:rPr>
          <w:rFonts w:ascii="Times New Roman" w:hAnsi="Times New Roman"/>
          <w:bCs/>
          <w:color w:val="222222"/>
          <w:szCs w:val="24"/>
          <w:shd w:val="clear" w:color="auto" w:fill="FFFFFF"/>
        </w:rPr>
      </w:pPr>
    </w:p>
    <w:p w14:paraId="331C8F66" w14:textId="15E85546" w:rsidR="00A74B09" w:rsidRPr="00A74B09" w:rsidRDefault="00A74B09" w:rsidP="00B01B9B">
      <w:pPr>
        <w:ind w:left="720"/>
        <w:rPr>
          <w:rFonts w:ascii="Times New Roman" w:hAnsi="Times New Roman"/>
          <w:color w:val="222222"/>
          <w:szCs w:val="24"/>
          <w:shd w:val="clear" w:color="auto" w:fill="FFFFFF"/>
        </w:rPr>
      </w:pPr>
      <w:r w:rsidRPr="009034D6">
        <w:rPr>
          <w:rFonts w:ascii="Times New Roman" w:hAnsi="Times New Roman"/>
          <w:b/>
          <w:bCs/>
          <w:color w:val="222222"/>
          <w:szCs w:val="24"/>
          <w:shd w:val="clear" w:color="auto" w:fill="FFFFFF"/>
        </w:rPr>
        <w:t>Benefits:</w:t>
      </w:r>
      <w:r w:rsidRPr="00A74B09">
        <w:rPr>
          <w:rFonts w:ascii="Times New Roman" w:hAnsi="Times New Roman"/>
          <w:bCs/>
          <w:color w:val="222222"/>
          <w:szCs w:val="24"/>
          <w:shd w:val="clear" w:color="auto" w:fill="FFFFFF"/>
        </w:rPr>
        <w:t>  </w:t>
      </w:r>
      <w:r w:rsidRPr="00A74B09">
        <w:rPr>
          <w:rFonts w:ascii="Times New Roman" w:hAnsi="Times New Roman"/>
          <w:color w:val="222222"/>
          <w:szCs w:val="24"/>
          <w:shd w:val="clear" w:color="auto" w:fill="FFFFFF"/>
        </w:rPr>
        <w:t>Collaborative architecture practice, long term cost effective option, assess the impact of change, attractive visuals</w:t>
      </w:r>
    </w:p>
    <w:p w14:paraId="21122764" w14:textId="77777777" w:rsidR="00A74B09" w:rsidRDefault="00A74B09" w:rsidP="00B01B9B">
      <w:pPr>
        <w:ind w:left="720"/>
        <w:rPr>
          <w:rFonts w:ascii="Times New Roman" w:hAnsi="Times New Roman"/>
          <w:bCs/>
          <w:color w:val="222222"/>
          <w:szCs w:val="24"/>
          <w:shd w:val="clear" w:color="auto" w:fill="FFFFFF"/>
        </w:rPr>
      </w:pPr>
    </w:p>
    <w:p w14:paraId="0CEBBD0C" w14:textId="77777777" w:rsidR="00A74B09" w:rsidRDefault="00A74B09" w:rsidP="00B01B9B">
      <w:pPr>
        <w:ind w:left="720"/>
        <w:rPr>
          <w:rFonts w:ascii="Times New Roman" w:hAnsi="Times New Roman"/>
          <w:bCs/>
          <w:color w:val="222222"/>
          <w:szCs w:val="24"/>
          <w:shd w:val="clear" w:color="auto" w:fill="FFFFFF"/>
        </w:rPr>
      </w:pPr>
    </w:p>
    <w:p w14:paraId="09AC4148" w14:textId="7F33D52E" w:rsidR="00A74B09" w:rsidRPr="00A74B09" w:rsidRDefault="00A74B09" w:rsidP="00B01B9B">
      <w:pPr>
        <w:ind w:left="720"/>
        <w:rPr>
          <w:rFonts w:ascii="Times New Roman" w:hAnsi="Times New Roman"/>
          <w:color w:val="222222"/>
          <w:szCs w:val="24"/>
          <w:shd w:val="clear" w:color="auto" w:fill="FFFFFF"/>
        </w:rPr>
      </w:pPr>
      <w:r w:rsidRPr="009034D6">
        <w:rPr>
          <w:rFonts w:ascii="Times New Roman" w:hAnsi="Times New Roman"/>
          <w:b/>
          <w:bCs/>
          <w:color w:val="222222"/>
          <w:szCs w:val="24"/>
          <w:shd w:val="clear" w:color="auto" w:fill="FFFFFF"/>
        </w:rPr>
        <w:t>Framework support</w:t>
      </w:r>
      <w:r w:rsidRPr="00A74B09">
        <w:rPr>
          <w:rFonts w:ascii="Times New Roman" w:hAnsi="Times New Roman"/>
          <w:bCs/>
          <w:color w:val="222222"/>
          <w:szCs w:val="24"/>
          <w:shd w:val="clear" w:color="auto" w:fill="FFFFFF"/>
        </w:rPr>
        <w:t>: </w:t>
      </w:r>
      <w:r w:rsidRPr="00A74B09">
        <w:rPr>
          <w:rFonts w:ascii="Times New Roman" w:hAnsi="Times New Roman"/>
          <w:color w:val="222222"/>
          <w:szCs w:val="24"/>
          <w:shd w:val="clear" w:color="auto" w:fill="FFFFFF"/>
        </w:rPr>
        <w:t> TOGAF</w:t>
      </w:r>
      <w:r w:rsidR="00B01B9B">
        <w:rPr>
          <w:rFonts w:ascii="Times New Roman" w:hAnsi="Times New Roman"/>
          <w:color w:val="222222"/>
          <w:szCs w:val="24"/>
          <w:shd w:val="clear" w:color="auto" w:fill="FFFFFF"/>
        </w:rPr>
        <w:t xml:space="preserve"> recommended</w:t>
      </w:r>
      <w:r w:rsidRPr="00A74B09">
        <w:rPr>
          <w:rFonts w:ascii="Times New Roman" w:hAnsi="Times New Roman"/>
          <w:color w:val="222222"/>
          <w:szCs w:val="24"/>
          <w:shd w:val="clear" w:color="auto" w:fill="FFFFFF"/>
        </w:rPr>
        <w:t>.  Preconfigured repositories with predefined meta-model and embedded reference materials, templates and reports.</w:t>
      </w:r>
    </w:p>
    <w:p w14:paraId="7305C15A" w14:textId="77777777" w:rsidR="00A74B09" w:rsidRDefault="00A74B09" w:rsidP="00B01B9B">
      <w:pPr>
        <w:ind w:left="720"/>
        <w:rPr>
          <w:rFonts w:ascii="Times New Roman" w:hAnsi="Times New Roman"/>
          <w:b/>
          <w:color w:val="222222"/>
          <w:szCs w:val="24"/>
          <w:shd w:val="clear" w:color="auto" w:fill="FFFFFF"/>
        </w:rPr>
      </w:pPr>
    </w:p>
    <w:p w14:paraId="648074FF" w14:textId="3D53D0E0" w:rsidR="00243DBD" w:rsidRDefault="00243DBD" w:rsidP="00B01B9B">
      <w:pPr>
        <w:ind w:left="720"/>
        <w:rPr>
          <w:rFonts w:ascii="Times New Roman" w:hAnsi="Times New Roman"/>
          <w:b/>
          <w:color w:val="222222"/>
          <w:szCs w:val="24"/>
          <w:shd w:val="clear" w:color="auto" w:fill="FFFFFF"/>
        </w:rPr>
      </w:pPr>
    </w:p>
    <w:p w14:paraId="5380EF60" w14:textId="77777777" w:rsidR="00243DBD" w:rsidRDefault="00243DBD" w:rsidP="00B01B9B">
      <w:pPr>
        <w:ind w:left="720"/>
        <w:rPr>
          <w:rFonts w:ascii="Times New Roman" w:hAnsi="Times New Roman"/>
          <w:b/>
          <w:color w:val="222222"/>
          <w:szCs w:val="24"/>
          <w:shd w:val="clear" w:color="auto" w:fill="FFFFFF"/>
        </w:rPr>
      </w:pPr>
    </w:p>
    <w:p w14:paraId="6FA6CB35" w14:textId="77777777" w:rsidR="00243DBD" w:rsidRPr="00873C3E" w:rsidRDefault="00243DBD" w:rsidP="00B01B9B">
      <w:pPr>
        <w:ind w:left="720"/>
        <w:rPr>
          <w:rFonts w:ascii="Times New Roman" w:hAnsi="Times New Roman"/>
          <w:b/>
          <w:color w:val="222222"/>
          <w:szCs w:val="24"/>
          <w:shd w:val="clear" w:color="auto" w:fill="FFFFFF"/>
        </w:rPr>
      </w:pPr>
    </w:p>
    <w:sectPr w:rsidR="00243DBD" w:rsidRPr="00873C3E" w:rsidSect="008048BF">
      <w:headerReference w:type="default" r:id="rId9"/>
      <w:footerReference w:type="default" r:id="rId10"/>
      <w:headerReference w:type="first" r:id="rId11"/>
      <w:pgSz w:w="12240" w:h="15840" w:code="1"/>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C7191D" w14:textId="77777777" w:rsidR="00CB4A36" w:rsidRDefault="00CB4A36">
      <w:r>
        <w:separator/>
      </w:r>
    </w:p>
  </w:endnote>
  <w:endnote w:type="continuationSeparator" w:id="0">
    <w:p w14:paraId="473BD3DE" w14:textId="77777777" w:rsidR="00CB4A36" w:rsidRDefault="00CB4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5934392"/>
      <w:docPartObj>
        <w:docPartGallery w:val="Page Numbers (Bottom of Page)"/>
        <w:docPartUnique/>
      </w:docPartObj>
    </w:sdtPr>
    <w:sdtEndPr>
      <w:rPr>
        <w:noProof/>
      </w:rPr>
    </w:sdtEndPr>
    <w:sdtContent>
      <w:p w14:paraId="004CFE2A" w14:textId="27F649ED" w:rsidR="00E20795" w:rsidRDefault="00E20795">
        <w:pPr>
          <w:pStyle w:val="Footer"/>
          <w:jc w:val="right"/>
        </w:pPr>
        <w:r>
          <w:fldChar w:fldCharType="begin"/>
        </w:r>
        <w:r>
          <w:instrText xml:space="preserve"> PAGE   \* MERGEFORMAT </w:instrText>
        </w:r>
        <w:r>
          <w:fldChar w:fldCharType="separate"/>
        </w:r>
        <w:r w:rsidR="005B7B8A">
          <w:rPr>
            <w:noProof/>
          </w:rPr>
          <w:t>15</w:t>
        </w:r>
        <w:r>
          <w:rPr>
            <w:noProof/>
          </w:rPr>
          <w:fldChar w:fldCharType="end"/>
        </w:r>
      </w:p>
    </w:sdtContent>
  </w:sdt>
  <w:p w14:paraId="24BF3766" w14:textId="77777777" w:rsidR="00E20795" w:rsidRDefault="00E20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D5C1BC" w14:textId="77777777" w:rsidR="00CB4A36" w:rsidRDefault="00CB4A36">
      <w:r>
        <w:separator/>
      </w:r>
    </w:p>
  </w:footnote>
  <w:footnote w:type="continuationSeparator" w:id="0">
    <w:p w14:paraId="45D8E249" w14:textId="77777777" w:rsidR="00CB4A36" w:rsidRDefault="00CB4A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3C5C45" w14:textId="77777777" w:rsidR="00E20795" w:rsidRDefault="00E20795">
    <w:pPr>
      <w:pStyle w:val="Header"/>
      <w:jc w:val="right"/>
    </w:pPr>
  </w:p>
  <w:p w14:paraId="7BACAF7C" w14:textId="77777777" w:rsidR="00E20795" w:rsidRPr="00925FBF" w:rsidRDefault="00925FBF" w:rsidP="00925FBF">
    <w:pPr>
      <w:pStyle w:val="Heading1"/>
      <w:rPr>
        <w:b w:val="0"/>
      </w:rPr>
    </w:pPr>
    <w:r>
      <w:rPr>
        <w:b w:val="0"/>
      </w:rPr>
      <w:t>EA project roadmap proposal</w:t>
    </w:r>
    <w:r w:rsidR="00DB0BB2">
      <w:rPr>
        <w:b w:val="0"/>
      </w:rPr>
      <w:t xml:space="preserve"> for Taco Pantry</w:t>
    </w:r>
    <w:r w:rsidR="00E20795">
      <w:t xml:space="preserve"> </w:t>
    </w:r>
  </w:p>
  <w:p w14:paraId="2AD521E2" w14:textId="77777777" w:rsidR="001D5854" w:rsidRPr="00EE05AD" w:rsidRDefault="001D5854" w:rsidP="00EE05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5457375"/>
      <w:docPartObj>
        <w:docPartGallery w:val="Page Numbers (Top of Page)"/>
        <w:docPartUnique/>
      </w:docPartObj>
    </w:sdtPr>
    <w:sdtEndPr>
      <w:rPr>
        <w:noProof/>
      </w:rPr>
    </w:sdtEndPr>
    <w:sdtContent>
      <w:p w14:paraId="2D0EBE55" w14:textId="38200877" w:rsidR="00E20795" w:rsidRDefault="00E20795">
        <w:pPr>
          <w:pStyle w:val="Header"/>
          <w:jc w:val="right"/>
        </w:pPr>
        <w:r>
          <w:fldChar w:fldCharType="begin"/>
        </w:r>
        <w:r>
          <w:instrText xml:space="preserve"> PAGE   \* MERGEFORMAT </w:instrText>
        </w:r>
        <w:r>
          <w:fldChar w:fldCharType="separate"/>
        </w:r>
        <w:r w:rsidR="005B7B8A">
          <w:rPr>
            <w:noProof/>
          </w:rPr>
          <w:t>1</w:t>
        </w:r>
        <w:r>
          <w:rPr>
            <w:noProof/>
          </w:rPr>
          <w:fldChar w:fldCharType="end"/>
        </w:r>
      </w:p>
    </w:sdtContent>
  </w:sdt>
  <w:p w14:paraId="29A8965A" w14:textId="77777777" w:rsidR="00E20795" w:rsidRDefault="00E207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2DEF7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4CB0B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F5EB7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5E0AD3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EFF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796A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5F47CD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6CA5E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E847F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E02D1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576064"/>
    <w:multiLevelType w:val="hybridMultilevel"/>
    <w:tmpl w:val="5D0C1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D6654E"/>
    <w:multiLevelType w:val="hybridMultilevel"/>
    <w:tmpl w:val="3D5C7062"/>
    <w:lvl w:ilvl="0" w:tplc="04090001">
      <w:start w:val="1"/>
      <w:numFmt w:val="bullet"/>
      <w:lvlText w:val=""/>
      <w:lvlJc w:val="left"/>
      <w:pPr>
        <w:ind w:left="2880" w:hanging="360"/>
      </w:pPr>
      <w:rPr>
        <w:rFonts w:ascii="Symbol" w:hAnsi="Symbol"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13A02434"/>
    <w:multiLevelType w:val="hybridMultilevel"/>
    <w:tmpl w:val="7D3CE55A"/>
    <w:lvl w:ilvl="0" w:tplc="0C9891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E43659"/>
    <w:multiLevelType w:val="hybridMultilevel"/>
    <w:tmpl w:val="00CE4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B63C13"/>
    <w:multiLevelType w:val="hybridMultilevel"/>
    <w:tmpl w:val="7D3CE55A"/>
    <w:lvl w:ilvl="0" w:tplc="0C9891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03F7F9C"/>
    <w:multiLevelType w:val="hybridMultilevel"/>
    <w:tmpl w:val="D5B8ADF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15:restartNumberingAfterBreak="0">
    <w:nsid w:val="40CC0F05"/>
    <w:multiLevelType w:val="hybridMultilevel"/>
    <w:tmpl w:val="FE500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6822A7"/>
    <w:multiLevelType w:val="hybridMultilevel"/>
    <w:tmpl w:val="386619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9" w15:restartNumberingAfterBreak="0">
    <w:nsid w:val="697A29F2"/>
    <w:multiLevelType w:val="hybridMultilevel"/>
    <w:tmpl w:val="04CC5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0D4923"/>
    <w:multiLevelType w:val="multilevel"/>
    <w:tmpl w:val="F140B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6D5CAA"/>
    <w:multiLevelType w:val="hybridMultilevel"/>
    <w:tmpl w:val="6D2EE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0925F54"/>
    <w:multiLevelType w:val="hybridMultilevel"/>
    <w:tmpl w:val="D0723D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1B1688B"/>
    <w:multiLevelType w:val="hybridMultilevel"/>
    <w:tmpl w:val="ACEEB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BA30C2"/>
    <w:multiLevelType w:val="hybridMultilevel"/>
    <w:tmpl w:val="7D3CE55A"/>
    <w:lvl w:ilvl="0" w:tplc="0C9891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18"/>
  </w:num>
  <w:num w:numId="13">
    <w:abstractNumId w:val="20"/>
  </w:num>
  <w:num w:numId="14">
    <w:abstractNumId w:val="15"/>
  </w:num>
  <w:num w:numId="15">
    <w:abstractNumId w:val="11"/>
  </w:num>
  <w:num w:numId="16">
    <w:abstractNumId w:val="22"/>
  </w:num>
  <w:num w:numId="17">
    <w:abstractNumId w:val="17"/>
  </w:num>
  <w:num w:numId="18">
    <w:abstractNumId w:val="21"/>
  </w:num>
  <w:num w:numId="19">
    <w:abstractNumId w:val="16"/>
  </w:num>
  <w:num w:numId="20">
    <w:abstractNumId w:val="10"/>
  </w:num>
  <w:num w:numId="21">
    <w:abstractNumId w:val="13"/>
  </w:num>
  <w:num w:numId="22">
    <w:abstractNumId w:val="19"/>
  </w:num>
  <w:num w:numId="23">
    <w:abstractNumId w:val="23"/>
  </w:num>
  <w:num w:numId="24">
    <w:abstractNumId w:val="12"/>
  </w:num>
  <w:num w:numId="25">
    <w:abstractNumId w:val="14"/>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BCF"/>
    <w:rsid w:val="0000017B"/>
    <w:rsid w:val="0000147C"/>
    <w:rsid w:val="000032D9"/>
    <w:rsid w:val="00004F53"/>
    <w:rsid w:val="00010695"/>
    <w:rsid w:val="000142E4"/>
    <w:rsid w:val="00016D4E"/>
    <w:rsid w:val="000201E3"/>
    <w:rsid w:val="0003148B"/>
    <w:rsid w:val="000315FD"/>
    <w:rsid w:val="0003782A"/>
    <w:rsid w:val="00037E91"/>
    <w:rsid w:val="000472F2"/>
    <w:rsid w:val="0005557E"/>
    <w:rsid w:val="00066507"/>
    <w:rsid w:val="0007093E"/>
    <w:rsid w:val="0007241B"/>
    <w:rsid w:val="00072BBA"/>
    <w:rsid w:val="00083404"/>
    <w:rsid w:val="00083425"/>
    <w:rsid w:val="00083D73"/>
    <w:rsid w:val="000922B3"/>
    <w:rsid w:val="00092992"/>
    <w:rsid w:val="00096697"/>
    <w:rsid w:val="000A5279"/>
    <w:rsid w:val="000B089D"/>
    <w:rsid w:val="000B1CD1"/>
    <w:rsid w:val="000B28A2"/>
    <w:rsid w:val="000B4253"/>
    <w:rsid w:val="000C0438"/>
    <w:rsid w:val="000C1964"/>
    <w:rsid w:val="000C2BF0"/>
    <w:rsid w:val="000D3D9C"/>
    <w:rsid w:val="000E2394"/>
    <w:rsid w:val="000E6674"/>
    <w:rsid w:val="000F29A4"/>
    <w:rsid w:val="000F35C1"/>
    <w:rsid w:val="00102751"/>
    <w:rsid w:val="00102C66"/>
    <w:rsid w:val="0010386F"/>
    <w:rsid w:val="00106E4E"/>
    <w:rsid w:val="001073BD"/>
    <w:rsid w:val="00107A5D"/>
    <w:rsid w:val="00116021"/>
    <w:rsid w:val="00120BB1"/>
    <w:rsid w:val="00120E0C"/>
    <w:rsid w:val="001213C1"/>
    <w:rsid w:val="00143BF2"/>
    <w:rsid w:val="0015165C"/>
    <w:rsid w:val="00152B8F"/>
    <w:rsid w:val="00160B54"/>
    <w:rsid w:val="001663E6"/>
    <w:rsid w:val="00170E80"/>
    <w:rsid w:val="001728ED"/>
    <w:rsid w:val="00183426"/>
    <w:rsid w:val="00185EDE"/>
    <w:rsid w:val="001A02FD"/>
    <w:rsid w:val="001A1E2C"/>
    <w:rsid w:val="001A3822"/>
    <w:rsid w:val="001B00C5"/>
    <w:rsid w:val="001B439D"/>
    <w:rsid w:val="001C0A2F"/>
    <w:rsid w:val="001C1E95"/>
    <w:rsid w:val="001D4391"/>
    <w:rsid w:val="001D544F"/>
    <w:rsid w:val="001D5854"/>
    <w:rsid w:val="001D5E8B"/>
    <w:rsid w:val="001E6EB9"/>
    <w:rsid w:val="001F589E"/>
    <w:rsid w:val="00200FC9"/>
    <w:rsid w:val="0020238F"/>
    <w:rsid w:val="0021061F"/>
    <w:rsid w:val="0021341A"/>
    <w:rsid w:val="0021601B"/>
    <w:rsid w:val="00217366"/>
    <w:rsid w:val="0022018F"/>
    <w:rsid w:val="0022303B"/>
    <w:rsid w:val="00227D8D"/>
    <w:rsid w:val="002347B4"/>
    <w:rsid w:val="00237E2A"/>
    <w:rsid w:val="00242B88"/>
    <w:rsid w:val="00243DBD"/>
    <w:rsid w:val="002453C6"/>
    <w:rsid w:val="00245F82"/>
    <w:rsid w:val="00247ADC"/>
    <w:rsid w:val="00250801"/>
    <w:rsid w:val="00252A96"/>
    <w:rsid w:val="00253981"/>
    <w:rsid w:val="00256CC6"/>
    <w:rsid w:val="002608DE"/>
    <w:rsid w:val="00262D7F"/>
    <w:rsid w:val="0027039A"/>
    <w:rsid w:val="00284528"/>
    <w:rsid w:val="002859B9"/>
    <w:rsid w:val="002B3DF0"/>
    <w:rsid w:val="002B5F8B"/>
    <w:rsid w:val="002B7488"/>
    <w:rsid w:val="002B7B89"/>
    <w:rsid w:val="002C0886"/>
    <w:rsid w:val="002C0CF7"/>
    <w:rsid w:val="002C22A8"/>
    <w:rsid w:val="002C3D5E"/>
    <w:rsid w:val="002C6B03"/>
    <w:rsid w:val="002D7844"/>
    <w:rsid w:val="002F307A"/>
    <w:rsid w:val="002F6304"/>
    <w:rsid w:val="0030631E"/>
    <w:rsid w:val="00311848"/>
    <w:rsid w:val="00315803"/>
    <w:rsid w:val="00317314"/>
    <w:rsid w:val="00321BCF"/>
    <w:rsid w:val="00325915"/>
    <w:rsid w:val="003262A8"/>
    <w:rsid w:val="00326E9C"/>
    <w:rsid w:val="00327DE5"/>
    <w:rsid w:val="00327F6B"/>
    <w:rsid w:val="00330B24"/>
    <w:rsid w:val="00333209"/>
    <w:rsid w:val="003416A5"/>
    <w:rsid w:val="003451E1"/>
    <w:rsid w:val="003525F8"/>
    <w:rsid w:val="0036034B"/>
    <w:rsid w:val="00362E10"/>
    <w:rsid w:val="0036500D"/>
    <w:rsid w:val="00372DA0"/>
    <w:rsid w:val="0037462B"/>
    <w:rsid w:val="00375ED2"/>
    <w:rsid w:val="00381A75"/>
    <w:rsid w:val="00381A86"/>
    <w:rsid w:val="0039013B"/>
    <w:rsid w:val="003A2F27"/>
    <w:rsid w:val="003A43B5"/>
    <w:rsid w:val="003A5EC4"/>
    <w:rsid w:val="003B0A3B"/>
    <w:rsid w:val="003B0F8A"/>
    <w:rsid w:val="003B23F8"/>
    <w:rsid w:val="003B589D"/>
    <w:rsid w:val="003C1DE4"/>
    <w:rsid w:val="003C284B"/>
    <w:rsid w:val="003C4855"/>
    <w:rsid w:val="003C5158"/>
    <w:rsid w:val="003D41CB"/>
    <w:rsid w:val="003D56AB"/>
    <w:rsid w:val="003D790F"/>
    <w:rsid w:val="003E5E6F"/>
    <w:rsid w:val="003E611B"/>
    <w:rsid w:val="00400040"/>
    <w:rsid w:val="00400336"/>
    <w:rsid w:val="00400A5A"/>
    <w:rsid w:val="00401011"/>
    <w:rsid w:val="00404CE6"/>
    <w:rsid w:val="00410F09"/>
    <w:rsid w:val="004115B6"/>
    <w:rsid w:val="00413493"/>
    <w:rsid w:val="0041538A"/>
    <w:rsid w:val="0043473A"/>
    <w:rsid w:val="00435DEE"/>
    <w:rsid w:val="004404F7"/>
    <w:rsid w:val="00444E15"/>
    <w:rsid w:val="00445C5F"/>
    <w:rsid w:val="004508BC"/>
    <w:rsid w:val="00456616"/>
    <w:rsid w:val="00456D8D"/>
    <w:rsid w:val="00461E27"/>
    <w:rsid w:val="004719C0"/>
    <w:rsid w:val="00471E52"/>
    <w:rsid w:val="0047318D"/>
    <w:rsid w:val="00476670"/>
    <w:rsid w:val="00476968"/>
    <w:rsid w:val="00482936"/>
    <w:rsid w:val="00495B13"/>
    <w:rsid w:val="004A4402"/>
    <w:rsid w:val="004A69A0"/>
    <w:rsid w:val="004B2567"/>
    <w:rsid w:val="004C0B94"/>
    <w:rsid w:val="004C5CBD"/>
    <w:rsid w:val="004D04BB"/>
    <w:rsid w:val="004D10D3"/>
    <w:rsid w:val="004F2747"/>
    <w:rsid w:val="004F4949"/>
    <w:rsid w:val="00521A23"/>
    <w:rsid w:val="005363D1"/>
    <w:rsid w:val="0053645F"/>
    <w:rsid w:val="00540025"/>
    <w:rsid w:val="00540CC1"/>
    <w:rsid w:val="00542B19"/>
    <w:rsid w:val="00543556"/>
    <w:rsid w:val="00547A78"/>
    <w:rsid w:val="0055528E"/>
    <w:rsid w:val="00561276"/>
    <w:rsid w:val="005616B3"/>
    <w:rsid w:val="005631C6"/>
    <w:rsid w:val="00563453"/>
    <w:rsid w:val="005658AF"/>
    <w:rsid w:val="005659AC"/>
    <w:rsid w:val="00572052"/>
    <w:rsid w:val="005720FB"/>
    <w:rsid w:val="00572C73"/>
    <w:rsid w:val="00583B5D"/>
    <w:rsid w:val="00584127"/>
    <w:rsid w:val="00592C96"/>
    <w:rsid w:val="005935C4"/>
    <w:rsid w:val="005935CF"/>
    <w:rsid w:val="00595AE5"/>
    <w:rsid w:val="005B1A9E"/>
    <w:rsid w:val="005B7B8A"/>
    <w:rsid w:val="005C1252"/>
    <w:rsid w:val="005C1534"/>
    <w:rsid w:val="005C3554"/>
    <w:rsid w:val="005C7E4B"/>
    <w:rsid w:val="005E5358"/>
    <w:rsid w:val="005E7A29"/>
    <w:rsid w:val="005F0266"/>
    <w:rsid w:val="005F3C11"/>
    <w:rsid w:val="005F525C"/>
    <w:rsid w:val="00604F0F"/>
    <w:rsid w:val="00613B4A"/>
    <w:rsid w:val="00614C79"/>
    <w:rsid w:val="0062080B"/>
    <w:rsid w:val="00641090"/>
    <w:rsid w:val="00642532"/>
    <w:rsid w:val="00646592"/>
    <w:rsid w:val="00646D56"/>
    <w:rsid w:val="00652C13"/>
    <w:rsid w:val="00653062"/>
    <w:rsid w:val="0065719C"/>
    <w:rsid w:val="00662675"/>
    <w:rsid w:val="006639AA"/>
    <w:rsid w:val="00665C43"/>
    <w:rsid w:val="00673B96"/>
    <w:rsid w:val="00674DA1"/>
    <w:rsid w:val="006763D4"/>
    <w:rsid w:val="00683F3A"/>
    <w:rsid w:val="006A5B74"/>
    <w:rsid w:val="006B618C"/>
    <w:rsid w:val="006C115F"/>
    <w:rsid w:val="006C4C97"/>
    <w:rsid w:val="006C56A4"/>
    <w:rsid w:val="006D1014"/>
    <w:rsid w:val="006D5EB8"/>
    <w:rsid w:val="006E4270"/>
    <w:rsid w:val="006F0A0A"/>
    <w:rsid w:val="006F5309"/>
    <w:rsid w:val="006F6644"/>
    <w:rsid w:val="006F798A"/>
    <w:rsid w:val="00701081"/>
    <w:rsid w:val="0070419D"/>
    <w:rsid w:val="00705CF2"/>
    <w:rsid w:val="007068A4"/>
    <w:rsid w:val="00711CDB"/>
    <w:rsid w:val="00713D3D"/>
    <w:rsid w:val="007164AA"/>
    <w:rsid w:val="007175C1"/>
    <w:rsid w:val="007314C2"/>
    <w:rsid w:val="007371BB"/>
    <w:rsid w:val="0073743A"/>
    <w:rsid w:val="00740616"/>
    <w:rsid w:val="007473CC"/>
    <w:rsid w:val="00755333"/>
    <w:rsid w:val="00755C51"/>
    <w:rsid w:val="0075756D"/>
    <w:rsid w:val="00763452"/>
    <w:rsid w:val="007673DF"/>
    <w:rsid w:val="00767911"/>
    <w:rsid w:val="007717C1"/>
    <w:rsid w:val="00776C56"/>
    <w:rsid w:val="00776C74"/>
    <w:rsid w:val="00777FC0"/>
    <w:rsid w:val="00780B3E"/>
    <w:rsid w:val="00780BD1"/>
    <w:rsid w:val="00781A33"/>
    <w:rsid w:val="00782225"/>
    <w:rsid w:val="00784555"/>
    <w:rsid w:val="00787BB6"/>
    <w:rsid w:val="00794E31"/>
    <w:rsid w:val="00796908"/>
    <w:rsid w:val="00797C94"/>
    <w:rsid w:val="007A2F24"/>
    <w:rsid w:val="007A4CE5"/>
    <w:rsid w:val="007A64D4"/>
    <w:rsid w:val="007A67C6"/>
    <w:rsid w:val="007B3F7B"/>
    <w:rsid w:val="007B697C"/>
    <w:rsid w:val="007B79BD"/>
    <w:rsid w:val="007C01CA"/>
    <w:rsid w:val="007C16FE"/>
    <w:rsid w:val="007C64FC"/>
    <w:rsid w:val="007D2EE3"/>
    <w:rsid w:val="007E3A21"/>
    <w:rsid w:val="007E5374"/>
    <w:rsid w:val="007E57E6"/>
    <w:rsid w:val="007E66F2"/>
    <w:rsid w:val="007F3B61"/>
    <w:rsid w:val="00801FF3"/>
    <w:rsid w:val="00803122"/>
    <w:rsid w:val="008048BF"/>
    <w:rsid w:val="00810AB1"/>
    <w:rsid w:val="008137DB"/>
    <w:rsid w:val="008161AA"/>
    <w:rsid w:val="008334DA"/>
    <w:rsid w:val="008343D9"/>
    <w:rsid w:val="00836D80"/>
    <w:rsid w:val="00841F3F"/>
    <w:rsid w:val="00843317"/>
    <w:rsid w:val="00845C2F"/>
    <w:rsid w:val="008571F5"/>
    <w:rsid w:val="008621A6"/>
    <w:rsid w:val="008632E9"/>
    <w:rsid w:val="008706AA"/>
    <w:rsid w:val="00873C3E"/>
    <w:rsid w:val="00877544"/>
    <w:rsid w:val="00897D35"/>
    <w:rsid w:val="008A0173"/>
    <w:rsid w:val="008A4B13"/>
    <w:rsid w:val="008B021A"/>
    <w:rsid w:val="008B366F"/>
    <w:rsid w:val="008B61DF"/>
    <w:rsid w:val="008B785D"/>
    <w:rsid w:val="008C006C"/>
    <w:rsid w:val="008C2F71"/>
    <w:rsid w:val="008C3B59"/>
    <w:rsid w:val="008C3E87"/>
    <w:rsid w:val="008C4801"/>
    <w:rsid w:val="008D501F"/>
    <w:rsid w:val="008E07DA"/>
    <w:rsid w:val="008E1549"/>
    <w:rsid w:val="008E452F"/>
    <w:rsid w:val="008E7551"/>
    <w:rsid w:val="008F1358"/>
    <w:rsid w:val="008F2E55"/>
    <w:rsid w:val="0090010F"/>
    <w:rsid w:val="00901288"/>
    <w:rsid w:val="009034D6"/>
    <w:rsid w:val="0090700A"/>
    <w:rsid w:val="00907A6D"/>
    <w:rsid w:val="009134A4"/>
    <w:rsid w:val="00913550"/>
    <w:rsid w:val="00920B33"/>
    <w:rsid w:val="00922408"/>
    <w:rsid w:val="00925BF2"/>
    <w:rsid w:val="00925FBF"/>
    <w:rsid w:val="00931178"/>
    <w:rsid w:val="00934087"/>
    <w:rsid w:val="009354F9"/>
    <w:rsid w:val="009447A4"/>
    <w:rsid w:val="00944AC2"/>
    <w:rsid w:val="00950B4C"/>
    <w:rsid w:val="00956E82"/>
    <w:rsid w:val="00964DB0"/>
    <w:rsid w:val="00965177"/>
    <w:rsid w:val="0096646D"/>
    <w:rsid w:val="00971A52"/>
    <w:rsid w:val="00972EDF"/>
    <w:rsid w:val="00976711"/>
    <w:rsid w:val="0098429E"/>
    <w:rsid w:val="00985B17"/>
    <w:rsid w:val="009921F8"/>
    <w:rsid w:val="00996E19"/>
    <w:rsid w:val="0099785E"/>
    <w:rsid w:val="009A38AF"/>
    <w:rsid w:val="009A3D41"/>
    <w:rsid w:val="009A5008"/>
    <w:rsid w:val="009A5F54"/>
    <w:rsid w:val="009B61CE"/>
    <w:rsid w:val="009C0E35"/>
    <w:rsid w:val="009C6D58"/>
    <w:rsid w:val="009C7792"/>
    <w:rsid w:val="009D1015"/>
    <w:rsid w:val="009D1988"/>
    <w:rsid w:val="009D3CFC"/>
    <w:rsid w:val="009D3F25"/>
    <w:rsid w:val="009D49D2"/>
    <w:rsid w:val="009D6329"/>
    <w:rsid w:val="009D6793"/>
    <w:rsid w:val="009E2271"/>
    <w:rsid w:val="009E4F5F"/>
    <w:rsid w:val="009E5F07"/>
    <w:rsid w:val="009F19E6"/>
    <w:rsid w:val="00A04329"/>
    <w:rsid w:val="00A07B6B"/>
    <w:rsid w:val="00A15F12"/>
    <w:rsid w:val="00A17C4A"/>
    <w:rsid w:val="00A17CF7"/>
    <w:rsid w:val="00A17EFB"/>
    <w:rsid w:val="00A30260"/>
    <w:rsid w:val="00A33E21"/>
    <w:rsid w:val="00A34C03"/>
    <w:rsid w:val="00A359AA"/>
    <w:rsid w:val="00A37830"/>
    <w:rsid w:val="00A47703"/>
    <w:rsid w:val="00A541F2"/>
    <w:rsid w:val="00A56F28"/>
    <w:rsid w:val="00A5798F"/>
    <w:rsid w:val="00A60F4D"/>
    <w:rsid w:val="00A624B6"/>
    <w:rsid w:val="00A67173"/>
    <w:rsid w:val="00A67AB1"/>
    <w:rsid w:val="00A74B09"/>
    <w:rsid w:val="00A8013A"/>
    <w:rsid w:val="00A918D3"/>
    <w:rsid w:val="00AA0BCC"/>
    <w:rsid w:val="00AA6354"/>
    <w:rsid w:val="00AC6EF6"/>
    <w:rsid w:val="00AD134B"/>
    <w:rsid w:val="00AD2B57"/>
    <w:rsid w:val="00AD35CA"/>
    <w:rsid w:val="00AD5157"/>
    <w:rsid w:val="00AD59EC"/>
    <w:rsid w:val="00AF2A96"/>
    <w:rsid w:val="00B01B9B"/>
    <w:rsid w:val="00B027D4"/>
    <w:rsid w:val="00B04925"/>
    <w:rsid w:val="00B0536E"/>
    <w:rsid w:val="00B11023"/>
    <w:rsid w:val="00B13707"/>
    <w:rsid w:val="00B235AB"/>
    <w:rsid w:val="00B2367D"/>
    <w:rsid w:val="00B31C4A"/>
    <w:rsid w:val="00B35AD1"/>
    <w:rsid w:val="00B36F2B"/>
    <w:rsid w:val="00B44375"/>
    <w:rsid w:val="00B447EE"/>
    <w:rsid w:val="00B454B7"/>
    <w:rsid w:val="00B47794"/>
    <w:rsid w:val="00B553D5"/>
    <w:rsid w:val="00B575C4"/>
    <w:rsid w:val="00B60697"/>
    <w:rsid w:val="00B64D03"/>
    <w:rsid w:val="00B771A3"/>
    <w:rsid w:val="00B83DB6"/>
    <w:rsid w:val="00B85E53"/>
    <w:rsid w:val="00B8724F"/>
    <w:rsid w:val="00B941F6"/>
    <w:rsid w:val="00B94611"/>
    <w:rsid w:val="00B949F2"/>
    <w:rsid w:val="00B94AB4"/>
    <w:rsid w:val="00BA2C88"/>
    <w:rsid w:val="00BA4EE1"/>
    <w:rsid w:val="00BB2D74"/>
    <w:rsid w:val="00BC7D8E"/>
    <w:rsid w:val="00BD097C"/>
    <w:rsid w:val="00BD1292"/>
    <w:rsid w:val="00BD289A"/>
    <w:rsid w:val="00BE4E1B"/>
    <w:rsid w:val="00BE7ED3"/>
    <w:rsid w:val="00BF551B"/>
    <w:rsid w:val="00C11F5D"/>
    <w:rsid w:val="00C152A9"/>
    <w:rsid w:val="00C15822"/>
    <w:rsid w:val="00C2499D"/>
    <w:rsid w:val="00C30E49"/>
    <w:rsid w:val="00C346D8"/>
    <w:rsid w:val="00C4044E"/>
    <w:rsid w:val="00C45B06"/>
    <w:rsid w:val="00C45B69"/>
    <w:rsid w:val="00C45D38"/>
    <w:rsid w:val="00C56E43"/>
    <w:rsid w:val="00C6255B"/>
    <w:rsid w:val="00C634C3"/>
    <w:rsid w:val="00C67F26"/>
    <w:rsid w:val="00C73AFD"/>
    <w:rsid w:val="00C8309A"/>
    <w:rsid w:val="00C8315E"/>
    <w:rsid w:val="00C86154"/>
    <w:rsid w:val="00C90345"/>
    <w:rsid w:val="00C96ABA"/>
    <w:rsid w:val="00CA6733"/>
    <w:rsid w:val="00CA7E5D"/>
    <w:rsid w:val="00CB3275"/>
    <w:rsid w:val="00CB4A36"/>
    <w:rsid w:val="00CB6905"/>
    <w:rsid w:val="00CB6E65"/>
    <w:rsid w:val="00CC250B"/>
    <w:rsid w:val="00CC7839"/>
    <w:rsid w:val="00CD0D07"/>
    <w:rsid w:val="00CF0D24"/>
    <w:rsid w:val="00CF15D9"/>
    <w:rsid w:val="00D05088"/>
    <w:rsid w:val="00D06F81"/>
    <w:rsid w:val="00D17117"/>
    <w:rsid w:val="00D173EF"/>
    <w:rsid w:val="00D210BD"/>
    <w:rsid w:val="00D2597B"/>
    <w:rsid w:val="00D2798E"/>
    <w:rsid w:val="00D35BEF"/>
    <w:rsid w:val="00D46387"/>
    <w:rsid w:val="00D46F1C"/>
    <w:rsid w:val="00D472A0"/>
    <w:rsid w:val="00D535DF"/>
    <w:rsid w:val="00D602A6"/>
    <w:rsid w:val="00D60C9A"/>
    <w:rsid w:val="00D64102"/>
    <w:rsid w:val="00D7101F"/>
    <w:rsid w:val="00D7158D"/>
    <w:rsid w:val="00D71BDF"/>
    <w:rsid w:val="00D75CF4"/>
    <w:rsid w:val="00D76F03"/>
    <w:rsid w:val="00D809DE"/>
    <w:rsid w:val="00D80D64"/>
    <w:rsid w:val="00D83DE8"/>
    <w:rsid w:val="00D850DD"/>
    <w:rsid w:val="00D93332"/>
    <w:rsid w:val="00D93BA2"/>
    <w:rsid w:val="00D9768D"/>
    <w:rsid w:val="00D979C7"/>
    <w:rsid w:val="00DA1859"/>
    <w:rsid w:val="00DB0BB2"/>
    <w:rsid w:val="00DB2D0C"/>
    <w:rsid w:val="00DB3D7C"/>
    <w:rsid w:val="00DB4A97"/>
    <w:rsid w:val="00DB6E6C"/>
    <w:rsid w:val="00DC13BF"/>
    <w:rsid w:val="00DC2E75"/>
    <w:rsid w:val="00DC68B8"/>
    <w:rsid w:val="00DD4762"/>
    <w:rsid w:val="00DE188C"/>
    <w:rsid w:val="00E0063A"/>
    <w:rsid w:val="00E06E55"/>
    <w:rsid w:val="00E10019"/>
    <w:rsid w:val="00E100E6"/>
    <w:rsid w:val="00E206EA"/>
    <w:rsid w:val="00E20795"/>
    <w:rsid w:val="00E20CCA"/>
    <w:rsid w:val="00E23217"/>
    <w:rsid w:val="00E2418E"/>
    <w:rsid w:val="00E25556"/>
    <w:rsid w:val="00E26E51"/>
    <w:rsid w:val="00E352BD"/>
    <w:rsid w:val="00E35525"/>
    <w:rsid w:val="00E43220"/>
    <w:rsid w:val="00E43B0F"/>
    <w:rsid w:val="00E44B0F"/>
    <w:rsid w:val="00E47F61"/>
    <w:rsid w:val="00E50B49"/>
    <w:rsid w:val="00E5598C"/>
    <w:rsid w:val="00E71567"/>
    <w:rsid w:val="00E7306D"/>
    <w:rsid w:val="00E807CB"/>
    <w:rsid w:val="00E82810"/>
    <w:rsid w:val="00E8764F"/>
    <w:rsid w:val="00E95AA4"/>
    <w:rsid w:val="00EA3D8B"/>
    <w:rsid w:val="00EA781F"/>
    <w:rsid w:val="00EB4BDB"/>
    <w:rsid w:val="00EB61DC"/>
    <w:rsid w:val="00EC0F74"/>
    <w:rsid w:val="00ED2E65"/>
    <w:rsid w:val="00ED4C44"/>
    <w:rsid w:val="00EE05AD"/>
    <w:rsid w:val="00EE191C"/>
    <w:rsid w:val="00EF2193"/>
    <w:rsid w:val="00EF6A7B"/>
    <w:rsid w:val="00F00B2E"/>
    <w:rsid w:val="00F010C5"/>
    <w:rsid w:val="00F0668F"/>
    <w:rsid w:val="00F13D15"/>
    <w:rsid w:val="00F200EA"/>
    <w:rsid w:val="00F27AAC"/>
    <w:rsid w:val="00F34C30"/>
    <w:rsid w:val="00F3592D"/>
    <w:rsid w:val="00F458DE"/>
    <w:rsid w:val="00F50433"/>
    <w:rsid w:val="00F52A55"/>
    <w:rsid w:val="00F552E5"/>
    <w:rsid w:val="00F55A67"/>
    <w:rsid w:val="00F560CE"/>
    <w:rsid w:val="00F568EC"/>
    <w:rsid w:val="00F571CA"/>
    <w:rsid w:val="00F61987"/>
    <w:rsid w:val="00F71AB1"/>
    <w:rsid w:val="00F81BF2"/>
    <w:rsid w:val="00F82468"/>
    <w:rsid w:val="00F85048"/>
    <w:rsid w:val="00F87B46"/>
    <w:rsid w:val="00F90C08"/>
    <w:rsid w:val="00F91F71"/>
    <w:rsid w:val="00F93424"/>
    <w:rsid w:val="00FA70C3"/>
    <w:rsid w:val="00FA74B1"/>
    <w:rsid w:val="00FA7F58"/>
    <w:rsid w:val="00FB14AA"/>
    <w:rsid w:val="00FB4948"/>
    <w:rsid w:val="00FB6AFF"/>
    <w:rsid w:val="00FC75E7"/>
    <w:rsid w:val="00FD0E35"/>
    <w:rsid w:val="00FD0EF7"/>
    <w:rsid w:val="00FD2985"/>
    <w:rsid w:val="00FD3F28"/>
    <w:rsid w:val="00FD663F"/>
    <w:rsid w:val="00FE09C9"/>
    <w:rsid w:val="00FE49AA"/>
    <w:rsid w:val="00FE57C7"/>
    <w:rsid w:val="00FF057F"/>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5537"/>
    <o:shapelayout v:ext="edit">
      <o:idmap v:ext="edit" data="1"/>
    </o:shapelayout>
  </w:shapeDefaults>
  <w:decimalSymbol w:val="."/>
  <w:listSeparator w:val=","/>
  <w14:docId w14:val="79A2C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7ADC"/>
    <w:rPr>
      <w:sz w:val="24"/>
    </w:rPr>
  </w:style>
  <w:style w:type="paragraph" w:styleId="Heading1">
    <w:name w:val="heading 1"/>
    <w:basedOn w:val="Normal"/>
    <w:next w:val="BodyText"/>
    <w:link w:val="Heading1Char"/>
    <w:qFormat/>
    <w:rsid w:val="006C4C97"/>
    <w:pPr>
      <w:spacing w:line="480" w:lineRule="auto"/>
      <w:jc w:val="center"/>
      <w:outlineLvl w:val="0"/>
    </w:pPr>
    <w:rPr>
      <w:rFonts w:ascii="Times New Roman" w:hAnsi="Times New Roman"/>
      <w:b/>
    </w:rPr>
  </w:style>
  <w:style w:type="paragraph" w:styleId="Heading2">
    <w:name w:val="heading 2"/>
    <w:basedOn w:val="Normal"/>
    <w:next w:val="Normal"/>
    <w:qFormat/>
    <w:rsid w:val="00247ADC"/>
    <w:pPr>
      <w:spacing w:line="480" w:lineRule="auto"/>
      <w:outlineLvl w:val="1"/>
    </w:pPr>
    <w:rPr>
      <w:rFonts w:ascii="Times New Roman" w:hAnsi="Times New Roman"/>
      <w:b/>
    </w:rPr>
  </w:style>
  <w:style w:type="paragraph" w:styleId="Heading3">
    <w:name w:val="heading 3"/>
    <w:basedOn w:val="Normal"/>
    <w:next w:val="Normal"/>
    <w:link w:val="Heading3Char"/>
    <w:unhideWhenUsed/>
    <w:qFormat/>
    <w:rsid w:val="002B7B89"/>
    <w:pPr>
      <w:keepNext/>
      <w:spacing w:line="480" w:lineRule="auto"/>
      <w:ind w:left="547"/>
      <w:outlineLvl w:val="2"/>
    </w:pPr>
    <w:rPr>
      <w:rFonts w:ascii="Times New Roman" w:hAnsi="Times New Roman"/>
      <w:b/>
      <w:bCs/>
      <w:szCs w:val="24"/>
    </w:rPr>
  </w:style>
  <w:style w:type="paragraph" w:styleId="Heading4">
    <w:name w:val="heading 4"/>
    <w:basedOn w:val="Normal"/>
    <w:next w:val="BodyText"/>
    <w:link w:val="Heading4Char"/>
    <w:unhideWhenUsed/>
    <w:qFormat/>
    <w:rsid w:val="002B7B89"/>
    <w:pPr>
      <w:keepNext/>
      <w:spacing w:line="480" w:lineRule="auto"/>
      <w:ind w:left="547"/>
      <w:outlineLvl w:val="3"/>
    </w:pPr>
    <w:rPr>
      <w:rFonts w:ascii="Times New Roman" w:hAnsi="Times New Roman"/>
      <w:b/>
      <w:bCs/>
      <w:i/>
      <w:szCs w:val="24"/>
    </w:rPr>
  </w:style>
  <w:style w:type="paragraph" w:styleId="Heading5">
    <w:name w:val="heading 5"/>
    <w:basedOn w:val="Normal"/>
    <w:next w:val="BodyText"/>
    <w:link w:val="Heading5Char"/>
    <w:unhideWhenUsed/>
    <w:qFormat/>
    <w:rsid w:val="008048BF"/>
    <w:pPr>
      <w:spacing w:line="480" w:lineRule="auto"/>
      <w:ind w:left="547"/>
      <w:outlineLvl w:val="4"/>
    </w:pPr>
    <w:rPr>
      <w:rFonts w:ascii="Times New Roman" w:hAnsi="Times New Roman"/>
      <w:bCs/>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link w:val="HeaderChar"/>
    <w:uiPriority w:val="99"/>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rPr>
      <w:color w:val="0000FF"/>
      <w:u w:val="single"/>
    </w:rPr>
  </w:style>
  <w:style w:type="character" w:customStyle="1" w:styleId="Heading1Char">
    <w:name w:val="Heading 1 Char"/>
    <w:link w:val="Heading1"/>
    <w:rsid w:val="006C4C97"/>
    <w:rPr>
      <w:rFonts w:ascii="Times New Roman" w:hAnsi="Times New Roman"/>
      <w:b/>
      <w:sz w:val="24"/>
    </w:rPr>
  </w:style>
  <w:style w:type="paragraph" w:styleId="Footer">
    <w:name w:val="footer"/>
    <w:basedOn w:val="Normal"/>
    <w:link w:val="FooterChar"/>
    <w:uiPriority w:val="99"/>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character" w:customStyle="1" w:styleId="Heading3Char">
    <w:name w:val="Heading 3 Char"/>
    <w:link w:val="Heading3"/>
    <w:rsid w:val="002B7B89"/>
    <w:rPr>
      <w:rFonts w:ascii="Times New Roman" w:eastAsia="Times New Roman" w:hAnsi="Times New Roman"/>
      <w:b/>
      <w:bCs/>
      <w:sz w:val="24"/>
      <w:szCs w:val="24"/>
    </w:rPr>
  </w:style>
  <w:style w:type="character" w:customStyle="1" w:styleId="Heading4Char">
    <w:name w:val="Heading 4 Char"/>
    <w:link w:val="Heading4"/>
    <w:rsid w:val="002B7B89"/>
    <w:rPr>
      <w:rFonts w:ascii="Times New Roman" w:eastAsia="Times New Roman" w:hAnsi="Times New Roman"/>
      <w:b/>
      <w:bCs/>
      <w:i/>
      <w:sz w:val="24"/>
      <w:szCs w:val="24"/>
    </w:rPr>
  </w:style>
  <w:style w:type="character" w:customStyle="1" w:styleId="Heading5Char">
    <w:name w:val="Heading 5 Char"/>
    <w:link w:val="Heading5"/>
    <w:rsid w:val="008048BF"/>
    <w:rPr>
      <w:rFonts w:ascii="Times New Roman" w:eastAsia="Times New Roman" w:hAnsi="Times New Roman"/>
      <w:bCs/>
      <w:i/>
      <w:iCs/>
      <w:sz w:val="24"/>
      <w:szCs w:val="24"/>
    </w:rPr>
  </w:style>
  <w:style w:type="paragraph" w:styleId="NormalWeb">
    <w:name w:val="Normal (Web)"/>
    <w:basedOn w:val="Normal"/>
    <w:uiPriority w:val="99"/>
    <w:unhideWhenUsed/>
    <w:rsid w:val="008048BF"/>
    <w:pPr>
      <w:spacing w:before="100" w:beforeAutospacing="1" w:after="100" w:afterAutospacing="1"/>
    </w:pPr>
    <w:rPr>
      <w:rFonts w:ascii="Times New Roman" w:hAnsi="Times New Roman"/>
      <w:szCs w:val="24"/>
    </w:rPr>
  </w:style>
  <w:style w:type="character" w:customStyle="1" w:styleId="apple-converted-space">
    <w:name w:val="apple-converted-space"/>
    <w:basedOn w:val="DefaultParagraphFont"/>
    <w:rsid w:val="00F87B46"/>
  </w:style>
  <w:style w:type="character" w:styleId="CommentReference">
    <w:name w:val="annotation reference"/>
    <w:basedOn w:val="DefaultParagraphFont"/>
    <w:semiHidden/>
    <w:unhideWhenUsed/>
    <w:rsid w:val="00217366"/>
    <w:rPr>
      <w:sz w:val="16"/>
      <w:szCs w:val="16"/>
    </w:rPr>
  </w:style>
  <w:style w:type="paragraph" w:styleId="CommentText">
    <w:name w:val="annotation text"/>
    <w:basedOn w:val="Normal"/>
    <w:link w:val="CommentTextChar"/>
    <w:semiHidden/>
    <w:unhideWhenUsed/>
    <w:rsid w:val="00217366"/>
    <w:rPr>
      <w:sz w:val="20"/>
    </w:rPr>
  </w:style>
  <w:style w:type="character" w:customStyle="1" w:styleId="CommentTextChar">
    <w:name w:val="Comment Text Char"/>
    <w:basedOn w:val="DefaultParagraphFont"/>
    <w:link w:val="CommentText"/>
    <w:semiHidden/>
    <w:rsid w:val="00217366"/>
  </w:style>
  <w:style w:type="paragraph" w:styleId="CommentSubject">
    <w:name w:val="annotation subject"/>
    <w:basedOn w:val="CommentText"/>
    <w:next w:val="CommentText"/>
    <w:link w:val="CommentSubjectChar"/>
    <w:semiHidden/>
    <w:unhideWhenUsed/>
    <w:rsid w:val="00217366"/>
    <w:rPr>
      <w:b/>
      <w:bCs/>
    </w:rPr>
  </w:style>
  <w:style w:type="character" w:customStyle="1" w:styleId="CommentSubjectChar">
    <w:name w:val="Comment Subject Char"/>
    <w:basedOn w:val="CommentTextChar"/>
    <w:link w:val="CommentSubject"/>
    <w:semiHidden/>
    <w:rsid w:val="00217366"/>
    <w:rPr>
      <w:b/>
      <w:bCs/>
    </w:rPr>
  </w:style>
  <w:style w:type="paragraph" w:styleId="BalloonText">
    <w:name w:val="Balloon Text"/>
    <w:basedOn w:val="Normal"/>
    <w:link w:val="BalloonTextChar"/>
    <w:semiHidden/>
    <w:unhideWhenUsed/>
    <w:rsid w:val="00217366"/>
    <w:rPr>
      <w:rFonts w:ascii="Segoe UI" w:hAnsi="Segoe UI" w:cs="Segoe UI"/>
      <w:sz w:val="18"/>
      <w:szCs w:val="18"/>
    </w:rPr>
  </w:style>
  <w:style w:type="character" w:customStyle="1" w:styleId="BalloonTextChar">
    <w:name w:val="Balloon Text Char"/>
    <w:basedOn w:val="DefaultParagraphFont"/>
    <w:link w:val="BalloonText"/>
    <w:semiHidden/>
    <w:rsid w:val="00217366"/>
    <w:rPr>
      <w:rFonts w:ascii="Segoe UI" w:hAnsi="Segoe UI" w:cs="Segoe UI"/>
      <w:sz w:val="18"/>
      <w:szCs w:val="18"/>
    </w:rPr>
  </w:style>
  <w:style w:type="character" w:styleId="Emphasis">
    <w:name w:val="Emphasis"/>
    <w:basedOn w:val="DefaultParagraphFont"/>
    <w:uiPriority w:val="20"/>
    <w:qFormat/>
    <w:rsid w:val="00EC0F74"/>
    <w:rPr>
      <w:i/>
      <w:iCs/>
    </w:rPr>
  </w:style>
  <w:style w:type="character" w:customStyle="1" w:styleId="HeaderChar">
    <w:name w:val="Header Char"/>
    <w:basedOn w:val="DefaultParagraphFont"/>
    <w:link w:val="Header"/>
    <w:uiPriority w:val="99"/>
    <w:rsid w:val="00E20795"/>
    <w:rPr>
      <w:rFonts w:ascii="Times New Roman" w:hAnsi="Times New Roman"/>
      <w:sz w:val="24"/>
    </w:rPr>
  </w:style>
  <w:style w:type="character" w:customStyle="1" w:styleId="FooterChar">
    <w:name w:val="Footer Char"/>
    <w:basedOn w:val="DefaultParagraphFont"/>
    <w:link w:val="Footer"/>
    <w:uiPriority w:val="99"/>
    <w:rsid w:val="00E20795"/>
    <w:rPr>
      <w:sz w:val="24"/>
    </w:rPr>
  </w:style>
  <w:style w:type="character" w:styleId="FollowedHyperlink">
    <w:name w:val="FollowedHyperlink"/>
    <w:basedOn w:val="DefaultParagraphFont"/>
    <w:semiHidden/>
    <w:unhideWhenUsed/>
    <w:rsid w:val="0039013B"/>
    <w:rPr>
      <w:color w:val="800080" w:themeColor="followedHyperlink"/>
      <w:u w:val="single"/>
    </w:rPr>
  </w:style>
  <w:style w:type="paragraph" w:styleId="ListParagraph">
    <w:name w:val="List Paragraph"/>
    <w:basedOn w:val="Normal"/>
    <w:uiPriority w:val="34"/>
    <w:qFormat/>
    <w:rsid w:val="00311848"/>
    <w:pPr>
      <w:ind w:left="720"/>
      <w:contextualSpacing/>
    </w:pPr>
  </w:style>
  <w:style w:type="table" w:styleId="TableGrid">
    <w:name w:val="Table Grid"/>
    <w:basedOn w:val="TableNormal"/>
    <w:rsid w:val="00A62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3525F8"/>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525F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95320">
      <w:bodyDiv w:val="1"/>
      <w:marLeft w:val="0"/>
      <w:marRight w:val="0"/>
      <w:marTop w:val="0"/>
      <w:marBottom w:val="0"/>
      <w:divBdr>
        <w:top w:val="none" w:sz="0" w:space="0" w:color="auto"/>
        <w:left w:val="none" w:sz="0" w:space="0" w:color="auto"/>
        <w:bottom w:val="none" w:sz="0" w:space="0" w:color="auto"/>
        <w:right w:val="none" w:sz="0" w:space="0" w:color="auto"/>
      </w:divBdr>
    </w:div>
    <w:div w:id="176241345">
      <w:bodyDiv w:val="1"/>
      <w:marLeft w:val="0"/>
      <w:marRight w:val="0"/>
      <w:marTop w:val="0"/>
      <w:marBottom w:val="0"/>
      <w:divBdr>
        <w:top w:val="none" w:sz="0" w:space="0" w:color="auto"/>
        <w:left w:val="none" w:sz="0" w:space="0" w:color="auto"/>
        <w:bottom w:val="none" w:sz="0" w:space="0" w:color="auto"/>
        <w:right w:val="none" w:sz="0" w:space="0" w:color="auto"/>
      </w:divBdr>
    </w:div>
    <w:div w:id="669989801">
      <w:bodyDiv w:val="1"/>
      <w:marLeft w:val="0"/>
      <w:marRight w:val="0"/>
      <w:marTop w:val="0"/>
      <w:marBottom w:val="0"/>
      <w:divBdr>
        <w:top w:val="none" w:sz="0" w:space="0" w:color="auto"/>
        <w:left w:val="none" w:sz="0" w:space="0" w:color="auto"/>
        <w:bottom w:val="none" w:sz="0" w:space="0" w:color="auto"/>
        <w:right w:val="none" w:sz="0" w:space="0" w:color="auto"/>
      </w:divBdr>
      <w:divsChild>
        <w:div w:id="494607651">
          <w:marLeft w:val="0"/>
          <w:marRight w:val="0"/>
          <w:marTop w:val="0"/>
          <w:marBottom w:val="0"/>
          <w:divBdr>
            <w:top w:val="none" w:sz="0" w:space="0" w:color="auto"/>
            <w:left w:val="none" w:sz="0" w:space="0" w:color="auto"/>
            <w:bottom w:val="none" w:sz="0" w:space="0" w:color="auto"/>
            <w:right w:val="none" w:sz="0" w:space="0" w:color="auto"/>
          </w:divBdr>
        </w:div>
      </w:divsChild>
    </w:div>
    <w:div w:id="686952779">
      <w:bodyDiv w:val="1"/>
      <w:marLeft w:val="0"/>
      <w:marRight w:val="0"/>
      <w:marTop w:val="0"/>
      <w:marBottom w:val="0"/>
      <w:divBdr>
        <w:top w:val="none" w:sz="0" w:space="0" w:color="auto"/>
        <w:left w:val="none" w:sz="0" w:space="0" w:color="auto"/>
        <w:bottom w:val="none" w:sz="0" w:space="0" w:color="auto"/>
        <w:right w:val="none" w:sz="0" w:space="0" w:color="auto"/>
      </w:divBdr>
    </w:div>
    <w:div w:id="705713602">
      <w:bodyDiv w:val="1"/>
      <w:marLeft w:val="0"/>
      <w:marRight w:val="0"/>
      <w:marTop w:val="0"/>
      <w:marBottom w:val="0"/>
      <w:divBdr>
        <w:top w:val="none" w:sz="0" w:space="0" w:color="auto"/>
        <w:left w:val="none" w:sz="0" w:space="0" w:color="auto"/>
        <w:bottom w:val="none" w:sz="0" w:space="0" w:color="auto"/>
        <w:right w:val="none" w:sz="0" w:space="0" w:color="auto"/>
      </w:divBdr>
    </w:div>
    <w:div w:id="720984489">
      <w:bodyDiv w:val="1"/>
      <w:marLeft w:val="0"/>
      <w:marRight w:val="0"/>
      <w:marTop w:val="0"/>
      <w:marBottom w:val="0"/>
      <w:divBdr>
        <w:top w:val="none" w:sz="0" w:space="0" w:color="auto"/>
        <w:left w:val="none" w:sz="0" w:space="0" w:color="auto"/>
        <w:bottom w:val="none" w:sz="0" w:space="0" w:color="auto"/>
        <w:right w:val="none" w:sz="0" w:space="0" w:color="auto"/>
      </w:divBdr>
    </w:div>
    <w:div w:id="955019969">
      <w:bodyDiv w:val="1"/>
      <w:marLeft w:val="0"/>
      <w:marRight w:val="0"/>
      <w:marTop w:val="0"/>
      <w:marBottom w:val="0"/>
      <w:divBdr>
        <w:top w:val="none" w:sz="0" w:space="0" w:color="auto"/>
        <w:left w:val="none" w:sz="0" w:space="0" w:color="auto"/>
        <w:bottom w:val="none" w:sz="0" w:space="0" w:color="auto"/>
        <w:right w:val="none" w:sz="0" w:space="0" w:color="auto"/>
      </w:divBdr>
    </w:div>
    <w:div w:id="1035035784">
      <w:bodyDiv w:val="1"/>
      <w:marLeft w:val="0"/>
      <w:marRight w:val="0"/>
      <w:marTop w:val="0"/>
      <w:marBottom w:val="0"/>
      <w:divBdr>
        <w:top w:val="none" w:sz="0" w:space="0" w:color="auto"/>
        <w:left w:val="none" w:sz="0" w:space="0" w:color="auto"/>
        <w:bottom w:val="none" w:sz="0" w:space="0" w:color="auto"/>
        <w:right w:val="none" w:sz="0" w:space="0" w:color="auto"/>
      </w:divBdr>
    </w:div>
    <w:div w:id="1044519163">
      <w:bodyDiv w:val="1"/>
      <w:marLeft w:val="0"/>
      <w:marRight w:val="0"/>
      <w:marTop w:val="0"/>
      <w:marBottom w:val="0"/>
      <w:divBdr>
        <w:top w:val="none" w:sz="0" w:space="0" w:color="auto"/>
        <w:left w:val="none" w:sz="0" w:space="0" w:color="auto"/>
        <w:bottom w:val="none" w:sz="0" w:space="0" w:color="auto"/>
        <w:right w:val="none" w:sz="0" w:space="0" w:color="auto"/>
      </w:divBdr>
    </w:div>
    <w:div w:id="1081296649">
      <w:bodyDiv w:val="1"/>
      <w:marLeft w:val="0"/>
      <w:marRight w:val="0"/>
      <w:marTop w:val="0"/>
      <w:marBottom w:val="0"/>
      <w:divBdr>
        <w:top w:val="none" w:sz="0" w:space="0" w:color="auto"/>
        <w:left w:val="none" w:sz="0" w:space="0" w:color="auto"/>
        <w:bottom w:val="none" w:sz="0" w:space="0" w:color="auto"/>
        <w:right w:val="none" w:sz="0" w:space="0" w:color="auto"/>
      </w:divBdr>
    </w:div>
    <w:div w:id="1221014764">
      <w:bodyDiv w:val="1"/>
      <w:marLeft w:val="0"/>
      <w:marRight w:val="0"/>
      <w:marTop w:val="0"/>
      <w:marBottom w:val="0"/>
      <w:divBdr>
        <w:top w:val="none" w:sz="0" w:space="0" w:color="auto"/>
        <w:left w:val="none" w:sz="0" w:space="0" w:color="auto"/>
        <w:bottom w:val="none" w:sz="0" w:space="0" w:color="auto"/>
        <w:right w:val="none" w:sz="0" w:space="0" w:color="auto"/>
      </w:divBdr>
    </w:div>
    <w:div w:id="1277524096">
      <w:bodyDiv w:val="1"/>
      <w:marLeft w:val="0"/>
      <w:marRight w:val="0"/>
      <w:marTop w:val="0"/>
      <w:marBottom w:val="0"/>
      <w:divBdr>
        <w:top w:val="none" w:sz="0" w:space="0" w:color="auto"/>
        <w:left w:val="none" w:sz="0" w:space="0" w:color="auto"/>
        <w:bottom w:val="none" w:sz="0" w:space="0" w:color="auto"/>
        <w:right w:val="none" w:sz="0" w:space="0" w:color="auto"/>
      </w:divBdr>
    </w:div>
    <w:div w:id="1432244609">
      <w:bodyDiv w:val="1"/>
      <w:marLeft w:val="0"/>
      <w:marRight w:val="0"/>
      <w:marTop w:val="0"/>
      <w:marBottom w:val="0"/>
      <w:divBdr>
        <w:top w:val="none" w:sz="0" w:space="0" w:color="auto"/>
        <w:left w:val="none" w:sz="0" w:space="0" w:color="auto"/>
        <w:bottom w:val="none" w:sz="0" w:space="0" w:color="auto"/>
        <w:right w:val="none" w:sz="0" w:space="0" w:color="auto"/>
      </w:divBdr>
    </w:div>
    <w:div w:id="1528981053">
      <w:bodyDiv w:val="1"/>
      <w:marLeft w:val="0"/>
      <w:marRight w:val="0"/>
      <w:marTop w:val="0"/>
      <w:marBottom w:val="0"/>
      <w:divBdr>
        <w:top w:val="none" w:sz="0" w:space="0" w:color="auto"/>
        <w:left w:val="none" w:sz="0" w:space="0" w:color="auto"/>
        <w:bottom w:val="none" w:sz="0" w:space="0" w:color="auto"/>
        <w:right w:val="none" w:sz="0" w:space="0" w:color="auto"/>
      </w:divBdr>
    </w:div>
    <w:div w:id="1756587196">
      <w:bodyDiv w:val="1"/>
      <w:marLeft w:val="0"/>
      <w:marRight w:val="0"/>
      <w:marTop w:val="0"/>
      <w:marBottom w:val="0"/>
      <w:divBdr>
        <w:top w:val="none" w:sz="0" w:space="0" w:color="auto"/>
        <w:left w:val="none" w:sz="0" w:space="0" w:color="auto"/>
        <w:bottom w:val="none" w:sz="0" w:space="0" w:color="auto"/>
        <w:right w:val="none" w:sz="0" w:space="0" w:color="auto"/>
      </w:divBdr>
    </w:div>
    <w:div w:id="1796362951">
      <w:bodyDiv w:val="1"/>
      <w:marLeft w:val="0"/>
      <w:marRight w:val="0"/>
      <w:marTop w:val="0"/>
      <w:marBottom w:val="0"/>
      <w:divBdr>
        <w:top w:val="none" w:sz="0" w:space="0" w:color="auto"/>
        <w:left w:val="none" w:sz="0" w:space="0" w:color="auto"/>
        <w:bottom w:val="none" w:sz="0" w:space="0" w:color="auto"/>
        <w:right w:val="none" w:sz="0" w:space="0" w:color="auto"/>
      </w:divBdr>
    </w:div>
    <w:div w:id="206729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bussoftware.com/u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egra200\Downloads\SCIS_Writing_Template%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211FC-0CC2-49BB-8FCC-08B9549A6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SCIS_Writing_Template (3).dotx</Template>
  <TotalTime>0</TotalTime>
  <Pages>16</Pages>
  <Words>3422</Words>
  <Characters>19507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2018-09-24T16:35:00Z</dcterms:created>
  <dcterms:modified xsi:type="dcterms:W3CDTF">2018-10-04T00:58:00Z</dcterms:modified>
</cp:coreProperties>
</file>