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E9F2" w14:textId="77777777" w:rsidR="007D63BA" w:rsidRPr="00B80908" w:rsidRDefault="00617A3C">
      <w:pPr>
        <w:pStyle w:val="Titre"/>
        <w:rPr>
          <w:rFonts w:ascii="Times New Roman" w:hAnsi="Times New Roman" w:cs="Times New Roman"/>
          <w:lang w:val="en-US"/>
        </w:rPr>
      </w:pPr>
      <w:bookmarkStart w:id="0" w:name="Bibliographie"/>
      <w:bookmarkEnd w:id="0"/>
      <w:commentRangeStart w:id="1"/>
      <w:r w:rsidRPr="00B80908">
        <w:rPr>
          <w:rFonts w:ascii="Times New Roman" w:hAnsi="Times New Roman" w:cs="Times New Roman"/>
          <w:w w:val="105"/>
          <w:lang w:val="en-US"/>
        </w:rPr>
        <w:t>Bibliographie</w:t>
      </w:r>
      <w:commentRangeEnd w:id="1"/>
      <w:r w:rsidR="00F9024A">
        <w:rPr>
          <w:rStyle w:val="Marquedecommentaire"/>
          <w:b w:val="0"/>
          <w:bCs w:val="0"/>
        </w:rPr>
        <w:commentReference w:id="1"/>
      </w:r>
    </w:p>
    <w:p w14:paraId="468DF21C" w14:textId="77777777" w:rsidR="007D63BA" w:rsidRPr="00B80908" w:rsidRDefault="007D63BA">
      <w:pPr>
        <w:pStyle w:val="Corpsdetexte"/>
        <w:spacing w:before="9"/>
        <w:ind w:left="0" w:firstLine="0"/>
        <w:jc w:val="left"/>
        <w:rPr>
          <w:rFonts w:ascii="Times New Roman" w:hAnsi="Times New Roman" w:cs="Times New Roman"/>
          <w:b/>
          <w:sz w:val="38"/>
          <w:lang w:val="en-US"/>
        </w:rPr>
      </w:pPr>
    </w:p>
    <w:p w14:paraId="4E8DE620" w14:textId="7FAACABC" w:rsidR="007D63BA" w:rsidRPr="00F54627" w:rsidRDefault="00617A3C" w:rsidP="00C0327F">
      <w:pPr>
        <w:pStyle w:val="Corpsdetexte"/>
        <w:spacing w:before="0" w:line="480" w:lineRule="auto"/>
        <w:ind w:right="110"/>
        <w:rPr>
          <w:rFonts w:ascii="Times New Roman" w:hAnsi="Times New Roman" w:cs="Times New Roman"/>
          <w:color w:val="FF0000"/>
          <w:w w:val="95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Aiken,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L.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S.,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West,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S.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G.,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Millsap,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E.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(2008).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Doctoral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training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statistics,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measurement,</w:t>
      </w:r>
      <w:r w:rsidRPr="00F54627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and methodology in psychology: Replication and extension of Aiken, West, Sechrest, and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Reno’s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(1990)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survey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PhD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programs</w:t>
      </w:r>
      <w:r w:rsidRPr="00F54627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North</w:t>
      </w:r>
      <w:r w:rsidRPr="00F54627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America.</w:t>
      </w:r>
      <w:r w:rsidRPr="00F54627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American</w:t>
      </w:r>
      <w:r w:rsidRPr="00F54627">
        <w:rPr>
          <w:rFonts w:ascii="Times New Roman" w:hAnsi="Times New Roman" w:cs="Times New Roman"/>
          <w:i/>
          <w:spacing w:val="3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Psychologist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63</w:t>
      </w:r>
      <w:r w:rsidRPr="00F54627">
        <w:rPr>
          <w:rFonts w:ascii="Times New Roman" w:hAnsi="Times New Roman" w:cs="Times New Roman"/>
          <w:w w:val="95"/>
          <w:lang w:val="en-US"/>
        </w:rPr>
        <w:t>(1),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32</w:t>
      </w:r>
      <w:r w:rsidR="00F5252A" w:rsidRPr="00F54627">
        <w:rPr>
          <w:rFonts w:ascii="Times New Roman" w:hAnsi="Times New Roman" w:cs="Times New Roman"/>
          <w:color w:val="FF0000"/>
          <w:w w:val="95"/>
          <w:lang w:val="en-US"/>
        </w:rPr>
        <w:t>-50. </w:t>
      </w:r>
      <w:r w:rsidR="000D71C3" w:rsidRPr="00F54627">
        <w:rPr>
          <w:rFonts w:ascii="Times New Roman" w:hAnsi="Times New Roman" w:cs="Times New Roman"/>
          <w:color w:val="FF0000"/>
          <w:w w:val="95"/>
          <w:lang w:val="en-US"/>
        </w:rPr>
        <w:t>https://doi.org/</w:t>
      </w:r>
      <w:hyperlink r:id="rId12" w:tgtFrame="_blank" w:history="1">
        <w:r w:rsidR="00F5252A" w:rsidRPr="00F54627">
          <w:rPr>
            <w:rFonts w:ascii="Times New Roman" w:hAnsi="Times New Roman" w:cs="Times New Roman"/>
            <w:color w:val="FF0000"/>
            <w:w w:val="95"/>
            <w:lang w:val="en-US"/>
          </w:rPr>
          <w:t>10.1037/0003-066X.63.1.32</w:t>
        </w:r>
      </w:hyperlink>
      <w:r w:rsidRPr="00F54627">
        <w:rPr>
          <w:rFonts w:ascii="Times New Roman" w:hAnsi="Times New Roman" w:cs="Times New Roman"/>
          <w:color w:val="FF0000"/>
          <w:w w:val="95"/>
          <w:lang w:val="en-US"/>
        </w:rPr>
        <w:t>.</w:t>
      </w:r>
    </w:p>
    <w:p w14:paraId="34C23E2E" w14:textId="56308488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Algina, J., Keselman, H. J., &amp; Penfield, R. D. (2006). Confidence </w:t>
      </w:r>
      <w:r w:rsidR="00E930AB"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ntervals </w:t>
      </w:r>
      <w:r w:rsidR="00E930AB"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 </w:t>
      </w:r>
      <w:r w:rsidR="00E930AB"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 </w:t>
      </w:r>
      <w:r w:rsidR="00E930AB"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ffect </w:t>
      </w:r>
      <w:r w:rsidR="00E930AB"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ize</w:t>
      </w:r>
      <w:r w:rsidRPr="00F54627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en-US"/>
        </w:rPr>
        <w:t xml:space="preserve"> </w:t>
      </w:r>
      <w:r w:rsidR="00E930AB"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w</w:t>
      </w:r>
      <w:r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hen</w:t>
      </w:r>
      <w:r w:rsidRPr="00F54627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="00E930AB"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v</w:t>
      </w:r>
      <w:r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ariances</w:t>
      </w:r>
      <w:r w:rsidRPr="00F54627">
        <w:rPr>
          <w:rFonts w:ascii="Times New Roman" w:hAnsi="Times New Roman" w:cs="Times New Roman"/>
          <w:color w:val="000000" w:themeColor="text1"/>
          <w:spacing w:val="17"/>
          <w:sz w:val="24"/>
          <w:szCs w:val="24"/>
          <w:lang w:val="en-US"/>
        </w:rPr>
        <w:t xml:space="preserve"> </w:t>
      </w:r>
      <w:r w:rsidR="00E930AB"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re</w:t>
      </w:r>
      <w:r w:rsidRPr="00F54627">
        <w:rPr>
          <w:rFonts w:ascii="Times New Roman" w:hAnsi="Times New Roman" w:cs="Times New Roman"/>
          <w:color w:val="000000" w:themeColor="text1"/>
          <w:spacing w:val="17"/>
          <w:sz w:val="24"/>
          <w:szCs w:val="24"/>
          <w:lang w:val="en-US"/>
        </w:rPr>
        <w:t xml:space="preserve"> </w:t>
      </w:r>
      <w:r w:rsidR="00E930AB"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n</w:t>
      </w:r>
      <w:r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ot</w:t>
      </w:r>
      <w:r w:rsidRPr="00F54627">
        <w:rPr>
          <w:rFonts w:ascii="Times New Roman" w:hAnsi="Times New Roman" w:cs="Times New Roman"/>
          <w:color w:val="000000" w:themeColor="text1"/>
          <w:spacing w:val="19"/>
          <w:sz w:val="24"/>
          <w:szCs w:val="24"/>
          <w:lang w:val="en-US"/>
        </w:rPr>
        <w:t xml:space="preserve"> </w:t>
      </w:r>
      <w:r w:rsidR="00E930AB"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e</w:t>
      </w:r>
      <w:r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qual.</w:t>
      </w:r>
      <w:r w:rsidRPr="00F54627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2"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color w:val="000000" w:themeColor="text1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Modern</w:t>
      </w:r>
      <w:r w:rsidRPr="00F54627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Applied</w:t>
      </w:r>
      <w:r w:rsidRPr="00F54627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i/>
          <w:color w:val="000000" w:themeColor="text1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5</w:t>
      </w:r>
      <w:r w:rsidRPr="00F54627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(1)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2</w:t>
      </w:r>
      <w:r w:rsidR="00E930AB" w:rsidRPr="00F54627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>-13</w:t>
      </w:r>
      <w:r w:rsidRPr="00F54627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>.</w:t>
      </w:r>
      <w:r w:rsidR="000D71C3" w:rsidRPr="00F54627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 xml:space="preserve"> </w:t>
      </w:r>
      <w:r w:rsidR="000D71C3" w:rsidRPr="00F54627">
        <w:rPr>
          <w:rFonts w:ascii="Times New Roman" w:hAnsi="Times New Roman" w:cs="Times New Roman"/>
          <w:color w:val="FF0000"/>
          <w:w w:val="95"/>
          <w:sz w:val="24"/>
          <w:szCs w:val="24"/>
          <w:lang w:val="en-US"/>
        </w:rPr>
        <w:t>https://doi.org/10.22237/jmasm/1146456060</w:t>
      </w:r>
    </w:p>
    <w:p w14:paraId="1AD83B69" w14:textId="1E594786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Altman,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(2005).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Why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we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need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confidence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intervals.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World</w:t>
      </w:r>
      <w:r w:rsidRPr="00F54627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="00BF6237" w:rsidRPr="00F54627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J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ournal</w:t>
      </w:r>
      <w:r w:rsidRPr="00F54627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="00BF6237" w:rsidRPr="00F54627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S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urgery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29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(5),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554-556.</w:t>
      </w:r>
      <w:r w:rsidR="000D71C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1C3" w:rsidRPr="00F54627">
        <w:rPr>
          <w:rFonts w:ascii="Times New Roman" w:hAnsi="Times New Roman" w:cs="Times New Roman"/>
          <w:color w:val="FF0000"/>
          <w:sz w:val="24"/>
          <w:szCs w:val="24"/>
          <w:shd w:val="clear" w:color="auto" w:fill="FCFCFC"/>
          <w:lang w:val="en-US"/>
        </w:rPr>
        <w:t>https://doi.org/10.1007/s00268-005-7911-0</w:t>
      </w:r>
    </w:p>
    <w:p w14:paraId="746BF6AB" w14:textId="6219ABA8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 xml:space="preserve">Andersen, M. B., McCullagh, P., &amp; Wilson, G.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>(2007). But what do the numbers really tell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 xml:space="preserve">us?: Arbitrary metrics and effect size reporting in sport psychology research. </w:t>
      </w:r>
      <w:r w:rsidRPr="00F54627">
        <w:rPr>
          <w:rFonts w:ascii="Times New Roman" w:hAnsi="Times New Roman" w:cs="Times New Roman"/>
          <w:i/>
          <w:w w:val="95"/>
          <w:lang w:val="en-US"/>
        </w:rPr>
        <w:t xml:space="preserve">Journal of </w:t>
      </w:r>
      <w:r w:rsidR="00BF6237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S</w:t>
      </w:r>
      <w:r w:rsidRPr="00F54627">
        <w:rPr>
          <w:rFonts w:ascii="Times New Roman" w:hAnsi="Times New Roman" w:cs="Times New Roman"/>
          <w:i/>
          <w:w w:val="95"/>
          <w:lang w:val="en-US"/>
        </w:rPr>
        <w:t>port</w:t>
      </w:r>
      <w:r w:rsidRPr="00F54627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="00BF6237" w:rsidRPr="00F54627">
        <w:rPr>
          <w:rFonts w:ascii="Times New Roman" w:hAnsi="Times New Roman" w:cs="Times New Roman"/>
          <w:i/>
          <w:color w:val="FF0000"/>
          <w:lang w:val="en-US"/>
        </w:rPr>
        <w:t>E</w:t>
      </w:r>
      <w:r w:rsidRPr="00F54627">
        <w:rPr>
          <w:rFonts w:ascii="Times New Roman" w:hAnsi="Times New Roman" w:cs="Times New Roman"/>
          <w:i/>
          <w:lang w:val="en-US"/>
        </w:rPr>
        <w:t>xercise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="00BF6237" w:rsidRPr="00F54627">
        <w:rPr>
          <w:rFonts w:ascii="Times New Roman" w:hAnsi="Times New Roman" w:cs="Times New Roman"/>
          <w:i/>
          <w:color w:val="FF0000"/>
          <w:lang w:val="en-US"/>
        </w:rPr>
        <w:t>P</w:t>
      </w:r>
      <w:r w:rsidRPr="00F54627">
        <w:rPr>
          <w:rFonts w:ascii="Times New Roman" w:hAnsi="Times New Roman" w:cs="Times New Roman"/>
          <w:i/>
          <w:lang w:val="en-US"/>
        </w:rPr>
        <w:t>sychology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29</w:t>
      </w:r>
      <w:r w:rsidRPr="00F54627">
        <w:rPr>
          <w:rFonts w:ascii="Times New Roman" w:hAnsi="Times New Roman" w:cs="Times New Roman"/>
          <w:lang w:val="en-US"/>
        </w:rPr>
        <w:t>(5),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664-672.</w:t>
      </w:r>
      <w:r w:rsidR="00BF6237" w:rsidRPr="00F54627">
        <w:rPr>
          <w:rFonts w:ascii="Times New Roman" w:hAnsi="Times New Roman" w:cs="Times New Roman"/>
          <w:color w:val="FF0000"/>
          <w:w w:val="95"/>
          <w:lang w:val="en-US"/>
        </w:rPr>
        <w:t xml:space="preserve"> </w:t>
      </w:r>
      <w:hyperlink r:id="rId13" w:tgtFrame="_blank" w:history="1">
        <w:r w:rsidR="000D71C3" w:rsidRPr="00F54627">
          <w:rPr>
            <w:rFonts w:ascii="Times New Roman" w:hAnsi="Times New Roman" w:cs="Times New Roman"/>
            <w:color w:val="FF0000"/>
            <w:w w:val="95"/>
            <w:lang w:val="en-US"/>
          </w:rPr>
          <w:t>https://doi.org/10.1123/jsep.29.5.664</w:t>
        </w:r>
      </w:hyperlink>
    </w:p>
    <w:p w14:paraId="6CE301EB" w14:textId="0DDB2CEB" w:rsidR="007D63BA" w:rsidRPr="00F54627" w:rsidRDefault="00617A3C" w:rsidP="000D71C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Anderson,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S.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F.,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Maxwell,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S.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E.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(2016).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There’s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more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than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one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way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to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conduct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replication</w:t>
      </w:r>
      <w:commentRangeStart w:id="2"/>
      <w:r w:rsidR="009942C2" w:rsidRPr="00F54627">
        <w:rPr>
          <w:rFonts w:ascii="Times New Roman" w:hAnsi="Times New Roman" w:cs="Times New Roman"/>
          <w:lang w:val="en-US"/>
        </w:rPr>
        <w:t xml:space="preserve"> </w:t>
      </w:r>
      <w:commentRangeEnd w:id="2"/>
      <w:r w:rsidR="009942C2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study: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Beyond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statistical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significance.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Methods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21</w:t>
      </w:r>
      <w:r w:rsidRPr="00F54627">
        <w:rPr>
          <w:rFonts w:ascii="Times New Roman" w:hAnsi="Times New Roman" w:cs="Times New Roman"/>
          <w:w w:val="95"/>
          <w:lang w:val="en-US"/>
        </w:rPr>
        <w:t>(1),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1</w:t>
      </w:r>
      <w:r w:rsidR="00E045E2" w:rsidRPr="00F54627">
        <w:rPr>
          <w:rFonts w:ascii="Times New Roman" w:hAnsi="Times New Roman" w:cs="Times New Roman"/>
          <w:color w:val="FF0000"/>
          <w:w w:val="95"/>
          <w:lang w:val="en-US"/>
        </w:rPr>
        <w:t>-12</w:t>
      </w:r>
      <w:r w:rsidRPr="00F54627">
        <w:rPr>
          <w:rFonts w:ascii="Times New Roman" w:hAnsi="Times New Roman" w:cs="Times New Roman"/>
          <w:w w:val="95"/>
          <w:lang w:val="en-US"/>
        </w:rPr>
        <w:t>.</w:t>
      </w:r>
      <w:r w:rsidR="000D71C3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14" w:tgtFrame="_blank" w:history="1">
        <w:r w:rsidR="000D71C3" w:rsidRPr="00F54627">
          <w:rPr>
            <w:rFonts w:ascii="Times New Roman" w:hAnsi="Times New Roman" w:cs="Times New Roman"/>
            <w:color w:val="FF0000"/>
            <w:w w:val="95"/>
            <w:lang w:val="en-US"/>
          </w:rPr>
          <w:t>https://doi.org/10.1037/met0000051</w:t>
        </w:r>
      </w:hyperlink>
    </w:p>
    <w:p w14:paraId="5BCD81B1" w14:textId="77777777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Association,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(2010).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Publication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manual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Association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[APA]</w:t>
      </w:r>
      <w:r w:rsidRPr="00F54627">
        <w:rPr>
          <w:rFonts w:ascii="Times New Roman" w:hAnsi="Times New Roman" w:cs="Times New Roman"/>
          <w:i/>
          <w:spacing w:val="-5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(6</w:t>
      </w:r>
      <w:r w:rsidRPr="00F54627">
        <w:rPr>
          <w:rFonts w:ascii="Times New Roman" w:hAnsi="Times New Roman" w:cs="Times New Roman"/>
          <w:i/>
          <w:spacing w:val="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Ed.)</w:t>
      </w:r>
      <w:r w:rsidRPr="00F54627">
        <w:rPr>
          <w:rFonts w:ascii="Times New Roman" w:hAnsi="Times New Roman" w:cs="Times New Roman"/>
          <w:i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(American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-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Association).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Washington,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DC: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(s.n.).</w:t>
      </w:r>
    </w:p>
    <w:p w14:paraId="75F53DBC" w14:textId="2C56E187" w:rsidR="007D63BA" w:rsidRPr="00F54627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Balluerka,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N.,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Gómez,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&amp;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Hidalgo,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D.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(2005).</w:t>
      </w:r>
      <w:r w:rsidRPr="00F54627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controversy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over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null</w:t>
      </w:r>
      <w:r w:rsidRPr="00F54627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hypothesis</w:t>
      </w:r>
      <w:r w:rsidRPr="00F54627">
        <w:rPr>
          <w:rFonts w:ascii="Times New Roman" w:hAnsi="Times New Roman" w:cs="Times New Roman"/>
          <w:spacing w:val="-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significance</w:t>
      </w:r>
      <w:commentRangeStart w:id="3"/>
      <w:r w:rsidR="00F9024A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3"/>
      <w:r w:rsidR="00F9024A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3"/>
      </w:r>
      <w:r w:rsidRPr="00F54627">
        <w:rPr>
          <w:rFonts w:ascii="Times New Roman" w:hAnsi="Times New Roman" w:cs="Times New Roman"/>
          <w:spacing w:val="-5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revisited.</w:t>
      </w:r>
      <w:r w:rsidRPr="00F54627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Methodology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1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55-70.</w:t>
      </w:r>
      <w:r w:rsidR="000D71C3" w:rsidRPr="00F54627">
        <w:rPr>
          <w:rFonts w:ascii="Times New Roman" w:hAnsi="Times New Roman" w:cs="Times New Roman"/>
          <w:lang w:val="en-US"/>
        </w:rPr>
        <w:t xml:space="preserve"> </w:t>
      </w:r>
      <w:hyperlink r:id="rId15" w:history="1">
        <w:r w:rsidR="000D71C3" w:rsidRPr="00F54627">
          <w:rPr>
            <w:rFonts w:ascii="Times New Roman" w:hAnsi="Times New Roman" w:cs="Times New Roman"/>
            <w:color w:val="FF0000"/>
            <w:w w:val="95"/>
            <w:lang w:val="en-US"/>
          </w:rPr>
          <w:t>https://doi.org/10.1027/1614-1881.1.2.55</w:t>
        </w:r>
      </w:hyperlink>
    </w:p>
    <w:p w14:paraId="53CC8FCF" w14:textId="1C16CDB0" w:rsidR="00466C73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FF0000"/>
          <w:lang w:val="en-US"/>
        </w:rPr>
      </w:pPr>
      <w:r w:rsidRPr="00F54627">
        <w:rPr>
          <w:rFonts w:ascii="Times New Roman" w:hAnsi="Times New Roman" w:cs="Times New Roman"/>
          <w:lang w:val="en-US"/>
        </w:rPr>
        <w:t xml:space="preserve">Blume,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 xml:space="preserve">D., D’Agostino McGowan, L., Dupont, W. D., &amp; </w:t>
      </w:r>
      <w:commentRangeStart w:id="4"/>
      <w:r w:rsidR="00F9024A" w:rsidRPr="00F54627">
        <w:rPr>
          <w:rFonts w:ascii="Times New Roman" w:hAnsi="Times New Roman" w:cs="Times New Roman"/>
          <w:color w:val="FF0000"/>
          <w:lang w:val="en-US"/>
        </w:rPr>
        <w:t>Greevy, R.A</w:t>
      </w:r>
      <w:commentRangeEnd w:id="4"/>
      <w:r w:rsidR="00F9024A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4"/>
      </w:r>
      <w:r w:rsidR="00F9024A" w:rsidRPr="00F54627">
        <w:rPr>
          <w:rFonts w:ascii="Times New Roman" w:hAnsi="Times New Roman" w:cs="Times New Roman"/>
          <w:lang w:val="en-US"/>
        </w:rPr>
        <w:t xml:space="preserve">. </w:t>
      </w:r>
      <w:r w:rsidRPr="00F54627">
        <w:rPr>
          <w:rFonts w:ascii="Times New Roman" w:hAnsi="Times New Roman" w:cs="Times New Roman"/>
          <w:lang w:val="en-US"/>
        </w:rPr>
        <w:t>(2018).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Second-generation p-values: Improved rigor, reproducibility, &amp; transparency in statistical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analyses.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PLoS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One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13</w:t>
      </w:r>
      <w:r w:rsidRPr="00F54627">
        <w:rPr>
          <w:rFonts w:ascii="Times New Roman" w:hAnsi="Times New Roman" w:cs="Times New Roman"/>
          <w:lang w:val="en-US"/>
        </w:rPr>
        <w:t>(3),</w:t>
      </w:r>
      <w:r w:rsidRPr="00F54627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lastRenderedPageBreak/>
        <w:t>e0188299.</w:t>
      </w:r>
      <w:r w:rsidR="00F9024A" w:rsidRPr="00F54627">
        <w:rPr>
          <w:rFonts w:ascii="Times New Roman" w:hAnsi="Times New Roman" w:cs="Times New Roman"/>
          <w:lang w:val="en-US"/>
        </w:rPr>
        <w:t xml:space="preserve"> </w:t>
      </w:r>
      <w:r w:rsidR="000D71C3" w:rsidRPr="00F54627">
        <w:rPr>
          <w:rFonts w:ascii="Times New Roman" w:hAnsi="Times New Roman" w:cs="Times New Roman"/>
          <w:color w:val="FF0000"/>
          <w:lang w:val="en-US"/>
        </w:rPr>
        <w:t>https://doi.org/</w:t>
      </w:r>
      <w:r w:rsidR="00F9024A" w:rsidRPr="00F54627">
        <w:rPr>
          <w:rFonts w:ascii="Times New Roman" w:hAnsi="Times New Roman" w:cs="Times New Roman"/>
          <w:color w:val="FF0000"/>
          <w:lang w:val="en-US"/>
        </w:rPr>
        <w:t>10.1371/journal.pone.0188299</w:t>
      </w:r>
    </w:p>
    <w:p w14:paraId="6ACFCEAA" w14:textId="39103723" w:rsidR="007D63BA" w:rsidRPr="00F54627" w:rsidRDefault="00617A3C" w:rsidP="00887064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Boone,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H.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N.,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&amp;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Boone,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D.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(2012).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Analyzing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likert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data.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4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49"/>
          <w:w w:val="95"/>
          <w:lang w:val="en-US"/>
        </w:rPr>
        <w:t xml:space="preserve"> </w:t>
      </w:r>
      <w:r w:rsidR="00602ACA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E</w:t>
      </w:r>
      <w:r w:rsidR="00602ACA" w:rsidRPr="00F54627">
        <w:rPr>
          <w:rFonts w:ascii="Times New Roman" w:hAnsi="Times New Roman" w:cs="Times New Roman"/>
          <w:i/>
          <w:w w:val="95"/>
          <w:lang w:val="en-US"/>
        </w:rPr>
        <w:t>x</w:t>
      </w:r>
      <w:r w:rsidRPr="00F54627">
        <w:rPr>
          <w:rFonts w:ascii="Times New Roman" w:hAnsi="Times New Roman" w:cs="Times New Roman"/>
          <w:i/>
          <w:w w:val="95"/>
          <w:lang w:val="en-US"/>
        </w:rPr>
        <w:t>tension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50</w:t>
      </w:r>
      <w:r w:rsidRPr="00F54627">
        <w:rPr>
          <w:rFonts w:ascii="Times New Roman" w:hAnsi="Times New Roman" w:cs="Times New Roman"/>
          <w:w w:val="95"/>
          <w:lang w:val="en-US"/>
        </w:rPr>
        <w:t>(2),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1-5.</w:t>
      </w:r>
    </w:p>
    <w:p w14:paraId="413843D2" w14:textId="1EEA0772" w:rsidR="007D63BA" w:rsidRPr="00F54627" w:rsidRDefault="00617A3C" w:rsidP="00C0327F">
      <w:pPr>
        <w:pStyle w:val="Corpsdetexte"/>
        <w:spacing w:before="0" w:line="480" w:lineRule="auto"/>
        <w:ind w:left="465" w:right="113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Box, G. E. (1954). Some theorems on quadratic forms applied in the study of analysis of variance</w:t>
      </w:r>
      <w:commentRangeStart w:id="5"/>
      <w:r w:rsidR="00265F00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5"/>
      <w:r w:rsidR="00265F0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5"/>
      </w:r>
      <w:r w:rsidRPr="00F54627">
        <w:rPr>
          <w:rFonts w:ascii="Times New Roman" w:hAnsi="Times New Roman" w:cs="Times New Roman"/>
          <w:spacing w:val="-5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problems,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II.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Effects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inequality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variance</w:t>
      </w:r>
      <w:r w:rsidRPr="00F54627">
        <w:rPr>
          <w:rFonts w:ascii="Times New Roman" w:hAnsi="Times New Roman" w:cs="Times New Roman"/>
          <w:spacing w:val="-1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and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correlation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between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errors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-1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two-way</w:t>
      </w:r>
      <w:commentRangeStart w:id="6"/>
      <w:r w:rsidR="00265F00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6"/>
      <w:r w:rsidR="00265F0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6"/>
      </w:r>
      <w:r w:rsidRPr="00F54627">
        <w:rPr>
          <w:rFonts w:ascii="Times New Roman" w:hAnsi="Times New Roman" w:cs="Times New Roman"/>
          <w:spacing w:val="-55"/>
          <w:w w:val="95"/>
          <w:lang w:val="en-US"/>
        </w:rPr>
        <w:t xml:space="preserve"> </w:t>
      </w:r>
      <w:r w:rsidR="00265F00" w:rsidRPr="00F54627">
        <w:rPr>
          <w:rFonts w:ascii="Times New Roman" w:hAnsi="Times New Roman" w:cs="Times New Roman"/>
          <w:spacing w:val="-55"/>
          <w:w w:val="95"/>
          <w:lang w:val="en-US"/>
        </w:rPr>
        <w:t xml:space="preserve">       </w:t>
      </w:r>
      <w:r w:rsidRPr="00F54627">
        <w:rPr>
          <w:rFonts w:ascii="Times New Roman" w:hAnsi="Times New Roman" w:cs="Times New Roman"/>
          <w:lang w:val="en-US"/>
        </w:rPr>
        <w:t>classification.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Annals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Mathematical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Statistics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25</w:t>
      </w:r>
      <w:r w:rsidRPr="00F54627">
        <w:rPr>
          <w:rFonts w:ascii="Times New Roman" w:hAnsi="Times New Roman" w:cs="Times New Roman"/>
          <w:lang w:val="en-US"/>
        </w:rPr>
        <w:t>(3),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484-498.</w:t>
      </w:r>
      <w:r w:rsidR="00265F00" w:rsidRPr="00F54627">
        <w:rPr>
          <w:rFonts w:ascii="Times New Roman" w:hAnsi="Times New Roman" w:cs="Times New Roman"/>
          <w:lang w:val="en-US"/>
        </w:rPr>
        <w:t xml:space="preserve"> </w:t>
      </w:r>
    </w:p>
    <w:p w14:paraId="627CA472" w14:textId="132C59AA" w:rsidR="007D63BA" w:rsidRPr="00F54627" w:rsidRDefault="00617A3C" w:rsidP="00466C73">
      <w:pPr>
        <w:pStyle w:val="Corpsdetexte"/>
        <w:spacing w:before="101" w:line="480" w:lineRule="auto"/>
        <w:rPr>
          <w:rFonts w:ascii="Times New Roman" w:hAnsi="Times New Roman" w:cs="Times New Roman"/>
          <w:color w:val="FF0000"/>
          <w:w w:val="95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Burriss,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R.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Troscianko,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Lovell,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P.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G.,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Fulford,</w:t>
      </w:r>
      <w:r w:rsidRPr="00F54627">
        <w:rPr>
          <w:rFonts w:ascii="Times New Roman" w:hAnsi="Times New Roman" w:cs="Times New Roman"/>
          <w:spacing w:val="1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A.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Stevens,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Quigley,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R.,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="00B53A0A" w:rsidRPr="00F54627">
        <w:rPr>
          <w:rFonts w:ascii="Times New Roman" w:hAnsi="Times New Roman" w:cs="Times New Roman"/>
          <w:color w:val="FF0000"/>
          <w:spacing w:val="12"/>
          <w:w w:val="95"/>
          <w:lang w:val="en-US"/>
        </w:rPr>
        <w:t xml:space="preserve">Payne, J., Saxton, T.K., </w:t>
      </w:r>
      <w:r w:rsidR="00B53A0A"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&amp; Rowland, </w:t>
      </w:r>
      <w:r w:rsidRPr="00F54627">
        <w:rPr>
          <w:rFonts w:ascii="Times New Roman" w:hAnsi="Times New Roman" w:cs="Times New Roman"/>
          <w:w w:val="95"/>
          <w:lang w:val="en-US"/>
        </w:rPr>
        <w:t>H.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(2015).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Changes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women’s</w:t>
      </w:r>
      <w:r w:rsidRPr="00F54627">
        <w:rPr>
          <w:rFonts w:ascii="Times New Roman" w:hAnsi="Times New Roman" w:cs="Times New Roman"/>
          <w:spacing w:val="-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facial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skin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color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over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ovulatory</w:t>
      </w:r>
      <w:r w:rsidRPr="00F54627">
        <w:rPr>
          <w:rFonts w:ascii="Times New Roman" w:hAnsi="Times New Roman" w:cs="Times New Roman"/>
          <w:spacing w:val="-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cycle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are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not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detectabl</w:t>
      </w:r>
      <w:r w:rsidR="00B53A0A" w:rsidRPr="00F54627">
        <w:rPr>
          <w:rFonts w:ascii="Times New Roman" w:hAnsi="Times New Roman" w:cs="Times New Roman"/>
          <w:w w:val="95"/>
          <w:lang w:val="en-US"/>
        </w:rPr>
        <w:t>e</w:t>
      </w:r>
      <w:commentRangeStart w:id="7"/>
      <w:r w:rsidR="00B53A0A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7"/>
      <w:r w:rsidR="00B53A0A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7"/>
      </w:r>
      <w:r w:rsidRPr="00F54627">
        <w:rPr>
          <w:rFonts w:ascii="Times New Roman" w:hAnsi="Times New Roman" w:cs="Times New Roman"/>
          <w:lang w:val="en-US"/>
        </w:rPr>
        <w:t>by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human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visual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system.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PLoS</w:t>
      </w:r>
      <w:r w:rsidRPr="00F54627">
        <w:rPr>
          <w:rFonts w:ascii="Times New Roman" w:hAnsi="Times New Roman" w:cs="Times New Roman"/>
          <w:i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One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10</w:t>
      </w:r>
      <w:r w:rsidRPr="00F54627">
        <w:rPr>
          <w:rFonts w:ascii="Times New Roman" w:hAnsi="Times New Roman" w:cs="Times New Roman"/>
          <w:lang w:val="en-US"/>
        </w:rPr>
        <w:t>(7),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e0130093.</w:t>
      </w:r>
      <w:r w:rsidR="00B53A0A" w:rsidRPr="00F54627">
        <w:rPr>
          <w:rFonts w:ascii="Times New Roman" w:hAnsi="Times New Roman" w:cs="Times New Roman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lang w:val="en-US"/>
        </w:rPr>
        <w:t>https://doi.org/</w:t>
      </w:r>
      <w:r w:rsidR="00B53A0A" w:rsidRPr="00F54627">
        <w:rPr>
          <w:rFonts w:ascii="Times New Roman" w:hAnsi="Times New Roman" w:cs="Times New Roman"/>
          <w:color w:val="FF0000"/>
          <w:w w:val="95"/>
          <w:lang w:val="en-US"/>
        </w:rPr>
        <w:t>10.1371/journal.pone.0130093</w:t>
      </w:r>
    </w:p>
    <w:p w14:paraId="1E552446" w14:textId="2778798B" w:rsidR="007D63BA" w:rsidRPr="00F54627" w:rsidRDefault="00617A3C" w:rsidP="00466C73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spacing w:val="-1"/>
          <w:lang w:val="en-US"/>
        </w:rPr>
        <w:t>Button,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K.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Kounali,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Thomas,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Wiles,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N.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J.,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Peters,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T.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J.,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Welton,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N. J., </w:t>
      </w:r>
      <w:r w:rsidR="009D08CB" w:rsidRPr="00F54627">
        <w:rPr>
          <w:rFonts w:ascii="Times New Roman" w:hAnsi="Times New Roman" w:cs="Times New Roman"/>
          <w:color w:val="FF0000"/>
          <w:lang w:val="en-US"/>
        </w:rPr>
        <w:t>Ades, A.E.,</w:t>
      </w:r>
      <w:r w:rsidR="009D08CB" w:rsidRPr="00F54627">
        <w:rPr>
          <w:rFonts w:ascii="Times New Roman" w:hAnsi="Times New Roman" w:cs="Times New Roman"/>
          <w:color w:val="FF0000"/>
          <w:spacing w:val="31"/>
          <w:lang w:val="en-US"/>
        </w:rPr>
        <w:t xml:space="preserve"> &amp;</w:t>
      </w:r>
      <w:r w:rsidRPr="00F54627">
        <w:rPr>
          <w:rFonts w:ascii="Times New Roman" w:hAnsi="Times New Roman" w:cs="Times New Roman"/>
          <w:lang w:val="en-US"/>
        </w:rPr>
        <w:t>Lewis,</w:t>
      </w:r>
      <w:r w:rsidR="009D08CB" w:rsidRPr="00F54627">
        <w:rPr>
          <w:rFonts w:ascii="Times New Roman" w:hAnsi="Times New Roman" w:cs="Times New Roman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lang w:val="en-US"/>
        </w:rPr>
        <w:t>G.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lang w:val="en-US"/>
        </w:rPr>
        <w:t>(2015).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Minimal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clinically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important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difference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on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Beck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Depression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Inventory-II</w:t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according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to</w:t>
      </w:r>
      <w:r w:rsidRPr="00F54627">
        <w:rPr>
          <w:rFonts w:ascii="Times New Roman" w:hAnsi="Times New Roman" w:cs="Times New Roman"/>
          <w:spacing w:val="3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patient’s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perspective.</w:t>
      </w:r>
      <w:r w:rsidRPr="00F54627">
        <w:rPr>
          <w:rFonts w:ascii="Times New Roman" w:hAnsi="Times New Roman" w:cs="Times New Roman"/>
          <w:spacing w:val="3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38"/>
          <w:w w:val="95"/>
          <w:lang w:val="en-US"/>
        </w:rPr>
        <w:t xml:space="preserve"> </w:t>
      </w:r>
      <w:r w:rsidR="006F4BC6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M</w:t>
      </w:r>
      <w:r w:rsidRPr="00F54627">
        <w:rPr>
          <w:rFonts w:ascii="Times New Roman" w:hAnsi="Times New Roman" w:cs="Times New Roman"/>
          <w:i/>
          <w:w w:val="95"/>
          <w:lang w:val="en-US"/>
        </w:rPr>
        <w:t>edicine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3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45</w:t>
      </w:r>
      <w:r w:rsidRPr="00F54627">
        <w:rPr>
          <w:rFonts w:ascii="Times New Roman" w:hAnsi="Times New Roman" w:cs="Times New Roman"/>
          <w:w w:val="95"/>
          <w:lang w:val="en-US"/>
        </w:rPr>
        <w:t>(15),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3269-3279.</w:t>
      </w:r>
      <w:r w:rsidR="00B70860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16" w:tgtFrame="_blank" w:history="1">
        <w:r w:rsidR="00B70860" w:rsidRPr="00F54627">
          <w:rPr>
            <w:rFonts w:ascii="Times New Roman" w:hAnsi="Times New Roman" w:cs="Times New Roman"/>
            <w:color w:val="FF0000"/>
            <w:lang w:val="en-US"/>
          </w:rPr>
          <w:t>https://doi.org/10.1017/S0033291715001270</w:t>
        </w:r>
      </w:hyperlink>
    </w:p>
    <w:p w14:paraId="435D6127" w14:textId="53DB9878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Byrne,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(1996).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quantitative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psychology: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Past,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present,</w:t>
      </w:r>
      <w:r w:rsidRPr="00F54627">
        <w:rPr>
          <w:rFonts w:ascii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F54627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perspectives.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Canadian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Psychology/Psychologie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canadienne</w:t>
      </w:r>
      <w:r w:rsidRPr="00F54627">
        <w:rPr>
          <w:rFonts w:ascii="Times New Roman" w:hAnsi="Times New Roman" w:cs="Times New Roman"/>
          <w:sz w:val="24"/>
          <w:szCs w:val="24"/>
        </w:rPr>
        <w:t>,</w:t>
      </w:r>
      <w:r w:rsidRPr="00F5462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37</w:t>
      </w:r>
      <w:r w:rsidRPr="00F54627">
        <w:rPr>
          <w:rFonts w:ascii="Times New Roman" w:hAnsi="Times New Roman" w:cs="Times New Roman"/>
          <w:sz w:val="24"/>
          <w:szCs w:val="24"/>
        </w:rPr>
        <w:t>(2),</w:t>
      </w:r>
      <w:r w:rsidRPr="00F5462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</w:rPr>
        <w:t>76</w:t>
      </w:r>
      <w:r w:rsidR="00BF6237" w:rsidRPr="00F54627">
        <w:rPr>
          <w:rFonts w:ascii="Times New Roman" w:hAnsi="Times New Roman" w:cs="Times New Roman"/>
          <w:color w:val="FF0000"/>
          <w:sz w:val="24"/>
          <w:szCs w:val="24"/>
        </w:rPr>
        <w:t>-80</w:t>
      </w:r>
      <w:r w:rsidRPr="00F54627">
        <w:rPr>
          <w:rFonts w:ascii="Times New Roman" w:hAnsi="Times New Roman" w:cs="Times New Roman"/>
          <w:sz w:val="24"/>
          <w:szCs w:val="24"/>
        </w:rPr>
        <w:t>.</w:t>
      </w:r>
      <w:r w:rsidR="006F4BC6" w:rsidRPr="00F54627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="00B70860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https://doi.org/10.1037/0708-5591.37.2.76</w:t>
        </w:r>
      </w:hyperlink>
    </w:p>
    <w:p w14:paraId="2857B4A6" w14:textId="2A751EAB" w:rsidR="00466C73" w:rsidRPr="00F54627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</w:rPr>
        <w:t xml:space="preserve">Cain, M. K., Zhang, Z., &amp; Yuan, K.-H. (2017). </w:t>
      </w:r>
      <w:r w:rsidRPr="00F54627">
        <w:rPr>
          <w:rFonts w:ascii="Times New Roman" w:hAnsi="Times New Roman" w:cs="Times New Roman"/>
          <w:lang w:val="en-US"/>
        </w:rPr>
        <w:t>Univariate and multivariate skewness and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 xml:space="preserve">kurtosis for measuring nonnormality: Prevalence, influence and estimation. </w:t>
      </w:r>
      <w:r w:rsidRPr="00F54627">
        <w:rPr>
          <w:rFonts w:ascii="Times New Roman" w:hAnsi="Times New Roman" w:cs="Times New Roman"/>
          <w:i/>
          <w:w w:val="95"/>
          <w:lang w:val="en-US"/>
        </w:rPr>
        <w:t xml:space="preserve">Behavior </w:t>
      </w:r>
      <w:r w:rsidR="00BF6237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R</w:t>
      </w:r>
      <w:r w:rsidRPr="00F54627">
        <w:rPr>
          <w:rFonts w:ascii="Times New Roman" w:hAnsi="Times New Roman" w:cs="Times New Roman"/>
          <w:i/>
          <w:w w:val="95"/>
          <w:lang w:val="en-US"/>
        </w:rPr>
        <w:t>esearc</w:t>
      </w:r>
      <w:r w:rsidR="00BF6237" w:rsidRPr="00F54627">
        <w:rPr>
          <w:rFonts w:ascii="Times New Roman" w:hAnsi="Times New Roman" w:cs="Times New Roman"/>
          <w:i/>
          <w:w w:val="95"/>
          <w:lang w:val="en-US"/>
        </w:rPr>
        <w:t>h</w:t>
      </w:r>
      <w:commentRangeStart w:id="8"/>
      <w:r w:rsidR="00BF6237" w:rsidRPr="00F54627">
        <w:rPr>
          <w:rFonts w:ascii="Times New Roman" w:hAnsi="Times New Roman" w:cs="Times New Roman"/>
          <w:i/>
          <w:w w:val="95"/>
          <w:lang w:val="en-US"/>
        </w:rPr>
        <w:t xml:space="preserve"> </w:t>
      </w:r>
      <w:commentRangeEnd w:id="8"/>
      <w:r w:rsidR="00BF6237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8"/>
      </w:r>
      <w:r w:rsidR="00BF6237" w:rsidRPr="00F54627">
        <w:rPr>
          <w:rFonts w:ascii="Times New Roman" w:hAnsi="Times New Roman" w:cs="Times New Roman"/>
          <w:i/>
          <w:color w:val="FF0000"/>
          <w:lang w:val="en-US"/>
        </w:rPr>
        <w:t>M</w:t>
      </w:r>
      <w:r w:rsidRPr="00F54627">
        <w:rPr>
          <w:rFonts w:ascii="Times New Roman" w:hAnsi="Times New Roman" w:cs="Times New Roman"/>
          <w:i/>
          <w:lang w:val="en-US"/>
        </w:rPr>
        <w:t>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49</w:t>
      </w:r>
      <w:r w:rsidRPr="00F54627">
        <w:rPr>
          <w:rFonts w:ascii="Times New Roman" w:hAnsi="Times New Roman" w:cs="Times New Roman"/>
          <w:lang w:val="en-US"/>
        </w:rPr>
        <w:t>(5),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1716-1735.</w:t>
      </w:r>
      <w:r w:rsidR="00B70860" w:rsidRPr="00F54627">
        <w:rPr>
          <w:rFonts w:ascii="Times New Roman" w:hAnsi="Times New Roman" w:cs="Times New Roman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lang w:val="en-US"/>
        </w:rPr>
        <w:t>https://doi.org/10.3758/s13428-016-0814-1</w:t>
      </w:r>
    </w:p>
    <w:p w14:paraId="6CB8DFCF" w14:textId="7F7E38D8" w:rsidR="007D63BA" w:rsidRPr="00F54627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commentRangeStart w:id="9"/>
      <w:r w:rsidRPr="00F54627">
        <w:rPr>
          <w:rFonts w:ascii="Times New Roman" w:hAnsi="Times New Roman" w:cs="Times New Roman"/>
          <w:lang w:val="en-US"/>
        </w:rPr>
        <w:t>Coe,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(2002).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It’s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size,</w:t>
      </w:r>
      <w:r w:rsidRPr="00F54627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stupid: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What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why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important.</w:t>
      </w:r>
      <w:commentRangeEnd w:id="9"/>
      <w:r w:rsidR="001B59AB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9"/>
      </w:r>
    </w:p>
    <w:p w14:paraId="3A15D208" w14:textId="19CF0FE4" w:rsidR="007D63BA" w:rsidRPr="00F54627" w:rsidRDefault="00617A3C" w:rsidP="00C0327F">
      <w:pPr>
        <w:spacing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Cohen,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(1965).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Handbook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clinical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95-121</w:t>
      </w:r>
      <w:commentRangeStart w:id="10"/>
      <w:r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New York. McGraw-Hill</w:t>
      </w:r>
      <w:commentRangeEnd w:id="10"/>
      <w:r w:rsidR="00B7086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0"/>
      </w:r>
    </w:p>
    <w:p w14:paraId="72275B2A" w14:textId="6A264F40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fr-BE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Counsell, A., &amp; Harlow, L. (2017). Reporting practices and use of quantitative methods 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Canadian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lastRenderedPageBreak/>
        <w:t>journal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F54627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psychology.</w:t>
      </w:r>
      <w:r w:rsidRPr="00F54627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Canadian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Psychology/</w:t>
      </w:r>
      <w:r w:rsidR="001B59AB" w:rsidRPr="00F54627">
        <w:rPr>
          <w:rFonts w:ascii="Times New Roman" w:hAnsi="Times New Roman" w:cs="Times New Roman"/>
          <w:i/>
          <w:color w:val="FF0000"/>
          <w:sz w:val="24"/>
          <w:szCs w:val="24"/>
          <w:lang w:val="fr-BE"/>
        </w:rPr>
        <w:t>P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sychologie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canadienne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>,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58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>(2),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>140</w:t>
      </w:r>
      <w:r w:rsidR="001B59AB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-147</w:t>
      </w:r>
      <w:r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.</w:t>
      </w:r>
      <w:r w:rsidR="001B59AB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 xml:space="preserve"> </w:t>
      </w:r>
      <w:r w:rsidR="00E2304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1B59AB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10.1037/cap0000074</w:t>
      </w:r>
    </w:p>
    <w:p w14:paraId="7958EF96" w14:textId="5ABB2EE1" w:rsidR="00466C73" w:rsidRPr="00F54627" w:rsidRDefault="00617A3C" w:rsidP="001264BD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fr-BE"/>
        </w:rPr>
        <w:t xml:space="preserve">Croasmun,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fr-BE"/>
        </w:rPr>
        <w:t xml:space="preserve">J. 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 xml:space="preserve">T., &amp; Ostrom, L. (2011).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Using likert-type scales in the social sciences.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Adult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40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19-22.</w:t>
      </w:r>
    </w:p>
    <w:p w14:paraId="4DA0ADAE" w14:textId="5A024567" w:rsidR="00466C73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Cumming,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(2013).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Cohen’s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d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readily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interpretable: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Shieh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Behavior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45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968-971.</w:t>
      </w:r>
      <w:r w:rsidR="00D370DD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04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D370DD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10.3758/s13428-013-0392-4</w:t>
      </w:r>
    </w:p>
    <w:p w14:paraId="13D2756B" w14:textId="242D6E31" w:rsidR="00E23047" w:rsidRPr="00F54627" w:rsidRDefault="00617A3C" w:rsidP="00E23047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Cumming, G., Fidler, F., Kalinowski, P., &amp; Lai, J. (2012). The statistical recommendations of the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American Psychological Association Publication Manual: Effect sizes, confidence intervals,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meta-analysis.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Australian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64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138-146.</w:t>
      </w:r>
      <w:r w:rsidR="00E23047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E23047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https://doi.org/10.1111/j.1742-9536.2011.00037.x</w:t>
        </w:r>
      </w:hyperlink>
    </w:p>
    <w:p w14:paraId="410E9923" w14:textId="7DE9053F" w:rsidR="00E23047" w:rsidRPr="00F54627" w:rsidRDefault="00617A3C" w:rsidP="00E23047">
      <w:pPr>
        <w:pStyle w:val="Corpsdetexte"/>
        <w:spacing w:before="204" w:line="480" w:lineRule="auto"/>
        <w:ind w:right="110"/>
        <w:rPr>
          <w:rFonts w:ascii="Times New Roman" w:hAnsi="Times New Roman" w:cs="Times New Roman"/>
          <w:color w:val="FF0000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Curtis,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D.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A.,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Harwell,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M.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(1998).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Training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doctoral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students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educational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statistics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commentRangeStart w:id="11"/>
      <w:r w:rsidR="00BF210C" w:rsidRPr="00F54627">
        <w:rPr>
          <w:rFonts w:ascii="Times New Roman" w:hAnsi="Times New Roman" w:cs="Times New Roman"/>
          <w:lang w:val="en-US"/>
        </w:rPr>
        <w:t xml:space="preserve"> </w:t>
      </w:r>
      <w:commentRangeEnd w:id="11"/>
      <w:r w:rsidR="00BF210C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1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lang w:val="en-US"/>
        </w:rPr>
        <w:t>United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States: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national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survey.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Education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6</w:t>
      </w:r>
      <w:r w:rsidRPr="00F54627">
        <w:rPr>
          <w:rFonts w:ascii="Times New Roman" w:hAnsi="Times New Roman" w:cs="Times New Roman"/>
          <w:lang w:val="en-US"/>
        </w:rPr>
        <w:t>(1</w:t>
      </w:r>
      <w:r w:rsidRPr="00F54627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BF210C" w:rsidRPr="00F54627">
        <w:rPr>
          <w:rFonts w:ascii="Times New Roman" w:hAnsi="Times New Roman" w:cs="Times New Roman"/>
          <w:color w:val="FF0000"/>
          <w:lang w:val="en-US"/>
        </w:rPr>
        <w:t>, 1-23.</w:t>
      </w:r>
      <w:r w:rsidR="008770C2" w:rsidRPr="00F54627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19" w:history="1">
        <w:r w:rsidR="00E23047" w:rsidRPr="00F54627">
          <w:rPr>
            <w:rFonts w:ascii="Times New Roman" w:hAnsi="Times New Roman" w:cs="Times New Roman"/>
            <w:color w:val="FF0000"/>
            <w:lang w:val="en-US"/>
          </w:rPr>
          <w:t>https://doi.org/10.1080/10691898.1998.11910604</w:t>
        </w:r>
      </w:hyperlink>
    </w:p>
    <w:p w14:paraId="734B219D" w14:textId="245583B7" w:rsidR="00DA4065" w:rsidRPr="00F54627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Delacre,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M.,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Lakens,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Leys,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(2017).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Why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psychologists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Welch’s</w:t>
      </w:r>
      <w:commentRangeStart w:id="12"/>
      <w:r w:rsidR="00DA4065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2"/>
      <w:r w:rsidR="00DA4065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2"/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-test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instead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Student’s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-test.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30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B56C0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DA4065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92-101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4065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="00DA4065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http://doi.org/10.5334/irsp.82</w:t>
        </w:r>
      </w:hyperlink>
    </w:p>
    <w:p w14:paraId="70055B78" w14:textId="7649A888" w:rsidR="00887064" w:rsidRPr="00F54627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Delacre, M., Leys, C., Mora, Y. L., &amp; Lakens, D. (2019). Taking parametric assumptions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seriously: Arguments for the use of Welch’s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F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-test instead of the classical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F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-test in one-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ANOVA.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32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887064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1-12. </w:t>
      </w:r>
      <w:hyperlink r:id="rId21" w:history="1">
        <w:r w:rsidR="00887064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http://doi.org/10.5334/irsp.198</w:t>
        </w:r>
      </w:hyperlink>
    </w:p>
    <w:p w14:paraId="3E1823C4" w14:textId="64EB4014" w:rsidR="00466C73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Duran,</w:t>
      </w:r>
      <w:r w:rsidRPr="00F54627">
        <w:rPr>
          <w:rFonts w:ascii="Times New Roman" w:hAnsi="Times New Roman" w:cs="Times New Roman"/>
          <w:spacing w:val="3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Eisenhart,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Erickson,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Grant,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Green,</w:t>
      </w:r>
      <w:r w:rsidRPr="00F54627">
        <w:rPr>
          <w:rFonts w:ascii="Times New Roman" w:hAnsi="Times New Roman" w:cs="Times New Roman"/>
          <w:spacing w:val="3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30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Hedges,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L.</w:t>
      </w:r>
      <w:r w:rsidRPr="00F54627">
        <w:rPr>
          <w:rFonts w:ascii="Times New Roman" w:hAnsi="Times New Roman" w:cs="Times New Roman"/>
          <w:spacing w:val="3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V.</w:t>
      </w:r>
      <w:r w:rsidR="00145D01" w:rsidRPr="00F54627">
        <w:rPr>
          <w:rFonts w:ascii="Times New Roman" w:hAnsi="Times New Roman" w:cs="Times New Roman"/>
          <w:lang w:val="en-US"/>
        </w:rPr>
        <w:t>,</w:t>
      </w:r>
      <w:commentRangeStart w:id="13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13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3"/>
      </w:r>
      <w:r w:rsidRPr="00F54627">
        <w:rPr>
          <w:rFonts w:ascii="Times New Roman" w:hAnsi="Times New Roman" w:cs="Times New Roman"/>
          <w:lang w:val="en-US"/>
        </w:rPr>
        <w:t>&amp; Schneider, B. L. (2006). Standards for reporting on empirical social science research in</w:t>
      </w:r>
      <w:commentRangeStart w:id="14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14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4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AERA publications: American Educational Research Association. </w:t>
      </w:r>
      <w:r w:rsidRPr="00F54627">
        <w:rPr>
          <w:rFonts w:ascii="Times New Roman" w:hAnsi="Times New Roman" w:cs="Times New Roman"/>
          <w:i/>
          <w:lang w:val="en-US"/>
        </w:rPr>
        <w:t>Educational Researcher</w:t>
      </w:r>
      <w:r w:rsidR="00DA4065" w:rsidRPr="00F54627">
        <w:rPr>
          <w:rFonts w:ascii="Times New Roman" w:hAnsi="Times New Roman" w:cs="Times New Roman"/>
          <w:lang w:val="en-US"/>
        </w:rPr>
        <w:t>,</w:t>
      </w:r>
      <w:commentRangeStart w:id="15"/>
      <w:r w:rsidR="00DA4065" w:rsidRPr="00F54627">
        <w:rPr>
          <w:rFonts w:ascii="Times New Roman" w:hAnsi="Times New Roman" w:cs="Times New Roman"/>
          <w:lang w:val="en-US"/>
        </w:rPr>
        <w:t xml:space="preserve"> </w:t>
      </w:r>
      <w:commentRangeEnd w:id="15"/>
      <w:r w:rsidR="00DA4065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5"/>
      </w:r>
      <w:r w:rsidRPr="00F54627">
        <w:rPr>
          <w:rFonts w:ascii="Times New Roman" w:hAnsi="Times New Roman" w:cs="Times New Roman"/>
          <w:i/>
          <w:lang w:val="en-US"/>
        </w:rPr>
        <w:t>35</w:t>
      </w:r>
      <w:r w:rsidRPr="00F54627">
        <w:rPr>
          <w:rFonts w:ascii="Times New Roman" w:hAnsi="Times New Roman" w:cs="Times New Roman"/>
          <w:lang w:val="en-US"/>
        </w:rPr>
        <w:t>(6),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33-40.</w:t>
      </w:r>
    </w:p>
    <w:p w14:paraId="30061DAC" w14:textId="77777777" w:rsidR="00887064" w:rsidRPr="00F54627" w:rsidRDefault="00887064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</w:p>
    <w:p w14:paraId="4FCC43E7" w14:textId="77777777" w:rsidR="00466C73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105"/>
          <w:lang w:val="en-US"/>
        </w:rPr>
      </w:pPr>
      <w:r w:rsidRPr="00F54627">
        <w:rPr>
          <w:rFonts w:ascii="Times New Roman" w:hAnsi="Times New Roman" w:cs="Times New Roman"/>
          <w:w w:val="105"/>
          <w:lang w:val="en-US"/>
        </w:rPr>
        <w:lastRenderedPageBreak/>
        <w:t>Efron,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B.,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&amp;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Tibshirani,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R.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(1994).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An</w:t>
      </w:r>
      <w:r w:rsidRPr="00F54627">
        <w:rPr>
          <w:rFonts w:ascii="Times New Roman" w:hAnsi="Times New Roman" w:cs="Times New Roman"/>
          <w:i/>
          <w:spacing w:val="-2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introduction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to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bootstrap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(S.l.):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CRC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63365D24" w14:textId="6EBC7B1F" w:rsidR="007D63BA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105"/>
          <w:lang w:val="en-US"/>
        </w:rPr>
        <w:t xml:space="preserve">Ellis, P. D. (2010).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 essential guide to effect sizes: Statistical power, meta-analysis, and the</w:t>
      </w:r>
      <w:r w:rsidRPr="00F54627">
        <w:rPr>
          <w:rFonts w:ascii="Times New Roman" w:hAnsi="Times New Roman" w:cs="Times New Roman"/>
          <w:i/>
          <w:spacing w:val="1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interpretation</w:t>
      </w:r>
      <w:r w:rsidRPr="00F54627">
        <w:rPr>
          <w:rFonts w:ascii="Times New Roman" w:hAnsi="Times New Roman" w:cs="Times New Roman"/>
          <w:i/>
          <w:spacing w:val="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results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(S.l.):</w:t>
      </w:r>
      <w:r w:rsidRPr="00F54627">
        <w:rPr>
          <w:rFonts w:ascii="Times New Roman" w:hAnsi="Times New Roman" w:cs="Times New Roman"/>
          <w:spacing w:val="5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Cambridge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university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4941E5F5" w14:textId="556DFF84" w:rsidR="00AC258B" w:rsidRPr="00F54627" w:rsidRDefault="00617A3C" w:rsidP="00AC258B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Erceg-Hurn, D. M., &amp; Mirosevich, V. M. (2008). Modern robust statistical methods: an easy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way to maximize the accuracy and power of your research.</w:t>
      </w:r>
      <w:r w:rsidRPr="00F54627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American</w:t>
      </w:r>
      <w:r w:rsidRPr="00F54627">
        <w:rPr>
          <w:rFonts w:ascii="Times New Roman" w:hAnsi="Times New Roman" w:cs="Times New Roman"/>
          <w:i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Psychologist</w:t>
      </w:r>
      <w:r w:rsidRPr="00F54627">
        <w:rPr>
          <w:rFonts w:ascii="Times New Roman" w:hAnsi="Times New Roman" w:cs="Times New Roman"/>
          <w:w w:val="95"/>
          <w:lang w:val="en-US"/>
        </w:rPr>
        <w:t xml:space="preserve">, </w:t>
      </w:r>
      <w:r w:rsidRPr="00F54627">
        <w:rPr>
          <w:rFonts w:ascii="Times New Roman" w:hAnsi="Times New Roman" w:cs="Times New Roman"/>
          <w:i/>
          <w:w w:val="95"/>
          <w:lang w:val="en-US"/>
        </w:rPr>
        <w:t>63</w:t>
      </w:r>
      <w:r w:rsidRPr="00F54627">
        <w:rPr>
          <w:rFonts w:ascii="Times New Roman" w:hAnsi="Times New Roman" w:cs="Times New Roman"/>
          <w:w w:val="95"/>
          <w:lang w:val="en-US"/>
        </w:rPr>
        <w:t>(7),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591</w:t>
      </w:r>
      <w:r w:rsidR="00AC258B" w:rsidRPr="00F54627">
        <w:rPr>
          <w:rFonts w:ascii="Times New Roman" w:hAnsi="Times New Roman" w:cs="Times New Roman"/>
          <w:color w:val="FF0000"/>
          <w:lang w:val="en-US"/>
        </w:rPr>
        <w:t>-601</w:t>
      </w:r>
      <w:r w:rsidRPr="00F54627">
        <w:rPr>
          <w:rFonts w:ascii="Times New Roman" w:hAnsi="Times New Roman" w:cs="Times New Roman"/>
          <w:lang w:val="en-US"/>
        </w:rPr>
        <w:t>.</w:t>
      </w:r>
      <w:r w:rsidR="00AC258B" w:rsidRPr="00F54627">
        <w:rPr>
          <w:rFonts w:ascii="Times New Roman" w:hAnsi="Times New Roman" w:cs="Times New Roman"/>
          <w:lang w:val="en-US"/>
        </w:rPr>
        <w:t xml:space="preserve"> </w:t>
      </w:r>
      <w:hyperlink r:id="rId22" w:tgtFrame="_blank" w:history="1">
        <w:r w:rsidR="00AC258B" w:rsidRPr="00F54627">
          <w:rPr>
            <w:rFonts w:ascii="Times New Roman" w:hAnsi="Times New Roman" w:cs="Times New Roman"/>
            <w:color w:val="FF0000"/>
            <w:lang w:val="en-US"/>
          </w:rPr>
          <w:t>https://doi.org/10.1037/0003-066X.63.7.591</w:t>
        </w:r>
      </w:hyperlink>
    </w:p>
    <w:p w14:paraId="3CE870E5" w14:textId="77777777" w:rsidR="00466C73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Everitt, B. S. (2001).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Statistics for psychologists: An intermediate course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 (S.l.): Psychology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DE21E07" w14:textId="7CA40F35" w:rsidR="007D63BA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Field,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Discovering</w:t>
      </w:r>
      <w:r w:rsidRPr="00F54627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IBM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(S.l.):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sage.</w:t>
      </w:r>
    </w:p>
    <w:p w14:paraId="0AA4DEA0" w14:textId="25F7C008" w:rsidR="007D63BA" w:rsidRPr="00F54627" w:rsidRDefault="00617A3C" w:rsidP="00C0327F">
      <w:pPr>
        <w:spacing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Finch, S., Cumming, G., &amp; Thomason, N. (2001). Reporting of statistical inference in the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Journal of Applied Psychology: Little evidence of reform.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Educational and Psychological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Measurement</w:t>
      </w:r>
      <w:r w:rsidR="00664A3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64A33" w:rsidRPr="00F54627">
        <w:rPr>
          <w:rStyle w:val="Accentuatio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61</w:t>
      </w:r>
      <w:r w:rsidR="00664A33" w:rsidRPr="00F546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(2), 181–210. </w:t>
      </w:r>
      <w:hyperlink r:id="rId23" w:tgtFrame="_blank" w:history="1">
        <w:r w:rsidR="00664A3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https://doi.org/10.1177/00131640121971167</w:t>
        </w:r>
      </w:hyperlink>
    </w:p>
    <w:p w14:paraId="71FD67E7" w14:textId="3FAE30FA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Fraas,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(2000).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for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Significance: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commentRangeStart w:id="16"/>
      <w:r w:rsidR="00C92D58" w:rsidRPr="00F54627">
        <w:rPr>
          <w:rFonts w:ascii="Times New Roman" w:hAnsi="Times New Roman" w:cs="Times New Roman"/>
          <w:lang w:val="en-US"/>
        </w:rPr>
        <w:t xml:space="preserve"> </w:t>
      </w:r>
      <w:commentRangeEnd w:id="16"/>
      <w:r w:rsidR="00C92D58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6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Suggested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Technique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Using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Randomization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commentRangeStart w:id="17"/>
      <w:r w:rsidRPr="00F54627">
        <w:rPr>
          <w:rFonts w:ascii="Times New Roman" w:hAnsi="Times New Roman" w:cs="Times New Roman"/>
          <w:lang w:val="en-US"/>
        </w:rPr>
        <w:t>Test</w:t>
      </w:r>
      <w:commentRangeEnd w:id="17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7"/>
      </w:r>
      <w:r w:rsidRPr="00F54627">
        <w:rPr>
          <w:rFonts w:ascii="Times New Roman" w:hAnsi="Times New Roman" w:cs="Times New Roman"/>
          <w:lang w:val="en-US"/>
        </w:rPr>
        <w:t>.</w:t>
      </w:r>
    </w:p>
    <w:p w14:paraId="21880992" w14:textId="3DCD6945" w:rsidR="007D63BA" w:rsidRPr="00F54627" w:rsidRDefault="00617A3C" w:rsidP="00C0327F">
      <w:pPr>
        <w:spacing w:before="205" w:line="480" w:lineRule="auto"/>
        <w:ind w:left="468" w:right="113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Funder,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C.,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Ozer,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(2019).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Evaluating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research: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Sense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nonsense.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Advances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Practices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156-168.</w:t>
      </w:r>
      <w:r w:rsidR="00664A3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="00664A3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https://doi.org/10.1177/2515245919847202</w:t>
        </w:r>
      </w:hyperlink>
    </w:p>
    <w:p w14:paraId="6F64056F" w14:textId="48FC5304" w:rsidR="00466C73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commentRangeStart w:id="18"/>
      <w:r w:rsidRPr="00F54627">
        <w:rPr>
          <w:rFonts w:ascii="Times New Roman" w:hAnsi="Times New Roman" w:cs="Times New Roman"/>
          <w:sz w:val="24"/>
          <w:szCs w:val="24"/>
          <w:lang w:val="en-US"/>
        </w:rPr>
        <w:t>Gignac,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E.,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Szodorai,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T.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(2016).</w:t>
      </w:r>
      <w:r w:rsidRPr="00F54627">
        <w:rPr>
          <w:rFonts w:ascii="Times New Roman" w:hAnsi="Times New Roman" w:cs="Times New Roman"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guidelines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individual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differences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researchers.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Personality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="00664A33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ndividual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664A33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ifferences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102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74-78.</w:t>
      </w:r>
      <w:r w:rsidR="00664A3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5" w:history="1">
        <w:r w:rsidR="00664A3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https://doi.org/10.1016/j.paid.2016.06.069</w:t>
        </w:r>
      </w:hyperlink>
      <w:commentRangeEnd w:id="18"/>
      <w:r w:rsidR="007B2E79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commentReference w:id="18"/>
      </w:r>
    </w:p>
    <w:p w14:paraId="7821EAD4" w14:textId="77777777" w:rsidR="00466C73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Glass,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McGav,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Smith,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(1981).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(Sage).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Beverly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Hills,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CA: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(s.n.).</w:t>
      </w:r>
    </w:p>
    <w:p w14:paraId="1582E01D" w14:textId="341270A0" w:rsidR="007D63BA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Glass, G. V., Peckham, P. D., &amp; Sanders,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J.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R. (1972). Consequences of failure to meet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assumptions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lastRenderedPageBreak/>
        <w:t xml:space="preserve">underlying the fixed effects analyses of variance and covariance.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Review of</w:t>
      </w:r>
      <w:r w:rsidRPr="00F54627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42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237-288.</w:t>
      </w:r>
      <w:r w:rsidR="007B2E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="007B2E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https://doi.org/10.3102/00346543042003237</w:t>
        </w:r>
      </w:hyperlink>
    </w:p>
    <w:p w14:paraId="58DC62A5" w14:textId="72573757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Golinski, C., &amp; Cribbie, R. A. (2009). The expanding role of quantitative methodologists 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advancing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psychology.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Canadian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Psychology/Psychologie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canadienne</w:t>
      </w:r>
      <w:r w:rsidRPr="00F54627">
        <w:rPr>
          <w:rFonts w:ascii="Times New Roman" w:hAnsi="Times New Roman" w:cs="Times New Roman"/>
          <w:sz w:val="24"/>
          <w:szCs w:val="24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50</w:t>
      </w:r>
      <w:r w:rsidRPr="00F54627">
        <w:rPr>
          <w:rFonts w:ascii="Times New Roman" w:hAnsi="Times New Roman" w:cs="Times New Roman"/>
          <w:sz w:val="24"/>
          <w:szCs w:val="24"/>
        </w:rPr>
        <w:t>(2),</w:t>
      </w:r>
      <w:r w:rsidRPr="00F54627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</w:rPr>
        <w:t>83</w:t>
      </w:r>
      <w:r w:rsidR="00F53400" w:rsidRPr="00F54627">
        <w:rPr>
          <w:rFonts w:ascii="Times New Roman" w:hAnsi="Times New Roman" w:cs="Times New Roman"/>
          <w:color w:val="FF0000"/>
          <w:sz w:val="24"/>
          <w:szCs w:val="24"/>
        </w:rPr>
        <w:t>-90</w:t>
      </w:r>
      <w:r w:rsidRPr="00F54627">
        <w:rPr>
          <w:rFonts w:ascii="Times New Roman" w:hAnsi="Times New Roman" w:cs="Times New Roman"/>
          <w:sz w:val="24"/>
          <w:szCs w:val="24"/>
        </w:rPr>
        <w:t>.</w:t>
      </w:r>
      <w:r w:rsidR="00F53400" w:rsidRPr="00F54627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tgtFrame="_blank" w:history="1">
        <w:r w:rsidR="00F53400" w:rsidRPr="00F54627">
          <w:rPr>
            <w:rFonts w:ascii="Times New Roman" w:hAnsi="Times New Roman" w:cs="Times New Roman"/>
            <w:color w:val="FF0000"/>
            <w:sz w:val="24"/>
            <w:szCs w:val="24"/>
            <w:lang w:val="fr-BE"/>
          </w:rPr>
          <w:t>https://doi.org/10.1037/a0015180</w:t>
        </w:r>
      </w:hyperlink>
    </w:p>
    <w:p w14:paraId="78D2822B" w14:textId="3DDB24C5" w:rsidR="00F53400" w:rsidRPr="00F54627" w:rsidRDefault="00617A3C" w:rsidP="00F53400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</w:rPr>
        <w:t xml:space="preserve">Goulet-Pelletier, J.-C., &amp; Cousineau, D. (2018).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 review of effect sizes and their confidence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intervals, Part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I: The Cohen’s</w:t>
      </w:r>
      <w:commentRangeStart w:id="19"/>
      <w:r w:rsidR="00145D01"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commentRangeEnd w:id="19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9"/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 family. </w:t>
      </w:r>
      <w:r w:rsidRPr="00F54627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The Quantitative Methods for Psychology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, </w:t>
      </w:r>
      <w:r w:rsidRPr="00F54627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14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242-265.</w:t>
      </w:r>
      <w:r w:rsidR="00F53400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3400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https://doi.org/10.20982/tqmp.14.4.p242</w:t>
      </w:r>
    </w:p>
    <w:p w14:paraId="55138650" w14:textId="1437B900" w:rsidR="007D63BA" w:rsidRPr="00F54627" w:rsidRDefault="00617A3C" w:rsidP="00466C73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Greenhouse,</w:t>
      </w:r>
      <w:r w:rsidRPr="00F54627">
        <w:rPr>
          <w:rFonts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W.,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Geisser,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(1959).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data.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Psychometrika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24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F54627">
        <w:rPr>
          <w:rFonts w:ascii="Times New Roman" w:hAnsi="Times New Roman" w:cs="Times New Roman"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95-112.</w:t>
      </w:r>
      <w:r w:rsidR="00526725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6725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https://doi.org/10.1007/BF02289823</w:t>
      </w:r>
    </w:p>
    <w:p w14:paraId="53D97C7A" w14:textId="530D13C2" w:rsidR="007D63BA" w:rsidRPr="00F54627" w:rsidRDefault="00617A3C" w:rsidP="00C0327F">
      <w:pPr>
        <w:spacing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fr-BE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Grissom,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3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(2000).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Heterogeneity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clinical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data.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="00CE3DDC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onsulting</w:t>
      </w:r>
      <w:r w:rsidRPr="00F54627">
        <w:rPr>
          <w:rFonts w:ascii="Times New Roman" w:hAnsi="Times New Roman" w:cs="Times New Roman"/>
          <w:i/>
          <w:spacing w:val="3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CE3DDC" w:rsidRPr="00F54627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commentRangeStart w:id="20"/>
      <w:r w:rsidR="00CE3DDC" w:rsidRPr="00F546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commentRangeEnd w:id="20"/>
      <w:r w:rsidR="00CE3DDC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0"/>
      </w:r>
      <w:r w:rsidR="00CE3DDC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linical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="00CE3DDC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68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155</w:t>
      </w:r>
      <w:r w:rsidR="0089682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-165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9682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tgtFrame="_blank" w:history="1">
        <w:r w:rsidR="0089682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https://doi.org/10.1037/0022-006X.68.1.155</w:t>
        </w:r>
      </w:hyperlink>
    </w:p>
    <w:p w14:paraId="5989313B" w14:textId="47DFF0F0" w:rsidR="007D63BA" w:rsidRPr="00F54627" w:rsidRDefault="00617A3C" w:rsidP="00C0327F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>Grissom,</w:t>
      </w:r>
      <w:r w:rsidRPr="00F54627">
        <w:rPr>
          <w:rFonts w:ascii="Times New Roman" w:hAnsi="Times New Roman" w:cs="Times New Roman"/>
          <w:spacing w:val="7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R.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w w:val="105"/>
          <w:lang w:val="fr-BE"/>
        </w:rPr>
        <w:t>J.,</w:t>
      </w:r>
      <w:r w:rsidRPr="00F54627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&amp;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Kim,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w w:val="105"/>
          <w:lang w:val="fr-BE"/>
        </w:rPr>
        <w:t>J.</w:t>
      </w:r>
      <w:r w:rsidRPr="00F54627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F54627">
        <w:rPr>
          <w:rFonts w:ascii="Times New Roman" w:hAnsi="Times New Roman" w:cs="Times New Roman"/>
          <w:w w:val="105"/>
          <w:lang w:val="fr-BE"/>
        </w:rPr>
        <w:t>J.</w:t>
      </w:r>
      <w:r w:rsidRPr="00F54627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(2001).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Review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assumptions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problems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appropriate</w:t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conceptualization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size.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6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135</w:t>
      </w:r>
      <w:r w:rsidR="00CE3DDC" w:rsidRPr="00F54627">
        <w:rPr>
          <w:rFonts w:ascii="Times New Roman" w:hAnsi="Times New Roman" w:cs="Times New Roman"/>
          <w:color w:val="FF0000"/>
          <w:lang w:val="en-US"/>
        </w:rPr>
        <w:t>-146</w:t>
      </w:r>
      <w:r w:rsidRPr="00F54627">
        <w:rPr>
          <w:rFonts w:ascii="Times New Roman" w:hAnsi="Times New Roman" w:cs="Times New Roman"/>
          <w:lang w:val="en-US"/>
        </w:rPr>
        <w:t>.</w:t>
      </w:r>
      <w:r w:rsidR="00CE3DDC" w:rsidRPr="00F54627">
        <w:rPr>
          <w:rFonts w:ascii="Times New Roman" w:hAnsi="Times New Roman" w:cs="Times New Roman"/>
          <w:lang w:val="en-US"/>
        </w:rPr>
        <w:t xml:space="preserve"> </w:t>
      </w:r>
      <w:hyperlink r:id="rId29" w:tgtFrame="_blank" w:history="1">
        <w:r w:rsidR="00CE3DDC" w:rsidRPr="00F54627">
          <w:rPr>
            <w:rFonts w:ascii="Times New Roman" w:hAnsi="Times New Roman" w:cs="Times New Roman"/>
            <w:color w:val="FF0000"/>
            <w:lang w:val="en-US"/>
          </w:rPr>
          <w:t>https://doi.org/10.1037/1082-989X.6.2.135</w:t>
        </w:r>
      </w:hyperlink>
    </w:p>
    <w:p w14:paraId="7F328743" w14:textId="77777777" w:rsidR="007D63BA" w:rsidRPr="00F54627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Grissom,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R. </w:t>
      </w:r>
      <w:r w:rsidRPr="00F54627">
        <w:rPr>
          <w:rFonts w:ascii="Times New Roman" w:hAnsi="Times New Roman" w:cs="Times New Roman"/>
          <w:w w:val="110"/>
          <w:sz w:val="24"/>
          <w:szCs w:val="24"/>
          <w:lang w:val="en-US"/>
        </w:rPr>
        <w:t>J.,</w:t>
      </w:r>
      <w:r w:rsidRPr="00F54627">
        <w:rPr>
          <w:rFonts w:ascii="Times New Roman" w:hAnsi="Times New Roman" w:cs="Times New Roman"/>
          <w:spacing w:val="-2"/>
          <w:w w:val="1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Kim,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 J.</w:t>
      </w:r>
      <w:r w:rsidRPr="00F54627">
        <w:rPr>
          <w:rFonts w:ascii="Times New Roman" w:hAnsi="Times New Roman" w:cs="Times New Roman"/>
          <w:spacing w:val="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(2005).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sizes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research: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broad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practical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 xml:space="preserve">approach.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F54627">
        <w:rPr>
          <w:rFonts w:ascii="Times New Roman" w:hAnsi="Times New Roman" w:cs="Times New Roman"/>
          <w:spacing w:val="-60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Lawrence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Erlbaum</w:t>
      </w:r>
      <w:r w:rsidRPr="00F54627">
        <w:rPr>
          <w:rFonts w:ascii="Times New Roman" w:hAnsi="Times New Roman" w:cs="Times New Roman"/>
          <w:spacing w:val="9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Associates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Publishers.</w:t>
      </w:r>
    </w:p>
    <w:p w14:paraId="507C0595" w14:textId="1BFEED12" w:rsidR="007D63BA" w:rsidRPr="00F54627" w:rsidRDefault="00617A3C" w:rsidP="00C0327F">
      <w:pPr>
        <w:spacing w:before="204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Hartley,</w:t>
      </w:r>
      <w:r w:rsidRPr="00F54627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F54627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thoughts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Likert-type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scales.</w:t>
      </w:r>
      <w:r w:rsidRPr="00F54627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F54627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ournal</w:t>
      </w:r>
      <w:r w:rsidRPr="00F54627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linical</w:t>
      </w:r>
      <w:r w:rsidRPr="00F54627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="00145D01" w:rsidRPr="00F546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pacing w:val="-57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H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ealth</w:t>
      </w:r>
      <w:r w:rsidRPr="00F54627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P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sychology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14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83-86.</w:t>
      </w:r>
      <w:r w:rsidR="00180079"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hyperlink r:id="rId30" w:tgtFrame="_blank" w:tooltip="Persistent link using digital object identifier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https://doi.org/10.1016/S1697-2600(14)70040-7</w:t>
        </w:r>
      </w:hyperlink>
    </w:p>
    <w:p w14:paraId="40EF02DD" w14:textId="0B2C901D" w:rsidR="007D63BA" w:rsidRPr="00F54627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Harwell,</w:t>
      </w:r>
      <w:r w:rsidRPr="00F54627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R.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(1992).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Summarizing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Monte</w:t>
      </w:r>
      <w:r w:rsidRPr="00F54627">
        <w:rPr>
          <w:rFonts w:ascii="Times New Roman" w:hAnsi="Times New Roman" w:cs="Times New Roman"/>
          <w:spacing w:val="3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Carlo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results</w:t>
      </w:r>
      <w:r w:rsidRPr="00F54627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3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methodological</w:t>
      </w:r>
      <w:r w:rsidRPr="00F54627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research.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</w:t>
      </w:r>
      <w:r w:rsidR="00145D01"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l</w:t>
      </w:r>
      <w:commentRangeStart w:id="21"/>
      <w:r w:rsidR="00145D01"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 </w:t>
      </w:r>
      <w:commentRangeEnd w:id="21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1"/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17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297-313.</w:t>
      </w:r>
      <w:r w:rsidR="001800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1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https://doi.org/10.3102/10769986017004297</w:t>
        </w:r>
      </w:hyperlink>
    </w:p>
    <w:p w14:paraId="19BA767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Haslam,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McGarty,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(S.l.):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lastRenderedPageBreak/>
        <w:t>Sage.</w:t>
      </w:r>
    </w:p>
    <w:p w14:paraId="15C79531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w w:val="95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Hedges,</w:t>
      </w:r>
      <w:r w:rsidRPr="00F54627">
        <w:rPr>
          <w:rFonts w:ascii="Times New Roman" w:hAnsi="Times New Roman" w:cs="Times New Roman"/>
          <w:spacing w:val="4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Olkin,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(1985).</w:t>
      </w:r>
      <w:r w:rsidRPr="00F54627">
        <w:rPr>
          <w:rFonts w:ascii="Times New Roman" w:hAnsi="Times New Roman" w:cs="Times New Roman"/>
          <w:spacing w:val="4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(Academic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Press).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Cambridge,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Massachusetts: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(s.n.).</w:t>
      </w:r>
    </w:p>
    <w:p w14:paraId="67E840D0" w14:textId="49B784C4" w:rsidR="00180079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Hoekstra,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R.,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Kiers,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H.,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Johnson,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(2012).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assumptions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well-known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commentRangeStart w:id="22"/>
      <w:r w:rsidR="00145D01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2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2"/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techniques</w:t>
      </w:r>
      <w:r w:rsidRPr="00F54627">
        <w:rPr>
          <w:rFonts w:ascii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checked,</w:t>
      </w:r>
      <w:r w:rsidRPr="00F54627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F54627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(not)?</w:t>
      </w:r>
      <w:r w:rsidRPr="00F54627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Frontiers</w:t>
      </w:r>
      <w:r w:rsidRPr="00F54627">
        <w:rPr>
          <w:rFonts w:ascii="Times New Roman" w:hAnsi="Times New Roman" w:cs="Times New Roman"/>
          <w:i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18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3</w:t>
      </w:r>
      <w:r w:rsidR="00180079" w:rsidRPr="00F546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(</w:t>
      </w:r>
      <w:r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137</w:t>
      </w:r>
      <w:r w:rsidR="00180079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), 1-9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800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2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180079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10.3389/fpsyg.2012.00137</w:t>
      </w:r>
    </w:p>
    <w:p w14:paraId="2C3D323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Howitt,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Cramer,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(2017).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Understanding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with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(S.l.):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Pearson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London,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UK:</w:t>
      </w:r>
    </w:p>
    <w:p w14:paraId="439F78BD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Huynh,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C.-L.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(1989).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Unified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Pr="00F54627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Meta-Analysis.</w:t>
      </w:r>
    </w:p>
    <w:p w14:paraId="39DF83EF" w14:textId="6F75D40C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Huynh, C.-L., &amp; Feldt, L. S. (1976). Estimation of the Box correction for degrees of freedom from</w:t>
      </w:r>
      <w:r w:rsidRPr="00F54627">
        <w:rPr>
          <w:rFonts w:ascii="Times New Roman" w:hAnsi="Times New Roman" w:cs="Times New Roman"/>
          <w:spacing w:val="-54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sample data in randomized block and split-plot designs.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E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ducational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5D01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69-82.</w:t>
      </w:r>
      <w:r w:rsidR="001800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3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hyperlink r:id="rId34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10.3102/10769986001001069</w:t>
        </w:r>
      </w:hyperlink>
    </w:p>
    <w:p w14:paraId="52FFB900" w14:textId="7DF401EA" w:rsidR="00042AF3" w:rsidRPr="00F54627" w:rsidRDefault="00617A3C" w:rsidP="00042AF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Jamieson,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(2004).</w:t>
      </w:r>
      <w:r w:rsidRPr="00F54627">
        <w:rPr>
          <w:rFonts w:ascii="Times New Roman" w:hAnsi="Times New Roman" w:cs="Times New Roman"/>
          <w:spacing w:val="2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Likert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scales:</w:t>
      </w:r>
      <w:r w:rsidRPr="00F54627">
        <w:rPr>
          <w:rFonts w:ascii="Times New Roman" w:hAnsi="Times New Roman" w:cs="Times New Roman"/>
          <w:spacing w:val="2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How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(ab)use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them?</w:t>
      </w:r>
      <w:r w:rsidRPr="00F54627">
        <w:rPr>
          <w:rFonts w:ascii="Times New Roman" w:hAnsi="Times New Roman" w:cs="Times New Roman"/>
          <w:spacing w:val="2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Medical</w:t>
      </w:r>
      <w:r w:rsidRPr="00F54627">
        <w:rPr>
          <w:rFonts w:ascii="Times New Roman" w:hAnsi="Times New Roman" w:cs="Times New Roman"/>
          <w:i/>
          <w:spacing w:val="36"/>
          <w:w w:val="95"/>
          <w:sz w:val="24"/>
          <w:szCs w:val="24"/>
          <w:lang w:val="en-US"/>
        </w:rPr>
        <w:t xml:space="preserve"> </w:t>
      </w:r>
      <w:r w:rsidR="00042AF3" w:rsidRPr="00F54627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E</w:t>
      </w:r>
      <w:r w:rsidR="00042AF3"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d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ucation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38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(12),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1217-1218.</w:t>
      </w:r>
      <w:r w:rsidR="00042AF3"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 </w:t>
      </w:r>
      <w:hyperlink r:id="rId35" w:history="1">
        <w:r w:rsidR="00042AF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042AF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042AF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0.1111/j.1365-2929.2004.02012.x</w:t>
      </w:r>
    </w:p>
    <w:p w14:paraId="02784BE3" w14:textId="55085E24" w:rsidR="008B4BD8" w:rsidRPr="00F54627" w:rsidRDefault="00617A3C" w:rsidP="008B4BD8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Joshi,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Kale,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Chandel,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Pal,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K.</w:t>
      </w:r>
      <w:r w:rsidRPr="00F54627"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(2015).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Likert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scale: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Explored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explained.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British</w:t>
      </w:r>
      <w:r w:rsidRPr="00F54627">
        <w:rPr>
          <w:rFonts w:ascii="Times New Roman" w:hAnsi="Times New Roman" w:cs="Times New Roman"/>
          <w:i/>
          <w:spacing w:val="3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Applied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Technology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7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396</w:t>
      </w:r>
      <w:r w:rsidR="00042AF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-403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2AF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6" w:history="1">
        <w:r w:rsidR="008B4BD8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8B4BD8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10.1111/10.9734/BJAST/2015/14975</w:t>
      </w:r>
    </w:p>
    <w:p w14:paraId="1467C02B" w14:textId="7892EE95" w:rsidR="007D63BA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Judd, C. M., McClelland, G. H., &amp; Ryan, C. S. (2011).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Data analysis: A model comparison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Routledge.</w:t>
      </w:r>
    </w:p>
    <w:p w14:paraId="6B43E744" w14:textId="77777777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</w:rPr>
      </w:pP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Judd,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M., McClelland,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H.,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Ryan,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Muller,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Yzerbyt,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V.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(2018).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Analyse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des</w:t>
      </w:r>
      <w:r w:rsidRPr="00F54627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données: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une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approche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par</w:t>
      </w:r>
      <w:r w:rsidRPr="00F54627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comparaison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modèles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(S.l.):</w:t>
      </w:r>
      <w:r w:rsidRPr="00F54627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Boeck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Superieur.</w:t>
      </w:r>
    </w:p>
    <w:p w14:paraId="75DF5E50" w14:textId="1EDA3775" w:rsidR="009925CE" w:rsidRPr="00F54627" w:rsidRDefault="00617A3C" w:rsidP="009925CE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Kelley, K. (2005). The effects of nonnormal distributions on confidence intervals around the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 xml:space="preserve">standardized </w:t>
      </w:r>
      <w:r w:rsidRPr="00F54627">
        <w:rPr>
          <w:rFonts w:ascii="Times New Roman" w:hAnsi="Times New Roman" w:cs="Times New Roman"/>
          <w:w w:val="95"/>
          <w:lang w:val="en-US"/>
        </w:rPr>
        <w:lastRenderedPageBreak/>
        <w:t xml:space="preserve">mean difference: Bootstrap and parametric confidence intervals. </w:t>
      </w:r>
      <w:r w:rsidRPr="00F54627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Measurement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65</w:t>
      </w:r>
      <w:r w:rsidRPr="00F54627">
        <w:rPr>
          <w:rFonts w:ascii="Times New Roman" w:hAnsi="Times New Roman" w:cs="Times New Roman"/>
          <w:lang w:val="en-US"/>
        </w:rPr>
        <w:t>(1),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51-69.</w:t>
      </w:r>
      <w:r w:rsidR="009925CE" w:rsidRPr="00F54627">
        <w:rPr>
          <w:rFonts w:ascii="Times New Roman" w:hAnsi="Times New Roman" w:cs="Times New Roman"/>
          <w:lang w:val="en-US"/>
        </w:rPr>
        <w:t xml:space="preserve"> </w:t>
      </w:r>
      <w:hyperlink r:id="rId37" w:history="1">
        <w:r w:rsidR="009925CE" w:rsidRPr="00F54627">
          <w:rPr>
            <w:rFonts w:ascii="Times New Roman" w:hAnsi="Times New Roman" w:cs="Times New Roman"/>
            <w:color w:val="FF0000"/>
            <w:lang w:val="en-US"/>
          </w:rPr>
          <w:t>https://doi.org/</w:t>
        </w:r>
      </w:hyperlink>
      <w:hyperlink r:id="rId38" w:history="1">
        <w:r w:rsidR="009925CE" w:rsidRPr="00F54627">
          <w:rPr>
            <w:rFonts w:ascii="Times New Roman" w:hAnsi="Times New Roman" w:cs="Times New Roman"/>
            <w:color w:val="FF0000"/>
            <w:lang w:val="en-US"/>
          </w:rPr>
          <w:t>10.1177/0013164404264850</w:t>
        </w:r>
      </w:hyperlink>
    </w:p>
    <w:p w14:paraId="16E7E169" w14:textId="12E663AD" w:rsidR="007D63BA" w:rsidRPr="00F54627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Keselman, H. J., Algina, J., &amp; Kowalchuk, R. K. (2001). The analysis of repeated measures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designs: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review.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British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Mathematical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54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1-20.</w:t>
      </w:r>
      <w:r w:rsidR="009925CE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9" w:history="1">
        <w:r w:rsidR="009925CE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https://doi.org/10.1348/000711001159357</w:t>
        </w:r>
      </w:hyperlink>
    </w:p>
    <w:p w14:paraId="58BF32D7" w14:textId="4ACC45FC" w:rsidR="007D63BA" w:rsidRPr="00F54627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Keselman, H. J., Algina, J., Lix, L. M., Wilcox, R. R., &amp; Deering, K. N. (2008). A generally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robust approach for testing hypotheses and setting confidence intervals for effect sizes.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13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110</w:t>
      </w:r>
      <w:r w:rsidR="00FE6310" w:rsidRPr="00F54627">
        <w:rPr>
          <w:rFonts w:ascii="Times New Roman" w:hAnsi="Times New Roman" w:cs="Times New Roman"/>
          <w:color w:val="FF0000"/>
          <w:lang w:val="en-US"/>
        </w:rPr>
        <w:t>-129</w:t>
      </w:r>
      <w:r w:rsidRPr="00F54627">
        <w:rPr>
          <w:rFonts w:ascii="Times New Roman" w:hAnsi="Times New Roman" w:cs="Times New Roman"/>
          <w:lang w:val="en-US"/>
        </w:rPr>
        <w:t>.</w:t>
      </w:r>
      <w:r w:rsidR="00FE6310" w:rsidRPr="00F54627">
        <w:rPr>
          <w:rFonts w:ascii="Times New Roman" w:hAnsi="Times New Roman" w:cs="Times New Roman"/>
          <w:lang w:val="en-US"/>
        </w:rPr>
        <w:t xml:space="preserve"> </w:t>
      </w:r>
      <w:r w:rsidR="00FE6310" w:rsidRPr="00F54627">
        <w:rPr>
          <w:rFonts w:ascii="Times New Roman" w:hAnsi="Times New Roman" w:cs="Times New Roman"/>
          <w:color w:val="FF0000"/>
          <w:lang w:val="en-US"/>
        </w:rPr>
        <w:t>https://doi.org/10.1037/1082-989X.13.2.110</w:t>
      </w:r>
    </w:p>
    <w:p w14:paraId="4E554DA3" w14:textId="2E6A4983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Keselman,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H.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Huberty,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Lix,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L.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Olejnik,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Cribbie,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A.,</w:t>
      </w:r>
      <w:r w:rsidRPr="00F54627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Donahue,</w:t>
      </w:r>
      <w:r w:rsidRPr="00F54627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B</w:t>
      </w:r>
      <w:r w:rsidRPr="00F54627">
        <w:rPr>
          <w:rFonts w:ascii="Times New Roman" w:hAnsi="Times New Roman" w:cs="Times New Roman"/>
          <w:color w:val="FF0000"/>
          <w:w w:val="95"/>
          <w:lang w:val="en-US"/>
        </w:rPr>
        <w:t>.,</w:t>
      </w:r>
      <w:r w:rsidR="00BC51AC" w:rsidRPr="00F54627">
        <w:rPr>
          <w:rFonts w:ascii="Times New Roman" w:hAnsi="Times New Roman" w:cs="Times New Roman"/>
          <w:color w:val="FF0000"/>
          <w:w w:val="95"/>
          <w:lang w:val="en-US"/>
        </w:rPr>
        <w:t xml:space="preserve"> Kowalchuk, R.K., Lowman, L.L., Petoskey, M.D., Keselman, J.C., &amp; Levin, J.R.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(1998).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Statistical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practices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educational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researchers: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analysis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their</w:t>
      </w:r>
      <w:r w:rsidRPr="00F54627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ANOVA,</w:t>
      </w:r>
      <w:r w:rsidRPr="00F54627">
        <w:rPr>
          <w:rFonts w:ascii="Times New Roman" w:hAnsi="Times New Roman" w:cs="Times New Roman"/>
          <w:spacing w:val="1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MANOVA,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and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ANCOVA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analyses.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Review</w:t>
      </w:r>
      <w:r w:rsidRPr="00F54627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research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68</w:t>
      </w:r>
      <w:r w:rsidRPr="00F54627">
        <w:rPr>
          <w:rFonts w:ascii="Times New Roman" w:hAnsi="Times New Roman" w:cs="Times New Roman"/>
          <w:w w:val="95"/>
          <w:lang w:val="en-US"/>
        </w:rPr>
        <w:t>(3),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350-386.</w:t>
      </w:r>
      <w:r w:rsidR="00BC51AC" w:rsidRPr="00F54627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40" w:history="1">
        <w:r w:rsidR="00BC51AC" w:rsidRPr="00F54627">
          <w:rPr>
            <w:rFonts w:ascii="Times New Roman" w:hAnsi="Times New Roman" w:cs="Times New Roman"/>
            <w:color w:val="FF0000"/>
            <w:lang w:val="en-US"/>
          </w:rPr>
          <w:t>https://doi.org/10.3102/00346543068003350</w:t>
        </w:r>
      </w:hyperlink>
    </w:p>
    <w:p w14:paraId="11135FBB" w14:textId="1DD1BFD8" w:rsidR="00BC51AC" w:rsidRPr="00F54627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w w:val="95"/>
          <w:lang w:val="en-US"/>
        </w:rPr>
      </w:pPr>
      <w:r w:rsidRPr="00F54627">
        <w:rPr>
          <w:rFonts w:ascii="Times New Roman" w:hAnsi="Times New Roman" w:cs="Times New Roman"/>
          <w:lang w:val="en-US"/>
        </w:rPr>
        <w:t xml:space="preserve">Keselman, H. J., &amp; Rogan, J. C. (1980). Repeated measures </w:t>
      </w:r>
      <w:r w:rsidRPr="00F54627">
        <w:rPr>
          <w:rFonts w:ascii="Times New Roman" w:hAnsi="Times New Roman" w:cs="Times New Roman"/>
          <w:i/>
          <w:iCs/>
          <w:color w:val="FF0000"/>
          <w:lang w:val="en-US"/>
        </w:rPr>
        <w:t>F</w:t>
      </w:r>
      <w:r w:rsidRPr="00F54627">
        <w:rPr>
          <w:rFonts w:ascii="Times New Roman" w:hAnsi="Times New Roman" w:cs="Times New Roman"/>
          <w:lang w:val="en-US"/>
        </w:rPr>
        <w:t xml:space="preserve"> tests and psychophysiological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research:</w:t>
      </w:r>
      <w:r w:rsidRPr="00F54627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Controlling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number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false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positives.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17</w:t>
      </w:r>
      <w:r w:rsidRPr="00F54627">
        <w:rPr>
          <w:rFonts w:ascii="Times New Roman" w:hAnsi="Times New Roman" w:cs="Times New Roman"/>
          <w:w w:val="95"/>
          <w:lang w:val="en-US"/>
        </w:rPr>
        <w:t>(5),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499-503.</w:t>
      </w:r>
      <w:r w:rsidR="00BC51AC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41" w:history="1">
        <w:r w:rsidR="00BC51AC" w:rsidRPr="00F54627">
          <w:rPr>
            <w:rFonts w:ascii="Times New Roman" w:hAnsi="Times New Roman" w:cs="Times New Roman"/>
            <w:color w:val="FF0000"/>
            <w:lang w:val="en-US"/>
          </w:rPr>
          <w:t>https://doi.org/10.1111/j.1469-8986.1980.tb00190.x</w:t>
        </w:r>
      </w:hyperlink>
    </w:p>
    <w:p w14:paraId="4FEC6416" w14:textId="1307DE50" w:rsidR="00BC51AC" w:rsidRPr="00F54627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Kulinskaya, E., &amp; Staudte, R. G. (2007). Confidence intervals for the standardized effect arising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3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comparison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two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normal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populations.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medicine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26</w:t>
      </w:r>
      <w:r w:rsidRPr="00F54627">
        <w:rPr>
          <w:rFonts w:ascii="Times New Roman" w:hAnsi="Times New Roman" w:cs="Times New Roman"/>
          <w:w w:val="95"/>
          <w:lang w:val="en-US"/>
        </w:rPr>
        <w:t>(14),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2853-2871.</w:t>
      </w:r>
      <w:r w:rsidR="00BC51AC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42" w:history="1">
        <w:r w:rsidR="00BC51AC" w:rsidRPr="00F54627">
          <w:rPr>
            <w:rFonts w:ascii="Times New Roman" w:hAnsi="Times New Roman" w:cs="Times New Roman"/>
            <w:color w:val="FF0000"/>
            <w:lang w:val="en-US"/>
          </w:rPr>
          <w:t>https://doi.org/10.1002/sim.2751</w:t>
        </w:r>
      </w:hyperlink>
    </w:p>
    <w:p w14:paraId="1756B971" w14:textId="5DE3849B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Lakens, D. (2013). Calculating and reporting effect sizes to facilitate cumulative science: a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practical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primer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for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F54627">
        <w:rPr>
          <w:rFonts w:ascii="Times New Roman" w:hAnsi="Times New Roman" w:cs="Times New Roman"/>
          <w:lang w:val="en-US"/>
        </w:rPr>
        <w:t>-tests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ANOVAs.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Frontiers</w:t>
      </w:r>
      <w:r w:rsidRPr="00F54627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psychology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FF0000"/>
          <w:lang w:val="en-US"/>
        </w:rPr>
        <w:t>4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(</w:t>
      </w:r>
      <w:r w:rsidRPr="00F54627">
        <w:rPr>
          <w:rFonts w:ascii="Times New Roman" w:hAnsi="Times New Roman" w:cs="Times New Roman"/>
          <w:color w:val="FF0000"/>
          <w:lang w:val="en-US"/>
        </w:rPr>
        <w:t>863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), 1-12</w:t>
      </w:r>
      <w:r w:rsidRPr="00F54627">
        <w:rPr>
          <w:rFonts w:ascii="Times New Roman" w:hAnsi="Times New Roman" w:cs="Times New Roman"/>
          <w:lang w:val="en-US"/>
        </w:rPr>
        <w:t>.</w:t>
      </w:r>
      <w:r w:rsidR="00000D42" w:rsidRPr="00F54627">
        <w:rPr>
          <w:rFonts w:ascii="Times New Roman" w:hAnsi="Times New Roman" w:cs="Times New Roman"/>
          <w:lang w:val="en-US"/>
        </w:rPr>
        <w:t xml:space="preserve"> </w:t>
      </w:r>
      <w:hyperlink r:id="rId43" w:history="1">
        <w:r w:rsidR="00000D42" w:rsidRPr="00F54627">
          <w:rPr>
            <w:rFonts w:ascii="Times New Roman" w:hAnsi="Times New Roman" w:cs="Times New Roman"/>
            <w:color w:val="FF0000"/>
            <w:lang w:val="en-US"/>
          </w:rPr>
          <w:t>https://doi.org/10.3389/fpsyg.2013.00863</w:t>
        </w:r>
      </w:hyperlink>
    </w:p>
    <w:p w14:paraId="7514E0AA" w14:textId="736EBC48" w:rsidR="007D63BA" w:rsidRPr="00F5462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Lakens, D. (2016, 9 décembre). The 20% Statistician: TOST equivalence testing R package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(TOSTER) and spreadsheet. The 20% Statistician. Repéré à </w:t>
      </w:r>
      <w:hyperlink r:id="rId44" w:history="1">
        <w:r w:rsidR="00F9024A" w:rsidRPr="00F54627">
          <w:rPr>
            <w:rStyle w:val="Lienhypertexte"/>
            <w:rFonts w:ascii="Times New Roman" w:hAnsi="Times New Roman" w:cs="Times New Roman"/>
            <w:lang w:val="en-US"/>
          </w:rPr>
          <w:t>http://daniellakens.blogspot.</w:t>
        </w:r>
      </w:hyperlink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45">
        <w:r w:rsidRPr="00F54627">
          <w:rPr>
            <w:rFonts w:ascii="Times New Roman" w:hAnsi="Times New Roman" w:cs="Times New Roman"/>
            <w:lang w:val="en-US"/>
          </w:rPr>
          <w:t>com/2016/12/tost-equivalence-testing-r-package.html</w:t>
        </w:r>
      </w:hyperlink>
    </w:p>
    <w:p w14:paraId="3CFBD7F0" w14:textId="059F4373" w:rsidR="007D63BA" w:rsidRPr="00F54627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Lakens, D. (2017). Equivalence tests: A practical primer for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tests, correlations, and meta-analyses.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personality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355-362.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6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hyperlink r:id="rId47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10.1177/1948550617697177</w:t>
        </w:r>
      </w:hyperlink>
    </w:p>
    <w:p w14:paraId="2497E788" w14:textId="01F82990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Lakens, D., Scheel, A. M., &amp; Isager, P. M. (2018). Equivalence testing for psychological research: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tutorial.</w:t>
      </w:r>
      <w:r w:rsidRPr="00F54627">
        <w:rPr>
          <w:rFonts w:ascii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Advances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Practices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259-269.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8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https://doi.org/10.1177/2515245918770963</w:t>
        </w:r>
      </w:hyperlink>
    </w:p>
    <w:p w14:paraId="729A21F9" w14:textId="31F015FC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Lane, D. (2016). The assumption of sphericity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 repeated-measures designs: What it means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violated.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Quantitative</w:t>
      </w:r>
      <w:r w:rsidRPr="00F54627">
        <w:rPr>
          <w:rFonts w:ascii="Times New Roman" w:hAnsi="Times New Roman" w:cs="Times New Roman"/>
          <w:i/>
          <w:spacing w:val="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12</w:t>
      </w:r>
      <w:r w:rsidR="00000D42" w:rsidRPr="00F546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(2)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114-122.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hyperlink r:id="rId49" w:tgtFrame="_blank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10.20982/tqmp.12.2.p114</w:t>
        </w:r>
      </w:hyperlink>
    </w:p>
    <w:p w14:paraId="46DA0F3C" w14:textId="62634FCE" w:rsidR="00466C73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McCall,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B.,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Appelbaum,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(1973).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Bias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analysis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repeated-measures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designs</w:t>
      </w:r>
      <w:r w:rsidR="00145D01" w:rsidRPr="00F54627">
        <w:rPr>
          <w:rFonts w:ascii="Times New Roman" w:hAnsi="Times New Roman" w:cs="Times New Roman"/>
          <w:lang w:val="en-US"/>
        </w:rPr>
        <w:t>:</w:t>
      </w:r>
      <w:commentRangeStart w:id="23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23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3"/>
      </w:r>
      <w:r w:rsidRPr="00F54627">
        <w:rPr>
          <w:rFonts w:ascii="Times New Roman" w:hAnsi="Times New Roman" w:cs="Times New Roman"/>
          <w:lang w:val="en-US"/>
        </w:rPr>
        <w:t>Some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alternative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approaches.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Child</w:t>
      </w:r>
      <w:r w:rsidRPr="00F54627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Development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i/>
          <w:iCs/>
          <w:spacing w:val="14"/>
          <w:lang w:val="en-US"/>
        </w:rPr>
        <w:t>44</w:t>
      </w:r>
      <w:r w:rsidR="00000D42" w:rsidRPr="00F54627">
        <w:rPr>
          <w:rFonts w:ascii="Times New Roman" w:hAnsi="Times New Roman" w:cs="Times New Roman"/>
          <w:spacing w:val="14"/>
          <w:lang w:val="en-US"/>
        </w:rPr>
        <w:t>(3)</w:t>
      </w:r>
      <w:r w:rsidR="00000D42" w:rsidRPr="00F54627">
        <w:rPr>
          <w:rFonts w:ascii="Times New Roman" w:hAnsi="Times New Roman" w:cs="Times New Roman"/>
          <w:lang w:val="en-US"/>
        </w:rPr>
        <w:t xml:space="preserve">, </w:t>
      </w:r>
      <w:r w:rsidRPr="00F54627">
        <w:rPr>
          <w:rFonts w:ascii="Times New Roman" w:hAnsi="Times New Roman" w:cs="Times New Roman"/>
          <w:lang w:val="en-US"/>
        </w:rPr>
        <w:t>401-415.</w:t>
      </w:r>
      <w:r w:rsidR="00000D42" w:rsidRPr="00F54627">
        <w:rPr>
          <w:rFonts w:ascii="Times New Roman" w:hAnsi="Times New Roman" w:cs="Times New Roman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https://doi.org/10.2307/1127993</w:t>
      </w:r>
    </w:p>
    <w:p w14:paraId="15A20276" w14:textId="3C0C1F8B" w:rsidR="00466C73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Meyners,</w:t>
      </w:r>
      <w:r w:rsidRPr="00F54627">
        <w:rPr>
          <w:rFonts w:ascii="Times New Roman" w:hAnsi="Times New Roman" w:cs="Times New Roman"/>
          <w:spacing w:val="4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(2012).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Equivalence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tests–A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review.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Food</w:t>
      </w:r>
      <w:r w:rsidRPr="00F54627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Q</w:t>
      </w:r>
      <w:r w:rsidR="000E12B0" w:rsidRPr="00F54627">
        <w:rPr>
          <w:rFonts w:ascii="Times New Roman" w:hAnsi="Times New Roman" w:cs="Times New Roman"/>
          <w:i/>
          <w:w w:val="95"/>
          <w:lang w:val="en-US"/>
        </w:rPr>
        <w:t>u</w:t>
      </w:r>
      <w:r w:rsidRPr="00F54627">
        <w:rPr>
          <w:rFonts w:ascii="Times New Roman" w:hAnsi="Times New Roman" w:cs="Times New Roman"/>
          <w:i/>
          <w:w w:val="95"/>
          <w:lang w:val="en-US"/>
        </w:rPr>
        <w:t>ality</w:t>
      </w:r>
      <w:r w:rsidRPr="00F54627">
        <w:rPr>
          <w:rFonts w:ascii="Times New Roman" w:hAnsi="Times New Roman" w:cs="Times New Roman"/>
          <w:i/>
          <w:spacing w:val="4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P</w:t>
      </w:r>
      <w:r w:rsidRPr="00F54627">
        <w:rPr>
          <w:rFonts w:ascii="Times New Roman" w:hAnsi="Times New Roman" w:cs="Times New Roman"/>
          <w:i/>
          <w:w w:val="95"/>
          <w:lang w:val="en-US"/>
        </w:rPr>
        <w:t>reference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26</w:t>
      </w:r>
      <w:r w:rsidRPr="00F54627">
        <w:rPr>
          <w:rFonts w:ascii="Times New Roman" w:hAnsi="Times New Roman" w:cs="Times New Roman"/>
          <w:w w:val="95"/>
          <w:lang w:val="en-US"/>
        </w:rPr>
        <w:t>(2),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231-245.</w:t>
      </w:r>
      <w:r w:rsidR="000E2DE2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50" w:tgtFrame="_blank" w:tooltip="Persistent link using digital object identifier" w:history="1">
        <w:r w:rsidR="000E2DE2" w:rsidRPr="00F54627">
          <w:rPr>
            <w:rFonts w:ascii="Times New Roman" w:hAnsi="Times New Roman" w:cs="Times New Roman"/>
            <w:color w:val="FF0000"/>
            <w:lang w:val="en-US"/>
          </w:rPr>
          <w:t>https://doi.org/10.1016/j.foodqual.2012.05.003</w:t>
        </w:r>
      </w:hyperlink>
    </w:p>
    <w:p w14:paraId="796756FC" w14:textId="0D74334B" w:rsidR="007D63BA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fr-BE"/>
        </w:rPr>
      </w:pPr>
      <w:r w:rsidRPr="00F54627">
        <w:rPr>
          <w:rFonts w:ascii="Times New Roman" w:hAnsi="Times New Roman" w:cs="Times New Roman"/>
          <w:w w:val="95"/>
          <w:lang w:val="en-US"/>
        </w:rPr>
        <w:t xml:space="preserve">Micceri, T. (1989). The unicorn, the normal curve, and other improbable creatures. </w:t>
      </w:r>
      <w:r w:rsidRPr="00F54627">
        <w:rPr>
          <w:rFonts w:ascii="Times New Roman" w:hAnsi="Times New Roman" w:cs="Times New Roman"/>
          <w:i/>
          <w:w w:val="95"/>
          <w:lang w:val="fr-BE"/>
        </w:rPr>
        <w:t>Psychological</w:t>
      </w:r>
      <w:r w:rsidRPr="00F54627">
        <w:rPr>
          <w:rFonts w:ascii="Times New Roman" w:hAnsi="Times New Roman" w:cs="Times New Roman"/>
          <w:i/>
          <w:spacing w:val="1"/>
          <w:w w:val="95"/>
          <w:lang w:val="fr-BE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lang w:val="fr-BE"/>
        </w:rPr>
        <w:t>B</w:t>
      </w:r>
      <w:r w:rsidRPr="00F54627">
        <w:rPr>
          <w:rFonts w:ascii="Times New Roman" w:hAnsi="Times New Roman" w:cs="Times New Roman"/>
          <w:i/>
          <w:lang w:val="fr-BE"/>
        </w:rPr>
        <w:t>ulletin</w:t>
      </w:r>
      <w:r w:rsidRPr="00F54627">
        <w:rPr>
          <w:rFonts w:ascii="Times New Roman" w:hAnsi="Times New Roman" w:cs="Times New Roman"/>
          <w:lang w:val="fr-BE"/>
        </w:rPr>
        <w:t>,</w:t>
      </w:r>
      <w:r w:rsidRPr="00F54627">
        <w:rPr>
          <w:rFonts w:ascii="Times New Roman" w:hAnsi="Times New Roman" w:cs="Times New Roman"/>
          <w:spacing w:val="18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lang w:val="fr-BE"/>
        </w:rPr>
        <w:t>105</w:t>
      </w:r>
      <w:r w:rsidRPr="00F54627">
        <w:rPr>
          <w:rFonts w:ascii="Times New Roman" w:hAnsi="Times New Roman" w:cs="Times New Roman"/>
          <w:lang w:val="fr-BE"/>
        </w:rPr>
        <w:t>(1),</w:t>
      </w:r>
      <w:r w:rsidRPr="00F54627">
        <w:rPr>
          <w:rFonts w:ascii="Times New Roman" w:hAnsi="Times New Roman" w:cs="Times New Roman"/>
          <w:spacing w:val="17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156</w:t>
      </w:r>
      <w:r w:rsidR="000E12B0" w:rsidRPr="00F54627">
        <w:rPr>
          <w:rFonts w:ascii="Times New Roman" w:hAnsi="Times New Roman" w:cs="Times New Roman"/>
          <w:color w:val="FF0000"/>
          <w:lang w:val="fr-BE"/>
        </w:rPr>
        <w:t>-166</w:t>
      </w:r>
      <w:r w:rsidRPr="00F54627">
        <w:rPr>
          <w:rFonts w:ascii="Times New Roman" w:hAnsi="Times New Roman" w:cs="Times New Roman"/>
          <w:lang w:val="fr-BE"/>
        </w:rPr>
        <w:t>.</w:t>
      </w:r>
      <w:r w:rsidR="000E12B0" w:rsidRPr="00F54627">
        <w:rPr>
          <w:rFonts w:ascii="Times New Roman" w:hAnsi="Times New Roman" w:cs="Times New Roman"/>
          <w:lang w:val="fr-BE"/>
        </w:rPr>
        <w:t xml:space="preserve"> </w:t>
      </w:r>
      <w:hyperlink r:id="rId51" w:tgtFrame="_blank" w:history="1">
        <w:r w:rsidR="000E12B0" w:rsidRPr="00F54627">
          <w:rPr>
            <w:rFonts w:ascii="Times New Roman" w:hAnsi="Times New Roman" w:cs="Times New Roman"/>
            <w:color w:val="FF0000"/>
            <w:lang w:val="fr-BE"/>
          </w:rPr>
          <w:t>https://doi.org/10.1037/0033-2909.105.1.156</w:t>
        </w:r>
      </w:hyperlink>
    </w:p>
    <w:p w14:paraId="04395E12" w14:textId="321E2782" w:rsidR="000E12B0" w:rsidRPr="00F54627" w:rsidRDefault="00617A3C" w:rsidP="000E12B0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 xml:space="preserve">Mills, L., Abdulla, E., &amp; Cribbie, R. (2010). </w:t>
      </w:r>
      <w:r w:rsidRPr="00F54627">
        <w:rPr>
          <w:rFonts w:ascii="Times New Roman" w:hAnsi="Times New Roman" w:cs="Times New Roman"/>
          <w:lang w:val="en-US"/>
        </w:rPr>
        <w:t>Quantitative methodology research: Is it on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psychologists’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reading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lists?</w:t>
      </w:r>
      <w:r w:rsidR="000E12B0" w:rsidRPr="00F54627">
        <w:rPr>
          <w:rFonts w:ascii="Times New Roman" w:hAnsi="Times New Roman" w:cs="Times New Roman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iCs/>
          <w:color w:val="FF0000"/>
          <w:lang w:val="en-US"/>
        </w:rPr>
        <w:t>Tutorials in Quantitative Methods for Psychology</w:t>
      </w:r>
      <w:r w:rsidR="000E12B0" w:rsidRPr="00F54627">
        <w:rPr>
          <w:rFonts w:ascii="Times New Roman" w:hAnsi="Times New Roman" w:cs="Times New Roman"/>
          <w:i/>
          <w:iCs/>
          <w:color w:val="FF0000"/>
          <w:lang w:val="en-US"/>
        </w:rPr>
        <w:t>, 6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 xml:space="preserve">(2), 52-60. 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>https://doi.org/10.20982/tqmp.06.1.p052</w:t>
      </w:r>
    </w:p>
    <w:p w14:paraId="1AD1439B" w14:textId="2044E616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lang w:val="en-US"/>
        </w:rPr>
      </w:pPr>
      <w:commentRangeStart w:id="24"/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Fraas,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Herbert,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(2001).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Non-Nil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Null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Hypotheses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with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t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Tests</w:t>
      </w:r>
      <w:commentRangeStart w:id="25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25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5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Group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Means: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Monte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Carlo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Study.</w:t>
      </w:r>
      <w:commentRangeStart w:id="26"/>
      <w:commentRangeEnd w:id="26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6"/>
      </w:r>
      <w:commentRangeEnd w:id="24"/>
      <w:r w:rsidR="000E12B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4"/>
      </w:r>
    </w:p>
    <w:p w14:paraId="691B6381" w14:textId="565A8C71" w:rsidR="007D63BA" w:rsidRPr="00F5462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Nickerson, R. S. (2000). Null hypothesis significance testing: a review of an old and continuing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lastRenderedPageBreak/>
        <w:t>controversy.</w:t>
      </w:r>
      <w:r w:rsidRPr="00F54627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2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lang w:val="en-US"/>
        </w:rPr>
        <w:t>M</w:t>
      </w:r>
      <w:r w:rsidRPr="00F54627">
        <w:rPr>
          <w:rFonts w:ascii="Times New Roman" w:hAnsi="Times New Roman" w:cs="Times New Roman"/>
          <w:i/>
          <w:lang w:val="en-US"/>
        </w:rPr>
        <w:t>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5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241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>-301</w:t>
      </w:r>
      <w:r w:rsidRPr="00F54627">
        <w:rPr>
          <w:rFonts w:ascii="Times New Roman" w:hAnsi="Times New Roman" w:cs="Times New Roman"/>
          <w:lang w:val="en-US"/>
        </w:rPr>
        <w:t>.</w:t>
      </w:r>
      <w:r w:rsidR="006F1461" w:rsidRPr="00F54627">
        <w:rPr>
          <w:rFonts w:ascii="Times New Roman" w:hAnsi="Times New Roman" w:cs="Times New Roman"/>
          <w:lang w:val="en-US"/>
        </w:rPr>
        <w:t xml:space="preserve"> </w:t>
      </w:r>
      <w:r w:rsidR="006F1461" w:rsidRPr="00F54627">
        <w:rPr>
          <w:rFonts w:ascii="Times New Roman" w:hAnsi="Times New Roman" w:cs="Times New Roman"/>
          <w:color w:val="FF0000"/>
          <w:lang w:val="en-US"/>
        </w:rPr>
        <w:t>https://doi.org/10.1037/1082-989x.5.2.241</w:t>
      </w:r>
    </w:p>
    <w:p w14:paraId="5AC52FAB" w14:textId="145844CF" w:rsidR="007D63BA" w:rsidRPr="00F54627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Nunnally, J. (1960). The place of statistics in psychology. </w:t>
      </w:r>
      <w:r w:rsidRPr="00F54627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 xml:space="preserve">Educational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 Psychological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Measurement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20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641-650.</w:t>
      </w:r>
      <w:r w:rsidR="00F54627"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hyperlink r:id="rId52" w:history="1">
        <w:r w:rsidR="00F54627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10.1177/001316446002000401</w:t>
        </w:r>
      </w:hyperlink>
    </w:p>
    <w:p w14:paraId="7428AAEE" w14:textId="77777777" w:rsidR="00F54627" w:rsidRPr="00F54627" w:rsidRDefault="00617A3C" w:rsidP="00F54627">
      <w:pPr>
        <w:pStyle w:val="Corpsdetexte"/>
        <w:spacing w:line="480" w:lineRule="auto"/>
        <w:ind w:right="109"/>
        <w:rPr>
          <w:rFonts w:ascii="Times New Roman" w:hAnsi="Times New Roman" w:cs="Times New Roman"/>
          <w:color w:val="FF0000"/>
          <w:lang w:val="fr-BE"/>
        </w:rPr>
      </w:pPr>
      <w:r w:rsidRPr="00F54627">
        <w:rPr>
          <w:rFonts w:ascii="Times New Roman" w:hAnsi="Times New Roman" w:cs="Times New Roman"/>
          <w:lang w:val="en-US"/>
        </w:rPr>
        <w:t>O’Brien, R. G., &amp; Kaiser, M. K. (1985). MANOVA method for analyzing repeated measures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designs: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extensive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primer.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fr-BE"/>
        </w:rPr>
        <w:t>Psychological</w:t>
      </w:r>
      <w:r w:rsidRPr="00F54627">
        <w:rPr>
          <w:rFonts w:ascii="Times New Roman" w:hAnsi="Times New Roman" w:cs="Times New Roman"/>
          <w:i/>
          <w:spacing w:val="19"/>
          <w:lang w:val="fr-BE"/>
        </w:rPr>
        <w:t xml:space="preserve"> </w:t>
      </w:r>
      <w:r w:rsidR="00F54627" w:rsidRPr="00F54627">
        <w:rPr>
          <w:rFonts w:ascii="Times New Roman" w:hAnsi="Times New Roman" w:cs="Times New Roman"/>
          <w:i/>
          <w:color w:val="FF0000"/>
          <w:lang w:val="fr-BE"/>
        </w:rPr>
        <w:t>B</w:t>
      </w:r>
      <w:r w:rsidRPr="00F54627">
        <w:rPr>
          <w:rFonts w:ascii="Times New Roman" w:hAnsi="Times New Roman" w:cs="Times New Roman"/>
          <w:i/>
          <w:lang w:val="fr-BE"/>
        </w:rPr>
        <w:t>ulletin</w:t>
      </w:r>
      <w:r w:rsidRPr="00F54627">
        <w:rPr>
          <w:rFonts w:ascii="Times New Roman" w:hAnsi="Times New Roman" w:cs="Times New Roman"/>
          <w:lang w:val="fr-BE"/>
        </w:rPr>
        <w:t>,</w:t>
      </w:r>
      <w:r w:rsidRPr="00F54627">
        <w:rPr>
          <w:rFonts w:ascii="Times New Roman" w:hAnsi="Times New Roman" w:cs="Times New Roman"/>
          <w:spacing w:val="15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lang w:val="fr-BE"/>
        </w:rPr>
        <w:t>97</w:t>
      </w:r>
      <w:r w:rsidRPr="00F54627">
        <w:rPr>
          <w:rFonts w:ascii="Times New Roman" w:hAnsi="Times New Roman" w:cs="Times New Roman"/>
          <w:lang w:val="fr-BE"/>
        </w:rPr>
        <w:t>(2),</w:t>
      </w:r>
      <w:r w:rsidRPr="00F54627">
        <w:rPr>
          <w:rFonts w:ascii="Times New Roman" w:hAnsi="Times New Roman" w:cs="Times New Roman"/>
          <w:spacing w:val="14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316</w:t>
      </w:r>
      <w:r w:rsidR="00F54627" w:rsidRPr="00F54627">
        <w:rPr>
          <w:rFonts w:ascii="Times New Roman" w:hAnsi="Times New Roman" w:cs="Times New Roman"/>
          <w:color w:val="FF0000"/>
          <w:lang w:val="fr-BE"/>
        </w:rPr>
        <w:t>-333</w:t>
      </w:r>
      <w:r w:rsidRPr="00F54627">
        <w:rPr>
          <w:rFonts w:ascii="Times New Roman" w:hAnsi="Times New Roman" w:cs="Times New Roman"/>
          <w:lang w:val="fr-BE"/>
        </w:rPr>
        <w:t>.</w:t>
      </w:r>
      <w:r w:rsidR="00F54627" w:rsidRPr="00F54627">
        <w:rPr>
          <w:rFonts w:ascii="Times New Roman" w:hAnsi="Times New Roman" w:cs="Times New Roman"/>
          <w:lang w:val="fr-BE"/>
        </w:rPr>
        <w:t xml:space="preserve"> </w:t>
      </w:r>
      <w:hyperlink r:id="rId53" w:tgtFrame="_blank" w:history="1">
        <w:r w:rsidR="00F54627" w:rsidRPr="00F54627">
          <w:rPr>
            <w:rFonts w:ascii="Times New Roman" w:hAnsi="Times New Roman" w:cs="Times New Roman"/>
            <w:color w:val="FF0000"/>
            <w:lang w:val="fr-BE"/>
          </w:rPr>
          <w:t>https://doi.org/10.1037/0033-2909.97.2.316</w:t>
        </w:r>
      </w:hyperlink>
    </w:p>
    <w:p w14:paraId="17560EAA" w14:textId="519B19BC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 xml:space="preserve">Osborne, </w:t>
      </w:r>
      <w:r w:rsidRPr="00F54627">
        <w:rPr>
          <w:rFonts w:ascii="Times New Roman" w:hAnsi="Times New Roman" w:cs="Times New Roman"/>
          <w:w w:val="105"/>
          <w:lang w:val="fr-BE"/>
        </w:rPr>
        <w:t xml:space="preserve">J. </w:t>
      </w:r>
      <w:r w:rsidRPr="00F54627">
        <w:rPr>
          <w:rFonts w:ascii="Times New Roman" w:hAnsi="Times New Roman" w:cs="Times New Roman"/>
          <w:lang w:val="fr-BE"/>
        </w:rPr>
        <w:t xml:space="preserve">W., &amp; Christianson, W. R. (2001). </w:t>
      </w:r>
      <w:r w:rsidRPr="00BC51AC">
        <w:rPr>
          <w:rFonts w:ascii="Times New Roman" w:hAnsi="Times New Roman" w:cs="Times New Roman"/>
          <w:lang w:val="en-US"/>
        </w:rPr>
        <w:t>Educational Psychology from a Statistician’s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Perspective: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Review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Quantitative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Quality</w:t>
      </w:r>
      <w:r w:rsidRPr="00BC51AC">
        <w:rPr>
          <w:rFonts w:ascii="Times New Roman" w:hAnsi="Times New Roman" w:cs="Times New Roman"/>
          <w:spacing w:val="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Our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Field</w:t>
      </w:r>
      <w:commentRangeStart w:id="27"/>
      <w:r w:rsidRPr="00BC51AC">
        <w:rPr>
          <w:rFonts w:ascii="Times New Roman" w:hAnsi="Times New Roman" w:cs="Times New Roman"/>
          <w:lang w:val="en-US"/>
        </w:rPr>
        <w:t>.</w:t>
      </w:r>
      <w:commentRangeEnd w:id="27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7"/>
      </w:r>
    </w:p>
    <w:p w14:paraId="5B7D4315" w14:textId="493C1EF9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Pek, J., &amp; Flora, D. B. (2018). Reporting effect sizes in original psychological research: A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discussion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and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tutorial.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i/>
          <w:color w:val="FF0000"/>
          <w:spacing w:val="21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23</w:t>
      </w:r>
      <w:r w:rsidRPr="00BC51AC">
        <w:rPr>
          <w:rFonts w:ascii="Times New Roman" w:hAnsi="Times New Roman" w:cs="Times New Roman"/>
          <w:lang w:val="en-US"/>
        </w:rPr>
        <w:t>(2),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208</w:t>
      </w:r>
      <w:r w:rsidR="00F54627" w:rsidRPr="00F54627">
        <w:rPr>
          <w:rFonts w:ascii="Times New Roman" w:hAnsi="Times New Roman" w:cs="Times New Roman"/>
          <w:color w:val="FF0000"/>
          <w:lang w:val="en-US"/>
        </w:rPr>
        <w:t>-225</w:t>
      </w:r>
      <w:r w:rsidRPr="00BC51AC">
        <w:rPr>
          <w:rFonts w:ascii="Times New Roman" w:hAnsi="Times New Roman" w:cs="Times New Roman"/>
          <w:lang w:val="en-US"/>
        </w:rPr>
        <w:t>.</w:t>
      </w:r>
      <w:r w:rsidR="00F54627">
        <w:rPr>
          <w:rFonts w:ascii="Times New Roman" w:hAnsi="Times New Roman" w:cs="Times New Roman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lang w:val="fr-BE"/>
        </w:rPr>
        <w:t>http://dx.doi.org/10.1037/met0000126</w:t>
      </w:r>
    </w:p>
    <w:p w14:paraId="6F8366BA" w14:textId="06142B25" w:rsidR="007D63BA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Peng, C.-Y. J., &amp; Chen, L.-T. (2014). Beyond Cohen’s </w:t>
      </w:r>
      <w:commentRangeStart w:id="28"/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d</w:t>
      </w:r>
      <w:commentRangeEnd w:id="28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8"/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: Alternative effect size measures for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between-subject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designs.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82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22-50.</w:t>
      </w:r>
      <w:r w:rsid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F54627" w:rsidRPr="00F54627">
        <w:rPr>
          <w:color w:val="FF0000"/>
          <w:lang w:val="en-US"/>
        </w:rPr>
        <w:t>10.1080/00220973.2012.745471</w:t>
      </w:r>
    </w:p>
    <w:p w14:paraId="710E5F77" w14:textId="77777777" w:rsidR="00703F41" w:rsidRPr="00BC51AC" w:rsidRDefault="00617A3C" w:rsidP="00703F41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Peng, C.-Y. J., Chen, L.-T., Chiang, H.-M., &amp; Chiang, Y.-C. (2013). The impact of APA and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AERA</w:t>
      </w:r>
      <w:r w:rsidRPr="00BC51AC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guidelines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on</w:t>
      </w:r>
      <w:r w:rsidRPr="00BC51AC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</w:t>
      </w:r>
      <w:r w:rsidRPr="00703F41">
        <w:rPr>
          <w:rFonts w:ascii="Times New Roman" w:hAnsi="Times New Roman" w:cs="Times New Roman"/>
          <w:lang w:val="en-US"/>
        </w:rPr>
        <w:t xml:space="preserve">ize reporting. </w:t>
      </w:r>
      <w:r w:rsidRPr="00703F41">
        <w:rPr>
          <w:rFonts w:ascii="Times New Roman" w:hAnsi="Times New Roman" w:cs="Times New Roman"/>
          <w:i/>
          <w:iCs/>
          <w:lang w:val="en-US"/>
        </w:rPr>
        <w:t>Educational Psychology Review</w:t>
      </w:r>
      <w:r w:rsidRPr="00703F41">
        <w:rPr>
          <w:rFonts w:ascii="Times New Roman" w:hAnsi="Times New Roman" w:cs="Times New Roman"/>
          <w:lang w:val="en-US"/>
        </w:rPr>
        <w:t>, 25(2), 157-209.</w:t>
      </w:r>
      <w:r w:rsidR="00703F41" w:rsidRPr="00703F41">
        <w:rPr>
          <w:rFonts w:ascii="Times New Roman" w:hAnsi="Times New Roman" w:cs="Times New Roman"/>
          <w:lang w:val="en-US"/>
        </w:rPr>
        <w:t xml:space="preserve"> </w:t>
      </w:r>
      <w:r w:rsidR="00703F41" w:rsidRPr="00703F41">
        <w:rPr>
          <w:rFonts w:ascii="Times New Roman" w:hAnsi="Times New Roman" w:cs="Times New Roman"/>
          <w:color w:val="FF0000"/>
          <w:lang w:val="en-US"/>
        </w:rPr>
        <w:t>https://doi.org/10.1007/s10648-013-9218-2</w:t>
      </w:r>
    </w:p>
    <w:p w14:paraId="3001CB71" w14:textId="2040E4B8" w:rsidR="007D63BA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3F41">
        <w:rPr>
          <w:rFonts w:ascii="Times New Roman" w:hAnsi="Times New Roman" w:cs="Times New Roman"/>
          <w:w w:val="95"/>
          <w:sz w:val="24"/>
          <w:szCs w:val="24"/>
          <w:lang w:val="fr-BE"/>
        </w:rPr>
        <w:t xml:space="preserve">Prentice, D. A., &amp; Miller, D. T. (1992).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When small effects are impressive.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Psychological </w:t>
      </w:r>
      <w:r w:rsidR="00381568" w:rsidRPr="00381568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B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ulletin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112</w:t>
      </w:r>
      <w:r w:rsidRPr="00BC51AC">
        <w:rPr>
          <w:rFonts w:ascii="Times New Roman" w:hAnsi="Times New Roman" w:cs="Times New Roman"/>
          <w:i/>
          <w:spacing w:val="-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160</w:t>
      </w:r>
      <w:r w:rsidR="00381568" w:rsidRPr="00381568">
        <w:rPr>
          <w:rFonts w:ascii="Times New Roman" w:hAnsi="Times New Roman" w:cs="Times New Roman"/>
          <w:color w:val="FF0000"/>
          <w:sz w:val="24"/>
          <w:szCs w:val="24"/>
          <w:lang w:val="en-US"/>
        </w:rPr>
        <w:t>-164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81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568" w:rsidRPr="00703F41">
        <w:rPr>
          <w:rFonts w:ascii="Times New Roman" w:hAnsi="Times New Roman" w:cs="Times New Roman"/>
          <w:color w:val="FF0000"/>
          <w:lang w:val="en-US"/>
        </w:rPr>
        <w:t>https://doi.org/</w:t>
      </w:r>
      <w:r w:rsidR="00381568" w:rsidRPr="00381568">
        <w:rPr>
          <w:rFonts w:ascii="Times New Roman" w:hAnsi="Times New Roman" w:cs="Times New Roman"/>
          <w:color w:val="FF0000"/>
          <w:lang w:val="en-US"/>
        </w:rPr>
        <w:t>10.1037/0033-2909.112.1.160</w:t>
      </w:r>
      <w:r w:rsidR="00381568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 </w:t>
      </w:r>
    </w:p>
    <w:p w14:paraId="4FE687D0" w14:textId="11588FA8" w:rsidR="007D63BA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Quertemont,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statistically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absence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effect.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Psychologica</w:t>
      </w:r>
      <w:r w:rsidRPr="00BC51AC">
        <w:rPr>
          <w:rFonts w:ascii="Times New Roman" w:hAnsi="Times New Roman" w:cs="Times New Roman"/>
          <w:i/>
          <w:spacing w:val="-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Belgica</w:t>
      </w:r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commentRangeStart w:id="29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9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9"/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51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109-127.</w:t>
      </w:r>
    </w:p>
    <w:p w14:paraId="59F527A1" w14:textId="6B19204F" w:rsidR="007D63BA" w:rsidRPr="00BC51AC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Quintana, S. M., &amp; Maxwell, S. E. (1994). A Monte Carlo comparison of seven </w:t>
      </w:r>
      <w:r w:rsidRPr="00BC51AC">
        <w:rPr>
          <w:rFonts w:ascii="Times New Roman" w:hAnsi="Times New Roman" w:cs="Times New Roman"/>
          <w:i/>
        </w:rPr>
        <w:t>ε</w:t>
      </w:r>
      <w:r w:rsidRPr="00BC51AC">
        <w:rPr>
          <w:rFonts w:ascii="Times New Roman" w:hAnsi="Times New Roman" w:cs="Times New Roman"/>
          <w:lang w:val="en-US"/>
        </w:rPr>
        <w:t>-adjustment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 xml:space="preserve">procedures in repeated measures designs with small sample sizes. </w:t>
      </w:r>
      <w:r w:rsidRPr="00BC51AC">
        <w:rPr>
          <w:rFonts w:ascii="Times New Roman" w:hAnsi="Times New Roman" w:cs="Times New Roman"/>
          <w:i/>
          <w:lang w:val="en-US"/>
        </w:rPr>
        <w:t>Journal of Educational</w:t>
      </w:r>
      <w:r w:rsidRPr="00BC51AC">
        <w:rPr>
          <w:rFonts w:ascii="Times New Roman" w:hAnsi="Times New Roman" w:cs="Times New Roman"/>
          <w:i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lastRenderedPageBreak/>
        <w:t>Statistics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19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57-71.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 </w:t>
      </w:r>
      <w:hyperlink r:id="rId54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https://doi.org/10.3102/10769986019001057</w:t>
        </w:r>
      </w:hyperlink>
    </w:p>
    <w:p w14:paraId="2CFE2900" w14:textId="034240C9" w:rsidR="007D63BA" w:rsidRPr="00BC51AC" w:rsidRDefault="00617A3C" w:rsidP="00C0327F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Rasch, D., Kubinger, K. D., &amp; Moder, K. (2011). The two-sample </w:t>
      </w:r>
      <w:r w:rsidRPr="00E273E9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BC51AC">
        <w:rPr>
          <w:rFonts w:ascii="Times New Roman" w:hAnsi="Times New Roman" w:cs="Times New Roman"/>
          <w:lang w:val="en-US"/>
        </w:rPr>
        <w:t xml:space="preserve"> test: pre-testing its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assumptions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does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not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pay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off.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Statistical</w:t>
      </w:r>
      <w:r w:rsidRPr="00BC51AC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papers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52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219-231.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>https://doi.org/10.3102/10.1007/s00362-009-0224-x</w:t>
      </w:r>
    </w:p>
    <w:p w14:paraId="64152478" w14:textId="77777777" w:rsidR="007D63BA" w:rsidRPr="00BC51AC" w:rsidRDefault="00617A3C" w:rsidP="00C0327F">
      <w:pPr>
        <w:pStyle w:val="Corpsdetexte"/>
        <w:spacing w:before="101" w:line="480" w:lineRule="auto"/>
        <w:ind w:right="12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Raviv,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(2014,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juin).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Bias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vs.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Consistency.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Repéré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à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55">
        <w:r w:rsidRPr="00BC51AC">
          <w:rPr>
            <w:rFonts w:ascii="Times New Roman" w:hAnsi="Times New Roman" w:cs="Times New Roman"/>
            <w:lang w:val="en-US"/>
          </w:rPr>
          <w:t>https://eranraviv.com/bias-vs-</w:t>
        </w:r>
      </w:hyperlink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56">
        <w:r w:rsidRPr="00BC51AC">
          <w:rPr>
            <w:rFonts w:ascii="Times New Roman" w:hAnsi="Times New Roman" w:cs="Times New Roman"/>
            <w:lang w:val="en-US"/>
          </w:rPr>
          <w:t>consistency/</w:t>
        </w:r>
      </w:hyperlink>
    </w:p>
    <w:p w14:paraId="1A24F02E" w14:textId="4ACA5562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Rogers,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 xml:space="preserve">L., Howard, K. I., &amp; Vessey,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T. (1993). Using significance tests to evaluate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equivalence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between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two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experimental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groups.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9"/>
          <w:w w:val="95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w w:val="95"/>
          <w:lang w:val="en-US"/>
        </w:rPr>
        <w:t>B</w:t>
      </w:r>
      <w:r w:rsidRPr="00BC51AC">
        <w:rPr>
          <w:rFonts w:ascii="Times New Roman" w:hAnsi="Times New Roman" w:cs="Times New Roman"/>
          <w:i/>
          <w:w w:val="95"/>
          <w:lang w:val="en-US"/>
        </w:rPr>
        <w:t>ulletin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113</w:t>
      </w:r>
      <w:r w:rsidRPr="00BC51AC">
        <w:rPr>
          <w:rFonts w:ascii="Times New Roman" w:hAnsi="Times New Roman" w:cs="Times New Roman"/>
          <w:w w:val="95"/>
          <w:lang w:val="en-US"/>
        </w:rPr>
        <w:t>(3),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553</w:t>
      </w:r>
      <w:r w:rsidR="00E273E9" w:rsidRPr="00E273E9">
        <w:rPr>
          <w:rFonts w:ascii="Times New Roman" w:hAnsi="Times New Roman" w:cs="Times New Roman"/>
          <w:color w:val="FF0000"/>
          <w:w w:val="95"/>
          <w:lang w:val="en-US"/>
        </w:rPr>
        <w:t>-565</w:t>
      </w:r>
      <w:r w:rsidRPr="00BC51AC">
        <w:rPr>
          <w:rFonts w:ascii="Times New Roman" w:hAnsi="Times New Roman" w:cs="Times New Roman"/>
          <w:w w:val="95"/>
          <w:lang w:val="en-US"/>
        </w:rPr>
        <w:t>.</w:t>
      </w:r>
      <w:r w:rsidR="00E273E9">
        <w:rPr>
          <w:rFonts w:ascii="Times New Roman" w:hAnsi="Times New Roman" w:cs="Times New Roman"/>
          <w:w w:val="95"/>
          <w:lang w:val="en-US"/>
        </w:rPr>
        <w:t xml:space="preserve"> </w:t>
      </w:r>
      <w:hyperlink r:id="rId57" w:tgtFrame="_blank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https://doi.org/10.1037/0033-2909.113.3.553</w:t>
        </w:r>
      </w:hyperlink>
    </w:p>
    <w:p w14:paraId="161ECD5C" w14:textId="5CB376A3" w:rsidR="007D63BA" w:rsidRPr="00BC51AC" w:rsidRDefault="00617A3C" w:rsidP="00C0327F">
      <w:pPr>
        <w:pStyle w:val="Corpsdetexte"/>
        <w:spacing w:before="204" w:line="480" w:lineRule="auto"/>
        <w:ind w:right="113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Ruxton, G. D. (2006). The unequal variance </w:t>
      </w:r>
      <w:r w:rsidRPr="00E273E9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BC51AC">
        <w:rPr>
          <w:rFonts w:ascii="Times New Roman" w:hAnsi="Times New Roman" w:cs="Times New Roman"/>
          <w:lang w:val="en-US"/>
        </w:rPr>
        <w:t>-test is an underused alternative to Student’s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E273E9">
        <w:rPr>
          <w:rFonts w:ascii="Times New Roman" w:hAnsi="Times New Roman" w:cs="Times New Roman"/>
          <w:i/>
          <w:iCs/>
          <w:color w:val="FF0000"/>
          <w:spacing w:val="-1"/>
          <w:lang w:val="en-US"/>
        </w:rPr>
        <w:t>t</w:t>
      </w:r>
      <w:r w:rsidRPr="00BC51AC">
        <w:rPr>
          <w:rFonts w:ascii="Times New Roman" w:hAnsi="Times New Roman" w:cs="Times New Roman"/>
          <w:spacing w:val="-1"/>
          <w:lang w:val="en-US"/>
        </w:rPr>
        <w:t>-test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and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the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Mann–Whitney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E273E9">
        <w:rPr>
          <w:rFonts w:ascii="Times New Roman" w:hAnsi="Times New Roman" w:cs="Times New Roman"/>
          <w:i/>
          <w:iCs/>
          <w:color w:val="FF0000"/>
          <w:spacing w:val="-1"/>
          <w:lang w:val="en-US"/>
        </w:rPr>
        <w:t>U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test.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Behavioral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Ecology</w:t>
      </w:r>
      <w:r w:rsidRPr="00BC51AC">
        <w:rPr>
          <w:rFonts w:ascii="Times New Roman" w:hAnsi="Times New Roman" w:cs="Times New Roman"/>
          <w:spacing w:val="-1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17</w:t>
      </w:r>
      <w:r w:rsidRPr="00BC51AC">
        <w:rPr>
          <w:rFonts w:ascii="Times New Roman" w:hAnsi="Times New Roman" w:cs="Times New Roman"/>
          <w:spacing w:val="-1"/>
          <w:lang w:val="en-US"/>
        </w:rPr>
        <w:t>(4),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688-690.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hyperlink r:id="rId58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https://doi.org/10.1093/beheco/ark016</w:t>
        </w:r>
      </w:hyperlink>
    </w:p>
    <w:p w14:paraId="36B90230" w14:textId="0C4055AF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Schuirmann, D. J. (1987). A comparison of the two one-sided tests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procedure and the </w:t>
      </w:r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>power</w:t>
      </w:r>
      <w:commentRangeStart w:id="30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30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0"/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approach for assessing the equivalence of average bioavailability.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Journal of </w:t>
      </w:r>
      <w:r w:rsidR="00E273E9" w:rsidRPr="00E273E9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P</w:t>
      </w:r>
      <w:commentRangeStart w:id="31"/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harmacokinetics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B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iopharmaceutics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15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(6),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657-680.</w:t>
      </w:r>
      <w:commentRangeEnd w:id="31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1"/>
      </w:r>
    </w:p>
    <w:p w14:paraId="7295B504" w14:textId="76F3AB25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Seaman, M. A., &amp; Serlin, R. C. (1998). Equivalence confidence intervals for two-group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comparisons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means.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3</w:t>
      </w:r>
      <w:r w:rsidRPr="00BC51AC">
        <w:rPr>
          <w:rFonts w:ascii="Times New Roman" w:hAnsi="Times New Roman" w:cs="Times New Roman"/>
          <w:lang w:val="en-US"/>
        </w:rPr>
        <w:t>(4),</w:t>
      </w:r>
      <w:commentRangeStart w:id="32"/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403</w:t>
      </w:r>
      <w:r w:rsidR="00E273E9" w:rsidRPr="00E273E9">
        <w:rPr>
          <w:rFonts w:ascii="Times New Roman" w:hAnsi="Times New Roman" w:cs="Times New Roman"/>
          <w:color w:val="FF0000"/>
          <w:lang w:val="en-US"/>
        </w:rPr>
        <w:t>-411</w:t>
      </w:r>
      <w:r w:rsidRPr="00BC51AC">
        <w:rPr>
          <w:rFonts w:ascii="Times New Roman" w:hAnsi="Times New Roman" w:cs="Times New Roman"/>
          <w:lang w:val="en-US"/>
        </w:rPr>
        <w:t>.</w:t>
      </w:r>
      <w:commentRangeEnd w:id="32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2"/>
      </w:r>
      <w:r w:rsidR="00E273E9">
        <w:rPr>
          <w:rFonts w:ascii="Times New Roman" w:hAnsi="Times New Roman" w:cs="Times New Roman"/>
          <w:lang w:val="en-US"/>
        </w:rPr>
        <w:t xml:space="preserve"> </w:t>
      </w:r>
      <w:hyperlink r:id="rId59" w:tgtFrame="_blank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https://doi.org/10.1037/1082-989X.3.4.403</w:t>
        </w:r>
      </w:hyperlink>
    </w:p>
    <w:p w14:paraId="744E4287" w14:textId="26DB2870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Shieh, G. (2013). Confidence intervals and sample size calculations for the standardized mean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difference effect size between two normal populations under heteroscedasticity. </w:t>
      </w:r>
      <w:r w:rsidRPr="00BC51AC">
        <w:rPr>
          <w:rFonts w:ascii="Times New Roman" w:hAnsi="Times New Roman" w:cs="Times New Roman"/>
          <w:i/>
          <w:w w:val="95"/>
          <w:lang w:val="en-US"/>
        </w:rPr>
        <w:t>Behavior</w:t>
      </w:r>
      <w:r w:rsidRPr="00BC51AC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spacing w:val="1"/>
          <w:w w:val="95"/>
          <w:lang w:val="en-US"/>
        </w:rPr>
        <w:t>R</w:t>
      </w:r>
      <w:r w:rsidRPr="00BC51AC">
        <w:rPr>
          <w:rFonts w:ascii="Times New Roman" w:hAnsi="Times New Roman" w:cs="Times New Roman"/>
          <w:i/>
          <w:lang w:val="en-US"/>
        </w:rPr>
        <w:t>esearch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45</w:t>
      </w:r>
      <w:r w:rsidRPr="00BC51AC">
        <w:rPr>
          <w:rFonts w:ascii="Times New Roman" w:hAnsi="Times New Roman" w:cs="Times New Roman"/>
          <w:lang w:val="en-US"/>
        </w:rPr>
        <w:t>(4),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955-967.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>https://doi.org/10.3758/s13428-013-0320-7</w:t>
      </w:r>
    </w:p>
    <w:p w14:paraId="795B1A6B" w14:textId="0C7F10DB" w:rsidR="007D63BA" w:rsidRPr="00BC51AC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Simonsohn, U., Nelson, L. D., &amp; Simmons, J. P. (2014). P-curve: a key to the file-drawer.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17"/>
          <w:w w:val="105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E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xperimental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P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sychology: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General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143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534</w:t>
      </w:r>
      <w:r w:rsidR="00917114" w:rsidRPr="00917114">
        <w:rPr>
          <w:rFonts w:ascii="Times New Roman" w:hAnsi="Times New Roman" w:cs="Times New Roman"/>
          <w:color w:val="FF0000"/>
          <w:w w:val="105"/>
          <w:sz w:val="24"/>
          <w:szCs w:val="24"/>
          <w:lang w:val="en-US"/>
        </w:rPr>
        <w:t>-547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="00917114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hyperlink r:id="rId60" w:tgtFrame="_blank" w:history="1">
        <w:r w:rsidR="00917114" w:rsidRPr="00917114">
          <w:rPr>
            <w:rFonts w:ascii="Times New Roman" w:hAnsi="Times New Roman" w:cs="Times New Roman"/>
            <w:color w:val="FF0000"/>
            <w:lang w:val="en-US"/>
          </w:rPr>
          <w:t>https://doi.org/10.1037/a0033242</w:t>
        </w:r>
      </w:hyperlink>
    </w:p>
    <w:p w14:paraId="371171EF" w14:textId="10CD26EF" w:rsidR="007D63BA" w:rsidRPr="0091711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Stout,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&amp;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Ruble,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L.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(1995).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Assessing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practical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significance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empirical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results</w:t>
      </w:r>
      <w:commentRangeStart w:id="33"/>
      <w:r w:rsidR="00DA4065" w:rsidRPr="00BC51AC">
        <w:rPr>
          <w:rFonts w:ascii="Times New Roman" w:hAnsi="Times New Roman" w:cs="Times New Roman"/>
          <w:lang w:val="en-US"/>
        </w:rPr>
        <w:t xml:space="preserve"> </w:t>
      </w:r>
      <w:commentRangeEnd w:id="33"/>
      <w:r w:rsidR="00DA4065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3"/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in</w:t>
      </w:r>
      <w:r w:rsidRPr="00BC51AC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accounting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education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research: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use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effect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size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information.</w:t>
      </w:r>
      <w:r w:rsidRPr="00BC51AC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Accounting</w:t>
      </w:r>
      <w:r w:rsidRPr="00BC51AC">
        <w:rPr>
          <w:rFonts w:ascii="Times New Roman" w:hAnsi="Times New Roman" w:cs="Times New Roman"/>
          <w:i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lastRenderedPageBreak/>
        <w:t>Education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13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281-298.</w:t>
      </w:r>
      <w:r w:rsidR="00917114">
        <w:rPr>
          <w:rFonts w:ascii="Times New Roman" w:hAnsi="Times New Roman" w:cs="Times New Roman"/>
          <w:lang w:val="en-US"/>
        </w:rPr>
        <w:t xml:space="preserve"> </w:t>
      </w:r>
      <w:hyperlink r:id="rId61" w:tgtFrame="_blank" w:tooltip="Persistent link using digital object identifier" w:history="1">
        <w:r w:rsidR="00917114" w:rsidRPr="00917114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https://doi.org/10.1016/0748-5751(95)00010-J</w:t>
        </w:r>
      </w:hyperlink>
    </w:p>
    <w:p w14:paraId="334CA96E" w14:textId="137B7519" w:rsidR="007D63BA" w:rsidRPr="00BC51AC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Subedi, B. P. (2016). Using Likert type data in social science research: Confusion, issues and</w:t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challenges.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contemporary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applied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sciences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36-49.</w:t>
      </w:r>
    </w:p>
    <w:p w14:paraId="1F0C9F01" w14:textId="05D461FD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Sullivan, G. M., &amp; Feinn, R. (2012). Using effect size—or why the </w:t>
      </w:r>
      <w:r w:rsidRPr="00917114">
        <w:rPr>
          <w:rFonts w:ascii="Times New Roman" w:hAnsi="Times New Roman" w:cs="Times New Roman"/>
          <w:i/>
          <w:iCs/>
          <w:color w:val="FF0000"/>
          <w:w w:val="95"/>
          <w:sz w:val="24"/>
          <w:szCs w:val="24"/>
          <w:lang w:val="en-US"/>
        </w:rPr>
        <w:t>P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 value is not enough.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G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raduate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edical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E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279-282.</w:t>
      </w:r>
      <w:r w:rsidR="00917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2" w:tgtFrame="_blank" w:history="1">
        <w:r w:rsidR="00917114" w:rsidRPr="00917114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https://doi.org/10.4300/JGME-D-12-00156.1</w:t>
        </w:r>
      </w:hyperlink>
    </w:p>
    <w:p w14:paraId="5A05B270" w14:textId="4AD7DA67" w:rsidR="00856C06" w:rsidRPr="00856C06" w:rsidRDefault="00617A3C" w:rsidP="00856C06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Thompson, B., &amp; Snyder, P. A. (1997). Statistical significance testing practices in the Journa</w:t>
      </w:r>
      <w:r w:rsidR="00917114">
        <w:rPr>
          <w:rFonts w:ascii="Times New Roman" w:hAnsi="Times New Roman" w:cs="Times New Roman"/>
          <w:sz w:val="24"/>
          <w:szCs w:val="24"/>
          <w:lang w:val="en-US"/>
        </w:rPr>
        <w:t>l</w:t>
      </w:r>
      <w:commentRangeStart w:id="34"/>
      <w:r w:rsidR="00917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34"/>
      <w:r w:rsidR="00917114">
        <w:rPr>
          <w:rStyle w:val="Marquedecommentaire"/>
        </w:rPr>
        <w:commentReference w:id="34"/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Education.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66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75-83.</w:t>
      </w:r>
      <w:r w:rsidR="0085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3" w:history="1">
        <w:r w:rsidR="00856C06" w:rsidRPr="00856C06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https://doi.org/10.1080/00220979709601396</w:t>
        </w:r>
      </w:hyperlink>
    </w:p>
    <w:p w14:paraId="2EBBCE61" w14:textId="58FDDD1A" w:rsidR="007D63BA" w:rsidRPr="00BC51AC" w:rsidRDefault="00617A3C" w:rsidP="00C0327F">
      <w:pPr>
        <w:pStyle w:val="Corpsdetexte"/>
        <w:spacing w:before="101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Tomczak, M., &amp; Tomczak, E. (2014). The need to report effect size estimates revisited. An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overview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some</w:t>
      </w:r>
      <w:r w:rsidRPr="00BC51AC">
        <w:rPr>
          <w:rFonts w:ascii="Times New Roman" w:hAnsi="Times New Roman" w:cs="Times New Roman"/>
          <w:spacing w:val="2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recommended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measures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size.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Trends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Sport</w:t>
      </w:r>
      <w:r w:rsidRPr="00BC51AC">
        <w:rPr>
          <w:rFonts w:ascii="Times New Roman" w:hAnsi="Times New Roman" w:cs="Times New Roman"/>
          <w:i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Sciences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21</w:t>
      </w:r>
      <w:r w:rsidRPr="00BC51AC">
        <w:rPr>
          <w:rFonts w:ascii="Times New Roman" w:hAnsi="Times New Roman" w:cs="Times New Roman"/>
          <w:w w:val="95"/>
          <w:lang w:val="en-US"/>
        </w:rPr>
        <w:t>(1)</w:t>
      </w:r>
      <w:r w:rsidR="00BB2753" w:rsidRPr="00BC51AC">
        <w:rPr>
          <w:rFonts w:ascii="Times New Roman" w:hAnsi="Times New Roman" w:cs="Times New Roman"/>
          <w:color w:val="FF0000"/>
          <w:w w:val="95"/>
          <w:lang w:val="en-US"/>
        </w:rPr>
        <w:t>,</w:t>
      </w:r>
      <w:r w:rsidR="00856C06">
        <w:rPr>
          <w:rFonts w:ascii="Times New Roman" w:hAnsi="Times New Roman" w:cs="Times New Roman"/>
          <w:color w:val="FF0000"/>
          <w:w w:val="95"/>
          <w:lang w:val="en-US"/>
        </w:rPr>
        <w:t xml:space="preserve"> 19-25. </w:t>
      </w:r>
    </w:p>
    <w:p w14:paraId="75E92D29" w14:textId="08E61FFF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Vasey, M. W., &amp; Thayer,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F. (1987). The continuing problem of false positives in repeated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 xml:space="preserve">measures ANOVA in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psychophysiology: A multivariate solution.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BC51AC">
        <w:rPr>
          <w:rFonts w:ascii="Times New Roman" w:hAnsi="Times New Roman" w:cs="Times New Roman"/>
          <w:w w:val="95"/>
          <w:lang w:val="en-US"/>
        </w:rPr>
        <w:t xml:space="preserve">, </w:t>
      </w:r>
      <w:r w:rsidRPr="00BC51AC">
        <w:rPr>
          <w:rFonts w:ascii="Times New Roman" w:hAnsi="Times New Roman" w:cs="Times New Roman"/>
          <w:i/>
          <w:w w:val="95"/>
          <w:lang w:val="en-US"/>
        </w:rPr>
        <w:t>24</w:t>
      </w:r>
      <w:r w:rsidRPr="00BC51AC">
        <w:rPr>
          <w:rFonts w:ascii="Times New Roman" w:hAnsi="Times New Roman" w:cs="Times New Roman"/>
          <w:w w:val="95"/>
          <w:lang w:val="en-US"/>
        </w:rPr>
        <w:t>(4),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479-486.</w:t>
      </w:r>
      <w:r w:rsidR="00856C06">
        <w:rPr>
          <w:rFonts w:ascii="Times New Roman" w:hAnsi="Times New Roman" w:cs="Times New Roman"/>
          <w:lang w:val="en-US"/>
        </w:rPr>
        <w:t xml:space="preserve"> </w:t>
      </w:r>
      <w:hyperlink r:id="rId64" w:history="1">
        <w:r w:rsidR="00856C06" w:rsidRPr="00856C06">
          <w:rPr>
            <w:rFonts w:ascii="Times New Roman" w:hAnsi="Times New Roman" w:cs="Times New Roman"/>
            <w:color w:val="FF0000"/>
            <w:lang w:val="en-US"/>
          </w:rPr>
          <w:t>https://doi.org/10.1111/j.1469-8986.1987.tb00324.x</w:t>
        </w:r>
      </w:hyperlink>
    </w:p>
    <w:p w14:paraId="0D767A81" w14:textId="77777777" w:rsidR="007D63BA" w:rsidRPr="00BC51AC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Wackerly, D. D., Mendenhall, W., &amp; Scheaffer, R. L. (2008).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Mathematical Statistics with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Applications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(7th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Edition)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Belmont,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USA: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Brooks/Cole,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Cengage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Learning.</w:t>
      </w:r>
    </w:p>
    <w:p w14:paraId="15465D0A" w14:textId="2BD0567F" w:rsidR="007D63BA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Welch, B. L. (1938). The significance of the difference between two means when the population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variances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are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unequal.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Biometrika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29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350-362.</w:t>
      </w:r>
      <w:r w:rsidR="00856C06">
        <w:rPr>
          <w:rFonts w:ascii="Times New Roman" w:hAnsi="Times New Roman" w:cs="Times New Roman"/>
          <w:lang w:val="en-US"/>
        </w:rPr>
        <w:t xml:space="preserve"> </w:t>
      </w:r>
      <w:r w:rsidR="00CC6BF1" w:rsidRPr="00CC6BF1">
        <w:rPr>
          <w:rFonts w:ascii="Times New Roman" w:hAnsi="Times New Roman" w:cs="Times New Roman"/>
          <w:color w:val="FF0000"/>
          <w:lang w:val="en-US"/>
        </w:rPr>
        <w:t>https://doi.org/10.2307/2332010</w:t>
      </w:r>
    </w:p>
    <w:p w14:paraId="476C089F" w14:textId="50BFAF90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spacing w:val="-1"/>
          <w:lang w:val="en-US"/>
        </w:rPr>
        <w:t>Wilcox,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(1994).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Some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results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on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the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Tukey-McLaughlin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and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Yuen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methods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for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trimmed</w:t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means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when</w:t>
      </w:r>
      <w:r w:rsidRPr="00BC51AC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distributions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are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skewed.</w:t>
      </w:r>
      <w:r w:rsidRPr="00BC51AC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Biometrical</w:t>
      </w:r>
      <w:r w:rsidRPr="00BC51AC">
        <w:rPr>
          <w:rFonts w:ascii="Times New Roman" w:hAnsi="Times New Roman" w:cs="Times New Roman"/>
          <w:i/>
          <w:spacing w:val="3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Journal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8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36</w:t>
      </w:r>
      <w:r w:rsidRPr="00BC51AC">
        <w:rPr>
          <w:rFonts w:ascii="Times New Roman" w:hAnsi="Times New Roman" w:cs="Times New Roman"/>
          <w:w w:val="95"/>
          <w:lang w:val="en-US"/>
        </w:rPr>
        <w:t>(3),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259-273.</w:t>
      </w:r>
      <w:r w:rsidR="00CC6BF1">
        <w:rPr>
          <w:rFonts w:ascii="Times New Roman" w:hAnsi="Times New Roman" w:cs="Times New Roman"/>
          <w:w w:val="95"/>
          <w:lang w:val="en-US"/>
        </w:rPr>
        <w:t xml:space="preserve"> </w:t>
      </w:r>
      <w:hyperlink r:id="rId65" w:history="1">
        <w:r w:rsidR="00CC6BF1" w:rsidRPr="00CC6BF1">
          <w:rPr>
            <w:rFonts w:ascii="Times New Roman" w:hAnsi="Times New Roman" w:cs="Times New Roman"/>
            <w:color w:val="FF0000"/>
            <w:lang w:val="en-US"/>
          </w:rPr>
          <w:t>https://doi.org/10.1002/bimj.4710360302</w:t>
        </w:r>
      </w:hyperlink>
    </w:p>
    <w:p w14:paraId="16939A40" w14:textId="182CF54C" w:rsidR="007D63BA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Wilcox, R. R. (1998). How many discoveries have been lost by ignoring modern statistical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methods?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Psychologist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53</w:t>
      </w:r>
      <w:r w:rsidRPr="00BC51AC">
        <w:rPr>
          <w:rFonts w:ascii="Times New Roman" w:hAnsi="Times New Roman" w:cs="Times New Roman"/>
          <w:lang w:val="en-US"/>
        </w:rPr>
        <w:t>(3),</w:t>
      </w:r>
      <w:commentRangeStart w:id="35"/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300</w:t>
      </w:r>
      <w:r w:rsidR="00CC6BF1" w:rsidRPr="00CC6BF1">
        <w:rPr>
          <w:rFonts w:ascii="Times New Roman" w:hAnsi="Times New Roman" w:cs="Times New Roman"/>
          <w:color w:val="FF0000"/>
          <w:lang w:val="en-US"/>
        </w:rPr>
        <w:t>-314</w:t>
      </w:r>
      <w:r w:rsidRPr="00BC51AC">
        <w:rPr>
          <w:rFonts w:ascii="Times New Roman" w:hAnsi="Times New Roman" w:cs="Times New Roman"/>
          <w:lang w:val="en-US"/>
        </w:rPr>
        <w:t>.</w:t>
      </w:r>
      <w:commentRangeEnd w:id="35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5"/>
      </w:r>
      <w:r w:rsidR="00CC6BF1">
        <w:rPr>
          <w:rFonts w:ascii="Times New Roman" w:hAnsi="Times New Roman" w:cs="Times New Roman"/>
          <w:lang w:val="en-US"/>
        </w:rPr>
        <w:t xml:space="preserve"> </w:t>
      </w:r>
      <w:hyperlink r:id="rId66" w:tgtFrame="_blank" w:history="1">
        <w:r w:rsidR="00CC6BF1" w:rsidRPr="00CC6BF1">
          <w:rPr>
            <w:rFonts w:ascii="Times New Roman" w:hAnsi="Times New Roman" w:cs="Times New Roman"/>
            <w:color w:val="FF0000"/>
            <w:lang w:val="en-US"/>
          </w:rPr>
          <w:t>https://doi.org/10.1037/0003-066X.53.3.300</w:t>
        </w:r>
      </w:hyperlink>
    </w:p>
    <w:p w14:paraId="37913E9A" w14:textId="77777777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lastRenderedPageBreak/>
        <w:t>Wilcox,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robust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estimation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hypothesis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testing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Academic</w:t>
      </w:r>
      <w:r w:rsidRPr="00BC51AC">
        <w:rPr>
          <w:rFonts w:ascii="Times New Roman" w:hAnsi="Times New Roman" w:cs="Times New Roman"/>
          <w:spacing w:val="-6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A24282F" w14:textId="77777777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w w:val="105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Wilcox, R. R. (2017).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Modern statistics for the social and behavioral sciences: A practical</w:t>
      </w:r>
      <w:r w:rsidRPr="00BC51AC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(S.l.):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Chapman;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Hall/CRC.</w:t>
      </w:r>
    </w:p>
    <w:p w14:paraId="7B6204B5" w14:textId="66A9F62B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Wilkinson,</w:t>
      </w:r>
      <w:r w:rsidRPr="00BC51AC">
        <w:rPr>
          <w:rFonts w:ascii="Times New Roman" w:hAnsi="Times New Roman" w:cs="Times New Roman"/>
          <w:spacing w:val="23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L.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(1999).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Statistical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journals: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Guidelines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explanations.</w:t>
      </w:r>
      <w:r w:rsidR="00466C7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34"/>
          <w:sz w:val="24"/>
          <w:szCs w:val="24"/>
          <w:lang w:val="en-US"/>
        </w:rPr>
        <w:t xml:space="preserve"> </w:t>
      </w:r>
      <w:r w:rsidR="00CC6BF1" w:rsidRPr="00CC6BF1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="00CC6BF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ychologist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54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(8),</w:t>
      </w:r>
      <w:r w:rsidRPr="00BC51AC">
        <w:rPr>
          <w:rFonts w:ascii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594</w:t>
      </w:r>
      <w:r w:rsidR="00CC6BF1" w:rsidRPr="00CC6BF1">
        <w:rPr>
          <w:rFonts w:ascii="Times New Roman" w:hAnsi="Times New Roman" w:cs="Times New Roman"/>
          <w:color w:val="FF0000"/>
          <w:sz w:val="24"/>
          <w:szCs w:val="24"/>
          <w:lang w:val="en-US"/>
        </w:rPr>
        <w:t>-604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6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7" w:tgtFrame="_blank" w:history="1">
        <w:r w:rsidR="00CC6BF1" w:rsidRPr="00CC6BF1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https://doi.org/10.1037/0003-066X.54.8.594</w:t>
        </w:r>
      </w:hyperlink>
    </w:p>
    <w:p w14:paraId="09D24DDD" w14:textId="34E8DFBB" w:rsidR="007D63BA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Yuan, K.-H., Bentler, P. M., &amp; Chan, W. (2004). Structural equation modeling with heavy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tailed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distributions.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Psychometrika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69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421-436.</w:t>
      </w:r>
    </w:p>
    <w:p w14:paraId="621C18D5" w14:textId="7DAA2052" w:rsidR="00CC6BF1" w:rsidRPr="00CC6BF1" w:rsidRDefault="00617A3C" w:rsidP="00CC6BF1">
      <w:pPr>
        <w:spacing w:before="205" w:line="480" w:lineRule="auto"/>
        <w:ind w:left="468" w:right="110" w:hanging="352"/>
        <w:jc w:val="both"/>
        <w:rPr>
          <w:color w:val="FF0000"/>
          <w:lang w:val="en-US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Zimmerman,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(2004).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preliminary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BC51AC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equality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variances.</w:t>
      </w:r>
      <w:r w:rsidRPr="00BC51AC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British</w:t>
      </w:r>
      <w:r w:rsidRPr="00BC51A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Journal</w:t>
      </w:r>
      <w:r w:rsidRPr="00BC51A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of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Mathematical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and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Statistical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Psychology</w:t>
      </w:r>
      <w:r w:rsidRPr="00BC51AC">
        <w:rPr>
          <w:rFonts w:ascii="Times New Roman" w:hAnsi="Times New Roman" w:cs="Times New Roman"/>
          <w:sz w:val="24"/>
          <w:szCs w:val="24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57</w:t>
      </w:r>
      <w:r w:rsidRPr="00BC51AC">
        <w:rPr>
          <w:rFonts w:ascii="Times New Roman" w:hAnsi="Times New Roman" w:cs="Times New Roman"/>
          <w:sz w:val="24"/>
          <w:szCs w:val="24"/>
        </w:rPr>
        <w:t>(1),</w:t>
      </w:r>
      <w:r w:rsidRPr="00BC51A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</w:rPr>
        <w:t>173-181.</w:t>
      </w:r>
      <w:r w:rsidR="00CC6BF1">
        <w:rPr>
          <w:rFonts w:ascii="Times New Roman" w:hAnsi="Times New Roman" w:cs="Times New Roman"/>
          <w:sz w:val="24"/>
          <w:szCs w:val="24"/>
        </w:rPr>
        <w:t xml:space="preserve"> </w:t>
      </w:r>
      <w:hyperlink r:id="rId68" w:history="1">
        <w:r w:rsidR="00CC6BF1" w:rsidRPr="00CC6BF1">
          <w:rPr>
            <w:color w:val="FF0000"/>
            <w:lang w:val="en-US"/>
          </w:rPr>
          <w:t>https://doi.org/10.1348/000711004849222</w:t>
        </w:r>
      </w:hyperlink>
    </w:p>
    <w:p w14:paraId="55D46265" w14:textId="77777777" w:rsidR="00CC6BF1" w:rsidRDefault="00CC6BF1" w:rsidP="00CC6BF1">
      <w:pPr>
        <w:rPr>
          <w:rFonts w:ascii="Times New Roman" w:eastAsia="Times New Roman" w:hAnsi="Times New Roman" w:cs="Times New Roman"/>
          <w:lang w:val="fr-BE"/>
        </w:rPr>
      </w:pPr>
      <w:r>
        <w:rPr>
          <w:rFonts w:ascii="Open Sans" w:hAnsi="Open Sans" w:cs="Open Sans"/>
          <w:color w:val="767676"/>
          <w:sz w:val="21"/>
          <w:szCs w:val="21"/>
          <w:shd w:val="clear" w:color="auto" w:fill="FFFFFF"/>
        </w:rPr>
        <w:t> </w:t>
      </w:r>
    </w:p>
    <w:p w14:paraId="5217D5BB" w14:textId="77777777" w:rsidR="00CC6BF1" w:rsidRPr="00CC6BF1" w:rsidRDefault="00CC6BF1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6BF1" w:rsidRPr="00CC6BF1">
      <w:footerReference w:type="default" r:id="rId69"/>
      <w:pgSz w:w="12240" w:h="15840"/>
      <w:pgMar w:top="1020" w:right="1020" w:bottom="800" w:left="1300" w:header="0" w:footer="6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e Delacre" w:date="2021-09-06T11:57:00Z" w:initials="MD">
    <w:p w14:paraId="7CDAB8F1" w14:textId="7F060F0F" w:rsidR="00F9024A" w:rsidRDefault="00F9024A">
      <w:pPr>
        <w:pStyle w:val="Commentaire"/>
      </w:pPr>
      <w:r>
        <w:rPr>
          <w:rStyle w:val="Marquedecommentaire"/>
        </w:rPr>
        <w:annotationRef/>
      </w:r>
      <w:r w:rsidR="000E1764">
        <w:t>1) Vérifier tous les doi</w:t>
      </w:r>
    </w:p>
    <w:p w14:paraId="7AA8A8EE" w14:textId="77777777" w:rsidR="000E1764" w:rsidRDefault="000E1764">
      <w:pPr>
        <w:pStyle w:val="Commentaire"/>
      </w:pPr>
      <w:r>
        <w:t>2) Vérifier les normes qui ne sont pas des articles (blog posts et articles)</w:t>
      </w:r>
    </w:p>
    <w:p w14:paraId="67D3E2C5" w14:textId="7125AFAA" w:rsidR="000E1764" w:rsidRDefault="000E1764">
      <w:pPr>
        <w:pStyle w:val="Commentaire"/>
      </w:pPr>
      <w:r>
        <w:t>3) Niveau mise en page, essayer d’avoir des marges identiques à celles du pdf de la thèse</w:t>
      </w:r>
    </w:p>
  </w:comment>
  <w:comment w:id="2" w:author="Marie Delacre" w:date="2021-09-06T11:46:00Z" w:initials="MD">
    <w:p w14:paraId="0134ADF6" w14:textId="6F221111" w:rsidR="009942C2" w:rsidRDefault="009942C2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3" w:author="Marie Delacre" w:date="2021-09-06T11:48:00Z" w:initials="MD">
    <w:p w14:paraId="56D6529C" w14:textId="1D13D254" w:rsidR="00F9024A" w:rsidRDefault="00F9024A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4" w:author="Marie Delacre" w:date="2021-09-06T11:55:00Z" w:initials="MD">
    <w:p w14:paraId="7145034B" w14:textId="250EE22B" w:rsidR="00F9024A" w:rsidRDefault="00F9024A">
      <w:pPr>
        <w:pStyle w:val="Commentaire"/>
      </w:pPr>
      <w:r>
        <w:t xml:space="preserve">Son nom est </w:t>
      </w:r>
      <w:r>
        <w:rPr>
          <w:rStyle w:val="Marquedecommentaire"/>
        </w:rPr>
        <w:annotationRef/>
      </w:r>
      <w:r w:rsidRPr="00F9024A">
        <w:t>Robert A.</w:t>
      </w:r>
      <w:r>
        <w:t xml:space="preserve"> Greevy, Jr. (or j’en avais fait 2 auteurs^^) </w:t>
      </w:r>
    </w:p>
  </w:comment>
  <w:comment w:id="5" w:author="Marie Delacre" w:date="2021-09-06T12:00:00Z" w:initials="MD">
    <w:p w14:paraId="46B8907E" w14:textId="7FCC0E31" w:rsidR="00265F00" w:rsidRDefault="00265F00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6" w:author="Marie Delacre" w:date="2021-09-06T12:01:00Z" w:initials="MD">
    <w:p w14:paraId="39D026E8" w14:textId="29E22119" w:rsidR="00265F00" w:rsidRDefault="00265F00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7" w:author="Marie Delacre" w:date="2021-09-06T12:04:00Z" w:initials="MD">
    <w:p w14:paraId="58EFC914" w14:textId="0F06C498" w:rsidR="00B53A0A" w:rsidRDefault="00B53A0A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8" w:author="Marie Delacre" w:date="2021-09-06T12:16:00Z" w:initials="MD">
    <w:p w14:paraId="4A17A754" w14:textId="4FC99F79" w:rsidR="00BF6237" w:rsidRDefault="00BF6237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9" w:author="Marie Delacre" w:date="2021-09-06T12:23:00Z" w:initials="MD">
    <w:p w14:paraId="2931DECC" w14:textId="13A6C041" w:rsidR="001B59AB" w:rsidRDefault="001B59AB">
      <w:pPr>
        <w:pStyle w:val="Commentaire"/>
      </w:pPr>
      <w:r>
        <w:rPr>
          <w:rStyle w:val="Marquedecommentaire"/>
        </w:rPr>
        <w:annotationRef/>
      </w:r>
      <w:r>
        <w:t>Cite web dc référence à corriger</w:t>
      </w:r>
    </w:p>
  </w:comment>
  <w:comment w:id="10" w:author="Marie Delacre" w:date="2021-09-06T13:15:00Z" w:initials="MD">
    <w:p w14:paraId="6901E765" w14:textId="5AF8C10C" w:rsidR="00B70860" w:rsidRDefault="00B70860">
      <w:pPr>
        <w:pStyle w:val="Commentaire"/>
      </w:pPr>
      <w:r>
        <w:rPr>
          <w:rStyle w:val="Marquedecommentaire"/>
        </w:rPr>
        <w:annotationRef/>
      </w:r>
      <w:r>
        <w:t>Book et non article !</w:t>
      </w:r>
    </w:p>
  </w:comment>
  <w:comment w:id="11" w:author="Marie Delacre" w:date="2021-09-06T12:30:00Z" w:initials="MD">
    <w:p w14:paraId="6575099A" w14:textId="3FC0C975" w:rsidR="00BF210C" w:rsidRDefault="00BF210C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2" w:author="Marie Delacre" w:date="2021-09-06T13:19:00Z" w:initials="MD">
    <w:p w14:paraId="0A7F9622" w14:textId="5903DAC9" w:rsidR="00DA4065" w:rsidRDefault="00DA4065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13" w:author="Marie Delacre" w:date="2021-09-06T12:49:00Z" w:initials="MD">
    <w:p w14:paraId="4D6CF420" w14:textId="79EEE828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4" w:author="Marie Delacre" w:date="2021-09-06T12:49:00Z" w:initials="MD">
    <w:p w14:paraId="792965D5" w14:textId="063C9396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5" w:author="Marie Delacre" w:date="2021-09-06T13:21:00Z" w:initials="MD">
    <w:p w14:paraId="47512C5E" w14:textId="5164E2DD" w:rsidR="00DA4065" w:rsidRDefault="00DA4065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6" w:author="Marie Delacre" w:date="2021-09-06T19:24:00Z" w:initials="MD">
    <w:p w14:paraId="1899C289" w14:textId="7C9E9F62" w:rsidR="00C92D58" w:rsidRDefault="00C92D58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7" w:author="Marie Delacre" w:date="2021-09-06T12:50:00Z" w:initials="MD">
    <w:p w14:paraId="7AFE3068" w14:textId="0604A61B" w:rsidR="00145D01" w:rsidRDefault="00145D01">
      <w:pPr>
        <w:pStyle w:val="Commentaire"/>
      </w:pPr>
      <w:r>
        <w:rPr>
          <w:rStyle w:val="Marquedecommentaire"/>
        </w:rPr>
        <w:annotationRef/>
      </w:r>
      <w:r>
        <w:t>volumes ? numéro ? pages ?</w:t>
      </w:r>
      <w:r w:rsidR="000E2DE2">
        <w:t xml:space="preserve"> pas trouvé..</w:t>
      </w:r>
    </w:p>
  </w:comment>
  <w:comment w:id="18" w:author="Marie Delacre" w:date="2021-09-06T13:34:00Z" w:initials="MD">
    <w:p w14:paraId="1A04EEB3" w14:textId="6E7287A9" w:rsidR="007B2E79" w:rsidRDefault="007B2E79">
      <w:pPr>
        <w:pStyle w:val="Commentaire"/>
      </w:pPr>
      <w:r>
        <w:rPr>
          <w:rStyle w:val="Marquedecommentaire"/>
        </w:rPr>
        <w:annotationRef/>
      </w:r>
      <w:r>
        <w:t>j’ai vérifié et effectivement pas de num entre ()</w:t>
      </w:r>
    </w:p>
  </w:comment>
  <w:comment w:id="19" w:author="Marie Delacre" w:date="2021-09-06T12:51:00Z" w:initials="MD">
    <w:p w14:paraId="7A8E1840" w14:textId="0A9BE143" w:rsidR="00145D01" w:rsidRDefault="00145D01">
      <w:pPr>
        <w:pStyle w:val="Commentaire"/>
      </w:pPr>
      <w:r>
        <w:rPr>
          <w:rStyle w:val="Marquedecommentaire"/>
        </w:rPr>
        <w:annotationRef/>
      </w:r>
      <w:r w:rsidR="00F53400">
        <w:t>espace</w:t>
      </w:r>
    </w:p>
  </w:comment>
  <w:comment w:id="20" w:author="Marie Delacre" w:date="2021-09-06T13:40:00Z" w:initials="MD">
    <w:p w14:paraId="044A8D37" w14:textId="5DD22593" w:rsidR="00CE3DDC" w:rsidRDefault="00CE3DDC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21" w:author="Marie Delacre" w:date="2021-09-06T12:53:00Z" w:initials="MD">
    <w:p w14:paraId="294AC87A" w14:textId="0FFF9AAA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 </w:t>
      </w:r>
    </w:p>
  </w:comment>
  <w:comment w:id="22" w:author="Marie Delacre" w:date="2021-09-06T12:53:00Z" w:initials="MD">
    <w:p w14:paraId="190F11B0" w14:textId="451DE717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 </w:t>
      </w:r>
    </w:p>
  </w:comment>
  <w:comment w:id="23" w:author="Marie Delacre" w:date="2021-09-06T12:57:00Z" w:initials="MD">
    <w:p w14:paraId="38096CBF" w14:textId="3F299623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25" w:author="Marie Delacre" w:date="2021-09-06T12:57:00Z" w:initials="MD">
    <w:p w14:paraId="0E3B981C" w14:textId="7C2CBB54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26" w:author="Marie Delacre" w:date="2021-09-06T12:57:00Z" w:initials="MD">
    <w:p w14:paraId="5B1B742F" w14:textId="00C7775B" w:rsidR="00145D01" w:rsidRDefault="00145D01">
      <w:pPr>
        <w:pStyle w:val="Commentaire"/>
      </w:pPr>
      <w:r>
        <w:rPr>
          <w:rStyle w:val="Marquedecommentaire"/>
        </w:rPr>
        <w:annotationRef/>
      </w:r>
      <w:r>
        <w:t>volumes, numéro, pages ?</w:t>
      </w:r>
    </w:p>
  </w:comment>
  <w:comment w:id="24" w:author="Marie Delacre" w:date="2021-09-06T20:34:00Z" w:initials="MD">
    <w:p w14:paraId="6EEEBBD4" w14:textId="59EA5C19" w:rsidR="000E12B0" w:rsidRDefault="000E12B0">
      <w:pPr>
        <w:pStyle w:val="Commentaire"/>
      </w:pPr>
      <w:r>
        <w:rPr>
          <w:rStyle w:val="Marquedecommentaire"/>
        </w:rPr>
        <w:annotationRef/>
      </w:r>
      <w:r>
        <w:t>à rechecker…</w:t>
      </w:r>
    </w:p>
  </w:comment>
  <w:comment w:id="27" w:author="Marie Delacre" w:date="2021-09-06T12:58:00Z" w:initials="MD">
    <w:p w14:paraId="7CC8951B" w14:textId="2AE13730" w:rsidR="00145D01" w:rsidRDefault="00145D01">
      <w:pPr>
        <w:pStyle w:val="Commentaire"/>
      </w:pPr>
      <w:r>
        <w:rPr>
          <w:rStyle w:val="Marquedecommentaire"/>
        </w:rPr>
        <w:annotationRef/>
      </w:r>
      <w:r>
        <w:t>volumes, numéro, pages ?</w:t>
      </w:r>
      <w:r w:rsidR="00F54627">
        <w:t xml:space="preserve"> Revérifier la réf</w:t>
      </w:r>
    </w:p>
  </w:comment>
  <w:comment w:id="28" w:author="Marie Delacre" w:date="2021-09-06T12:58:00Z" w:initials="MD">
    <w:p w14:paraId="78FA1C34" w14:textId="51BE11EC" w:rsidR="00145D01" w:rsidRDefault="00145D01">
      <w:pPr>
        <w:pStyle w:val="Commentaire"/>
      </w:pPr>
      <w:r>
        <w:rPr>
          <w:rStyle w:val="Marquedecommentaire"/>
        </w:rPr>
        <w:annotationRef/>
      </w:r>
      <w:r>
        <w:t>italique ?</w:t>
      </w:r>
    </w:p>
  </w:comment>
  <w:comment w:id="29" w:author="Marie Delacre" w:date="2021-09-06T12:59:00Z" w:initials="MD">
    <w:p w14:paraId="121044C9" w14:textId="707E6327" w:rsidR="00BB2753" w:rsidRDefault="00BB2753">
      <w:pPr>
        <w:pStyle w:val="Commentaire"/>
      </w:pPr>
      <w:r>
        <w:rPr>
          <w:rStyle w:val="Marquedecommentaire"/>
        </w:rPr>
        <w:annotationRef/>
      </w:r>
      <w:r>
        <w:t>espace</w:t>
      </w:r>
      <w:r w:rsidR="00E273E9">
        <w:t>, pas trouvé de doi</w:t>
      </w:r>
      <w:r>
        <w:t> </w:t>
      </w:r>
    </w:p>
  </w:comment>
  <w:comment w:id="30" w:author="Marie Delacre" w:date="2021-09-06T13:00:00Z" w:initials="MD">
    <w:p w14:paraId="147309F0" w14:textId="4AC07AD7" w:rsidR="00BB2753" w:rsidRDefault="00BB2753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31" w:author="Marie Delacre" w:date="2021-09-06T13:00:00Z" w:initials="MD">
    <w:p w14:paraId="55356ECF" w14:textId="7F458DFF" w:rsidR="00BB2753" w:rsidRDefault="00BB2753">
      <w:pPr>
        <w:pStyle w:val="Commentaire"/>
      </w:pPr>
      <w:r>
        <w:rPr>
          <w:rStyle w:val="Marquedecommentaire"/>
        </w:rPr>
        <w:annotationRef/>
      </w:r>
      <w:r w:rsidR="00E273E9">
        <w:t>Il n’y a pas de doi</w:t>
      </w:r>
    </w:p>
  </w:comment>
  <w:comment w:id="32" w:author="Marie Delacre" w:date="2021-09-06T13:00:00Z" w:initials="MD">
    <w:p w14:paraId="00AB3613" w14:textId="49769E43" w:rsidR="00BB2753" w:rsidRDefault="00BB2753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33" w:author="Marie Delacre" w:date="2021-09-06T13:24:00Z" w:initials="MD">
    <w:p w14:paraId="0F03BAE8" w14:textId="1FFC97DE" w:rsidR="00DA4065" w:rsidRDefault="00DA4065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34" w:author="Marie Delacre" w:date="2021-09-06T21:00:00Z" w:initials="MD">
    <w:p w14:paraId="1AAA62FA" w14:textId="467E7CA0" w:rsidR="00917114" w:rsidRDefault="00917114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35" w:author="Marie Delacre" w:date="2021-09-06T13:01:00Z" w:initials="MD">
    <w:p w14:paraId="68D7DD68" w14:textId="26DFCE8A" w:rsidR="00BB2753" w:rsidRDefault="00BB2753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3E2C5" w15:done="0"/>
  <w15:commentEx w15:paraId="0134ADF6" w15:done="0"/>
  <w15:commentEx w15:paraId="56D6529C" w15:done="0"/>
  <w15:commentEx w15:paraId="7145034B" w15:done="0"/>
  <w15:commentEx w15:paraId="46B8907E" w15:done="0"/>
  <w15:commentEx w15:paraId="39D026E8" w15:done="0"/>
  <w15:commentEx w15:paraId="58EFC914" w15:done="0"/>
  <w15:commentEx w15:paraId="4A17A754" w15:done="0"/>
  <w15:commentEx w15:paraId="2931DECC" w15:done="0"/>
  <w15:commentEx w15:paraId="6901E765" w15:done="0"/>
  <w15:commentEx w15:paraId="6575099A" w15:done="0"/>
  <w15:commentEx w15:paraId="0A7F9622" w15:done="0"/>
  <w15:commentEx w15:paraId="4D6CF420" w15:done="0"/>
  <w15:commentEx w15:paraId="792965D5" w15:done="0"/>
  <w15:commentEx w15:paraId="47512C5E" w15:done="0"/>
  <w15:commentEx w15:paraId="1899C289" w15:done="0"/>
  <w15:commentEx w15:paraId="7AFE3068" w15:done="0"/>
  <w15:commentEx w15:paraId="1A04EEB3" w15:done="0"/>
  <w15:commentEx w15:paraId="7A8E1840" w15:done="0"/>
  <w15:commentEx w15:paraId="044A8D37" w15:done="0"/>
  <w15:commentEx w15:paraId="294AC87A" w15:done="0"/>
  <w15:commentEx w15:paraId="190F11B0" w15:done="0"/>
  <w15:commentEx w15:paraId="38096CBF" w15:done="0"/>
  <w15:commentEx w15:paraId="0E3B981C" w15:done="0"/>
  <w15:commentEx w15:paraId="5B1B742F" w15:done="0"/>
  <w15:commentEx w15:paraId="6EEEBBD4" w15:done="0"/>
  <w15:commentEx w15:paraId="7CC8951B" w15:done="0"/>
  <w15:commentEx w15:paraId="78FA1C34" w15:done="0"/>
  <w15:commentEx w15:paraId="121044C9" w15:done="0"/>
  <w15:commentEx w15:paraId="147309F0" w15:done="0"/>
  <w15:commentEx w15:paraId="55356ECF" w15:done="0"/>
  <w15:commentEx w15:paraId="00AB3613" w15:done="0"/>
  <w15:commentEx w15:paraId="0F03BAE8" w15:done="0"/>
  <w15:commentEx w15:paraId="1AAA62FA" w15:done="0"/>
  <w15:commentEx w15:paraId="68D7DD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080C2" w16cex:dateUtc="2021-09-06T09:57:00Z"/>
  <w16cex:commentExtensible w16cex:durableId="24E07E15" w16cex:dateUtc="2021-09-06T09:46:00Z"/>
  <w16cex:commentExtensible w16cex:durableId="24E07E7E" w16cex:dateUtc="2021-09-06T09:48:00Z"/>
  <w16cex:commentExtensible w16cex:durableId="24E0803C" w16cex:dateUtc="2021-09-06T09:55:00Z"/>
  <w16cex:commentExtensible w16cex:durableId="24E0816D" w16cex:dateUtc="2021-09-06T10:00:00Z"/>
  <w16cex:commentExtensible w16cex:durableId="24E0818C" w16cex:dateUtc="2021-09-06T10:01:00Z"/>
  <w16cex:commentExtensible w16cex:durableId="24E0824E" w16cex:dateUtc="2021-09-06T10:04:00Z"/>
  <w16cex:commentExtensible w16cex:durableId="24E08525" w16cex:dateUtc="2021-09-06T10:16:00Z"/>
  <w16cex:commentExtensible w16cex:durableId="24E086DB" w16cex:dateUtc="2021-09-06T10:23:00Z"/>
  <w16cex:commentExtensible w16cex:durableId="24E092DD" w16cex:dateUtc="2021-09-06T11:15:00Z"/>
  <w16cex:commentExtensible w16cex:durableId="24E08866" w16cex:dateUtc="2021-09-06T10:30:00Z"/>
  <w16cex:commentExtensible w16cex:durableId="24E093E1" w16cex:dateUtc="2021-09-06T11:19:00Z"/>
  <w16cex:commentExtensible w16cex:durableId="24E08CDB" w16cex:dateUtc="2021-09-06T10:49:00Z"/>
  <w16cex:commentExtensible w16cex:durableId="24E08CE4" w16cex:dateUtc="2021-09-06T10:49:00Z"/>
  <w16cex:commentExtensible w16cex:durableId="24E09474" w16cex:dateUtc="2021-09-06T11:21:00Z"/>
  <w16cex:commentExtensible w16cex:durableId="24E0E98A" w16cex:dateUtc="2021-09-06T17:24:00Z"/>
  <w16cex:commentExtensible w16cex:durableId="24E08D16" w16cex:dateUtc="2021-09-06T10:50:00Z"/>
  <w16cex:commentExtensible w16cex:durableId="24E09780" w16cex:dateUtc="2021-09-06T11:34:00Z"/>
  <w16cex:commentExtensible w16cex:durableId="24E08D49" w16cex:dateUtc="2021-09-06T10:51:00Z"/>
  <w16cex:commentExtensible w16cex:durableId="24E098E0" w16cex:dateUtc="2021-09-06T11:40:00Z"/>
  <w16cex:commentExtensible w16cex:durableId="24E08DB6" w16cex:dateUtc="2021-09-06T10:53:00Z"/>
  <w16cex:commentExtensible w16cex:durableId="24E08DC6" w16cex:dateUtc="2021-09-06T10:53:00Z"/>
  <w16cex:commentExtensible w16cex:durableId="24E08E9E" w16cex:dateUtc="2021-09-06T10:57:00Z"/>
  <w16cex:commentExtensible w16cex:durableId="24E08ECE" w16cex:dateUtc="2021-09-06T10:57:00Z"/>
  <w16cex:commentExtensible w16cex:durableId="24E08ED4" w16cex:dateUtc="2021-09-06T10:57:00Z"/>
  <w16cex:commentExtensible w16cex:durableId="24E0F9C8" w16cex:dateUtc="2021-09-06T18:34:00Z"/>
  <w16cex:commentExtensible w16cex:durableId="24E08EF2" w16cex:dateUtc="2021-09-06T10:58:00Z"/>
  <w16cex:commentExtensible w16cex:durableId="24E08F06" w16cex:dateUtc="2021-09-06T10:58:00Z"/>
  <w16cex:commentExtensible w16cex:durableId="24E08F20" w16cex:dateUtc="2021-09-06T10:59:00Z"/>
  <w16cex:commentExtensible w16cex:durableId="24E08F5D" w16cex:dateUtc="2021-09-06T11:00:00Z"/>
  <w16cex:commentExtensible w16cex:durableId="24E08F66" w16cex:dateUtc="2021-09-06T11:00:00Z"/>
  <w16cex:commentExtensible w16cex:durableId="24E08F6D" w16cex:dateUtc="2021-09-06T11:00:00Z"/>
  <w16cex:commentExtensible w16cex:durableId="24E0951A" w16cex:dateUtc="2021-09-06T11:24:00Z"/>
  <w16cex:commentExtensible w16cex:durableId="24E0FFDF" w16cex:dateUtc="2021-09-06T19:00:00Z"/>
  <w16cex:commentExtensible w16cex:durableId="24E08FA2" w16cex:dateUtc="2021-09-06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3E2C5" w16cid:durableId="24E080C2"/>
  <w16cid:commentId w16cid:paraId="0134ADF6" w16cid:durableId="24E07E15"/>
  <w16cid:commentId w16cid:paraId="56D6529C" w16cid:durableId="24E07E7E"/>
  <w16cid:commentId w16cid:paraId="7145034B" w16cid:durableId="24E0803C"/>
  <w16cid:commentId w16cid:paraId="46B8907E" w16cid:durableId="24E0816D"/>
  <w16cid:commentId w16cid:paraId="39D026E8" w16cid:durableId="24E0818C"/>
  <w16cid:commentId w16cid:paraId="58EFC914" w16cid:durableId="24E0824E"/>
  <w16cid:commentId w16cid:paraId="4A17A754" w16cid:durableId="24E08525"/>
  <w16cid:commentId w16cid:paraId="2931DECC" w16cid:durableId="24E086DB"/>
  <w16cid:commentId w16cid:paraId="6901E765" w16cid:durableId="24E092DD"/>
  <w16cid:commentId w16cid:paraId="6575099A" w16cid:durableId="24E08866"/>
  <w16cid:commentId w16cid:paraId="0A7F9622" w16cid:durableId="24E093E1"/>
  <w16cid:commentId w16cid:paraId="4D6CF420" w16cid:durableId="24E08CDB"/>
  <w16cid:commentId w16cid:paraId="792965D5" w16cid:durableId="24E08CE4"/>
  <w16cid:commentId w16cid:paraId="47512C5E" w16cid:durableId="24E09474"/>
  <w16cid:commentId w16cid:paraId="1899C289" w16cid:durableId="24E0E98A"/>
  <w16cid:commentId w16cid:paraId="7AFE3068" w16cid:durableId="24E08D16"/>
  <w16cid:commentId w16cid:paraId="1A04EEB3" w16cid:durableId="24E09780"/>
  <w16cid:commentId w16cid:paraId="7A8E1840" w16cid:durableId="24E08D49"/>
  <w16cid:commentId w16cid:paraId="044A8D37" w16cid:durableId="24E098E0"/>
  <w16cid:commentId w16cid:paraId="294AC87A" w16cid:durableId="24E08DB6"/>
  <w16cid:commentId w16cid:paraId="190F11B0" w16cid:durableId="24E08DC6"/>
  <w16cid:commentId w16cid:paraId="38096CBF" w16cid:durableId="24E08E9E"/>
  <w16cid:commentId w16cid:paraId="0E3B981C" w16cid:durableId="24E08ECE"/>
  <w16cid:commentId w16cid:paraId="5B1B742F" w16cid:durableId="24E08ED4"/>
  <w16cid:commentId w16cid:paraId="6EEEBBD4" w16cid:durableId="24E0F9C8"/>
  <w16cid:commentId w16cid:paraId="7CC8951B" w16cid:durableId="24E08EF2"/>
  <w16cid:commentId w16cid:paraId="78FA1C34" w16cid:durableId="24E08F06"/>
  <w16cid:commentId w16cid:paraId="121044C9" w16cid:durableId="24E08F20"/>
  <w16cid:commentId w16cid:paraId="147309F0" w16cid:durableId="24E08F5D"/>
  <w16cid:commentId w16cid:paraId="55356ECF" w16cid:durableId="24E08F66"/>
  <w16cid:commentId w16cid:paraId="00AB3613" w16cid:durableId="24E08F6D"/>
  <w16cid:commentId w16cid:paraId="0F03BAE8" w16cid:durableId="24E0951A"/>
  <w16cid:commentId w16cid:paraId="1AAA62FA" w16cid:durableId="24E0FFDF"/>
  <w16cid:commentId w16cid:paraId="68D7DD68" w16cid:durableId="24E08F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D42C" w14:textId="77777777" w:rsidR="007D06D8" w:rsidRDefault="007D06D8">
      <w:r>
        <w:separator/>
      </w:r>
    </w:p>
  </w:endnote>
  <w:endnote w:type="continuationSeparator" w:id="0">
    <w:p w14:paraId="50AFD577" w14:textId="77777777" w:rsidR="007D06D8" w:rsidRDefault="007D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40C6" w14:textId="6DAE1765" w:rsidR="007D63BA" w:rsidRDefault="00C7225C">
    <w:pPr>
      <w:pStyle w:val="Corpsdetexte"/>
      <w:spacing w:before="0"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EB1498" wp14:editId="765D2053">
              <wp:simplePos x="0" y="0"/>
              <wp:positionH relativeFrom="page">
                <wp:posOffset>3826510</wp:posOffset>
              </wp:positionH>
              <wp:positionV relativeFrom="page">
                <wp:posOffset>9533890</wp:posOffset>
              </wp:positionV>
              <wp:extent cx="312420" cy="23939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E4FB" w14:textId="3AC08738" w:rsidR="007D63BA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  <w:r>
                            <w:t>104</w:t>
                          </w:r>
                        </w:p>
                        <w:p w14:paraId="07103688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  <w:p w14:paraId="1F70FD44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B149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1.3pt;margin-top:750.7pt;width:24.6pt;height:18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qx5AEAALQDAAAOAAAAZHJzL2Uyb0RvYy54bWysU9uO0zAQfUfiHyy/07QpIDZqulp2tQhp&#10;uUgLH+D4klgkHjN2m5SvZ+w0ZYE3xIs1mcuZM2cmu+tp6NlRY7Dgar5ZrTnTToKyrq351y/3L95w&#10;FqJwSvTgdM1POvDr/fNnu9FXuoQOeqWREYgL1ehr3sXoq6IIstODCCvw2lHQAA4i0ie2hUIxEvrQ&#10;F+V6/boYAZVHkDoE8t7NQb7P+MZoGT8ZE3Rkfc2JW8wv5rdJb7HfiapF4TsrzzTEP7AYhHXU9AJ1&#10;J6JgB7R/QQ1WIgQwcSVhKMAYK3WegabZrP+Y5rETXudZSJzgLzKF/wcrPx4/I7OKdseZEwOtSIEM&#10;qfEmiTP6UFHOo6esOL2FKSWmQYN/APktMAe3nXCtvkGEsdNCEblcWTwpnXFCAmnGD6CoizhEyECT&#10;wSEBkhaM0GlJp8ti9BSZJOd2U74sKSIpVG6vtlevErdCVEuxxxDfaRhYMmqOtPcMLo4PIc6pS0rq&#10;5eDe9n3efe9+cxBm8mTyie/MPE7NdBajAXWiMRDmU6LTJ6MD/MHZSGdU8/D9IFBz1r93JEW6ucXA&#10;xWgWQzhJpTWPnM3mbZxv8+DRth0hz2I7uCG5jM2jJF1nFmeedBpZjPMZp9t7+p2zfv1s+58AAAD/&#10;/wMAUEsDBBQABgAIAAAAIQCaDBIl4AAAAA0BAAAPAAAAZHJzL2Rvd25yZXYueG1sTI/BTsMwEETv&#10;SPyDtUjcqJ1CLRriVBWCExIiDQeOTuwmVuN1iN02/D3bExx35ml2ptjMfmAnO0UXUEG2EMAstsE4&#10;7BR81q93j8Bi0mj0ENAq+LERNuX1VaFzE85Y2dMudYxCMOZaQZ/SmHMe2956HRdhtEjePkxeJzqn&#10;jptJnyncD3wphOReO6QPvR7tc2/bw+7oFWy/sHpx3+/NR7WvXF2vBb7Jg1K3N/P2CViyc/qD4VKf&#10;qkNJnZpwRBPZoECKpSSUjJXIHoARIlcZrWku0v06A14W/P+K8hcAAP//AwBQSwECLQAUAAYACAAA&#10;ACEAtoM4kv4AAADhAQAAEwAAAAAAAAAAAAAAAAAAAAAAW0NvbnRlbnRfVHlwZXNdLnhtbFBLAQIt&#10;ABQABgAIAAAAIQA4/SH/1gAAAJQBAAALAAAAAAAAAAAAAAAAAC8BAABfcmVscy8ucmVsc1BLAQIt&#10;ABQABgAIAAAAIQBDsPqx5AEAALQDAAAOAAAAAAAAAAAAAAAAAC4CAABkcnMvZTJvRG9jLnhtbFBL&#10;AQItABQABgAIAAAAIQCaDBIl4AAAAA0BAAAPAAAAAAAAAAAAAAAAAD4EAABkcnMvZG93bnJldi54&#10;bWxQSwUGAAAAAAQABADzAAAASwUAAAAA&#10;" filled="f" stroked="f">
              <v:textbox inset="0,0,0,0">
                <w:txbxContent>
                  <w:p w14:paraId="4D81E4FB" w14:textId="3AC08738" w:rsidR="007D63BA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  <w:r>
                      <w:t>104</w:t>
                    </w:r>
                  </w:p>
                  <w:p w14:paraId="07103688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  <w:p w14:paraId="1F70FD44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EE40" w14:textId="77777777" w:rsidR="007D06D8" w:rsidRDefault="007D06D8">
      <w:r>
        <w:separator/>
      </w:r>
    </w:p>
  </w:footnote>
  <w:footnote w:type="continuationSeparator" w:id="0">
    <w:p w14:paraId="45DBC545" w14:textId="77777777" w:rsidR="007D06D8" w:rsidRDefault="007D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78"/>
    <w:multiLevelType w:val="multilevel"/>
    <w:tmpl w:val="4F5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18C"/>
    <w:multiLevelType w:val="multilevel"/>
    <w:tmpl w:val="66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10AC"/>
    <w:multiLevelType w:val="multilevel"/>
    <w:tmpl w:val="A83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58F6"/>
    <w:multiLevelType w:val="multilevel"/>
    <w:tmpl w:val="51A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A4002"/>
    <w:multiLevelType w:val="multilevel"/>
    <w:tmpl w:val="8B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e Delacre">
    <w15:presenceInfo w15:providerId="None" w15:userId="Marie Delac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BA"/>
    <w:rsid w:val="00000D42"/>
    <w:rsid w:val="00042AF3"/>
    <w:rsid w:val="00055803"/>
    <w:rsid w:val="000D71C3"/>
    <w:rsid w:val="000E12B0"/>
    <w:rsid w:val="000E1764"/>
    <w:rsid w:val="000E2DE2"/>
    <w:rsid w:val="001264BD"/>
    <w:rsid w:val="00145D01"/>
    <w:rsid w:val="00180079"/>
    <w:rsid w:val="001B59AB"/>
    <w:rsid w:val="00265F00"/>
    <w:rsid w:val="00381568"/>
    <w:rsid w:val="003B288E"/>
    <w:rsid w:val="00466C73"/>
    <w:rsid w:val="004713A7"/>
    <w:rsid w:val="00526725"/>
    <w:rsid w:val="00602ACA"/>
    <w:rsid w:val="00617A3C"/>
    <w:rsid w:val="00664A33"/>
    <w:rsid w:val="006745F3"/>
    <w:rsid w:val="006F1461"/>
    <w:rsid w:val="006F4BC6"/>
    <w:rsid w:val="00703F41"/>
    <w:rsid w:val="007B2E79"/>
    <w:rsid w:val="007D06D8"/>
    <w:rsid w:val="007D63BA"/>
    <w:rsid w:val="00856C06"/>
    <w:rsid w:val="008770C2"/>
    <w:rsid w:val="00887064"/>
    <w:rsid w:val="00896823"/>
    <w:rsid w:val="008B4BD8"/>
    <w:rsid w:val="00917114"/>
    <w:rsid w:val="009925CE"/>
    <w:rsid w:val="009942C2"/>
    <w:rsid w:val="009D08CB"/>
    <w:rsid w:val="00AC258B"/>
    <w:rsid w:val="00B53A0A"/>
    <w:rsid w:val="00B56C07"/>
    <w:rsid w:val="00B70860"/>
    <w:rsid w:val="00B80908"/>
    <w:rsid w:val="00BB2753"/>
    <w:rsid w:val="00BC51AC"/>
    <w:rsid w:val="00BF210C"/>
    <w:rsid w:val="00BF6237"/>
    <w:rsid w:val="00C0327F"/>
    <w:rsid w:val="00C56765"/>
    <w:rsid w:val="00C7225C"/>
    <w:rsid w:val="00C92D58"/>
    <w:rsid w:val="00CC6BF1"/>
    <w:rsid w:val="00CE3DDC"/>
    <w:rsid w:val="00CF2F67"/>
    <w:rsid w:val="00D174BF"/>
    <w:rsid w:val="00D370DD"/>
    <w:rsid w:val="00DA4065"/>
    <w:rsid w:val="00E045E2"/>
    <w:rsid w:val="00E23047"/>
    <w:rsid w:val="00E273E9"/>
    <w:rsid w:val="00E930AB"/>
    <w:rsid w:val="00EC1DFF"/>
    <w:rsid w:val="00F5252A"/>
    <w:rsid w:val="00F53400"/>
    <w:rsid w:val="00F54627"/>
    <w:rsid w:val="00F9024A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88193"/>
  <w15:docId w15:val="{7B23C586-C5B6-4757-9539-A28C49B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link w:val="Titre1Car"/>
    <w:uiPriority w:val="9"/>
    <w:qFormat/>
    <w:rsid w:val="00BF623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12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05"/>
      <w:ind w:left="468" w:hanging="352"/>
      <w:jc w:val="both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16"/>
      <w:ind w:left="3812" w:right="3809"/>
      <w:jc w:val="center"/>
    </w:pPr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character" w:styleId="Lienhypertexte">
    <w:name w:val="Hyperlink"/>
    <w:basedOn w:val="Policepardfaut"/>
    <w:uiPriority w:val="99"/>
    <w:unhideWhenUsed/>
    <w:rsid w:val="00F5252A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942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42C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42C2"/>
    <w:rPr>
      <w:rFonts w:ascii="Palatino Linotype" w:eastAsia="Palatino Linotype" w:hAnsi="Palatino Linotype" w:cs="Palatino Linotype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42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42C2"/>
    <w:rPr>
      <w:rFonts w:ascii="Palatino Linotype" w:eastAsia="Palatino Linotype" w:hAnsi="Palatino Linotype" w:cs="Palatino Linotype"/>
      <w:b/>
      <w:bCs/>
      <w:sz w:val="20"/>
      <w:szCs w:val="2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F9024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F6237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customStyle="1" w:styleId="text">
    <w:name w:val="text"/>
    <w:basedOn w:val="Policepardfaut"/>
    <w:rsid w:val="00B70860"/>
  </w:style>
  <w:style w:type="paragraph" w:customStyle="1" w:styleId="dx-doi">
    <w:name w:val="dx-doi"/>
    <w:basedOn w:val="Normal"/>
    <w:rsid w:val="00E230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Accentuation">
    <w:name w:val="Emphasis"/>
    <w:basedOn w:val="Policepardfaut"/>
    <w:uiPriority w:val="20"/>
    <w:qFormat/>
    <w:rsid w:val="00AC258B"/>
    <w:rPr>
      <w:i/>
      <w:iCs/>
    </w:rPr>
  </w:style>
  <w:style w:type="character" w:customStyle="1" w:styleId="contribdegrees">
    <w:name w:val="contribdegrees"/>
    <w:basedOn w:val="Policepardfaut"/>
    <w:rsid w:val="00BC51AC"/>
  </w:style>
  <w:style w:type="character" w:customStyle="1" w:styleId="publicationcontentepubdate">
    <w:name w:val="publicationcontentepubdate"/>
    <w:basedOn w:val="Policepardfaut"/>
    <w:rsid w:val="00BC51AC"/>
  </w:style>
  <w:style w:type="character" w:customStyle="1" w:styleId="articletype">
    <w:name w:val="articletype"/>
    <w:basedOn w:val="Policepardfaut"/>
    <w:rsid w:val="00BC51AC"/>
  </w:style>
  <w:style w:type="character" w:customStyle="1" w:styleId="Titre3Car">
    <w:name w:val="Titre 3 Car"/>
    <w:basedOn w:val="Policepardfaut"/>
    <w:link w:val="Titre3"/>
    <w:uiPriority w:val="9"/>
    <w:semiHidden/>
    <w:rsid w:val="000E12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3102%2F00346543042003237" TargetMode="External"/><Relationship Id="rId21" Type="http://schemas.openxmlformats.org/officeDocument/2006/relationships/hyperlink" Target="http://doi.org/10.5334/irsp.198" TargetMode="External"/><Relationship Id="rId42" Type="http://schemas.openxmlformats.org/officeDocument/2006/relationships/hyperlink" Target="https://doi.org/10.1002/sim.2751" TargetMode="External"/><Relationship Id="rId47" Type="http://schemas.openxmlformats.org/officeDocument/2006/relationships/hyperlink" Target="https://doi.org/10.1177%2F1948550617697177" TargetMode="External"/><Relationship Id="rId63" Type="http://schemas.openxmlformats.org/officeDocument/2006/relationships/hyperlink" Target="https://doi.org/10.1080/00220979709601396" TargetMode="External"/><Relationship Id="rId68" Type="http://schemas.openxmlformats.org/officeDocument/2006/relationships/hyperlink" Target="https://doi.org/10.1348/000711004849222" TargetMode="External"/><Relationship Id="rId7" Type="http://schemas.openxmlformats.org/officeDocument/2006/relationships/endnotes" Target="endnotes.xml"/><Relationship Id="rId71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7/S0033291715001270" TargetMode="External"/><Relationship Id="rId29" Type="http://schemas.openxmlformats.org/officeDocument/2006/relationships/hyperlink" Target="https://psycnet.apa.org/doi/10.1037/1082-989X.6.2.135" TargetMode="External"/><Relationship Id="rId11" Type="http://schemas.microsoft.com/office/2018/08/relationships/commentsExtensible" Target="commentsExtensible.xml"/><Relationship Id="rId24" Type="http://schemas.openxmlformats.org/officeDocument/2006/relationships/hyperlink" Target="https://doi.org/10.1177%2F2515245919847202" TargetMode="External"/><Relationship Id="rId32" Type="http://schemas.openxmlformats.org/officeDocument/2006/relationships/hyperlink" Target="https://doi.org/10.3102%2F10769986017004297" TargetMode="External"/><Relationship Id="rId37" Type="http://schemas.openxmlformats.org/officeDocument/2006/relationships/hyperlink" Target="https://doi.org/" TargetMode="External"/><Relationship Id="rId40" Type="http://schemas.openxmlformats.org/officeDocument/2006/relationships/hyperlink" Target="https://doi.org/10.3102%2F00346543068003350" TargetMode="External"/><Relationship Id="rId45" Type="http://schemas.openxmlformats.org/officeDocument/2006/relationships/hyperlink" Target="http://daniellakens.blogspot.com/2016/12/tost-equivalence-testing-r-package.html" TargetMode="External"/><Relationship Id="rId53" Type="http://schemas.openxmlformats.org/officeDocument/2006/relationships/hyperlink" Target="https://psycnet.apa.org/doi/10.1037/0033-2909.97.2.316" TargetMode="External"/><Relationship Id="rId58" Type="http://schemas.openxmlformats.org/officeDocument/2006/relationships/hyperlink" Target="https://doi.org/10.1093/beheco/ark016" TargetMode="External"/><Relationship Id="rId66" Type="http://schemas.openxmlformats.org/officeDocument/2006/relationships/hyperlink" Target="https://psycnet.apa.org/doi/10.1037/0003-066X.53.3.30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i.org/10.1016/0748-5751(95)00010-J" TargetMode="External"/><Relationship Id="rId19" Type="http://schemas.openxmlformats.org/officeDocument/2006/relationships/hyperlink" Target="https://doi.org/10.1080/10691898.1998.11910604" TargetMode="External"/><Relationship Id="rId14" Type="http://schemas.openxmlformats.org/officeDocument/2006/relationships/hyperlink" Target="https://psycnet.apa.org/doi/10.1037/met0000051" TargetMode="External"/><Relationship Id="rId22" Type="http://schemas.openxmlformats.org/officeDocument/2006/relationships/hyperlink" Target="https://psycnet.apa.org/doi/10.1037/0003-066X.63.7.591" TargetMode="External"/><Relationship Id="rId27" Type="http://schemas.openxmlformats.org/officeDocument/2006/relationships/hyperlink" Target="https://psycnet.apa.org/doi/10.1037/a0015180" TargetMode="External"/><Relationship Id="rId30" Type="http://schemas.openxmlformats.org/officeDocument/2006/relationships/hyperlink" Target="https://doi.org/10.1016/S1697-2600(14)70040-7" TargetMode="External"/><Relationship Id="rId35" Type="http://schemas.openxmlformats.org/officeDocument/2006/relationships/hyperlink" Target="https://doi.org/" TargetMode="External"/><Relationship Id="rId43" Type="http://schemas.openxmlformats.org/officeDocument/2006/relationships/hyperlink" Target="https://doi.org/10.3389/fpsyg.2013.00863" TargetMode="External"/><Relationship Id="rId48" Type="http://schemas.openxmlformats.org/officeDocument/2006/relationships/hyperlink" Target="https://doi.org/10.1177%2F2515245918770963" TargetMode="External"/><Relationship Id="rId56" Type="http://schemas.openxmlformats.org/officeDocument/2006/relationships/hyperlink" Target="https://eranraviv.com/bias-vs-consistency/" TargetMode="External"/><Relationship Id="rId64" Type="http://schemas.openxmlformats.org/officeDocument/2006/relationships/hyperlink" Target="https://doi.org/10.1111/j.1469-8986.1987.tb00324.x" TargetMode="External"/><Relationship Id="rId69" Type="http://schemas.openxmlformats.org/officeDocument/2006/relationships/footer" Target="footer1.xml"/><Relationship Id="rId8" Type="http://schemas.openxmlformats.org/officeDocument/2006/relationships/comments" Target="comments.xml"/><Relationship Id="rId51" Type="http://schemas.openxmlformats.org/officeDocument/2006/relationships/hyperlink" Target="https://psycnet.apa.org/doi/10.1037/0033-2909.105.1.156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psycnet.apa.org/doi/10.1037/0003-066X.63.1.32" TargetMode="External"/><Relationship Id="rId17" Type="http://schemas.openxmlformats.org/officeDocument/2006/relationships/hyperlink" Target="https://psycnet.apa.org/doi/10.1037/0708-5591.37.2.76" TargetMode="External"/><Relationship Id="rId25" Type="http://schemas.openxmlformats.org/officeDocument/2006/relationships/hyperlink" Target="https://doi.org/10.1016/j.paid.2016.06.069" TargetMode="External"/><Relationship Id="rId33" Type="http://schemas.openxmlformats.org/officeDocument/2006/relationships/hyperlink" Target="https://doi.org/10.3102%2F10769986017004297" TargetMode="External"/><Relationship Id="rId38" Type="http://schemas.openxmlformats.org/officeDocument/2006/relationships/hyperlink" Target="https://doi.org/10.1177/0013164404264850" TargetMode="External"/><Relationship Id="rId46" Type="http://schemas.openxmlformats.org/officeDocument/2006/relationships/hyperlink" Target="https://doi.org/10.3389/fpsyg.2013.00863" TargetMode="External"/><Relationship Id="rId59" Type="http://schemas.openxmlformats.org/officeDocument/2006/relationships/hyperlink" Target="https://psycnet.apa.org/doi/10.1037/1082-989X.3.4.403" TargetMode="External"/><Relationship Id="rId67" Type="http://schemas.openxmlformats.org/officeDocument/2006/relationships/hyperlink" Target="https://psycnet.apa.org/doi/10.1037/0003-066X.54.8.594" TargetMode="External"/><Relationship Id="rId20" Type="http://schemas.openxmlformats.org/officeDocument/2006/relationships/hyperlink" Target="http://doi.org/10.5334/irsp.82" TargetMode="External"/><Relationship Id="rId41" Type="http://schemas.openxmlformats.org/officeDocument/2006/relationships/hyperlink" Target="https://doi.org/10.1111/j.1469-8986.1980.tb00190.x" TargetMode="External"/><Relationship Id="rId54" Type="http://schemas.openxmlformats.org/officeDocument/2006/relationships/hyperlink" Target="https://doi.org/10.3102%2F10769986019001057" TargetMode="External"/><Relationship Id="rId62" Type="http://schemas.openxmlformats.org/officeDocument/2006/relationships/hyperlink" Target="https://doi.org/10.4300/JGME-D-12-00156.1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27/1614-1881.1.2.55" TargetMode="External"/><Relationship Id="rId23" Type="http://schemas.openxmlformats.org/officeDocument/2006/relationships/hyperlink" Target="https://psycnet.apa.org/doi/10.1177/00131640121971167" TargetMode="External"/><Relationship Id="rId28" Type="http://schemas.openxmlformats.org/officeDocument/2006/relationships/hyperlink" Target="https://psycnet.apa.org/doi/10.1037/0022-006X.68.1.155" TargetMode="External"/><Relationship Id="rId36" Type="http://schemas.openxmlformats.org/officeDocument/2006/relationships/hyperlink" Target="https://doi.org/" TargetMode="External"/><Relationship Id="rId49" Type="http://schemas.openxmlformats.org/officeDocument/2006/relationships/hyperlink" Target="https://doi.org/10.20982/tqmp.12.2.p114" TargetMode="External"/><Relationship Id="rId57" Type="http://schemas.openxmlformats.org/officeDocument/2006/relationships/hyperlink" Target="https://psycnet.apa.org/doi/10.1037/0033-2909.113.3.553" TargetMode="External"/><Relationship Id="rId10" Type="http://schemas.microsoft.com/office/2016/09/relationships/commentsIds" Target="commentsIds.xml"/><Relationship Id="rId31" Type="http://schemas.openxmlformats.org/officeDocument/2006/relationships/hyperlink" Target="https://doi.org/10.3102%2F10769986017004297" TargetMode="External"/><Relationship Id="rId44" Type="http://schemas.openxmlformats.org/officeDocument/2006/relationships/hyperlink" Target="http://daniellakens.blogspot." TargetMode="External"/><Relationship Id="rId52" Type="http://schemas.openxmlformats.org/officeDocument/2006/relationships/hyperlink" Target="https://doi.org/10.1177/001316446002000401" TargetMode="External"/><Relationship Id="rId60" Type="http://schemas.openxmlformats.org/officeDocument/2006/relationships/hyperlink" Target="https://psycnet.apa.org/doi/10.1037/a0033242" TargetMode="External"/><Relationship Id="rId65" Type="http://schemas.openxmlformats.org/officeDocument/2006/relationships/hyperlink" Target="https://doi.org/10.1002/bimj.4710360302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hyperlink" Target="https://doi.org/10.1123/jsep.29.5.664" TargetMode="External"/><Relationship Id="rId18" Type="http://schemas.openxmlformats.org/officeDocument/2006/relationships/hyperlink" Target="https://doi.org/10.1111/j.1742-9536.2011.00037.x" TargetMode="External"/><Relationship Id="rId39" Type="http://schemas.openxmlformats.org/officeDocument/2006/relationships/hyperlink" Target="https://doi.org/10.1348/000711001159357" TargetMode="External"/><Relationship Id="rId34" Type="http://schemas.openxmlformats.org/officeDocument/2006/relationships/hyperlink" Target="https://doi.org/10.3102%2F10769986001001069" TargetMode="External"/><Relationship Id="rId50" Type="http://schemas.openxmlformats.org/officeDocument/2006/relationships/hyperlink" Target="https://doi.org/10.1016/j.foodqual.2012.05.003" TargetMode="External"/><Relationship Id="rId55" Type="http://schemas.openxmlformats.org/officeDocument/2006/relationships/hyperlink" Target="https://eranraviv.com/bias-vs-consist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93D4A-68F9-4AFE-9852-BD45D675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12</Pages>
  <Words>3650</Words>
  <Characters>20075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Marie Delacre</cp:lastModifiedBy>
  <cp:revision>49</cp:revision>
  <dcterms:created xsi:type="dcterms:W3CDTF">2021-09-06T08:58:00Z</dcterms:created>
  <dcterms:modified xsi:type="dcterms:W3CDTF">2021-09-06T19:12:00Z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2021-09-06T00:00:00Z</vt:filetime>
  </property>
</Properties>
</file>