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B401E8" w14:textId="0DCC329A" w:rsidR="00EF1D0F" w:rsidRDefault="005D15A5" w:rsidP="005D15A5">
      <w:pPr>
        <w:jc w:val="center"/>
        <w:rPr>
          <w:rFonts w:ascii="Arial" w:eastAsia="Times New Roman" w:hAnsi="Arial" w:cs="Arial"/>
          <w:b/>
          <w:color w:val="000000"/>
          <w:sz w:val="21"/>
          <w:szCs w:val="24"/>
          <w:u w:val="single"/>
        </w:rPr>
      </w:pPr>
      <w:r w:rsidRPr="005D15A5">
        <w:rPr>
          <w:rFonts w:ascii="Arial" w:eastAsia="Times New Roman" w:hAnsi="Arial" w:cs="Arial"/>
          <w:b/>
          <w:color w:val="000000"/>
          <w:sz w:val="21"/>
          <w:szCs w:val="24"/>
          <w:u w:val="single"/>
        </w:rPr>
        <w:t>FIANZA DE PAGO</w:t>
      </w:r>
    </w:p>
    <w:p w14:paraId="6DBDE7C1" w14:textId="77777777" w:rsidR="005D15A5" w:rsidRDefault="005D15A5" w:rsidP="005D15A5">
      <w:pPr>
        <w:jc w:val="center"/>
      </w:pPr>
    </w:p>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835"/>
        <w:gridCol w:w="7200"/>
      </w:tblGrid>
      <w:tr w:rsidR="000A64C7" w14:paraId="281CB995" w14:textId="77777777" w:rsidTr="00F71373">
        <w:trPr>
          <w:trHeight w:val="284"/>
        </w:trPr>
        <w:tc>
          <w:tcPr>
            <w:tcW w:w="2835" w:type="dxa"/>
          </w:tcPr>
          <w:p w14:paraId="1C6FA915" w14:textId="651822D3" w:rsidR="000A64C7"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NÚMERO DE FIANZA:</w:t>
            </w:r>
          </w:p>
        </w:tc>
        <w:tc>
          <w:tcPr>
            <w:tcW w:w="7200" w:type="dxa"/>
          </w:tcPr>
          <w:p w14:paraId="02B65663" w14:textId="0C4BC7E0" w:rsidR="000A64C7"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{custom.NumeroFianza}</w:t>
            </w:r>
          </w:p>
        </w:tc>
      </w:tr>
      <w:tr w:rsidR="00BE5E8C" w14:paraId="11C3D125" w14:textId="77777777" w:rsidTr="00F71373">
        <w:trPr>
          <w:trHeight w:val="284"/>
        </w:trPr>
        <w:tc>
          <w:tcPr>
            <w:tcW w:w="2835" w:type="dxa"/>
          </w:tcPr>
          <w:p w14:paraId="0F6D2DB0" w14:textId="59FB6E21" w:rsidR="00BE5E8C" w:rsidRPr="00F71373" w:rsidRDefault="005D15A5" w:rsidP="005D15A5">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3"/>
                <w:szCs w:val="13"/>
              </w:rPr>
            </w:pPr>
            <w:r>
              <w:rPr>
                <w:rFonts w:ascii="Arial" w:eastAsia="Times New Roman" w:hAnsi="Arial" w:cs="Arial"/>
                <w:color w:val="000000"/>
                <w:sz w:val="15"/>
                <w:szCs w:val="24"/>
              </w:rPr>
              <w:t>CONTRATO PRINCIPAL:</w:t>
            </w:r>
          </w:p>
        </w:tc>
        <w:tc>
          <w:tcPr>
            <w:tcW w:w="7200" w:type="dxa"/>
          </w:tcPr>
          <w:p w14:paraId="6A7E7E65" w14:textId="61BCEA55" w:rsidR="00BE5E8C"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3"/>
                <w:szCs w:val="13"/>
              </w:rPr>
            </w:pPr>
            <w:r w:rsidRPr="00F71373">
              <w:rPr>
                <w:rFonts w:ascii="Arial" w:eastAsia="Times New Roman" w:hAnsi="Arial" w:cs="Arial"/>
                <w:b/>
                <w:color w:val="000000"/>
                <w:sz w:val="13"/>
                <w:szCs w:val="13"/>
              </w:rPr>
              <w:t>{custom.</w:t>
            </w:r>
            <w:r w:rsidR="005D15A5">
              <w:rPr>
                <w:rFonts w:ascii="Arial" w:eastAsia="Times New Roman" w:hAnsi="Arial" w:cs="Arial"/>
                <w:b/>
                <w:color w:val="000000"/>
                <w:sz w:val="13"/>
                <w:szCs w:val="13"/>
              </w:rPr>
              <w:t>Descripcion</w:t>
            </w:r>
            <w:r w:rsidRPr="00F71373">
              <w:rPr>
                <w:rFonts w:ascii="Arial" w:eastAsia="Times New Roman" w:hAnsi="Arial" w:cs="Arial"/>
                <w:b/>
                <w:color w:val="000000"/>
                <w:sz w:val="13"/>
                <w:szCs w:val="13"/>
              </w:rPr>
              <w:t>}</w:t>
            </w:r>
          </w:p>
        </w:tc>
      </w:tr>
      <w:tr w:rsidR="00BE5E8C" w14:paraId="58335FCB" w14:textId="77777777" w:rsidTr="00F71373">
        <w:trPr>
          <w:trHeight w:val="284"/>
        </w:trPr>
        <w:tc>
          <w:tcPr>
            <w:tcW w:w="2835" w:type="dxa"/>
          </w:tcPr>
          <w:p w14:paraId="203B33DD" w14:textId="780DDF96" w:rsidR="00BE5E8C" w:rsidRPr="00F71373" w:rsidRDefault="005D15A5"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Pr>
                <w:rFonts w:ascii="Arial" w:eastAsia="Times New Roman" w:hAnsi="Arial" w:cs="Arial"/>
                <w:color w:val="000000"/>
                <w:sz w:val="13"/>
                <w:szCs w:val="13"/>
              </w:rPr>
              <w:t>FIADO</w:t>
            </w:r>
            <w:r w:rsidR="000A64C7" w:rsidRPr="00F71373">
              <w:rPr>
                <w:rFonts w:ascii="Arial" w:eastAsia="Times New Roman" w:hAnsi="Arial" w:cs="Arial"/>
                <w:color w:val="000000"/>
                <w:sz w:val="13"/>
                <w:szCs w:val="13"/>
              </w:rPr>
              <w:t>:</w:t>
            </w:r>
          </w:p>
        </w:tc>
        <w:tc>
          <w:tcPr>
            <w:tcW w:w="7200" w:type="dxa"/>
          </w:tcPr>
          <w:p w14:paraId="1A415A56" w14:textId="0FDFF978" w:rsidR="00BE5E8C"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3"/>
                <w:szCs w:val="13"/>
              </w:rPr>
            </w:pPr>
            <w:r w:rsidRPr="00F71373">
              <w:rPr>
                <w:rFonts w:ascii="Arial" w:eastAsia="Times New Roman" w:hAnsi="Arial" w:cs="Arial"/>
                <w:b/>
                <w:color w:val="000000"/>
                <w:sz w:val="13"/>
                <w:szCs w:val="13"/>
              </w:rPr>
              <w:t>{custom.</w:t>
            </w:r>
            <w:r w:rsidR="005D15A5">
              <w:rPr>
                <w:rFonts w:ascii="Arial" w:eastAsia="Times New Roman" w:hAnsi="Arial" w:cs="Arial"/>
                <w:b/>
                <w:color w:val="000000"/>
                <w:sz w:val="13"/>
                <w:szCs w:val="13"/>
              </w:rPr>
              <w:t>Tenedor</w:t>
            </w:r>
            <w:r w:rsidRPr="00F71373">
              <w:rPr>
                <w:rFonts w:ascii="Arial" w:eastAsia="Times New Roman" w:hAnsi="Arial" w:cs="Arial"/>
                <w:b/>
                <w:color w:val="000000"/>
                <w:sz w:val="13"/>
                <w:szCs w:val="13"/>
              </w:rPr>
              <w:t>}</w:t>
            </w:r>
          </w:p>
        </w:tc>
      </w:tr>
      <w:tr w:rsidR="00BE5E8C" w14:paraId="7079D1EF" w14:textId="77777777" w:rsidTr="00F71373">
        <w:trPr>
          <w:trHeight w:val="284"/>
        </w:trPr>
        <w:tc>
          <w:tcPr>
            <w:tcW w:w="2835" w:type="dxa"/>
          </w:tcPr>
          <w:p w14:paraId="70F7D291" w14:textId="5BE012D6" w:rsidR="00BE5E8C" w:rsidRPr="00F71373" w:rsidRDefault="005D15A5" w:rsidP="00F07309">
            <w:pPr>
              <w:widowControl w:val="0"/>
              <w:tabs>
                <w:tab w:val="left" w:pos="360"/>
                <w:tab w:val="left" w:pos="720"/>
                <w:tab w:val="left" w:pos="1080"/>
                <w:tab w:val="left" w:pos="1440"/>
                <w:tab w:val="left" w:pos="1800"/>
                <w:tab w:val="left" w:pos="2160"/>
              </w:tabs>
              <w:autoSpaceDE w:val="0"/>
              <w:autoSpaceDN w:val="0"/>
              <w:adjustRightInd w:val="0"/>
              <w:rPr>
                <w:rFonts w:ascii="Arial" w:hAnsi="Arial" w:cs="Arial"/>
                <w:sz w:val="13"/>
                <w:szCs w:val="13"/>
              </w:rPr>
            </w:pPr>
            <w:r>
              <w:rPr>
                <w:rFonts w:ascii="Arial" w:eastAsia="Times New Roman" w:hAnsi="Arial" w:cs="Arial"/>
                <w:color w:val="000000"/>
                <w:sz w:val="13"/>
                <w:szCs w:val="13"/>
              </w:rPr>
              <w:t>ACREEDOR</w:t>
            </w:r>
            <w:r w:rsidR="00F07309" w:rsidRPr="00F71373">
              <w:rPr>
                <w:rFonts w:ascii="Arial" w:eastAsia="Times New Roman" w:hAnsi="Arial" w:cs="Arial"/>
                <w:color w:val="000000"/>
                <w:sz w:val="13"/>
                <w:szCs w:val="13"/>
              </w:rPr>
              <w:t>:</w:t>
            </w:r>
          </w:p>
        </w:tc>
        <w:tc>
          <w:tcPr>
            <w:tcW w:w="7200" w:type="dxa"/>
          </w:tcPr>
          <w:p w14:paraId="6E55E688" w14:textId="3E3F767B" w:rsidR="00BE5E8C" w:rsidRPr="00F71373"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sz w:val="13"/>
                <w:szCs w:val="13"/>
              </w:rPr>
            </w:pPr>
            <w:r w:rsidRPr="00F71373">
              <w:rPr>
                <w:rFonts w:ascii="Arial" w:eastAsia="Times New Roman" w:hAnsi="Arial" w:cs="Arial"/>
                <w:b/>
                <w:color w:val="000000"/>
                <w:sz w:val="13"/>
                <w:szCs w:val="13"/>
              </w:rPr>
              <w:t>{custom.AFavor}</w:t>
            </w:r>
          </w:p>
        </w:tc>
      </w:tr>
      <w:tr w:rsidR="00F07309" w14:paraId="291C2E20" w14:textId="77777777" w:rsidTr="00F71373">
        <w:trPr>
          <w:trHeight w:val="284"/>
        </w:trPr>
        <w:tc>
          <w:tcPr>
            <w:tcW w:w="2835" w:type="dxa"/>
          </w:tcPr>
          <w:p w14:paraId="3BAD53F8" w14:textId="46030D8D" w:rsidR="00F07309" w:rsidRPr="00F71373" w:rsidRDefault="005D15A5" w:rsidP="005D15A5">
            <w:pPr>
              <w:widowControl w:val="0"/>
              <w:tabs>
                <w:tab w:val="left" w:pos="360"/>
                <w:tab w:val="left" w:pos="720"/>
                <w:tab w:val="left" w:pos="1080"/>
                <w:tab w:val="left" w:pos="1440"/>
                <w:tab w:val="left" w:pos="1800"/>
                <w:tab w:val="left" w:pos="2160"/>
                <w:tab w:val="left" w:pos="2520"/>
                <w:tab w:val="left" w:pos="2880"/>
              </w:tabs>
              <w:autoSpaceDE w:val="0"/>
              <w:autoSpaceDN w:val="0"/>
              <w:adjustRightInd w:val="0"/>
              <w:rPr>
                <w:rFonts w:ascii="Arial" w:eastAsia="Times New Roman" w:hAnsi="Arial" w:cs="Arial"/>
                <w:color w:val="000000"/>
                <w:sz w:val="13"/>
                <w:szCs w:val="13"/>
              </w:rPr>
            </w:pPr>
            <w:r>
              <w:rPr>
                <w:rFonts w:ascii="Arial" w:eastAsia="Times New Roman" w:hAnsi="Arial" w:cs="Arial"/>
                <w:color w:val="000000"/>
                <w:sz w:val="15"/>
                <w:szCs w:val="24"/>
              </w:rPr>
              <w:t>LÍMITE MÁXIMO DE RESPONSABILIDAD:</w:t>
            </w:r>
          </w:p>
        </w:tc>
        <w:tc>
          <w:tcPr>
            <w:tcW w:w="7200" w:type="dxa"/>
          </w:tcPr>
          <w:p w14:paraId="037B37E6" w14:textId="3950A171" w:rsidR="00F07309" w:rsidRPr="00F71373" w:rsidRDefault="008E54C8"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Pr>
                <w:rFonts w:ascii="Arial" w:eastAsia="Times New Roman" w:hAnsi="Arial" w:cs="Arial"/>
                <w:b/>
                <w:color w:val="000000"/>
                <w:sz w:val="13"/>
                <w:szCs w:val="13"/>
              </w:rPr>
              <w:t>{custom.MonedaMonto} ({custom.SumaLetras})</w:t>
            </w:r>
          </w:p>
        </w:tc>
      </w:tr>
      <w:tr w:rsidR="00F07309" w14:paraId="3F28313C" w14:textId="77777777" w:rsidTr="00F71373">
        <w:trPr>
          <w:trHeight w:val="284"/>
        </w:trPr>
        <w:tc>
          <w:tcPr>
            <w:tcW w:w="2835" w:type="dxa"/>
          </w:tcPr>
          <w:p w14:paraId="07E53436" w14:textId="67FF4988" w:rsidR="00F07309" w:rsidRPr="00F71373"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PARA GARANTIZAR:</w:t>
            </w:r>
          </w:p>
        </w:tc>
        <w:tc>
          <w:tcPr>
            <w:tcW w:w="7200" w:type="dxa"/>
          </w:tcPr>
          <w:p w14:paraId="7F10B622" w14:textId="3D3EA1F7" w:rsidR="00F07309" w:rsidRPr="00F71373" w:rsidRDefault="005D15A5"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5D15A5">
              <w:rPr>
                <w:rFonts w:ascii="Arial" w:eastAsia="Times New Roman" w:hAnsi="Arial" w:cs="Arial"/>
                <w:b/>
                <w:color w:val="000000"/>
                <w:sz w:val="13"/>
                <w:szCs w:val="13"/>
              </w:rPr>
              <w:t>EL PAGO A TERCEROS POR SERVICIOS DE MANO DE OBRA PRESTADOS Y SUMINISTRO DE MATERIALES UTILIZADOS EN LA EJECUCIÓN E INCORPORADOS A LA OBRA, LA ENTREGA FINAL DEL BIEN O A LA CONCLUSIÓN DEL SERVICIO.</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2CFE32A9" w14:textId="77777777" w:rsidR="00B67CAC" w:rsidRP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color w:val="000000"/>
          <w:sz w:val="13"/>
          <w:szCs w:val="13"/>
        </w:rPr>
        <w:t xml:space="preserve">Conste por el presente documento que </w:t>
      </w:r>
      <w:r w:rsidRPr="00B67CAC">
        <w:rPr>
          <w:rFonts w:ascii="Arial" w:eastAsia="Times New Roman" w:hAnsi="Arial" w:cs="Arial"/>
          <w:b/>
          <w:color w:val="000000"/>
          <w:sz w:val="13"/>
          <w:szCs w:val="13"/>
        </w:rPr>
        <w:t>ASEGURADORA GLOBAL, S.A.</w:t>
      </w:r>
      <w:r w:rsidRPr="00B67CAC">
        <w:rPr>
          <w:rFonts w:ascii="Arial" w:eastAsia="Times New Roman" w:hAnsi="Arial" w:cs="Arial"/>
          <w:color w:val="000000"/>
          <w:sz w:val="13"/>
          <w:szCs w:val="13"/>
        </w:rPr>
        <w:t>, en adelante denominada</w:t>
      </w:r>
      <w:r w:rsidRPr="00B67CAC">
        <w:rPr>
          <w:rFonts w:ascii="Arial" w:eastAsia="Times New Roman" w:hAnsi="Arial" w:cs="Arial"/>
          <w:b/>
          <w:color w:val="000000"/>
          <w:sz w:val="13"/>
          <w:szCs w:val="13"/>
        </w:rPr>
        <w:t xml:space="preserve"> LA FIADORA,</w:t>
      </w:r>
      <w:r w:rsidRPr="00B67CAC">
        <w:rPr>
          <w:rFonts w:ascii="Arial" w:eastAsia="Times New Roman" w:hAnsi="Arial" w:cs="Arial"/>
          <w:color w:val="000000"/>
          <w:sz w:val="13"/>
          <w:szCs w:val="13"/>
        </w:rPr>
        <w:t xml:space="preserve"> por este medio le garantiza a</w:t>
      </w:r>
      <w:r w:rsidRPr="00B67CAC">
        <w:rPr>
          <w:rFonts w:ascii="Arial" w:eastAsia="Times New Roman" w:hAnsi="Arial" w:cs="Arial"/>
          <w:b/>
          <w:color w:val="000000"/>
          <w:sz w:val="13"/>
          <w:szCs w:val="13"/>
        </w:rPr>
        <w:t xml:space="preserve"> EL ACREEDOR</w:t>
      </w:r>
      <w:r w:rsidRPr="00B67CAC">
        <w:rPr>
          <w:rFonts w:ascii="Arial" w:eastAsia="Times New Roman" w:hAnsi="Arial" w:cs="Arial"/>
          <w:color w:val="000000"/>
          <w:sz w:val="13"/>
          <w:szCs w:val="13"/>
        </w:rPr>
        <w:t xml:space="preserve"> que a los proveedores que le hayan suministrado a</w:t>
      </w:r>
      <w:r w:rsidRPr="00B67CAC">
        <w:rPr>
          <w:rFonts w:ascii="Arial" w:eastAsia="Times New Roman" w:hAnsi="Arial" w:cs="Arial"/>
          <w:b/>
          <w:color w:val="000000"/>
          <w:sz w:val="13"/>
          <w:szCs w:val="13"/>
        </w:rPr>
        <w:t xml:space="preserve"> EL FIADO</w:t>
      </w:r>
      <w:r w:rsidRPr="00B67CAC">
        <w:rPr>
          <w:rFonts w:ascii="Arial" w:eastAsia="Times New Roman" w:hAnsi="Arial" w:cs="Arial"/>
          <w:color w:val="000000"/>
          <w:sz w:val="13"/>
          <w:szCs w:val="13"/>
        </w:rPr>
        <w:t xml:space="preserve"> materiales que hubiesen sido incorporados a </w:t>
      </w:r>
      <w:r w:rsidRPr="00B67CAC">
        <w:rPr>
          <w:rFonts w:ascii="Arial" w:eastAsia="Times New Roman" w:hAnsi="Arial" w:cs="Arial"/>
          <w:b/>
          <w:color w:val="000000"/>
          <w:sz w:val="13"/>
          <w:szCs w:val="13"/>
        </w:rPr>
        <w:t>LA OBRA</w:t>
      </w:r>
      <w:r w:rsidRPr="00B67CAC">
        <w:rPr>
          <w:rFonts w:ascii="Arial" w:eastAsia="Times New Roman" w:hAnsi="Arial" w:cs="Arial"/>
          <w:color w:val="000000"/>
          <w:sz w:val="13"/>
          <w:szCs w:val="13"/>
        </w:rPr>
        <w:t xml:space="preserve"> (según se define en</w:t>
      </w:r>
      <w:r w:rsidRPr="00B67CAC">
        <w:rPr>
          <w:rFonts w:ascii="Arial" w:eastAsia="Times New Roman" w:hAnsi="Arial" w:cs="Arial"/>
          <w:b/>
          <w:color w:val="000000"/>
          <w:sz w:val="13"/>
          <w:szCs w:val="13"/>
        </w:rPr>
        <w:t xml:space="preserve"> EL CONTRATO PRINCIPAL</w:t>
      </w:r>
      <w:r w:rsidRPr="00B67CAC">
        <w:rPr>
          <w:rFonts w:ascii="Arial" w:eastAsia="Times New Roman" w:hAnsi="Arial" w:cs="Arial"/>
          <w:color w:val="000000"/>
          <w:sz w:val="13"/>
          <w:szCs w:val="13"/>
        </w:rPr>
        <w:t xml:space="preserve"> arriba detallado), así como a los trabajadores que hubiesen trabajado en</w:t>
      </w:r>
      <w:r w:rsidRPr="00B67CAC">
        <w:rPr>
          <w:rFonts w:ascii="Arial" w:eastAsia="Times New Roman" w:hAnsi="Arial" w:cs="Arial"/>
          <w:b/>
          <w:color w:val="000000"/>
          <w:sz w:val="13"/>
          <w:szCs w:val="13"/>
        </w:rPr>
        <w:t xml:space="preserve"> LA OBRA</w:t>
      </w:r>
      <w:r w:rsidRPr="00B67CAC">
        <w:rPr>
          <w:rFonts w:ascii="Arial" w:eastAsia="Times New Roman" w:hAnsi="Arial" w:cs="Arial"/>
          <w:color w:val="000000"/>
          <w:sz w:val="13"/>
          <w:szCs w:val="13"/>
        </w:rPr>
        <w:t xml:space="preserve">, les serán pagadas las sumas que a ellos les adeude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 xml:space="preserve"> por razón de materiales no pagados, incorporados a </w:t>
      </w:r>
      <w:r w:rsidRPr="00B67CAC">
        <w:rPr>
          <w:rFonts w:ascii="Arial" w:eastAsia="Times New Roman" w:hAnsi="Arial" w:cs="Arial"/>
          <w:b/>
          <w:color w:val="000000"/>
          <w:sz w:val="13"/>
          <w:szCs w:val="13"/>
        </w:rPr>
        <w:t>LA OBRA</w:t>
      </w:r>
      <w:r w:rsidRPr="00B67CAC">
        <w:rPr>
          <w:rFonts w:ascii="Arial" w:eastAsia="Times New Roman" w:hAnsi="Arial" w:cs="Arial"/>
          <w:color w:val="000000"/>
          <w:sz w:val="13"/>
          <w:szCs w:val="13"/>
        </w:rPr>
        <w:t xml:space="preserve"> y mano de obra no pagada, prestada en </w:t>
      </w:r>
      <w:r w:rsidRPr="00B67CAC">
        <w:rPr>
          <w:rFonts w:ascii="Arial" w:eastAsia="Times New Roman" w:hAnsi="Arial" w:cs="Arial"/>
          <w:b/>
          <w:color w:val="000000"/>
          <w:sz w:val="13"/>
          <w:szCs w:val="13"/>
        </w:rPr>
        <w:t>LA OBRA</w:t>
      </w:r>
      <w:r w:rsidRPr="00B67CAC">
        <w:rPr>
          <w:rFonts w:ascii="Arial" w:eastAsia="Times New Roman" w:hAnsi="Arial" w:cs="Arial"/>
          <w:color w:val="000000"/>
          <w:sz w:val="13"/>
          <w:szCs w:val="13"/>
        </w:rPr>
        <w:t>.</w:t>
      </w:r>
    </w:p>
    <w:p w14:paraId="3AF07086" w14:textId="01F4D042" w:rsidR="00535DE4" w:rsidRPr="00B67CAC" w:rsidRDefault="00535DE4"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3"/>
          <w:szCs w:val="13"/>
        </w:rPr>
      </w:pPr>
    </w:p>
    <w:p w14:paraId="2E64819B" w14:textId="77777777" w:rsidR="00B67CAC" w:rsidRP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color w:val="000000"/>
          <w:sz w:val="13"/>
          <w:szCs w:val="13"/>
        </w:rPr>
        <w:t>Sin embargo, esta fianza de pago queda sujeta, además a las siguientes condiciones y limitaciones:</w:t>
      </w:r>
    </w:p>
    <w:p w14:paraId="40F1C4A3" w14:textId="65C24972" w:rsidR="00535DE4" w:rsidRPr="00B67CAC"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13"/>
        </w:rPr>
      </w:pPr>
    </w:p>
    <w:p w14:paraId="54D7A369" w14:textId="722DEAF2" w:rsidR="00B67CAC" w:rsidRDefault="00B67CAC" w:rsidP="00B67CAC">
      <w:pPr>
        <w:pStyle w:val="Prrafodelista"/>
        <w:widowControl w:val="0"/>
        <w:numPr>
          <w:ilvl w:val="0"/>
          <w:numId w:val="4"/>
        </w:numPr>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b/>
          <w:color w:val="000000"/>
          <w:sz w:val="13"/>
          <w:szCs w:val="13"/>
        </w:rPr>
        <w:t>CONDICIÓN:</w:t>
      </w:r>
      <w:r w:rsidRPr="00B67CAC">
        <w:rPr>
          <w:rFonts w:ascii="Arial" w:eastAsia="Times New Roman" w:hAnsi="Arial" w:cs="Arial"/>
          <w:color w:val="000000"/>
          <w:sz w:val="13"/>
          <w:szCs w:val="13"/>
        </w:rPr>
        <w:t xml:space="preserve">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pagará las sumas debidas por</w:t>
      </w:r>
      <w:r w:rsidRPr="00B67CAC">
        <w:rPr>
          <w:rFonts w:ascii="Arial" w:eastAsia="Times New Roman" w:hAnsi="Arial" w:cs="Arial"/>
          <w:b/>
          <w:color w:val="000000"/>
          <w:sz w:val="13"/>
          <w:szCs w:val="13"/>
        </w:rPr>
        <w:t xml:space="preserve"> EL FIADO </w:t>
      </w:r>
      <w:r w:rsidRPr="00B67CAC">
        <w:rPr>
          <w:rFonts w:ascii="Arial" w:eastAsia="Times New Roman" w:hAnsi="Arial" w:cs="Arial"/>
          <w:color w:val="000000"/>
          <w:sz w:val="13"/>
          <w:szCs w:val="13"/>
        </w:rPr>
        <w:t xml:space="preserve">a los proveedores y trabajadores indicados antes, si por ello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fuese o llegase a ser declarado legalmente responsable; por tanto, si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no fuese o no llegase a ser legalmente responsable del pago de las sumas aquí mencionadas, entonces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tampoco será responsable frente a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ni frente a tales proveedores y trabajadores.</w:t>
      </w:r>
    </w:p>
    <w:p w14:paraId="669B3149" w14:textId="77777777" w:rsidR="00B67CAC" w:rsidRPr="00B67CAC" w:rsidRDefault="00B67CAC" w:rsidP="00B67CAC">
      <w:pPr>
        <w:pStyle w:val="Prrafodelista"/>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3"/>
          <w:szCs w:val="13"/>
        </w:rPr>
      </w:pPr>
    </w:p>
    <w:p w14:paraId="22422BE0" w14:textId="29E7A5CA" w:rsidR="00B67CAC" w:rsidRPr="00B67CAC" w:rsidRDefault="00B67CAC" w:rsidP="00B67CAC">
      <w:pPr>
        <w:pStyle w:val="Prrafodelista"/>
        <w:widowControl w:val="0"/>
        <w:numPr>
          <w:ilvl w:val="0"/>
          <w:numId w:val="4"/>
        </w:numPr>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b/>
          <w:color w:val="000000"/>
          <w:sz w:val="13"/>
          <w:szCs w:val="13"/>
        </w:rPr>
        <w:t>LÍMITE</w:t>
      </w:r>
      <w:r w:rsidRPr="00B67CAC">
        <w:rPr>
          <w:rFonts w:ascii="Arial" w:eastAsia="Times New Roman" w:hAnsi="Arial" w:cs="Arial"/>
          <w:color w:val="000000"/>
          <w:sz w:val="13"/>
          <w:szCs w:val="13"/>
        </w:rPr>
        <w:t xml:space="preserve">: La responsabilidad de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estará limitada de la siguiente manera:</w:t>
      </w:r>
    </w:p>
    <w:p w14:paraId="1E612755" w14:textId="77777777" w:rsidR="00B67CAC" w:rsidRPr="00B67CAC" w:rsidRDefault="00B67CAC" w:rsidP="00B67CAC">
      <w:pPr>
        <w:pStyle w:val="Prrafodelista"/>
        <w:widowControl w:val="0"/>
        <w:numPr>
          <w:ilvl w:val="1"/>
          <w:numId w:val="4"/>
        </w:numPr>
        <w:tabs>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color w:val="000000"/>
          <w:sz w:val="13"/>
          <w:szCs w:val="13"/>
        </w:rPr>
        <w:t>A cada proveedor se le pagará el valor real del material suministrado a</w:t>
      </w:r>
      <w:r w:rsidRPr="00B67CAC">
        <w:rPr>
          <w:rFonts w:ascii="Arial" w:eastAsia="Times New Roman" w:hAnsi="Arial" w:cs="Arial"/>
          <w:b/>
          <w:color w:val="000000"/>
          <w:sz w:val="13"/>
          <w:szCs w:val="13"/>
        </w:rPr>
        <w:t xml:space="preserve"> LA OBRA</w:t>
      </w:r>
      <w:r w:rsidRPr="00B67CAC">
        <w:rPr>
          <w:rFonts w:ascii="Arial" w:eastAsia="Times New Roman" w:hAnsi="Arial" w:cs="Arial"/>
          <w:color w:val="000000"/>
          <w:sz w:val="13"/>
          <w:szCs w:val="13"/>
        </w:rPr>
        <w:t xml:space="preserve">, no pagado por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w:t>
      </w:r>
    </w:p>
    <w:p w14:paraId="6710C0CB" w14:textId="77777777" w:rsidR="00B67CAC" w:rsidRPr="00B67CAC" w:rsidRDefault="00B67CAC" w:rsidP="00B67CAC">
      <w:pPr>
        <w:pStyle w:val="Prrafodelista"/>
        <w:widowControl w:val="0"/>
        <w:numPr>
          <w:ilvl w:val="1"/>
          <w:numId w:val="4"/>
        </w:numPr>
        <w:tabs>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color w:val="000000"/>
          <w:sz w:val="13"/>
          <w:szCs w:val="13"/>
        </w:rPr>
        <w:t>Si la cuenta presentada por un proveedor fuese superior al valor en plaza de tales materiales al momento en que se hizo el suministro, entonces</w:t>
      </w:r>
      <w:r w:rsidRPr="00B67CAC">
        <w:rPr>
          <w:rFonts w:ascii="Arial" w:eastAsia="Times New Roman" w:hAnsi="Arial" w:cs="Arial"/>
          <w:b/>
          <w:color w:val="000000"/>
          <w:sz w:val="13"/>
          <w:szCs w:val="13"/>
        </w:rPr>
        <w:t xml:space="preserve"> LA FIADORA</w:t>
      </w:r>
      <w:r w:rsidRPr="00B67CAC">
        <w:rPr>
          <w:rFonts w:ascii="Arial" w:eastAsia="Times New Roman" w:hAnsi="Arial" w:cs="Arial"/>
          <w:color w:val="000000"/>
          <w:sz w:val="13"/>
          <w:szCs w:val="13"/>
        </w:rPr>
        <w:t xml:space="preserve"> pagará a tal proveedor el menor precio en la plaza de tales materiales que prevaleció en la fecha en que se hizo el suministro o, si ello no fuere posible establecerlo, el precio que prevalece en la plaza en la fecha en que se hace la reclamación.</w:t>
      </w:r>
    </w:p>
    <w:p w14:paraId="674E1794" w14:textId="77777777" w:rsidR="00B67CAC" w:rsidRPr="00B67CAC" w:rsidRDefault="00B67CAC" w:rsidP="00B67CAC">
      <w:pPr>
        <w:pStyle w:val="Prrafodelista"/>
        <w:widowControl w:val="0"/>
        <w:numPr>
          <w:ilvl w:val="1"/>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color w:val="000000"/>
          <w:sz w:val="13"/>
          <w:szCs w:val="13"/>
        </w:rPr>
        <w:t xml:space="preserve">A los trabajadores se les pagarán la suma que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 xml:space="preserve"> les adeude en concepto de prestaciones obrero</w:t>
      </w:r>
      <w:r w:rsidRPr="00B67CAC">
        <w:rPr>
          <w:rFonts w:ascii="Arial" w:eastAsia="Times New Roman" w:hAnsi="Arial" w:cs="Arial"/>
          <w:color w:val="000000"/>
          <w:sz w:val="13"/>
          <w:szCs w:val="13"/>
        </w:rPr>
        <w:noBreakHyphen/>
        <w:t>patronales.</w:t>
      </w:r>
    </w:p>
    <w:p w14:paraId="7B07D4BB" w14:textId="77777777" w:rsidR="00B67CAC" w:rsidRPr="00B67CAC" w:rsidRDefault="00B67CAC" w:rsidP="00B67CAC">
      <w:pPr>
        <w:pStyle w:val="Prrafodelista"/>
        <w:widowControl w:val="0"/>
        <w:numPr>
          <w:ilvl w:val="1"/>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color w:val="000000"/>
          <w:sz w:val="13"/>
          <w:szCs w:val="13"/>
        </w:rPr>
        <w:t>A ningún proveedor ni trabajador se les pagarán intereses, cargos por manejo ni otros cargos, sino sólo el importe del valor del material o la prestación, según sea el caso, como se dijo en los literales anteriores</w:t>
      </w:r>
    </w:p>
    <w:p w14:paraId="36CFEDAE" w14:textId="6ABEA298" w:rsidR="00B67CAC" w:rsidRDefault="00B67CAC" w:rsidP="00B67CAC">
      <w:pPr>
        <w:pStyle w:val="Prrafodelista"/>
        <w:widowControl w:val="0"/>
        <w:numPr>
          <w:ilvl w:val="1"/>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color w:val="000000"/>
          <w:sz w:val="13"/>
          <w:szCs w:val="13"/>
        </w:rPr>
        <w:t xml:space="preserve">En ningún caso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será responsable, conforme a ésta fianza, por una suma superior al límite máximo detallado al inicio, aún cuando la suma adeudada por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 xml:space="preserve"> a proveedores y trabajadores sea mayor.</w:t>
      </w:r>
    </w:p>
    <w:p w14:paraId="2E70A2B2" w14:textId="51B10ED0" w:rsidR="00B67CAC" w:rsidRPr="00B67CAC" w:rsidRDefault="00B67CAC" w:rsidP="00B67CAC">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ind w:left="1440"/>
        <w:jc w:val="both"/>
        <w:rPr>
          <w:rFonts w:ascii="Arial" w:eastAsia="Times New Roman" w:hAnsi="Arial" w:cs="Arial"/>
          <w:color w:val="000000"/>
          <w:sz w:val="13"/>
          <w:szCs w:val="13"/>
        </w:rPr>
      </w:pPr>
    </w:p>
    <w:p w14:paraId="7871ABE8" w14:textId="10921629" w:rsidR="00B67CAC" w:rsidRDefault="00B67CAC" w:rsidP="00B67CAC">
      <w:pPr>
        <w:pStyle w:val="Prrafodelista"/>
        <w:widowControl w:val="0"/>
        <w:numPr>
          <w:ilvl w:val="0"/>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b/>
          <w:color w:val="000000"/>
          <w:sz w:val="13"/>
          <w:szCs w:val="13"/>
        </w:rPr>
        <w:t>PLAZO DE VIGENCIA:</w:t>
      </w:r>
      <w:r w:rsidRPr="00B67CAC">
        <w:rPr>
          <w:rFonts w:ascii="Arial" w:eastAsia="Times New Roman" w:hAnsi="Arial" w:cs="Arial"/>
          <w:color w:val="000000"/>
          <w:sz w:val="13"/>
          <w:szCs w:val="13"/>
        </w:rPr>
        <w:t xml:space="preserve"> Esta fianza permanecerá vigente por {custom.DiasVigencia}  días </w:t>
      </w:r>
      <w:r w:rsidRPr="00B67CAC">
        <w:rPr>
          <w:rFonts w:ascii="Arial" w:eastAsia="Times New Roman" w:hAnsi="Arial" w:cs="Arial"/>
          <w:b/>
          <w:color w:val="000000"/>
          <w:sz w:val="13"/>
          <w:szCs w:val="13"/>
        </w:rPr>
        <w:t>a partir de la orden de proceder</w:t>
      </w:r>
      <w:r w:rsidRPr="00B67CAC">
        <w:rPr>
          <w:rFonts w:ascii="Arial" w:eastAsia="Times New Roman" w:hAnsi="Arial" w:cs="Arial"/>
          <w:color w:val="000000"/>
          <w:sz w:val="13"/>
          <w:szCs w:val="13"/>
        </w:rPr>
        <w:t xml:space="preserve">.  Hasta ese momento, los proveedores y trabajadores deberán presentar sus cuentas a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para que tramite ante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los correspondientes pagos, de conformidad con los términos señalados en ésta fianza, anteriores o posteriores a la cláusula presente.</w:t>
      </w:r>
    </w:p>
    <w:p w14:paraId="4F68D924" w14:textId="77777777" w:rsidR="00B67CAC" w:rsidRPr="00B67CAC" w:rsidRDefault="00B67CAC" w:rsidP="00B67CAC">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3"/>
          <w:szCs w:val="13"/>
        </w:rPr>
      </w:pPr>
    </w:p>
    <w:p w14:paraId="418AD0D2" w14:textId="045F2767" w:rsidR="00B67CAC" w:rsidRDefault="00B67CAC" w:rsidP="00B67CAC">
      <w:pPr>
        <w:pStyle w:val="Prrafodelista"/>
        <w:widowControl w:val="0"/>
        <w:numPr>
          <w:ilvl w:val="0"/>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notificará por escrito a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de cualquier reclamación o acción judicial o extrajudicial que se interponga contra él o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 xml:space="preserve"> por cualquier tercer acreedor de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 xml:space="preserve"> que le alegue falta de pago por parte de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 xml:space="preserve"> de obligaciones o de sumas derivadas de </w:t>
      </w:r>
      <w:r w:rsidRPr="00B67CAC">
        <w:rPr>
          <w:rFonts w:ascii="Arial" w:eastAsia="Times New Roman" w:hAnsi="Arial" w:cs="Arial"/>
          <w:b/>
          <w:color w:val="000000"/>
          <w:sz w:val="13"/>
          <w:szCs w:val="13"/>
        </w:rPr>
        <w:t>LA OBRA</w:t>
      </w:r>
      <w:r w:rsidRPr="00B67CAC">
        <w:rPr>
          <w:rFonts w:ascii="Arial" w:eastAsia="Times New Roman" w:hAnsi="Arial" w:cs="Arial"/>
          <w:color w:val="000000"/>
          <w:sz w:val="13"/>
          <w:szCs w:val="13"/>
        </w:rPr>
        <w:t xml:space="preserve"> o relacionadas con ésta.  La notificación deberá hacerse por escrito y dentro de los treinta (30) días siguientes a la fecha en que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tenga conocimiento de la reclamación y acompañará toda la información y documentación sobre la misma.</w:t>
      </w:r>
    </w:p>
    <w:p w14:paraId="69083AF5" w14:textId="77777777" w:rsidR="00B67CAC" w:rsidRPr="00B67CAC" w:rsidRDefault="00B67CAC" w:rsidP="00B67CAC">
      <w:pPr>
        <w:pStyle w:val="Prrafodelista"/>
        <w:rPr>
          <w:rFonts w:ascii="Arial" w:eastAsia="Times New Roman" w:hAnsi="Arial" w:cs="Arial"/>
          <w:color w:val="000000"/>
          <w:sz w:val="13"/>
          <w:szCs w:val="13"/>
        </w:rPr>
      </w:pPr>
    </w:p>
    <w:p w14:paraId="175B4ACE" w14:textId="77777777" w:rsidR="00B67CAC" w:rsidRPr="00B67CAC" w:rsidRDefault="00B67CAC" w:rsidP="00B67CAC">
      <w:pPr>
        <w:pStyle w:val="Prrafodelista"/>
        <w:widowControl w:val="0"/>
        <w:numPr>
          <w:ilvl w:val="0"/>
          <w:numId w:val="4"/>
        </w:numPr>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color w:val="000000"/>
          <w:sz w:val="13"/>
          <w:szCs w:val="13"/>
        </w:rPr>
        <w:t xml:space="preserve">Antes de que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pueda exigir de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el cumplimiento de las obligaciones derivadas de esta fianza de pago, todas las sumas que le adeude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a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 xml:space="preserve"> por razón del </w:t>
      </w:r>
      <w:r w:rsidRPr="00B67CAC">
        <w:rPr>
          <w:rFonts w:ascii="Arial" w:eastAsia="Times New Roman" w:hAnsi="Arial" w:cs="Arial"/>
          <w:b/>
          <w:color w:val="000000"/>
          <w:sz w:val="13"/>
          <w:szCs w:val="13"/>
        </w:rPr>
        <w:t>CONTRATO</w:t>
      </w:r>
      <w:r w:rsidRPr="00B67CAC">
        <w:rPr>
          <w:rFonts w:ascii="Arial" w:eastAsia="Times New Roman" w:hAnsi="Arial" w:cs="Arial"/>
          <w:color w:val="000000"/>
          <w:sz w:val="13"/>
          <w:szCs w:val="13"/>
        </w:rPr>
        <w:t xml:space="preserve"> principal, incluyendo retenciones, créditos y pagos vencidos deberán ser, y así lo aceptan irrevocablemente las partes, ser entregados a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Además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no podrá ser requerido de cumplir las obligaciones dimanantes de éste documento si las cuentas de proveedores y trabajadores no son líquidas y exigibles, ya sea por razón de sentencia judicial o por acuerdos entre el reclamante,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w:t>
      </w:r>
      <w:r w:rsidRPr="00B67CAC">
        <w:rPr>
          <w:rFonts w:ascii="Arial" w:eastAsia="Times New Roman" w:hAnsi="Arial" w:cs="Arial"/>
          <w:b/>
          <w:color w:val="000000"/>
          <w:sz w:val="13"/>
          <w:szCs w:val="13"/>
        </w:rPr>
        <w:t xml:space="preserve"> EL  FIADO</w:t>
      </w:r>
      <w:r w:rsidRPr="00B67CAC">
        <w:rPr>
          <w:rFonts w:ascii="Arial" w:eastAsia="Times New Roman" w:hAnsi="Arial" w:cs="Arial"/>
          <w:color w:val="000000"/>
          <w:sz w:val="13"/>
          <w:szCs w:val="13"/>
        </w:rPr>
        <w:t xml:space="preserve"> y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w:t>
      </w:r>
    </w:p>
    <w:p w14:paraId="0F0D117C" w14:textId="0ECA4D0C" w:rsidR="00B67CAC" w:rsidRP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sz w:val="13"/>
          <w:szCs w:val="13"/>
        </w:rPr>
      </w:pPr>
    </w:p>
    <w:p w14:paraId="01539769" w14:textId="77777777" w:rsidR="00B67CAC" w:rsidRP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3"/>
          <w:szCs w:val="13"/>
        </w:rPr>
      </w:pP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queda relevado de responsabilidad por razón de ésta fianza si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pagase a cualquier reclamante sin requerir el consentimiento previo y expreso de</w:t>
      </w:r>
      <w:r w:rsidRPr="00B67CAC">
        <w:rPr>
          <w:rFonts w:ascii="Arial" w:eastAsia="Times New Roman" w:hAnsi="Arial" w:cs="Arial"/>
          <w:b/>
          <w:color w:val="000000"/>
          <w:sz w:val="13"/>
          <w:szCs w:val="13"/>
        </w:rPr>
        <w:t xml:space="preserve"> LA FIADORA</w:t>
      </w:r>
      <w:r w:rsidRPr="00B67CAC">
        <w:rPr>
          <w:rFonts w:ascii="Arial" w:eastAsia="Times New Roman" w:hAnsi="Arial" w:cs="Arial"/>
          <w:color w:val="000000"/>
          <w:sz w:val="13"/>
          <w:szCs w:val="13"/>
        </w:rPr>
        <w:t xml:space="preserve">, salvo que se trate de condena ejecutoria, proferida por Tribunal competente y siempre y cuando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hubiese sido notificado oportunamente de la demanda.  También queda </w:t>
      </w:r>
      <w:r w:rsidRPr="00B67CAC">
        <w:rPr>
          <w:rFonts w:ascii="Arial" w:eastAsia="Times New Roman" w:hAnsi="Arial" w:cs="Arial"/>
          <w:b/>
          <w:color w:val="000000"/>
          <w:sz w:val="13"/>
          <w:szCs w:val="13"/>
        </w:rPr>
        <w:t>LA FIADORA</w:t>
      </w:r>
      <w:r w:rsidRPr="00B67CAC">
        <w:rPr>
          <w:rFonts w:ascii="Arial" w:eastAsia="Times New Roman" w:hAnsi="Arial" w:cs="Arial"/>
          <w:color w:val="000000"/>
          <w:sz w:val="13"/>
          <w:szCs w:val="13"/>
        </w:rPr>
        <w:t xml:space="preserve"> exonerada de responsabilidad si </w:t>
      </w:r>
      <w:r w:rsidRPr="00B67CAC">
        <w:rPr>
          <w:rFonts w:ascii="Arial" w:eastAsia="Times New Roman" w:hAnsi="Arial" w:cs="Arial"/>
          <w:b/>
          <w:color w:val="000000"/>
          <w:sz w:val="13"/>
          <w:szCs w:val="13"/>
        </w:rPr>
        <w:t>EL ACREEDOR</w:t>
      </w:r>
      <w:r w:rsidRPr="00B67CAC">
        <w:rPr>
          <w:rFonts w:ascii="Arial" w:eastAsia="Times New Roman" w:hAnsi="Arial" w:cs="Arial"/>
          <w:color w:val="000000"/>
          <w:sz w:val="13"/>
          <w:szCs w:val="13"/>
        </w:rPr>
        <w:t xml:space="preserve"> incumple cualesquiera de sus obligaciones para con </w:t>
      </w:r>
      <w:r w:rsidRPr="00B67CAC">
        <w:rPr>
          <w:rFonts w:ascii="Arial" w:eastAsia="Times New Roman" w:hAnsi="Arial" w:cs="Arial"/>
          <w:b/>
          <w:color w:val="000000"/>
          <w:sz w:val="13"/>
          <w:szCs w:val="13"/>
        </w:rPr>
        <w:t>EL FIADO</w:t>
      </w:r>
      <w:r w:rsidRPr="00B67CAC">
        <w:rPr>
          <w:rFonts w:ascii="Arial" w:eastAsia="Times New Roman" w:hAnsi="Arial" w:cs="Arial"/>
          <w:color w:val="000000"/>
          <w:sz w:val="13"/>
          <w:szCs w:val="13"/>
        </w:rPr>
        <w:t xml:space="preserve"> o para con</w:t>
      </w:r>
      <w:r w:rsidRPr="00B67CAC">
        <w:rPr>
          <w:rFonts w:ascii="Arial" w:eastAsia="Times New Roman" w:hAnsi="Arial" w:cs="Arial"/>
          <w:b/>
          <w:color w:val="000000"/>
          <w:sz w:val="13"/>
          <w:szCs w:val="13"/>
        </w:rPr>
        <w:t xml:space="preserve"> LA FIADORA</w:t>
      </w:r>
      <w:r w:rsidRPr="00B67CAC">
        <w:rPr>
          <w:rFonts w:ascii="Arial" w:eastAsia="Times New Roman" w:hAnsi="Arial" w:cs="Arial"/>
          <w:color w:val="000000"/>
          <w:sz w:val="13"/>
          <w:szCs w:val="13"/>
        </w:rPr>
        <w:t>.</w:t>
      </w:r>
    </w:p>
    <w:p w14:paraId="01FA7B29" w14:textId="77777777" w:rsidR="00B67CAC" w:rsidRP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sz w:val="13"/>
          <w:szCs w:val="13"/>
        </w:rPr>
      </w:pPr>
    </w:p>
    <w:p w14:paraId="5FE96CDC" w14:textId="77777777" w:rsidR="00E67558" w:rsidRPr="00B67CAC" w:rsidRDefault="00E67558"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3"/>
          <w:szCs w:val="13"/>
        </w:rPr>
      </w:pPr>
    </w:p>
    <w:p w14:paraId="60227451" w14:textId="7917550D" w:rsidR="00016E82" w:rsidRPr="00B67CAC"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3"/>
          <w:szCs w:val="13"/>
        </w:rPr>
      </w:pPr>
      <w:r w:rsidRPr="00B67CAC">
        <w:rPr>
          <w:rFonts w:ascii="Arial" w:eastAsia="Times New Roman" w:hAnsi="Arial" w:cs="Arial"/>
          <w:color w:val="000000"/>
          <w:sz w:val="13"/>
          <w:szCs w:val="13"/>
        </w:rPr>
        <w:t>EN FE DE LO CUAL, se suscribe este Contrato en la ciudad de Panamá, República de Panamá, {custom.FechaActualTextoMin}.</w:t>
      </w:r>
    </w:p>
    <w:p w14:paraId="0F26DB1F" w14:textId="6ABC0495"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4A08C1E3" w14:textId="7D6B4F22"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980922" w:rsidRPr="001D21CA" w14:paraId="15DFB21A" w14:textId="77777777" w:rsidTr="005C39B7">
        <w:trPr>
          <w:trHeight w:val="1685"/>
        </w:trPr>
        <w:tc>
          <w:tcPr>
            <w:tcW w:w="3425" w:type="dxa"/>
            <w:tcBorders>
              <w:bottom w:val="single" w:sz="4" w:space="0" w:color="auto"/>
            </w:tcBorders>
          </w:tcPr>
          <w:p w14:paraId="146F9132" w14:textId="77777777" w:rsidR="00980922" w:rsidRPr="001D21CA" w:rsidRDefault="00980922" w:rsidP="005C39B7">
            <w:pPr>
              <w:jc w:val="center"/>
              <w:rPr>
                <w:b/>
                <w:bCs/>
                <w:sz w:val="16"/>
                <w:szCs w:val="16"/>
              </w:rPr>
            </w:pPr>
            <w:r w:rsidRPr="001D21CA">
              <w:rPr>
                <w:b/>
                <w:bCs/>
                <w:sz w:val="16"/>
                <w:szCs w:val="16"/>
              </w:rPr>
              <w:t>POR LA FIADORA</w:t>
            </w:r>
          </w:p>
          <w:p w14:paraId="1721F13A" w14:textId="77777777" w:rsidR="00980922" w:rsidRPr="001D21CA" w:rsidRDefault="00980922" w:rsidP="005C39B7">
            <w:pPr>
              <w:jc w:val="center"/>
              <w:rPr>
                <w:b/>
                <w:bCs/>
                <w:sz w:val="16"/>
                <w:szCs w:val="16"/>
              </w:rPr>
            </w:pPr>
            <w:r w:rsidRPr="001D21CA">
              <w:rPr>
                <w:b/>
                <w:bCs/>
                <w:sz w:val="16"/>
                <w:szCs w:val="16"/>
              </w:rPr>
              <w:t>ASEGURADORA GLOBAL</w:t>
            </w:r>
          </w:p>
        </w:tc>
        <w:tc>
          <w:tcPr>
            <w:tcW w:w="1080" w:type="dxa"/>
          </w:tcPr>
          <w:p w14:paraId="0C2FEB2E" w14:textId="77777777" w:rsidR="00980922" w:rsidRPr="001D21CA" w:rsidRDefault="00980922" w:rsidP="005C39B7">
            <w:pPr>
              <w:rPr>
                <w:b/>
                <w:bCs/>
                <w:sz w:val="16"/>
                <w:szCs w:val="16"/>
              </w:rPr>
            </w:pPr>
          </w:p>
        </w:tc>
        <w:tc>
          <w:tcPr>
            <w:tcW w:w="4320" w:type="dxa"/>
            <w:tcBorders>
              <w:bottom w:val="single" w:sz="4" w:space="0" w:color="auto"/>
            </w:tcBorders>
          </w:tcPr>
          <w:p w14:paraId="255E0487" w14:textId="23F910BC" w:rsidR="00980922" w:rsidRPr="001D21CA" w:rsidRDefault="00980922" w:rsidP="005C39B7">
            <w:pPr>
              <w:jc w:val="center"/>
              <w:rPr>
                <w:b/>
                <w:bCs/>
                <w:sz w:val="16"/>
                <w:szCs w:val="16"/>
              </w:rPr>
            </w:pPr>
            <w:r w:rsidRPr="001D21CA">
              <w:rPr>
                <w:b/>
                <w:bCs/>
                <w:sz w:val="16"/>
                <w:szCs w:val="16"/>
              </w:rPr>
              <w:t xml:space="preserve">POR EL </w:t>
            </w:r>
            <w:r w:rsidR="00B67CAC">
              <w:rPr>
                <w:b/>
                <w:bCs/>
                <w:sz w:val="16"/>
                <w:szCs w:val="16"/>
              </w:rPr>
              <w:t>FIADO</w:t>
            </w:r>
          </w:p>
          <w:p w14:paraId="22E06717" w14:textId="77777777" w:rsidR="00980922" w:rsidRPr="001D21CA" w:rsidRDefault="00980922" w:rsidP="005C39B7">
            <w:pPr>
              <w:jc w:val="center"/>
              <w:rPr>
                <w:b/>
                <w:bCs/>
                <w:sz w:val="16"/>
                <w:szCs w:val="16"/>
              </w:rPr>
            </w:pPr>
            <w:r w:rsidRPr="001D21CA">
              <w:rPr>
                <w:b/>
                <w:bCs/>
                <w:sz w:val="16"/>
                <w:szCs w:val="16"/>
              </w:rPr>
              <w:t>{custom.Tenedor}</w:t>
            </w:r>
          </w:p>
        </w:tc>
      </w:tr>
      <w:tr w:rsidR="00980922" w:rsidRPr="001D21CA" w14:paraId="62D380A8" w14:textId="77777777" w:rsidTr="001D21CA">
        <w:trPr>
          <w:trHeight w:val="40"/>
        </w:trPr>
        <w:tc>
          <w:tcPr>
            <w:tcW w:w="3425" w:type="dxa"/>
            <w:tcBorders>
              <w:top w:val="single" w:sz="4" w:space="0" w:color="auto"/>
            </w:tcBorders>
          </w:tcPr>
          <w:p w14:paraId="0A552C92" w14:textId="7478337F" w:rsidR="00980922" w:rsidRPr="001D21CA" w:rsidRDefault="00B67CAC" w:rsidP="00B67CAC">
            <w:pPr>
              <w:jc w:val="center"/>
              <w:rPr>
                <w:b/>
                <w:bCs/>
                <w:sz w:val="16"/>
                <w:szCs w:val="16"/>
              </w:rPr>
            </w:pPr>
            <w:r>
              <w:rPr>
                <w:b/>
                <w:bCs/>
                <w:sz w:val="16"/>
                <w:szCs w:val="16"/>
              </w:rPr>
              <w:t>Firma Autorizada</w:t>
            </w:r>
          </w:p>
        </w:tc>
        <w:tc>
          <w:tcPr>
            <w:tcW w:w="1080" w:type="dxa"/>
          </w:tcPr>
          <w:p w14:paraId="009B91CB" w14:textId="77777777" w:rsidR="00980922" w:rsidRPr="001D21CA" w:rsidRDefault="00980922" w:rsidP="005C39B7">
            <w:pPr>
              <w:rPr>
                <w:b/>
                <w:bCs/>
                <w:sz w:val="16"/>
                <w:szCs w:val="16"/>
              </w:rPr>
            </w:pPr>
          </w:p>
        </w:tc>
        <w:tc>
          <w:tcPr>
            <w:tcW w:w="4320" w:type="dxa"/>
            <w:tcBorders>
              <w:top w:val="single" w:sz="4" w:space="0" w:color="auto"/>
            </w:tcBorders>
          </w:tcPr>
          <w:p w14:paraId="6B34C76D" w14:textId="504AF0CD" w:rsidR="00980922" w:rsidRPr="001D21CA" w:rsidRDefault="00B67CAC" w:rsidP="005C39B7">
            <w:pPr>
              <w:jc w:val="center"/>
              <w:rPr>
                <w:b/>
                <w:bCs/>
                <w:sz w:val="16"/>
                <w:szCs w:val="16"/>
              </w:rPr>
            </w:pPr>
            <w:r>
              <w:rPr>
                <w:b/>
                <w:bCs/>
                <w:sz w:val="16"/>
                <w:szCs w:val="16"/>
              </w:rPr>
              <w:t>Firma Autorizada</w:t>
            </w:r>
          </w:p>
        </w:tc>
      </w:tr>
    </w:tbl>
    <w:p w14:paraId="18C7D539" w14:textId="6B5999CE" w:rsidR="000F47D0" w:rsidRDefault="000F47D0"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3123CD0D" w14:textId="77777777" w:rsid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24"/>
        </w:rPr>
      </w:pPr>
    </w:p>
    <w:p w14:paraId="1684CAE7" w14:textId="77777777" w:rsid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24"/>
        </w:rPr>
      </w:pPr>
    </w:p>
    <w:p w14:paraId="11F965BB" w14:textId="457E3A06" w:rsidR="00B67CAC" w:rsidRP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3"/>
          <w:szCs w:val="13"/>
        </w:rPr>
      </w:pPr>
      <w:r w:rsidRPr="00B67CAC">
        <w:rPr>
          <w:rFonts w:ascii="Arial" w:eastAsia="Times New Roman" w:hAnsi="Arial" w:cs="Arial"/>
          <w:color w:val="000000"/>
          <w:sz w:val="13"/>
          <w:szCs w:val="13"/>
        </w:rPr>
        <w:t xml:space="preserve">Texto de Fianzas de acuerdo a modelo establecido por la Cámara de Comercio Internacional, </w:t>
      </w:r>
    </w:p>
    <w:p w14:paraId="27C0829D" w14:textId="77777777" w:rsidR="00B67CAC" w:rsidRPr="00B67CAC" w:rsidRDefault="00B67CAC" w:rsidP="00B67CA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3"/>
          <w:szCs w:val="13"/>
        </w:rPr>
      </w:pPr>
      <w:r w:rsidRPr="00B67CAC">
        <w:rPr>
          <w:rFonts w:ascii="Arial" w:eastAsia="Times New Roman" w:hAnsi="Arial" w:cs="Arial"/>
          <w:color w:val="000000"/>
          <w:sz w:val="13"/>
          <w:szCs w:val="13"/>
        </w:rPr>
        <w:t>y aprobado por la Superintendencia de Seguros y Reaseguros de Panamá</w:t>
      </w:r>
    </w:p>
    <w:p w14:paraId="676E6A85" w14:textId="77777777" w:rsidR="00B67CAC" w:rsidRDefault="00B67CAC"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sectPr w:rsidR="00B67CAC" w:rsidSect="00EF1D0F">
      <w:footerReference w:type="default" r:id="rId7"/>
      <w:pgSz w:w="12240" w:h="15840"/>
      <w:pgMar w:top="540"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1AD71" w14:textId="77777777" w:rsidR="00C35381" w:rsidRDefault="00C35381" w:rsidP="00BE5E8C">
      <w:pPr>
        <w:spacing w:after="0" w:line="240" w:lineRule="auto"/>
      </w:pPr>
      <w:r>
        <w:separator/>
      </w:r>
    </w:p>
  </w:endnote>
  <w:endnote w:type="continuationSeparator" w:id="0">
    <w:p w14:paraId="20AE0143" w14:textId="77777777" w:rsidR="00C35381" w:rsidRDefault="00C35381"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5F023A" w14:textId="77777777" w:rsidR="00C35381" w:rsidRDefault="00C35381" w:rsidP="00BE5E8C">
      <w:pPr>
        <w:spacing w:after="0" w:line="240" w:lineRule="auto"/>
      </w:pPr>
      <w:r>
        <w:separator/>
      </w:r>
    </w:p>
  </w:footnote>
  <w:footnote w:type="continuationSeparator" w:id="0">
    <w:p w14:paraId="19A58F6A" w14:textId="77777777" w:rsidR="00C35381" w:rsidRDefault="00C35381"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5288"/>
    <w:multiLevelType w:val="hybridMultilevel"/>
    <w:tmpl w:val="EA9E64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18356698"/>
    <w:multiLevelType w:val="hybridMultilevel"/>
    <w:tmpl w:val="37E46E06"/>
    <w:lvl w:ilvl="0" w:tplc="4C0A000F">
      <w:start w:val="1"/>
      <w:numFmt w:val="decimal"/>
      <w:lvlText w:val="%1."/>
      <w:lvlJc w:val="left"/>
      <w:pPr>
        <w:ind w:left="720" w:hanging="360"/>
      </w:pPr>
    </w:lvl>
    <w:lvl w:ilvl="1" w:tplc="4C0A0019">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6C861032"/>
    <w:multiLevelType w:val="hybridMultilevel"/>
    <w:tmpl w:val="081698E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 w15:restartNumberingAfterBreak="0">
    <w:nsid w:val="6D187D3D"/>
    <w:multiLevelType w:val="hybridMultilevel"/>
    <w:tmpl w:val="081698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986556">
    <w:abstractNumId w:val="0"/>
  </w:num>
  <w:num w:numId="2" w16cid:durableId="1457944887">
    <w:abstractNumId w:val="2"/>
  </w:num>
  <w:num w:numId="3" w16cid:durableId="1879004160">
    <w:abstractNumId w:val="3"/>
  </w:num>
  <w:num w:numId="4" w16cid:durableId="1464811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930B3"/>
    <w:rsid w:val="000A64C7"/>
    <w:rsid w:val="000B2612"/>
    <w:rsid w:val="000F47D0"/>
    <w:rsid w:val="000F718B"/>
    <w:rsid w:val="00105568"/>
    <w:rsid w:val="00106C36"/>
    <w:rsid w:val="001D21CA"/>
    <w:rsid w:val="0022067E"/>
    <w:rsid w:val="002F2CBC"/>
    <w:rsid w:val="003363A4"/>
    <w:rsid w:val="0039260C"/>
    <w:rsid w:val="003A1A1E"/>
    <w:rsid w:val="00425C33"/>
    <w:rsid w:val="00427937"/>
    <w:rsid w:val="004303CB"/>
    <w:rsid w:val="004400AC"/>
    <w:rsid w:val="00463905"/>
    <w:rsid w:val="004764D5"/>
    <w:rsid w:val="00535DE4"/>
    <w:rsid w:val="00563BBF"/>
    <w:rsid w:val="005D15A5"/>
    <w:rsid w:val="00606D8A"/>
    <w:rsid w:val="006142CD"/>
    <w:rsid w:val="00625552"/>
    <w:rsid w:val="006E44F4"/>
    <w:rsid w:val="007909D6"/>
    <w:rsid w:val="007A4A2F"/>
    <w:rsid w:val="007A4F7D"/>
    <w:rsid w:val="007B1B92"/>
    <w:rsid w:val="00853458"/>
    <w:rsid w:val="008C1CBB"/>
    <w:rsid w:val="008E54C8"/>
    <w:rsid w:val="00915858"/>
    <w:rsid w:val="00931B5D"/>
    <w:rsid w:val="00963FC5"/>
    <w:rsid w:val="0096679E"/>
    <w:rsid w:val="00967DEB"/>
    <w:rsid w:val="00974E47"/>
    <w:rsid w:val="00980922"/>
    <w:rsid w:val="009902E8"/>
    <w:rsid w:val="009A18E5"/>
    <w:rsid w:val="00A63DA6"/>
    <w:rsid w:val="00A931BB"/>
    <w:rsid w:val="00AD0B4C"/>
    <w:rsid w:val="00AE41EC"/>
    <w:rsid w:val="00B66018"/>
    <w:rsid w:val="00B67CAC"/>
    <w:rsid w:val="00B84422"/>
    <w:rsid w:val="00B97D88"/>
    <w:rsid w:val="00BB4453"/>
    <w:rsid w:val="00BE5E8C"/>
    <w:rsid w:val="00C11B74"/>
    <w:rsid w:val="00C35381"/>
    <w:rsid w:val="00C819FA"/>
    <w:rsid w:val="00D945BE"/>
    <w:rsid w:val="00DE30B9"/>
    <w:rsid w:val="00E67558"/>
    <w:rsid w:val="00E84042"/>
    <w:rsid w:val="00EA0E9E"/>
    <w:rsid w:val="00EF1D0F"/>
    <w:rsid w:val="00F07309"/>
    <w:rsid w:val="00F14E4A"/>
    <w:rsid w:val="00F4195C"/>
    <w:rsid w:val="00F71373"/>
    <w:rsid w:val="00F758F6"/>
    <w:rsid w:val="00FB2015"/>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675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778</Words>
  <Characters>4283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65</cp:revision>
  <dcterms:created xsi:type="dcterms:W3CDTF">2026-10-13T21:51:00Z</dcterms:created>
  <dcterms:modified xsi:type="dcterms:W3CDTF">2026-10-27T00:57:00Z</dcterms:modified>
</cp:coreProperties>
</file>