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313AC" w14:textId="77777777" w:rsidR="00EE3A0C" w:rsidRPr="009E42D4" w:rsidRDefault="00EE3A0C" w:rsidP="00EE3A0C">
      <w:pPr>
        <w:framePr w:w="7565" w:h="216" w:hRule="exact" w:wrap="auto" w:vAnchor="page" w:hAnchor="page" w:x="3822" w:y="119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r w:rsidRPr="009E42D4">
        <w:rPr>
          <w:rFonts w:ascii="Arial" w:eastAsia="Times New Roman" w:hAnsi="Arial" w:cs="Arial"/>
          <w:b/>
          <w:color w:val="000000"/>
          <w:kern w:val="2"/>
          <w:sz w:val="17"/>
          <w:szCs w:val="17"/>
        </w:rPr>
        <w:t>custom.NumeroFianza</w:t>
      </w:r>
      <w:proofErr w:type="spellEnd"/>
      <w:r w:rsidRPr="009E42D4">
        <w:rPr>
          <w:rFonts w:ascii="Arial" w:eastAsia="Times New Roman" w:hAnsi="Arial" w:cs="Arial"/>
          <w:b/>
          <w:color w:val="000000"/>
          <w:kern w:val="2"/>
          <w:sz w:val="17"/>
          <w:szCs w:val="17"/>
        </w:rPr>
        <w:t>}</w:t>
      </w:r>
    </w:p>
    <w:p w14:paraId="4EB6302F" w14:textId="01648F43" w:rsidR="00EE3A0C" w:rsidRPr="009E42D4" w:rsidRDefault="00EE3A0C" w:rsidP="00EE3A0C">
      <w:pPr>
        <w:framePr w:w="7557" w:h="216" w:hRule="exact" w:wrap="auto" w:vAnchor="page" w:hAnchor="page" w:x="3822" w:y="142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r w:rsidRPr="009E42D4">
        <w:rPr>
          <w:rFonts w:ascii="Arial" w:eastAsia="Times New Roman" w:hAnsi="Arial" w:cs="Arial"/>
          <w:b/>
          <w:color w:val="000000"/>
          <w:kern w:val="2"/>
          <w:sz w:val="17"/>
          <w:szCs w:val="17"/>
        </w:rPr>
        <w:t>custom.</w:t>
      </w:r>
      <w:r>
        <w:rPr>
          <w:rFonts w:ascii="Arial" w:eastAsia="Times New Roman" w:hAnsi="Arial" w:cs="Arial"/>
          <w:b/>
          <w:color w:val="000000"/>
          <w:kern w:val="2"/>
          <w:sz w:val="17"/>
          <w:szCs w:val="17"/>
        </w:rPr>
        <w:t>Tenedor</w:t>
      </w:r>
      <w:proofErr w:type="spellEnd"/>
      <w:r w:rsidRPr="009E42D4">
        <w:rPr>
          <w:rFonts w:ascii="Arial" w:eastAsia="Times New Roman" w:hAnsi="Arial" w:cs="Arial"/>
          <w:b/>
          <w:color w:val="000000"/>
          <w:kern w:val="2"/>
          <w:sz w:val="17"/>
          <w:szCs w:val="17"/>
        </w:rPr>
        <w:t>}</w:t>
      </w:r>
    </w:p>
    <w:p w14:paraId="12A252FE" w14:textId="77777777" w:rsidR="00EE3A0C" w:rsidRDefault="00EE3A0C" w:rsidP="00EE3A0C">
      <w:pPr>
        <w:framePr w:w="7736" w:h="265" w:hRule="exact" w:wrap="auto" w:vAnchor="page" w:hAnchor="page" w:x="3815" w:y="20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r>
        <w:rPr>
          <w:rFonts w:ascii="Arial" w:eastAsia="Times New Roman" w:hAnsi="Arial" w:cs="Arial"/>
          <w:b/>
          <w:color w:val="000000"/>
          <w:kern w:val="2"/>
          <w:sz w:val="17"/>
          <w:szCs w:val="24"/>
        </w:rPr>
        <w:t>custom.SumaTextoTotal</w:t>
      </w:r>
      <w:proofErr w:type="spellEnd"/>
      <w:r>
        <w:rPr>
          <w:rFonts w:ascii="Arial" w:eastAsia="Times New Roman" w:hAnsi="Arial" w:cs="Arial"/>
          <w:b/>
          <w:color w:val="000000"/>
          <w:kern w:val="2"/>
          <w:sz w:val="17"/>
          <w:szCs w:val="24"/>
        </w:rPr>
        <w:t>}</w:t>
      </w:r>
    </w:p>
    <w:p w14:paraId="6DFA04BD" w14:textId="05389988" w:rsidR="00EE3A0C" w:rsidRPr="009E42D4" w:rsidRDefault="00EE3A0C" w:rsidP="00EE3A0C">
      <w:pPr>
        <w:framePr w:w="7557" w:h="216" w:hRule="exact" w:wrap="auto" w:vAnchor="page" w:hAnchor="page" w:x="3808" w:y="177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r w:rsidRPr="009E42D4">
        <w:rPr>
          <w:rFonts w:ascii="Arial" w:eastAsia="Times New Roman" w:hAnsi="Arial" w:cs="Arial"/>
          <w:b/>
          <w:color w:val="000000"/>
          <w:kern w:val="2"/>
          <w:sz w:val="17"/>
          <w:szCs w:val="17"/>
        </w:rPr>
        <w:t>custom.</w:t>
      </w:r>
      <w:r>
        <w:rPr>
          <w:rFonts w:ascii="Arial" w:eastAsia="Times New Roman" w:hAnsi="Arial" w:cs="Arial"/>
          <w:b/>
          <w:color w:val="000000"/>
          <w:kern w:val="2"/>
          <w:sz w:val="17"/>
          <w:szCs w:val="17"/>
        </w:rPr>
        <w:t>AFavor</w:t>
      </w:r>
      <w:proofErr w:type="spellEnd"/>
      <w:r w:rsidRPr="009E42D4">
        <w:rPr>
          <w:rFonts w:ascii="Arial" w:eastAsia="Times New Roman" w:hAnsi="Arial" w:cs="Arial"/>
          <w:b/>
          <w:color w:val="000000"/>
          <w:kern w:val="2"/>
          <w:sz w:val="17"/>
          <w:szCs w:val="17"/>
        </w:rPr>
        <w:t>}</w:t>
      </w:r>
    </w:p>
    <w:p w14:paraId="0E219FB0" w14:textId="6332E884" w:rsidR="00154279" w:rsidRDefault="00154279" w:rsidP="00154279">
      <w:pPr>
        <w:framePr w:w="7565" w:h="479" w:hRule="exact" w:wrap="auto" w:vAnchor="page" w:hAnchor="page" w:x="3800" w:y="27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Pr>
          <w:rFonts w:ascii="Arial" w:eastAsia="Times New Roman" w:hAnsi="Arial" w:cs="Arial"/>
          <w:b/>
          <w:color w:val="000000"/>
          <w:kern w:val="2"/>
          <w:sz w:val="17"/>
          <w:szCs w:val="17"/>
        </w:rPr>
        <w:t>{</w:t>
      </w:r>
      <w:proofErr w:type="spellStart"/>
      <w:r>
        <w:rPr>
          <w:rFonts w:ascii="Arial" w:eastAsia="Times New Roman" w:hAnsi="Arial" w:cs="Arial"/>
          <w:b/>
          <w:color w:val="000000"/>
          <w:kern w:val="2"/>
          <w:sz w:val="17"/>
          <w:szCs w:val="17"/>
        </w:rPr>
        <w:t>custom.DesdeTexto</w:t>
      </w:r>
      <w:proofErr w:type="spellEnd"/>
      <w:r>
        <w:rPr>
          <w:rFonts w:ascii="Arial" w:eastAsia="Times New Roman" w:hAnsi="Arial" w:cs="Arial"/>
          <w:b/>
          <w:color w:val="000000"/>
          <w:kern w:val="2"/>
          <w:sz w:val="17"/>
          <w:szCs w:val="17"/>
        </w:rPr>
        <w:t>}</w:t>
      </w:r>
    </w:p>
    <w:p w14:paraId="57B2B741" w14:textId="4DDF648F" w:rsidR="00787533" w:rsidRPr="009E42D4" w:rsidRDefault="00787533" w:rsidP="00154279">
      <w:pPr>
        <w:framePr w:w="7565" w:h="479" w:hRule="exact" w:wrap="auto" w:vAnchor="page" w:hAnchor="page" w:x="3800" w:y="27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r w:rsidRPr="009E42D4">
        <w:rPr>
          <w:rFonts w:ascii="Arial" w:eastAsia="Times New Roman" w:hAnsi="Arial" w:cs="Arial"/>
          <w:b/>
          <w:color w:val="000000"/>
          <w:kern w:val="2"/>
          <w:sz w:val="17"/>
          <w:szCs w:val="17"/>
        </w:rPr>
        <w:t>custom.</w:t>
      </w:r>
      <w:r>
        <w:rPr>
          <w:rFonts w:ascii="Arial" w:eastAsia="Times New Roman" w:hAnsi="Arial" w:cs="Arial"/>
          <w:b/>
          <w:color w:val="000000"/>
          <w:kern w:val="2"/>
          <w:sz w:val="17"/>
          <w:szCs w:val="17"/>
        </w:rPr>
        <w:t>HastaTexto</w:t>
      </w:r>
      <w:proofErr w:type="spellEnd"/>
      <w:r w:rsidRPr="009E42D4">
        <w:rPr>
          <w:rFonts w:ascii="Arial" w:eastAsia="Times New Roman" w:hAnsi="Arial" w:cs="Arial"/>
          <w:b/>
          <w:color w:val="000000"/>
          <w:kern w:val="2"/>
          <w:sz w:val="17"/>
          <w:szCs w:val="17"/>
        </w:rPr>
        <w:t>}</w:t>
      </w:r>
    </w:p>
    <w:p w14:paraId="36274DB2" w14:textId="77777777" w:rsidR="00640277" w:rsidRDefault="00000000">
      <w:pPr>
        <w:framePr w:w="11492" w:h="425" w:hRule="exact" w:wrap="auto" w:vAnchor="page" w:hAnchor="page" w:x="395" w:y="5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4C4619D5">
          <v:rect id="_x0000_s1026" style="position:absolute;left:0;text-align:left;margin-left:26pt;margin-top:53.8pt;width:556.75pt;height:109.8pt;z-index:-2;mso-position-horizontal-relative:page;mso-position-vertical-relative:page" o:allowincell="f" filled="f" strokeweight="1pt">
            <w10:wrap anchorx="page" anchory="page"/>
          </v:rect>
        </w:pict>
      </w:r>
      <w:r>
        <w:rPr>
          <w:noProof/>
        </w:rPr>
        <w:pict w14:anchorId="3859D8B8">
          <v:rect id="_x0000_s1027" style="position:absolute;left:0;text-align:left;margin-left:22.25pt;margin-top:51.15pt;width:565.25pt;height:115.5pt;z-index:-1;mso-position-horizontal-relative:page;mso-position-vertical-relative:page" o:allowincell="f" filled="f" strokeweight="2pt">
            <w10:wrap anchorx="page" anchory="page"/>
          </v:rect>
        </w:pict>
      </w:r>
      <w:r w:rsidR="00CF75BB">
        <w:rPr>
          <w:rFonts w:ascii="Arial" w:eastAsia="Times New Roman" w:hAnsi="Arial" w:cs="Arial"/>
          <w:b/>
          <w:color w:val="000000"/>
          <w:kern w:val="2"/>
          <w:szCs w:val="24"/>
          <w:u w:val="single"/>
        </w:rPr>
        <w:t>FIANZA DE PAGO</w:t>
      </w:r>
    </w:p>
    <w:p w14:paraId="1CDC7158" w14:textId="77777777" w:rsidR="00640277" w:rsidRDefault="00CF75BB">
      <w:pPr>
        <w:framePr w:w="2393" w:h="242" w:hRule="exact" w:wrap="auto" w:vAnchor="page" w:hAnchor="page" w:x="650" w:y="1174"/>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 {</w:t>
      </w:r>
      <w:proofErr w:type="spellStart"/>
      <w:r>
        <w:rPr>
          <w:rFonts w:ascii="Arial" w:eastAsia="Times New Roman" w:hAnsi="Arial" w:cs="Arial"/>
          <w:color w:val="000000"/>
          <w:kern w:val="2"/>
          <w:sz w:val="17"/>
          <w:szCs w:val="24"/>
        </w:rPr>
        <w:t>custom.NumeroFianza</w:t>
      </w:r>
      <w:proofErr w:type="spellEnd"/>
      <w:r>
        <w:rPr>
          <w:rFonts w:ascii="Arial" w:eastAsia="Times New Roman" w:hAnsi="Arial" w:cs="Arial"/>
          <w:color w:val="000000"/>
          <w:kern w:val="2"/>
          <w:sz w:val="17"/>
          <w:szCs w:val="24"/>
        </w:rPr>
        <w:t>}</w:t>
      </w:r>
    </w:p>
    <w:p w14:paraId="4FF501FA" w14:textId="22688ABA" w:rsidR="00640277" w:rsidRDefault="00CF75BB">
      <w:pPr>
        <w:framePr w:w="2393" w:h="289" w:hRule="exact" w:wrap="auto" w:vAnchor="page" w:hAnchor="page" w:x="650" w:y="146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ACREEDOR:</w:t>
      </w:r>
    </w:p>
    <w:p w14:paraId="0559B8D4" w14:textId="77777777" w:rsidR="00640277" w:rsidRDefault="00CF75BB">
      <w:pPr>
        <w:framePr w:w="2393" w:h="242" w:hRule="exact" w:wrap="auto" w:vAnchor="page" w:hAnchor="page" w:x="661" w:y="182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FIADO : </w:t>
      </w:r>
    </w:p>
    <w:p w14:paraId="4B864D46" w14:textId="77777777" w:rsidR="00640277" w:rsidRDefault="00CF75BB">
      <w:pPr>
        <w:framePr w:w="2393" w:h="272" w:hRule="exact" w:wrap="auto" w:vAnchor="page" w:hAnchor="page" w:x="650" w:y="212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LÍMITE MÁXIMO:</w:t>
      </w:r>
    </w:p>
    <w:p w14:paraId="7A4F561C" w14:textId="77777777" w:rsidR="00640277" w:rsidRDefault="00CF75BB">
      <w:pPr>
        <w:framePr w:w="2393" w:h="323" w:hRule="exact" w:wrap="auto" w:vAnchor="page" w:hAnchor="page" w:x="650" w:y="242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50A76EA6" w14:textId="69ECDCF0" w:rsidR="00640277" w:rsidRDefault="00EE3A0C" w:rsidP="00EE3A0C">
      <w:pPr>
        <w:framePr w:w="7743" w:h="289" w:hRule="exact" w:wrap="auto" w:vAnchor="page" w:hAnchor="page" w:x="3822" w:y="240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r>
        <w:rPr>
          <w:rFonts w:ascii="Arial" w:eastAsia="Times New Roman" w:hAnsi="Arial" w:cs="Arial"/>
          <w:b/>
          <w:color w:val="000000"/>
          <w:kern w:val="2"/>
          <w:sz w:val="17"/>
          <w:szCs w:val="24"/>
        </w:rPr>
        <w:t>custom.Descripcion</w:t>
      </w:r>
      <w:proofErr w:type="spellEnd"/>
      <w:r>
        <w:rPr>
          <w:rFonts w:ascii="Arial" w:eastAsia="Times New Roman" w:hAnsi="Arial" w:cs="Arial"/>
          <w:b/>
          <w:color w:val="000000"/>
          <w:kern w:val="2"/>
          <w:sz w:val="17"/>
          <w:szCs w:val="24"/>
        </w:rPr>
        <w:t>}</w:t>
      </w:r>
    </w:p>
    <w:p w14:paraId="424CC786" w14:textId="77777777" w:rsidR="00640277" w:rsidRDefault="00CF75BB">
      <w:pPr>
        <w:framePr w:w="2393" w:h="242" w:hRule="exact" w:wrap="auto" w:vAnchor="page" w:hAnchor="page" w:x="650" w:y="276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 VENCIMIENTO:</w:t>
      </w:r>
    </w:p>
    <w:p w14:paraId="168F24C4" w14:textId="35C6EEA1" w:rsidR="00640277" w:rsidRDefault="00CF75BB">
      <w:pPr>
        <w:framePr w:w="11271" w:h="1180" w:hRule="exact" w:wrap="auto" w:vAnchor="page" w:hAnchor="page" w:x="406" w:y="37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Declara </w:t>
      </w:r>
      <w:r>
        <w:rPr>
          <w:rFonts w:ascii="Arial" w:eastAsia="Times New Roman" w:hAnsi="Arial" w:cs="Arial"/>
          <w:b/>
          <w:color w:val="000000"/>
          <w:kern w:val="2"/>
          <w:sz w:val="17"/>
          <w:szCs w:val="24"/>
        </w:rPr>
        <w:t>ASEGURADORA GLOBAL, S.A.</w:t>
      </w:r>
      <w:r>
        <w:rPr>
          <w:rFonts w:ascii="Arial" w:eastAsia="Times New Roman" w:hAnsi="Arial" w:cs="Arial"/>
          <w:color w:val="000000"/>
          <w:kern w:val="2"/>
          <w:sz w:val="17"/>
          <w:szCs w:val="24"/>
        </w:rPr>
        <w:t xml:space="preserve"> en adelante LA FIADORA, Sociedad Anónima inscrita a Ficha 432117, Documento 454805 de la Sección de Micropelículas (Mercantil del Registro Público), que se le ha solicitado Fianza para responder por la obligación de pagar en que pudiese incurrir </w:t>
      </w:r>
      <w:r w:rsidR="00052A71" w:rsidRPr="00052A71">
        <w:rPr>
          <w:rFonts w:ascii="Arial" w:eastAsia="Times New Roman" w:hAnsi="Arial" w:cs="Arial"/>
          <w:b/>
          <w:bCs/>
          <w:color w:val="000000"/>
          <w:kern w:val="2"/>
          <w:sz w:val="17"/>
          <w:szCs w:val="24"/>
        </w:rPr>
        <w:t>{</w:t>
      </w:r>
      <w:proofErr w:type="spellStart"/>
      <w:r w:rsidR="00052A71" w:rsidRPr="00052A71">
        <w:rPr>
          <w:rFonts w:ascii="Arial" w:eastAsia="Times New Roman" w:hAnsi="Arial" w:cs="Arial"/>
          <w:b/>
          <w:bCs/>
          <w:color w:val="000000"/>
          <w:kern w:val="2"/>
          <w:sz w:val="17"/>
          <w:szCs w:val="24"/>
        </w:rPr>
        <w:t>custom.AFavor</w:t>
      </w:r>
      <w:proofErr w:type="spellEnd"/>
      <w:r w:rsidR="00052A71" w:rsidRPr="00052A71">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en adelante EL FIADO a favor de </w:t>
      </w:r>
      <w:r w:rsidR="00052A71" w:rsidRPr="00052A71">
        <w:rPr>
          <w:rFonts w:ascii="Arial" w:eastAsia="Times New Roman" w:hAnsi="Arial" w:cs="Arial"/>
          <w:b/>
          <w:bCs/>
          <w:color w:val="000000"/>
          <w:kern w:val="2"/>
          <w:sz w:val="17"/>
          <w:szCs w:val="24"/>
        </w:rPr>
        <w:t>{</w:t>
      </w:r>
      <w:proofErr w:type="spellStart"/>
      <w:r w:rsidR="00052A71" w:rsidRPr="00052A71">
        <w:rPr>
          <w:rFonts w:ascii="Arial" w:eastAsia="Times New Roman" w:hAnsi="Arial" w:cs="Arial"/>
          <w:b/>
          <w:bCs/>
          <w:color w:val="000000"/>
          <w:kern w:val="2"/>
          <w:sz w:val="17"/>
          <w:szCs w:val="24"/>
        </w:rPr>
        <w:t>custom.Tenedor</w:t>
      </w:r>
      <w:proofErr w:type="spellEnd"/>
      <w:r w:rsidR="00052A71" w:rsidRPr="00052A71">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en adelante denominada EL ACREEDOR, en virtud de Contrato de Compra venta de Productos, celebrado entre EL ACREEDOR y EL FIADO, a partir de la fecha de expedición de esta fianza.</w:t>
      </w:r>
    </w:p>
    <w:p w14:paraId="0C8238D1" w14:textId="77777777" w:rsidR="00640277" w:rsidRDefault="00640277">
      <w:pPr>
        <w:framePr w:w="11271" w:h="1180" w:hRule="exact" w:wrap="auto" w:vAnchor="page" w:hAnchor="page" w:x="406" w:y="37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7ACA5395" w14:textId="0A5972FE" w:rsidR="00640277" w:rsidRDefault="00CF75BB">
      <w:pPr>
        <w:framePr w:w="11271" w:h="580" w:hRule="exact" w:wrap="auto" w:vAnchor="page" w:hAnchor="page" w:x="406" w:y="49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Por todo lo anterior LA FIADORA por este medio otorga la presente fianza a favor de </w:t>
      </w:r>
      <w:r w:rsidR="00146635" w:rsidRPr="00146635">
        <w:rPr>
          <w:rFonts w:ascii="Arial" w:eastAsia="Times New Roman" w:hAnsi="Arial" w:cs="Arial"/>
          <w:b/>
          <w:bCs/>
          <w:color w:val="000000"/>
          <w:kern w:val="2"/>
          <w:sz w:val="17"/>
          <w:szCs w:val="24"/>
        </w:rPr>
        <w:t>{</w:t>
      </w:r>
      <w:proofErr w:type="spellStart"/>
      <w:r w:rsidR="00146635" w:rsidRPr="00146635">
        <w:rPr>
          <w:rFonts w:ascii="Arial" w:eastAsia="Times New Roman" w:hAnsi="Arial" w:cs="Arial"/>
          <w:b/>
          <w:bCs/>
          <w:color w:val="000000"/>
          <w:kern w:val="2"/>
          <w:sz w:val="17"/>
          <w:szCs w:val="24"/>
        </w:rPr>
        <w:t>custom.Tenedor</w:t>
      </w:r>
      <w:proofErr w:type="spellEnd"/>
      <w:r w:rsidR="00146635" w:rsidRPr="00146635">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hasta por la suma máxima de </w:t>
      </w:r>
      <w:r w:rsidR="00146635">
        <w:rPr>
          <w:rFonts w:ascii="Arial" w:eastAsia="Times New Roman" w:hAnsi="Arial" w:cs="Arial"/>
          <w:b/>
          <w:color w:val="000000"/>
          <w:kern w:val="2"/>
          <w:sz w:val="17"/>
          <w:szCs w:val="24"/>
        </w:rPr>
        <w:t>{</w:t>
      </w:r>
      <w:proofErr w:type="spellStart"/>
      <w:r w:rsidR="00146635">
        <w:rPr>
          <w:rFonts w:ascii="Arial" w:eastAsia="Times New Roman" w:hAnsi="Arial" w:cs="Arial"/>
          <w:b/>
          <w:color w:val="000000"/>
          <w:kern w:val="2"/>
          <w:sz w:val="17"/>
          <w:szCs w:val="24"/>
        </w:rPr>
        <w:t>custom.MonedaMonto</w:t>
      </w:r>
      <w:proofErr w:type="spellEnd"/>
      <w:r w:rsidR="00146635">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w:t>
      </w:r>
      <w:r w:rsidR="00146635">
        <w:rPr>
          <w:rFonts w:ascii="Arial" w:eastAsia="Times New Roman" w:hAnsi="Arial" w:cs="Arial"/>
          <w:b/>
          <w:color w:val="000000"/>
          <w:kern w:val="2"/>
          <w:sz w:val="17"/>
          <w:szCs w:val="24"/>
        </w:rPr>
        <w:t>{</w:t>
      </w:r>
      <w:proofErr w:type="spellStart"/>
      <w:r w:rsidR="00146635">
        <w:rPr>
          <w:rFonts w:ascii="Arial" w:eastAsia="Times New Roman" w:hAnsi="Arial" w:cs="Arial"/>
          <w:b/>
          <w:color w:val="000000"/>
          <w:kern w:val="2"/>
          <w:sz w:val="17"/>
          <w:szCs w:val="24"/>
        </w:rPr>
        <w:t>custom.Suma</w:t>
      </w:r>
      <w:r w:rsidR="00662940">
        <w:rPr>
          <w:rFonts w:ascii="Arial" w:eastAsia="Times New Roman" w:hAnsi="Arial" w:cs="Arial"/>
          <w:b/>
          <w:color w:val="000000"/>
          <w:kern w:val="2"/>
          <w:sz w:val="17"/>
          <w:szCs w:val="24"/>
        </w:rPr>
        <w:t>Letras</w:t>
      </w:r>
      <w:proofErr w:type="spellEnd"/>
      <w:r w:rsidR="00146635">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w:t>
      </w:r>
      <w:r>
        <w:rPr>
          <w:rFonts w:ascii="Arial" w:eastAsia="Times New Roman" w:hAnsi="Arial" w:cs="Arial"/>
          <w:color w:val="000000"/>
          <w:kern w:val="2"/>
          <w:sz w:val="17"/>
          <w:szCs w:val="24"/>
        </w:rPr>
        <w:t>sujeta también a las siguientes cláusulas:</w:t>
      </w:r>
    </w:p>
    <w:p w14:paraId="3EF57B08" w14:textId="77777777" w:rsidR="00640277" w:rsidRDefault="00640277">
      <w:pPr>
        <w:framePr w:w="11271" w:h="580" w:hRule="exact" w:wrap="auto" w:vAnchor="page" w:hAnchor="page" w:x="406" w:y="49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6A7DBE24" w14:textId="2E816432" w:rsidR="00640277" w:rsidRDefault="00CF75BB">
      <w:pPr>
        <w:framePr w:w="11131" w:h="730" w:hRule="exact" w:wrap="auto" w:vAnchor="page" w:hAnchor="page" w:x="571" w:y="55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La responsabilidad de LA FIADORA está limitada al máximo de </w:t>
      </w:r>
      <w:r w:rsidR="00FB11DD">
        <w:rPr>
          <w:rFonts w:ascii="Arial" w:eastAsia="Times New Roman" w:hAnsi="Arial" w:cs="Arial"/>
          <w:b/>
          <w:color w:val="000000"/>
          <w:kern w:val="2"/>
          <w:sz w:val="17"/>
          <w:szCs w:val="24"/>
        </w:rPr>
        <w:t>{</w:t>
      </w:r>
      <w:proofErr w:type="spellStart"/>
      <w:r w:rsidR="00FB11DD">
        <w:rPr>
          <w:rFonts w:ascii="Arial" w:eastAsia="Times New Roman" w:hAnsi="Arial" w:cs="Arial"/>
          <w:b/>
          <w:color w:val="000000"/>
          <w:kern w:val="2"/>
          <w:sz w:val="17"/>
          <w:szCs w:val="24"/>
        </w:rPr>
        <w:t>custom.MonedaMonto</w:t>
      </w:r>
      <w:proofErr w:type="spellEnd"/>
      <w:r w:rsidR="00FB11DD">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w:t>
      </w:r>
      <w:r w:rsidR="00FB11DD">
        <w:rPr>
          <w:rFonts w:ascii="Arial" w:eastAsia="Times New Roman" w:hAnsi="Arial" w:cs="Arial"/>
          <w:b/>
          <w:color w:val="000000"/>
          <w:kern w:val="2"/>
          <w:sz w:val="17"/>
          <w:szCs w:val="24"/>
        </w:rPr>
        <w:t>{</w:t>
      </w:r>
      <w:proofErr w:type="spellStart"/>
      <w:r w:rsidR="00FB11DD">
        <w:rPr>
          <w:rFonts w:ascii="Arial" w:eastAsia="Times New Roman" w:hAnsi="Arial" w:cs="Arial"/>
          <w:b/>
          <w:color w:val="000000"/>
          <w:kern w:val="2"/>
          <w:sz w:val="17"/>
          <w:szCs w:val="24"/>
        </w:rPr>
        <w:t>custom.Suma</w:t>
      </w:r>
      <w:r w:rsidR="00662940">
        <w:rPr>
          <w:rFonts w:ascii="Arial" w:eastAsia="Times New Roman" w:hAnsi="Arial" w:cs="Arial"/>
          <w:b/>
          <w:color w:val="000000"/>
          <w:kern w:val="2"/>
          <w:sz w:val="17"/>
          <w:szCs w:val="24"/>
        </w:rPr>
        <w:t>Letras</w:t>
      </w:r>
      <w:proofErr w:type="spellEnd"/>
      <w:r w:rsidR="00FB11DD">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w:t>
      </w:r>
      <w:r>
        <w:rPr>
          <w:rFonts w:ascii="Arial" w:eastAsia="Times New Roman" w:hAnsi="Arial" w:cs="Arial"/>
          <w:color w:val="000000"/>
          <w:kern w:val="2"/>
          <w:sz w:val="17"/>
          <w:szCs w:val="24"/>
        </w:rPr>
        <w:t>, Sin perjuicio de lo anterior, LA FIADORA pagará a EL ACREEDOR la suma que de acuerdo a Estado de Cuenta, EL FIADO haya dejada de pagar, sin exceder el límite máximo previamente estipulado.</w:t>
      </w:r>
    </w:p>
    <w:p w14:paraId="74F45BEB" w14:textId="77777777" w:rsidR="00640277" w:rsidRDefault="00CF75BB">
      <w:pPr>
        <w:framePr w:w="255" w:h="330" w:hRule="exact" w:wrap="auto" w:vAnchor="page" w:hAnchor="page" w:x="406" w:y="5592"/>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1.</w:t>
      </w:r>
    </w:p>
    <w:p w14:paraId="5D773557" w14:textId="77777777" w:rsidR="00640277" w:rsidRDefault="00CF75BB">
      <w:pPr>
        <w:framePr w:w="11131" w:h="730" w:hRule="exact" w:wrap="auto" w:vAnchor="page" w:hAnchor="page" w:x="571" w:y="116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Por el solo hecho de hacer efectivo el pago, LA FIADORA se subroga en todos los derechos y acciones que EL ACREEDOR tenía en contra de EL FIADO en virtud de la deuda a la que se refiere la presente fianza, y entregará a LA FIADORA todos los documentos relacionados con la deuda cancelada por ésta, incluyendo el original del presente documento.</w:t>
      </w:r>
    </w:p>
    <w:p w14:paraId="414624E5" w14:textId="77777777" w:rsidR="00640277" w:rsidRDefault="00CF75BB">
      <w:pPr>
        <w:framePr w:w="255" w:h="270" w:hRule="exact" w:wrap="auto" w:vAnchor="page" w:hAnchor="page" w:x="406" w:y="11602"/>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8.</w:t>
      </w:r>
    </w:p>
    <w:p w14:paraId="3B023A50" w14:textId="7BE23AE8" w:rsidR="00640277" w:rsidRDefault="00CF75BB">
      <w:pPr>
        <w:framePr w:w="11131" w:h="730" w:hRule="exact" w:wrap="auto" w:vAnchor="page" w:hAnchor="page" w:x="571" w:y="1075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Esta fianza permanecerá en vigor hasta el día </w:t>
      </w:r>
      <w:r w:rsidR="003D2087" w:rsidRPr="003D2087">
        <w:rPr>
          <w:rFonts w:ascii="Arial" w:eastAsia="Times New Roman" w:hAnsi="Arial" w:cs="Arial"/>
          <w:b/>
          <w:bCs/>
          <w:color w:val="000000"/>
          <w:kern w:val="2"/>
          <w:sz w:val="17"/>
          <w:szCs w:val="24"/>
        </w:rPr>
        <w:t>{</w:t>
      </w:r>
      <w:proofErr w:type="spellStart"/>
      <w:r w:rsidR="003D2087" w:rsidRPr="003D2087">
        <w:rPr>
          <w:rFonts w:ascii="Arial" w:eastAsia="Times New Roman" w:hAnsi="Arial" w:cs="Arial"/>
          <w:b/>
          <w:bCs/>
          <w:color w:val="000000"/>
          <w:kern w:val="2"/>
          <w:sz w:val="17"/>
          <w:szCs w:val="24"/>
        </w:rPr>
        <w:t>custom.HastaTexto</w:t>
      </w:r>
      <w:proofErr w:type="spellEnd"/>
      <w:r w:rsidR="003D2087" w:rsidRPr="003D2087">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fecha ésta en la cual EL ACREEDOR podrá presentar al cobro, ante LA FIADORA la cuenta adeudada por EL FIADO, por razón del contrato en referencia, cuentas estas que serán pagaderas dentro de los (30) días calendarios siguientes al </w:t>
      </w:r>
      <w:proofErr w:type="spellStart"/>
      <w:r>
        <w:rPr>
          <w:rFonts w:ascii="Arial" w:eastAsia="Times New Roman" w:hAnsi="Arial" w:cs="Arial"/>
          <w:color w:val="000000"/>
          <w:kern w:val="2"/>
          <w:sz w:val="17"/>
          <w:szCs w:val="24"/>
        </w:rPr>
        <w:t>momenta</w:t>
      </w:r>
      <w:proofErr w:type="spellEnd"/>
      <w:r>
        <w:rPr>
          <w:rFonts w:ascii="Arial" w:eastAsia="Times New Roman" w:hAnsi="Arial" w:cs="Arial"/>
          <w:color w:val="000000"/>
          <w:kern w:val="2"/>
          <w:sz w:val="17"/>
          <w:szCs w:val="24"/>
        </w:rPr>
        <w:t xml:space="preserve"> de su participación de cobro.</w:t>
      </w:r>
    </w:p>
    <w:p w14:paraId="5F83CFB9" w14:textId="77777777" w:rsidR="00640277" w:rsidRDefault="00CF75BB">
      <w:pPr>
        <w:framePr w:w="255" w:h="270" w:hRule="exact" w:wrap="auto" w:vAnchor="page" w:hAnchor="page" w:x="406" w:y="10762"/>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7.</w:t>
      </w:r>
    </w:p>
    <w:p w14:paraId="5EC4E30B" w14:textId="77777777" w:rsidR="00640277" w:rsidRDefault="00CF75BB">
      <w:pPr>
        <w:framePr w:w="11131" w:h="950" w:hRule="exact" w:wrap="auto" w:vAnchor="page" w:hAnchor="page" w:x="571" w:y="97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Cualquier cambio, alteración, modificación o suspensión en las condiciones que se introduzcan a las </w:t>
      </w:r>
      <w:proofErr w:type="spellStart"/>
      <w:r>
        <w:rPr>
          <w:rFonts w:ascii="Arial" w:eastAsia="Times New Roman" w:hAnsi="Arial" w:cs="Arial"/>
          <w:color w:val="000000"/>
          <w:kern w:val="2"/>
          <w:sz w:val="17"/>
          <w:szCs w:val="24"/>
        </w:rPr>
        <w:t>especificacianes</w:t>
      </w:r>
      <w:proofErr w:type="spellEnd"/>
      <w:r>
        <w:rPr>
          <w:rFonts w:ascii="Arial" w:eastAsia="Times New Roman" w:hAnsi="Arial" w:cs="Arial"/>
          <w:color w:val="000000"/>
          <w:kern w:val="2"/>
          <w:sz w:val="17"/>
          <w:szCs w:val="24"/>
        </w:rPr>
        <w:t xml:space="preserve"> del  contrato a que se refiere este documento debe ser notificada por escrito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tanto por </w:t>
      </w:r>
      <w:r>
        <w:rPr>
          <w:rFonts w:ascii="Arial" w:eastAsia="Times New Roman" w:hAnsi="Arial" w:cs="Arial"/>
          <w:b/>
          <w:color w:val="000000"/>
          <w:kern w:val="2"/>
          <w:sz w:val="17"/>
          <w:szCs w:val="24"/>
        </w:rPr>
        <w:t>EL FIADO</w:t>
      </w:r>
      <w:r>
        <w:rPr>
          <w:rFonts w:ascii="Arial" w:eastAsia="Times New Roman" w:hAnsi="Arial" w:cs="Arial"/>
          <w:color w:val="000000"/>
          <w:kern w:val="2"/>
          <w:sz w:val="17"/>
          <w:szCs w:val="24"/>
        </w:rPr>
        <w:t xml:space="preserve"> como por </w:t>
      </w:r>
      <w:r>
        <w:rPr>
          <w:rFonts w:ascii="Arial" w:eastAsia="Times New Roman" w:hAnsi="Arial" w:cs="Arial"/>
          <w:b/>
          <w:color w:val="000000"/>
          <w:kern w:val="2"/>
          <w:sz w:val="17"/>
          <w:szCs w:val="24"/>
        </w:rPr>
        <w:t>EL</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ACREEDOR</w:t>
      </w:r>
      <w:r>
        <w:rPr>
          <w:rFonts w:ascii="Arial" w:eastAsia="Times New Roman" w:hAnsi="Arial" w:cs="Arial"/>
          <w:color w:val="000000"/>
          <w:kern w:val="2"/>
          <w:sz w:val="17"/>
          <w:szCs w:val="24"/>
        </w:rPr>
        <w:t>. El incumplimiento de la obligación consignada en ésta cláusula por parte de</w:t>
      </w:r>
      <w:r>
        <w:rPr>
          <w:rFonts w:ascii="Arial" w:eastAsia="Times New Roman" w:hAnsi="Arial" w:cs="Arial"/>
          <w:b/>
          <w:color w:val="000000"/>
          <w:kern w:val="2"/>
          <w:sz w:val="17"/>
          <w:szCs w:val="24"/>
        </w:rPr>
        <w:t xml:space="preserve"> EL FIADO</w:t>
      </w:r>
      <w:r>
        <w:rPr>
          <w:rFonts w:ascii="Arial" w:eastAsia="Times New Roman" w:hAnsi="Arial" w:cs="Arial"/>
          <w:color w:val="000000"/>
          <w:kern w:val="2"/>
          <w:sz w:val="17"/>
          <w:szCs w:val="24"/>
        </w:rPr>
        <w:t xml:space="preserve"> o por </w:t>
      </w:r>
      <w:r>
        <w:rPr>
          <w:rFonts w:ascii="Arial" w:eastAsia="Times New Roman" w:hAnsi="Arial" w:cs="Arial"/>
          <w:b/>
          <w:color w:val="000000"/>
          <w:kern w:val="2"/>
          <w:sz w:val="17"/>
          <w:szCs w:val="24"/>
        </w:rPr>
        <w:t>EL ACREEDOR,</w:t>
      </w:r>
      <w:r>
        <w:rPr>
          <w:rFonts w:ascii="Arial" w:eastAsia="Times New Roman" w:hAnsi="Arial" w:cs="Arial"/>
          <w:color w:val="000000"/>
          <w:kern w:val="2"/>
          <w:sz w:val="17"/>
          <w:szCs w:val="24"/>
        </w:rPr>
        <w:t xml:space="preserve"> producirá la nulidad de la presente garantía la cual quedará sin </w:t>
      </w:r>
      <w:proofErr w:type="spellStart"/>
      <w:r>
        <w:rPr>
          <w:rFonts w:ascii="Arial" w:eastAsia="Times New Roman" w:hAnsi="Arial" w:cs="Arial"/>
          <w:color w:val="000000"/>
          <w:kern w:val="2"/>
          <w:sz w:val="17"/>
          <w:szCs w:val="24"/>
        </w:rPr>
        <w:t>efectas</w:t>
      </w:r>
      <w:proofErr w:type="spellEnd"/>
      <w:r>
        <w:rPr>
          <w:rFonts w:ascii="Arial" w:eastAsia="Times New Roman" w:hAnsi="Arial" w:cs="Arial"/>
          <w:color w:val="000000"/>
          <w:kern w:val="2"/>
          <w:sz w:val="17"/>
          <w:szCs w:val="24"/>
        </w:rPr>
        <w:t xml:space="preserve"> legales.</w:t>
      </w:r>
    </w:p>
    <w:p w14:paraId="4246F9FB" w14:textId="77777777" w:rsidR="00640277" w:rsidRDefault="00CF75BB">
      <w:pPr>
        <w:framePr w:w="255" w:h="270" w:hRule="exact" w:wrap="auto" w:vAnchor="page" w:hAnchor="page" w:x="406" w:y="9727"/>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6.</w:t>
      </w:r>
    </w:p>
    <w:p w14:paraId="37F0FBFC" w14:textId="77777777" w:rsidR="00640277" w:rsidRDefault="00CF75BB">
      <w:pPr>
        <w:framePr w:w="11131" w:h="750" w:hRule="exact" w:wrap="auto" w:vAnchor="page" w:hAnchor="page" w:x="571" w:y="891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Ninguna reclamación o acción judicial o extrajudicial podrá iniciarse ni prosperará contra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si EL ACREEDOR la presenta transcurridos treinta (30) días después de que se produzca el incumplimiento. Será condición indispensable que cualquier acción judicial o pleito sea entablado por EL ACREEDOR y que EL FIADO aparezca junto con LA FIADORA como parte demandada.</w:t>
      </w:r>
    </w:p>
    <w:p w14:paraId="32FFB84E" w14:textId="77777777" w:rsidR="00640277" w:rsidRDefault="00CF75BB">
      <w:pPr>
        <w:framePr w:w="255" w:h="270" w:hRule="exact" w:wrap="auto" w:vAnchor="page" w:hAnchor="page" w:x="406" w:y="8917"/>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5.</w:t>
      </w:r>
    </w:p>
    <w:p w14:paraId="174E664C" w14:textId="77777777" w:rsidR="00640277" w:rsidRDefault="00CF75BB">
      <w:pPr>
        <w:framePr w:w="11131" w:h="1270" w:hRule="exact" w:wrap="auto" w:vAnchor="page" w:hAnchor="page" w:x="571" w:y="76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Si EL FIADO fuere responsable por falta de pago en la ejecución de las estipulaciones, convenios o condiciones del Contrato de Línea de Crédito, EL ACREEDOR deberá inmediatamente a más tardar dentro de los (10) días calendarios siguientes a la fecha en que tuvo lugar la falta de pago, notificar por escrito a LA FIADORA la falta de pago en cuestión. Al hacer la notificación deberá hacer una relación de los hechos ocurridos, explicar claramente la falta que constituye un incumplimiento parcial o total de pago e indicar la fecha en que tuvo lugar dicha falta.</w:t>
      </w:r>
    </w:p>
    <w:p w14:paraId="35B742E8" w14:textId="77777777" w:rsidR="00640277" w:rsidRDefault="00CF75BB">
      <w:pPr>
        <w:framePr w:w="255" w:h="270" w:hRule="exact" w:wrap="auto" w:vAnchor="page" w:hAnchor="page" w:x="406" w:y="7622"/>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4.</w:t>
      </w:r>
    </w:p>
    <w:p w14:paraId="528E9B31" w14:textId="77777777" w:rsidR="00640277" w:rsidRDefault="00CF75BB">
      <w:pPr>
        <w:framePr w:w="11131" w:h="550" w:hRule="exact" w:wrap="auto" w:vAnchor="page" w:hAnchor="page" w:x="571" w:y="709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Ninguna acción legal podrá fundarse en la presente fianza a favor de persona distinta a EL ACREEDOR, ni por obligaciones ajenas o que no tengan relación directa con la facturación por venta de productos mencionado en este documento.</w:t>
      </w:r>
    </w:p>
    <w:p w14:paraId="43E489A2" w14:textId="77777777" w:rsidR="00640277" w:rsidRDefault="00CF75BB">
      <w:pPr>
        <w:framePr w:w="255" w:h="270" w:hRule="exact" w:wrap="auto" w:vAnchor="page" w:hAnchor="page" w:x="406" w:y="7092"/>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3.</w:t>
      </w:r>
    </w:p>
    <w:p w14:paraId="3180D5BB" w14:textId="77777777" w:rsidR="00640277" w:rsidRDefault="00CF75BB">
      <w:pPr>
        <w:framePr w:w="11131" w:h="670" w:hRule="exact" w:wrap="auto" w:vAnchor="page" w:hAnchor="page" w:x="571" w:y="63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 La responsabilidad de LA </w:t>
      </w:r>
      <w:proofErr w:type="spellStart"/>
      <w:r>
        <w:rPr>
          <w:rFonts w:ascii="Arial" w:eastAsia="Times New Roman" w:hAnsi="Arial" w:cs="Arial"/>
          <w:color w:val="000000"/>
          <w:kern w:val="2"/>
          <w:sz w:val="17"/>
          <w:szCs w:val="24"/>
        </w:rPr>
        <w:t>FlADORA</w:t>
      </w:r>
      <w:proofErr w:type="spellEnd"/>
      <w:r>
        <w:rPr>
          <w:rFonts w:ascii="Arial" w:eastAsia="Times New Roman" w:hAnsi="Arial" w:cs="Arial"/>
          <w:color w:val="000000"/>
          <w:kern w:val="2"/>
          <w:sz w:val="17"/>
          <w:szCs w:val="24"/>
        </w:rPr>
        <w:t xml:space="preserve"> corresponderá exclusivamente </w:t>
      </w:r>
      <w:proofErr w:type="spellStart"/>
      <w:r>
        <w:rPr>
          <w:rFonts w:ascii="Arial" w:eastAsia="Times New Roman" w:hAnsi="Arial" w:cs="Arial"/>
          <w:color w:val="000000"/>
          <w:kern w:val="2"/>
          <w:sz w:val="17"/>
          <w:szCs w:val="24"/>
        </w:rPr>
        <w:t>aI</w:t>
      </w:r>
      <w:proofErr w:type="spellEnd"/>
      <w:r>
        <w:rPr>
          <w:rFonts w:ascii="Arial" w:eastAsia="Times New Roman" w:hAnsi="Arial" w:cs="Arial"/>
          <w:color w:val="000000"/>
          <w:kern w:val="2"/>
          <w:sz w:val="17"/>
          <w:szCs w:val="24"/>
        </w:rPr>
        <w:t xml:space="preserve"> pago de las cuentas por compra de productos que se produzcan a partir de la expedición de ésta fianza y bajo ningún concepto a saldos en cuentas por pagar que al presente deba EL FIADO a EL ACREEDOR, producto de transacciones anteriores a la fecha de expedición de esta fianza.</w:t>
      </w:r>
    </w:p>
    <w:p w14:paraId="36944485" w14:textId="77777777" w:rsidR="00640277" w:rsidRDefault="00CF75BB">
      <w:pPr>
        <w:framePr w:w="255" w:h="270" w:hRule="exact" w:wrap="auto" w:vAnchor="page" w:hAnchor="page" w:x="406" w:y="6372"/>
        <w:widowControl w:val="0"/>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2.</w:t>
      </w:r>
    </w:p>
    <w:p w14:paraId="71157722" w14:textId="77777777" w:rsidR="00640277" w:rsidRDefault="00CF75BB">
      <w:pPr>
        <w:framePr w:w="3868" w:h="305" w:hRule="exact" w:wrap="auto" w:vAnchor="page" w:hAnchor="page" w:x="1308" w:y="14377"/>
        <w:widowControl w:val="0"/>
        <w:pBdr>
          <w:top w:val="single" w:sz="8" w:space="0" w:color="000000"/>
        </w:pBdr>
        <w:tabs>
          <w:tab w:val="left" w:pos="2280"/>
          <w:tab w:val="left" w:pos="2520"/>
          <w:tab w:val="left" w:pos="2880"/>
          <w:tab w:val="left" w:pos="3240"/>
          <w:tab w:val="left" w:pos="360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Firma Autorizada</w:t>
      </w:r>
    </w:p>
    <w:p w14:paraId="5F8844DE" w14:textId="77777777" w:rsidR="00640277" w:rsidRDefault="00CF75BB">
      <w:pPr>
        <w:framePr w:w="3868" w:h="305" w:hRule="exact" w:wrap="auto" w:vAnchor="page" w:hAnchor="page" w:x="6629" w:y="14337"/>
        <w:widowControl w:val="0"/>
        <w:pBdr>
          <w:top w:val="single" w:sz="8" w:space="0" w:color="000000"/>
        </w:pBdr>
        <w:tabs>
          <w:tab w:val="left" w:pos="2280"/>
          <w:tab w:val="left" w:pos="2520"/>
          <w:tab w:val="left" w:pos="2880"/>
          <w:tab w:val="left" w:pos="3240"/>
          <w:tab w:val="left" w:pos="360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Firma Autorizada</w:t>
      </w:r>
    </w:p>
    <w:p w14:paraId="09C6D9AF" w14:textId="77777777" w:rsidR="00640277" w:rsidRDefault="00CF75BB">
      <w:pPr>
        <w:framePr w:w="4637" w:h="799" w:hRule="exact" w:wrap="auto" w:vAnchor="page" w:hAnchor="page" w:x="6153" w:y="13287"/>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0"/>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FIADO</w:t>
      </w:r>
    </w:p>
    <w:p w14:paraId="2C99CAAB" w14:textId="77777777" w:rsidR="00640277" w:rsidRDefault="00640277">
      <w:pPr>
        <w:framePr w:w="4637" w:h="799" w:hRule="exact" w:wrap="auto" w:vAnchor="page" w:hAnchor="page" w:x="6153" w:y="13287"/>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0"/>
        <w:jc w:val="center"/>
        <w:rPr>
          <w:rFonts w:ascii="Arial" w:eastAsia="Times New Roman" w:hAnsi="Arial" w:cs="Arial"/>
          <w:b/>
          <w:color w:val="000000"/>
          <w:kern w:val="2"/>
          <w:sz w:val="17"/>
          <w:szCs w:val="24"/>
        </w:rPr>
      </w:pPr>
    </w:p>
    <w:p w14:paraId="2300CF86" w14:textId="77777777" w:rsidR="00640277" w:rsidRDefault="00640277">
      <w:pPr>
        <w:framePr w:w="4637" w:h="799" w:hRule="exact" w:wrap="auto" w:vAnchor="page" w:hAnchor="page" w:x="6153" w:y="13287"/>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p>
    <w:p w14:paraId="71261381" w14:textId="77777777" w:rsidR="00640277" w:rsidRDefault="00CF75BB">
      <w:pPr>
        <w:framePr w:w="4348" w:h="731" w:hRule="exact" w:wrap="auto" w:vAnchor="page" w:hAnchor="page" w:x="796" w:y="13227"/>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POR LA FIADORA </w:t>
      </w:r>
    </w:p>
    <w:p w14:paraId="5CC7352C" w14:textId="77777777" w:rsidR="00640277" w:rsidRDefault="00CF75BB">
      <w:pPr>
        <w:framePr w:w="4348" w:h="731" w:hRule="exact" w:wrap="auto" w:vAnchor="page" w:hAnchor="page" w:x="796" w:y="13227"/>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 ASEGURADORA GLOBAL, S.A. </w:t>
      </w:r>
    </w:p>
    <w:p w14:paraId="614FB5D2" w14:textId="6C6648B8" w:rsidR="00640277" w:rsidRDefault="00CF75BB">
      <w:pPr>
        <w:framePr w:w="11195" w:h="510" w:hRule="exact" w:wrap="auto" w:vAnchor="page" w:hAnchor="page" w:x="468" w:y="1258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a los </w:t>
      </w:r>
      <w:r w:rsidR="00A95965">
        <w:rPr>
          <w:rFonts w:ascii="Arial" w:eastAsia="Times New Roman" w:hAnsi="Arial" w:cs="Arial"/>
          <w:color w:val="000000"/>
          <w:kern w:val="2"/>
          <w:sz w:val="17"/>
          <w:szCs w:val="24"/>
        </w:rPr>
        <w:t>{</w:t>
      </w:r>
      <w:proofErr w:type="spellStart"/>
      <w:r w:rsidR="00A95965">
        <w:rPr>
          <w:rFonts w:ascii="Arial" w:eastAsia="Times New Roman" w:hAnsi="Arial" w:cs="Arial"/>
          <w:color w:val="000000"/>
          <w:kern w:val="2"/>
          <w:sz w:val="17"/>
          <w:szCs w:val="24"/>
        </w:rPr>
        <w:t>custom.FechaActualTextoMin</w:t>
      </w:r>
      <w:proofErr w:type="spellEnd"/>
      <w:r w:rsidR="00A95965">
        <w:rPr>
          <w:rFonts w:ascii="Arial" w:eastAsia="Times New Roman" w:hAnsi="Arial" w:cs="Arial"/>
          <w:color w:val="000000"/>
          <w:kern w:val="2"/>
          <w:sz w:val="17"/>
          <w:szCs w:val="24"/>
        </w:rPr>
        <w:t>}</w:t>
      </w:r>
    </w:p>
    <w:p w14:paraId="49FF1527" w14:textId="77777777" w:rsidR="00640277" w:rsidRDefault="00640277">
      <w:pPr>
        <w:framePr w:w="11195" w:h="510" w:hRule="exact" w:wrap="auto" w:vAnchor="page" w:hAnchor="page" w:x="468" w:y="1258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59DB472B" w14:textId="77777777" w:rsidR="00640277" w:rsidRDefault="00CF75BB">
      <w:pPr>
        <w:framePr w:w="6495" w:h="330" w:hRule="exact" w:wrap="auto" w:vAnchor="page" w:hAnchor="page" w:x="3096" w:y="147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(Texto de fianza de acuerdo a modelo establecido por la Cámara de comercio Internacional, y aprobado por la </w:t>
      </w:r>
      <w:proofErr w:type="spellStart"/>
      <w:r>
        <w:rPr>
          <w:rFonts w:ascii="Arial" w:eastAsia="Times New Roman" w:hAnsi="Arial" w:cs="Arial"/>
          <w:color w:val="000000"/>
          <w:kern w:val="2"/>
          <w:sz w:val="11"/>
          <w:szCs w:val="24"/>
        </w:rPr>
        <w:t>SuperIntendecia</w:t>
      </w:r>
      <w:proofErr w:type="spellEnd"/>
      <w:r>
        <w:rPr>
          <w:rFonts w:ascii="Arial" w:eastAsia="Times New Roman" w:hAnsi="Arial" w:cs="Arial"/>
          <w:color w:val="000000"/>
          <w:kern w:val="2"/>
          <w:sz w:val="11"/>
          <w:szCs w:val="24"/>
        </w:rPr>
        <w:t xml:space="preserve"> de Seguros y Reaseguros de </w:t>
      </w:r>
      <w:proofErr w:type="spellStart"/>
      <w:r>
        <w:rPr>
          <w:rFonts w:ascii="Arial" w:eastAsia="Times New Roman" w:hAnsi="Arial" w:cs="Arial"/>
          <w:color w:val="000000"/>
          <w:kern w:val="2"/>
          <w:sz w:val="11"/>
          <w:szCs w:val="24"/>
        </w:rPr>
        <w:t>Panama</w:t>
      </w:r>
      <w:proofErr w:type="spellEnd"/>
      <w:r>
        <w:rPr>
          <w:rFonts w:ascii="Arial" w:eastAsia="Times New Roman" w:hAnsi="Arial" w:cs="Arial"/>
          <w:color w:val="000000"/>
          <w:kern w:val="2"/>
          <w:sz w:val="11"/>
          <w:szCs w:val="24"/>
        </w:rPr>
        <w:t>).</w:t>
      </w:r>
    </w:p>
    <w:sectPr w:rsidR="00640277">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509BB" w14:textId="77777777" w:rsidR="00F21F67" w:rsidRDefault="00F21F67">
      <w:pPr>
        <w:spacing w:after="0" w:line="240" w:lineRule="auto"/>
      </w:pPr>
      <w:r>
        <w:separator/>
      </w:r>
    </w:p>
  </w:endnote>
  <w:endnote w:type="continuationSeparator" w:id="0">
    <w:p w14:paraId="4692A86B" w14:textId="77777777" w:rsidR="00F21F67" w:rsidRDefault="00F21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3318" w14:textId="77777777" w:rsidR="00640277" w:rsidRDefault="006402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7C839" w14:textId="77777777" w:rsidR="00640277" w:rsidRDefault="006402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9CABF" w14:textId="77777777" w:rsidR="00640277" w:rsidRDefault="006402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AFD20" w14:textId="77777777" w:rsidR="00F21F67" w:rsidRDefault="00F21F67">
      <w:pPr>
        <w:spacing w:after="0" w:line="240" w:lineRule="auto"/>
      </w:pPr>
      <w:r>
        <w:separator/>
      </w:r>
    </w:p>
  </w:footnote>
  <w:footnote w:type="continuationSeparator" w:id="0">
    <w:p w14:paraId="2335C9E5" w14:textId="77777777" w:rsidR="00F21F67" w:rsidRDefault="00F21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B2883" w14:textId="77777777" w:rsidR="00640277" w:rsidRDefault="006402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C6AD6" w14:textId="77777777" w:rsidR="00640277" w:rsidRDefault="006402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8B25B" w14:textId="77777777" w:rsidR="00640277" w:rsidRDefault="006402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proofState w:spelling="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75BB"/>
    <w:rsid w:val="00052A71"/>
    <w:rsid w:val="00146635"/>
    <w:rsid w:val="00154279"/>
    <w:rsid w:val="00232D3E"/>
    <w:rsid w:val="003D2087"/>
    <w:rsid w:val="00454B22"/>
    <w:rsid w:val="0058549E"/>
    <w:rsid w:val="00640277"/>
    <w:rsid w:val="00662940"/>
    <w:rsid w:val="00787533"/>
    <w:rsid w:val="00A95965"/>
    <w:rsid w:val="00CF75BB"/>
    <w:rsid w:val="00E6075C"/>
    <w:rsid w:val="00EE3A0C"/>
    <w:rsid w:val="00F21F67"/>
    <w:rsid w:val="00FB11DD"/>
    <w:rsid w:val="00FE7189"/>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2636FEC"/>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666</Words>
  <Characters>3669</Characters>
  <Application>Microsoft Office Word</Application>
  <DocSecurity>0</DocSecurity>
  <Lines>30</Lines>
  <Paragraphs>8</Paragraphs>
  <ScaleCrop>false</ScaleCrop>
  <Company>Crystal Decisions</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15</cp:revision>
  <dcterms:created xsi:type="dcterms:W3CDTF">2026-09-08T21:02:00Z</dcterms:created>
  <dcterms:modified xsi:type="dcterms:W3CDTF">2026-09-09T03:27:00Z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01734361CD07C3C85B968AA4B2781C480C131A4BF1DCCE0484255B1E26629C81B52F8CFCC3D3F1E21695AB886E2B632E75747CB8D9898B794EB3A723CE67760DAA822F95C283D5D31FE491ABA7B8CA23F2B34605487025CDBD5F1B85C4FDEAB44039BA2F625D5E7AD9874C016F8B751351CDB1E4DE9E5C930FBE8A6B5F8B9D8</vt:lpwstr>
  </property>
  <property fmtid="{D5CDD505-2E9C-101B-9397-08002B2CF9AE}" pid="3" name="Business Objects Context Information1">
    <vt:lpwstr>4C856B17712D9D4D1FF3A7B56C92625ED435C1FE25FB1CFA8464E1B19806EED2EC8DFA4349956A9A36A913E0F784C246F7A038E3C8B3DBF452D38F7266ACCDAF6999C56FB147B8F611DBB4DD637AF738747FB3718507C02182455C823ACA6AD3E8AE87053168D7F77282DCFDD79AFC48AE3</vt:lpwstr>
  </property>
</Properties>
</file>