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spacing w:val="-4"/>
        </w:rPr>
        <w:t>ASEGURADORA</w:t>
      </w:r>
      <w:r>
        <w:rPr/>
        <w:t> </w:t>
      </w:r>
      <w:r>
        <w:rPr>
          <w:spacing w:val="-2"/>
        </w:rPr>
        <w:t>GLOBAL</w:t>
      </w:r>
    </w:p>
    <w:p>
      <w:pPr>
        <w:pStyle w:val="Heading2"/>
      </w:pPr>
      <w:r>
        <w:rPr>
          <w:spacing w:val="-2"/>
        </w:rPr>
        <w:t>ASIENTOS</w:t>
      </w:r>
      <w:r>
        <w:rPr>
          <w:spacing w:val="-4"/>
        </w:rPr>
        <w:t> </w:t>
      </w:r>
      <w:r>
        <w:rPr>
          <w:spacing w:val="-2"/>
        </w:rPr>
        <w:t>CONTABLES</w:t>
      </w:r>
    </w:p>
    <w:p>
      <w:pPr>
        <w:pStyle w:val="BodyText"/>
        <w:spacing w:before="4"/>
        <w:rPr>
          <w:b/>
          <w:sz w:val="19"/>
        </w:rPr>
      </w:pPr>
    </w:p>
    <w:p>
      <w:pPr>
        <w:pStyle w:val="BodyText"/>
        <w:spacing w:after="0"/>
        <w:rPr>
          <w:b/>
          <w:sz w:val="19"/>
        </w:rPr>
        <w:sectPr>
          <w:type w:val="continuous"/>
          <w:pgSz w:w="15840" w:h="12240" w:orient="landscape"/>
          <w:pgMar w:top="240" w:bottom="280" w:left="720" w:right="360"/>
        </w:sectPr>
      </w:pPr>
    </w:p>
    <w:p>
      <w:pPr>
        <w:pStyle w:val="Heading3"/>
      </w:pPr>
      <w:r>
        <w:rPr/>
        <w:t>Año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>
          <w:spacing w:val="-4"/>
        </w:rPr>
        <w:t>Mes:</w:t>
      </w:r>
    </w:p>
    <w:p>
      <w:pPr>
        <w:pStyle w:val="BodyText"/>
        <w:ind w:left="121"/>
      </w:pPr>
      <w:r>
        <w:rPr/>
        <w:br w:type="column"/>
      </w:r>
      <w:r>
        <w:rPr>
          <w:spacing w:val="-2"/>
        </w:rPr>
        <w:t>202512</w:t>
      </w:r>
    </w:p>
    <w:p>
      <w:pPr>
        <w:pStyle w:val="Heading3"/>
      </w:pPr>
      <w:r>
        <w:rPr>
          <w:b w:val="0"/>
        </w:rPr>
        <w:br w:type="column"/>
      </w:r>
      <w:r>
        <w:rPr/>
        <w:t>No. </w:t>
      </w:r>
      <w:r>
        <w:rPr>
          <w:spacing w:val="-2"/>
        </w:rPr>
        <w:t>Asiento:</w:t>
      </w:r>
    </w:p>
    <w:p>
      <w:pPr>
        <w:pStyle w:val="BodyText"/>
        <w:ind w:left="140"/>
      </w:pPr>
      <w:r>
        <w:rPr/>
        <w:br w:type="column"/>
      </w:r>
      <w:r>
        <w:rPr>
          <w:spacing w:val="-4"/>
        </w:rPr>
        <w:t>1894</w:t>
      </w:r>
    </w:p>
    <w:p>
      <w:pPr>
        <w:pStyle w:val="BodyText"/>
        <w:spacing w:after="0"/>
        <w:sectPr>
          <w:type w:val="continuous"/>
          <w:pgSz w:w="15840" w:h="12240" w:orient="landscape"/>
          <w:pgMar w:top="240" w:bottom="280" w:left="720" w:right="360"/>
          <w:cols w:num="4" w:equalWidth="0">
            <w:col w:w="4975" w:space="40"/>
            <w:col w:w="726" w:space="39"/>
            <w:col w:w="3759" w:space="40"/>
            <w:col w:w="5181"/>
          </w:cols>
        </w:sectPr>
      </w:pPr>
    </w:p>
    <w:p>
      <w:pPr>
        <w:pStyle w:val="BodyText"/>
        <w:spacing w:before="8"/>
        <w:rPr>
          <w:sz w:val="4"/>
        </w:rPr>
      </w:pPr>
    </w:p>
    <w:tbl>
      <w:tblPr>
        <w:tblW w:w="0" w:type="auto"/>
        <w:jc w:val="left"/>
        <w:tblInd w:w="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7"/>
        <w:gridCol w:w="1230"/>
        <w:gridCol w:w="2171"/>
        <w:gridCol w:w="3195"/>
        <w:gridCol w:w="3358"/>
        <w:gridCol w:w="2065"/>
        <w:gridCol w:w="1306"/>
      </w:tblGrid>
      <w:tr>
        <w:trPr>
          <w:trHeight w:val="276" w:hRule="atLeast"/>
        </w:trPr>
        <w:tc>
          <w:tcPr>
            <w:tcW w:w="1007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before="30"/>
              <w:ind w:left="50"/>
              <w:rPr>
                <w:sz w:val="18"/>
              </w:rPr>
            </w:pPr>
            <w:r>
              <w:rPr>
                <w:spacing w:val="-2"/>
                <w:sz w:val="18"/>
              </w:rPr>
              <w:t>28/10/2026</w:t>
            </w:r>
          </w:p>
        </w:tc>
        <w:tc>
          <w:tcPr>
            <w:tcW w:w="1230" w:type="dxa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before="30"/>
              <w:ind w:left="262"/>
              <w:rPr>
                <w:sz w:val="18"/>
              </w:rPr>
            </w:pPr>
            <w:r>
              <w:rPr>
                <w:spacing w:val="-2"/>
                <w:sz w:val="18"/>
              </w:rPr>
              <w:t>19:16:48</w:t>
            </w:r>
          </w:p>
        </w:tc>
        <w:tc>
          <w:tcPr>
            <w:tcW w:w="12095" w:type="dxa"/>
            <w:gridSpan w:val="5"/>
            <w:tcBorders>
              <w:top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before="30"/>
              <w:ind w:right="115"/>
              <w:jc w:val="right"/>
              <w:rPr>
                <w:sz w:val="18"/>
              </w:rPr>
            </w:pPr>
            <w:r>
              <w:rPr>
                <w:sz w:val="18"/>
              </w:rPr>
              <w:t>Página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1 de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757" w:hRule="atLeast"/>
        </w:trPr>
        <w:tc>
          <w:tcPr>
            <w:tcW w:w="1007" w:type="dxa"/>
          </w:tcPr>
          <w:p>
            <w:pPr>
              <w:pStyle w:val="TableParagraph"/>
              <w:spacing w:before="114"/>
              <w:ind w:left="50"/>
              <w:rPr>
                <w:b/>
                <w:sz w:val="18"/>
              </w:rPr>
            </w:pPr>
            <w:r>
              <w:rPr>
                <w:b/>
                <w:sz w:val="18"/>
              </w:rPr>
              <w:t>Fecha</w:t>
            </w:r>
            <w:r>
              <w:rPr>
                <w:b/>
                <w:spacing w:val="4"/>
                <w:sz w:val="18"/>
              </w:rPr>
              <w:t> </w:t>
            </w:r>
            <w:r>
              <w:rPr>
                <w:b/>
                <w:spacing w:val="-10"/>
                <w:sz w:val="18"/>
              </w:rPr>
              <w:t>:</w:t>
            </w:r>
          </w:p>
          <w:p>
            <w:pPr>
              <w:pStyle w:val="TableParagraph"/>
              <w:spacing w:before="153"/>
              <w:ind w:left="50"/>
              <w:rPr>
                <w:b/>
                <w:sz w:val="18"/>
              </w:rPr>
            </w:pPr>
            <w:r>
              <w:rPr>
                <w:b/>
                <w:sz w:val="18"/>
              </w:rPr>
              <w:t>Moneda</w:t>
            </w:r>
            <w:r>
              <w:rPr>
                <w:b/>
                <w:spacing w:val="2"/>
                <w:sz w:val="18"/>
              </w:rPr>
              <w:t> </w:t>
            </w:r>
            <w:r>
              <w:rPr>
                <w:b/>
                <w:spacing w:val="-10"/>
                <w:sz w:val="18"/>
              </w:rPr>
              <w:t>:</w:t>
            </w:r>
          </w:p>
        </w:tc>
        <w:tc>
          <w:tcPr>
            <w:tcW w:w="1230" w:type="dxa"/>
          </w:tcPr>
          <w:p>
            <w:pPr>
              <w:pStyle w:val="TableParagraph"/>
              <w:spacing w:before="107"/>
              <w:ind w:left="51"/>
              <w:rPr>
                <w:sz w:val="18"/>
              </w:rPr>
            </w:pPr>
            <w:r>
              <w:rPr>
                <w:spacing w:val="-2"/>
                <w:sz w:val="18"/>
              </w:rPr>
              <w:t>12/03/2025</w:t>
            </w:r>
          </w:p>
          <w:p>
            <w:pPr>
              <w:pStyle w:val="TableParagraph"/>
              <w:spacing w:before="153"/>
              <w:ind w:left="51"/>
              <w:rPr>
                <w:sz w:val="18"/>
              </w:rPr>
            </w:pPr>
            <w:r>
              <w:rPr>
                <w:spacing w:val="-2"/>
                <w:sz w:val="18"/>
              </w:rPr>
              <w:t>Balboa</w:t>
            </w:r>
          </w:p>
        </w:tc>
        <w:tc>
          <w:tcPr>
            <w:tcW w:w="2171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50"/>
              <w:rPr>
                <w:sz w:val="18"/>
              </w:rPr>
            </w:pPr>
          </w:p>
          <w:p>
            <w:pPr>
              <w:pStyle w:val="TableParagraph"/>
              <w:ind w:left="261"/>
              <w:rPr>
                <w:position w:val="1"/>
                <w:sz w:val="18"/>
              </w:rPr>
            </w:pPr>
            <w:r>
              <w:rPr>
                <w:b/>
                <w:sz w:val="18"/>
              </w:rPr>
              <w:t>Auditoria :</w:t>
            </w:r>
            <w:r>
              <w:rPr>
                <w:b/>
                <w:spacing w:val="6"/>
                <w:sz w:val="18"/>
              </w:rPr>
              <w:t> </w:t>
            </w:r>
            <w:r>
              <w:rPr>
                <w:spacing w:val="-10"/>
                <w:position w:val="1"/>
                <w:sz w:val="18"/>
              </w:rPr>
              <w:t>N</w:t>
            </w:r>
          </w:p>
        </w:tc>
        <w:tc>
          <w:tcPr>
            <w:tcW w:w="3195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50"/>
              <w:rPr>
                <w:sz w:val="18"/>
              </w:rPr>
            </w:pPr>
          </w:p>
          <w:p>
            <w:pPr>
              <w:pStyle w:val="TableParagraph"/>
              <w:ind w:right="5"/>
              <w:jc w:val="center"/>
              <w:rPr>
                <w:position w:val="1"/>
                <w:sz w:val="18"/>
              </w:rPr>
            </w:pPr>
            <w:r>
              <w:rPr>
                <w:b/>
                <w:sz w:val="18"/>
              </w:rPr>
              <w:t>Estado :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spacing w:val="-10"/>
                <w:position w:val="1"/>
                <w:sz w:val="18"/>
              </w:rPr>
              <w:t>W</w:t>
            </w:r>
          </w:p>
        </w:tc>
        <w:tc>
          <w:tcPr>
            <w:tcW w:w="335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65" w:type="dxa"/>
          </w:tcPr>
          <w:p>
            <w:pPr>
              <w:pStyle w:val="TableParagraph"/>
              <w:spacing w:before="114"/>
              <w:ind w:left="297"/>
              <w:rPr>
                <w:b/>
                <w:sz w:val="18"/>
              </w:rPr>
            </w:pPr>
            <w:r>
              <w:rPr>
                <w:b/>
                <w:sz w:val="18"/>
              </w:rPr>
              <w:t>Tipo</w:t>
            </w:r>
            <w:r>
              <w:rPr>
                <w:b/>
                <w:spacing w:val="1"/>
                <w:sz w:val="18"/>
              </w:rPr>
              <w:t> </w:t>
            </w:r>
            <w:r>
              <w:rPr>
                <w:b/>
                <w:sz w:val="18"/>
              </w:rPr>
              <w:t>de Operación </w:t>
            </w:r>
            <w:r>
              <w:rPr>
                <w:b/>
                <w:spacing w:val="-10"/>
                <w:sz w:val="18"/>
              </w:rPr>
              <w:t>:</w:t>
            </w:r>
          </w:p>
        </w:tc>
        <w:tc>
          <w:tcPr>
            <w:tcW w:w="1306" w:type="dxa"/>
          </w:tcPr>
          <w:p>
            <w:pPr>
              <w:pStyle w:val="TableParagraph"/>
              <w:spacing w:before="107"/>
              <w:ind w:left="19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A</w:t>
            </w:r>
          </w:p>
        </w:tc>
      </w:tr>
      <w:tr>
        <w:trPr>
          <w:trHeight w:val="284" w:hRule="atLeast"/>
        </w:trPr>
        <w:tc>
          <w:tcPr>
            <w:tcW w:w="1007" w:type="dxa"/>
          </w:tcPr>
          <w:p>
            <w:pPr>
              <w:pStyle w:val="TableParagraph"/>
              <w:spacing w:line="187" w:lineRule="exact" w:before="77"/>
              <w:ind w:left="50"/>
              <w:rPr>
                <w:b/>
                <w:sz w:val="18"/>
              </w:rPr>
            </w:pPr>
            <w:r>
              <w:rPr>
                <w:b/>
                <w:sz w:val="18"/>
              </w:rPr>
              <w:t>Recibo</w:t>
            </w:r>
            <w:r>
              <w:rPr>
                <w:b/>
                <w:spacing w:val="5"/>
                <w:sz w:val="18"/>
              </w:rPr>
              <w:t> </w:t>
            </w:r>
            <w:r>
              <w:rPr>
                <w:b/>
                <w:spacing w:val="-10"/>
                <w:sz w:val="18"/>
              </w:rPr>
              <w:t>:</w:t>
            </w:r>
          </w:p>
        </w:tc>
        <w:tc>
          <w:tcPr>
            <w:tcW w:w="1230" w:type="dxa"/>
          </w:tcPr>
          <w:p>
            <w:pPr>
              <w:pStyle w:val="TableParagraph"/>
              <w:spacing w:line="194" w:lineRule="exact" w:before="70"/>
              <w:ind w:left="51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2171" w:type="dxa"/>
          </w:tcPr>
          <w:p>
            <w:pPr>
              <w:pStyle w:val="TableParagraph"/>
              <w:spacing w:line="197" w:lineRule="exact" w:before="67"/>
              <w:ind w:left="261"/>
              <w:rPr>
                <w:position w:val="1"/>
                <w:sz w:val="18"/>
              </w:rPr>
            </w:pPr>
            <w:r>
              <w:rPr>
                <w:b/>
                <w:sz w:val="18"/>
              </w:rPr>
              <w:t>No. Caja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:</w:t>
            </w:r>
            <w:r>
              <w:rPr>
                <w:b/>
                <w:spacing w:val="79"/>
                <w:sz w:val="18"/>
              </w:rPr>
              <w:t> </w:t>
            </w:r>
            <w:r>
              <w:rPr>
                <w:spacing w:val="-10"/>
                <w:position w:val="1"/>
                <w:sz w:val="18"/>
              </w:rPr>
              <w:t>0</w:t>
            </w:r>
          </w:p>
        </w:tc>
        <w:tc>
          <w:tcPr>
            <w:tcW w:w="3195" w:type="dxa"/>
          </w:tcPr>
          <w:p>
            <w:pPr>
              <w:pStyle w:val="TableParagraph"/>
              <w:spacing w:line="197" w:lineRule="exact" w:before="67"/>
              <w:ind w:left="819"/>
              <w:rPr>
                <w:position w:val="1"/>
                <w:sz w:val="18"/>
              </w:rPr>
            </w:pPr>
            <w:r>
              <w:rPr>
                <w:b/>
                <w:sz w:val="18"/>
              </w:rPr>
              <w:t>Certificado </w:t>
            </w:r>
            <w:r>
              <w:rPr>
                <w:b/>
                <w:spacing w:val="-5"/>
                <w:sz w:val="18"/>
              </w:rPr>
              <w:t>:</w:t>
            </w:r>
            <w:r>
              <w:rPr>
                <w:spacing w:val="-5"/>
                <w:position w:val="1"/>
                <w:sz w:val="18"/>
              </w:rPr>
              <w:t>0</w:t>
            </w:r>
          </w:p>
        </w:tc>
        <w:tc>
          <w:tcPr>
            <w:tcW w:w="3358" w:type="dxa"/>
          </w:tcPr>
          <w:p>
            <w:pPr>
              <w:pStyle w:val="TableParagraph"/>
              <w:tabs>
                <w:tab w:pos="2454" w:val="left" w:leader="none"/>
              </w:tabs>
              <w:spacing w:line="197" w:lineRule="exact" w:before="67"/>
              <w:ind w:left="1135"/>
              <w:rPr>
                <w:position w:val="1"/>
                <w:sz w:val="18"/>
              </w:rPr>
            </w:pPr>
            <w:r>
              <w:rPr>
                <w:b/>
                <w:sz w:val="18"/>
              </w:rPr>
              <w:t>No. Cheque</w:t>
            </w:r>
            <w:r>
              <w:rPr>
                <w:b/>
                <w:spacing w:val="3"/>
                <w:sz w:val="18"/>
              </w:rPr>
              <w:t> </w:t>
            </w:r>
            <w:r>
              <w:rPr>
                <w:b/>
                <w:spacing w:val="-10"/>
                <w:sz w:val="18"/>
              </w:rPr>
              <w:t>:</w:t>
            </w:r>
            <w:r>
              <w:rPr>
                <w:b/>
                <w:sz w:val="18"/>
              </w:rPr>
              <w:tab/>
            </w:r>
            <w:r>
              <w:rPr>
                <w:spacing w:val="-2"/>
                <w:position w:val="1"/>
                <w:sz w:val="18"/>
              </w:rPr>
              <w:t>125644</w:t>
            </w:r>
          </w:p>
        </w:tc>
        <w:tc>
          <w:tcPr>
            <w:tcW w:w="206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11"/>
        <w:ind w:left="71"/>
      </w:pPr>
      <w:r>
        <w:rPr>
          <w:b/>
          <w:position w:val="-1"/>
        </w:rPr>
        <w:t>Concepto</w:t>
      </w:r>
      <w:r>
        <w:rPr>
          <w:b/>
          <w:spacing w:val="-15"/>
          <w:position w:val="-1"/>
        </w:rPr>
        <w:t> </w:t>
      </w:r>
      <w:r>
        <w:rPr>
          <w:b/>
          <w:position w:val="-1"/>
        </w:rPr>
        <w:t>:</w:t>
      </w:r>
      <w:r>
        <w:rPr>
          <w:b/>
          <w:spacing w:val="-1"/>
          <w:position w:val="-1"/>
        </w:rPr>
        <w:t> </w:t>
      </w:r>
      <w:r>
        <w:rPr/>
        <w:t>PAGO</w:t>
      </w:r>
      <w:r>
        <w:rPr>
          <w:spacing w:val="-8"/>
        </w:rPr>
        <w:t> </w:t>
      </w:r>
      <w:r>
        <w:rPr/>
        <w:t>TOTAL</w:t>
      </w:r>
      <w:r>
        <w:rPr>
          <w:spacing w:val="-13"/>
        </w:rPr>
        <w:t> </w:t>
      </w:r>
      <w:r>
        <w:rPr/>
        <w:t>Y</w:t>
      </w:r>
      <w:r>
        <w:rPr>
          <w:spacing w:val="-10"/>
        </w:rPr>
        <w:t> </w:t>
      </w:r>
      <w:r>
        <w:rPr/>
        <w:t>DEFINITIVO</w:t>
      </w:r>
      <w:r>
        <w:rPr>
          <w:spacing w:val="-13"/>
        </w:rPr>
        <w:t> </w:t>
      </w:r>
      <w:r>
        <w:rPr/>
        <w:t>AL</w:t>
      </w:r>
      <w:r>
        <w:rPr>
          <w:spacing w:val="-16"/>
        </w:rPr>
        <w:t> </w:t>
      </w:r>
      <w:r>
        <w:rPr/>
        <w:t>ASEGURADO</w:t>
      </w:r>
      <w:r>
        <w:rPr>
          <w:spacing w:val="-7"/>
        </w:rPr>
        <w:t> </w:t>
      </w:r>
      <w:r>
        <w:rPr/>
        <w:t>EN</w:t>
      </w:r>
      <w:r>
        <w:rPr>
          <w:spacing w:val="-6"/>
        </w:rPr>
        <w:t> </w:t>
      </w:r>
      <w:r>
        <w:rPr/>
        <w:t>CONCEPTO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LA</w:t>
      </w:r>
      <w:r>
        <w:rPr>
          <w:spacing w:val="-12"/>
        </w:rPr>
        <w:t> </w:t>
      </w:r>
      <w:r>
        <w:rPr/>
        <w:t>REPARACIÓN</w:t>
      </w:r>
      <w:r>
        <w:rPr>
          <w:spacing w:val="-6"/>
        </w:rPr>
        <w:t> </w:t>
      </w:r>
      <w:r>
        <w:rPr/>
        <w:t>DEL</w:t>
      </w:r>
      <w:r>
        <w:rPr>
          <w:spacing w:val="-16"/>
        </w:rPr>
        <w:t> </w:t>
      </w:r>
      <w:r>
        <w:rPr/>
        <w:t>AUTO:</w:t>
      </w:r>
      <w:r>
        <w:rPr>
          <w:spacing w:val="-6"/>
        </w:rPr>
        <w:t> </w:t>
      </w:r>
      <w:r>
        <w:rPr/>
        <w:t>S.</w:t>
      </w:r>
      <w:r>
        <w:rPr>
          <w:spacing w:val="-6"/>
        </w:rPr>
        <w:t> </w:t>
      </w:r>
      <w:r>
        <w:rPr/>
        <w:t>VITARA;</w:t>
      </w:r>
      <w:r>
        <w:rPr>
          <w:spacing w:val="-6"/>
        </w:rPr>
        <w:t> </w:t>
      </w:r>
      <w:r>
        <w:rPr/>
        <w:t>P.</w:t>
      </w:r>
      <w:r>
        <w:rPr>
          <w:spacing w:val="-6"/>
        </w:rPr>
        <w:t> </w:t>
      </w:r>
      <w:r>
        <w:rPr/>
        <w:t>CS7684;</w:t>
      </w:r>
      <w:r>
        <w:rPr>
          <w:spacing w:val="-6"/>
        </w:rPr>
        <w:t> </w:t>
      </w:r>
      <w:r>
        <w:rPr/>
        <w:t>R-AU-46351;</w:t>
      </w:r>
      <w:r>
        <w:rPr>
          <w:spacing w:val="-6"/>
        </w:rPr>
        <w:t> </w:t>
      </w:r>
      <w:r>
        <w:rPr/>
        <w:t>MENOS</w:t>
      </w:r>
      <w:r>
        <w:rPr>
          <w:spacing w:val="-6"/>
        </w:rPr>
        <w:t> </w:t>
      </w:r>
      <w:r>
        <w:rPr/>
        <w:t>DEDUCIBLE;</w:t>
      </w:r>
      <w:r>
        <w:rPr>
          <w:spacing w:val="-5"/>
        </w:rPr>
        <w:t> </w:t>
      </w:r>
      <w:r>
        <w:rPr>
          <w:spacing w:val="-4"/>
        </w:rPr>
        <w:t>TEL.</w:t>
      </w:r>
    </w:p>
    <w:tbl>
      <w:tblPr>
        <w:tblW w:w="0" w:type="auto"/>
        <w:jc w:val="left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09"/>
        <w:gridCol w:w="1390"/>
        <w:gridCol w:w="1320"/>
      </w:tblGrid>
      <w:tr>
        <w:trPr>
          <w:trHeight w:val="443" w:hRule="atLeast"/>
        </w:trPr>
        <w:tc>
          <w:tcPr>
            <w:tcW w:w="11609" w:type="dxa"/>
            <w:tcBorders>
              <w:top w:val="nil"/>
              <w:left w:val="nil"/>
              <w:right w:val="single" w:sz="8" w:space="0" w:color="000000"/>
            </w:tcBorders>
          </w:tcPr>
          <w:p>
            <w:pPr>
              <w:pStyle w:val="TableParagraph"/>
              <w:spacing w:line="134" w:lineRule="exact"/>
              <w:ind w:left="1037"/>
              <w:rPr>
                <w:sz w:val="18"/>
              </w:rPr>
            </w:pPr>
            <w:r>
              <w:rPr>
                <w:sz w:val="18"/>
              </w:rPr>
              <w:t>6805-</w:t>
            </w:r>
            <w:r>
              <w:rPr>
                <w:spacing w:val="-2"/>
                <w:sz w:val="18"/>
              </w:rPr>
              <w:t>0658.</w:t>
            </w:r>
          </w:p>
          <w:p>
            <w:pPr>
              <w:pStyle w:val="TableParagraph"/>
              <w:tabs>
                <w:tab w:pos="2360" w:val="left" w:leader="none"/>
                <w:tab w:pos="3769" w:val="left" w:leader="none"/>
                <w:tab w:pos="6281" w:val="left" w:leader="none"/>
              </w:tabs>
              <w:spacing w:before="41"/>
              <w:ind w:left="32"/>
              <w:rPr>
                <w:b/>
                <w:position w:val="3"/>
                <w:sz w:val="18"/>
              </w:rPr>
            </w:pPr>
            <w:r>
              <w:rPr>
                <w:b/>
                <w:spacing w:val="-2"/>
                <w:sz w:val="18"/>
              </w:rPr>
              <w:t>Código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2"/>
                <w:sz w:val="18"/>
              </w:rPr>
              <w:t>Anterior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2"/>
                <w:sz w:val="18"/>
              </w:rPr>
              <w:t>Cuenta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2"/>
                <w:position w:val="3"/>
                <w:sz w:val="18"/>
              </w:rPr>
              <w:t>Concepto</w:t>
            </w:r>
          </w:p>
        </w:tc>
        <w:tc>
          <w:tcPr>
            <w:tcW w:w="139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76"/>
              <w:ind w:right="163"/>
              <w:jc w:val="righ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Debe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76"/>
              <w:ind w:right="1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Haber</w:t>
            </w:r>
          </w:p>
        </w:tc>
      </w:tr>
      <w:tr>
        <w:trPr>
          <w:trHeight w:val="587" w:hRule="atLeast"/>
        </w:trPr>
        <w:tc>
          <w:tcPr>
            <w:tcW w:w="11609" w:type="dxa"/>
            <w:tcBorders>
              <w:left w:val="nil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tabs>
                <w:tab w:pos="6303" w:val="left" w:leader="none"/>
              </w:tabs>
              <w:spacing w:line="210" w:lineRule="exact"/>
              <w:ind w:left="32"/>
              <w:rPr>
                <w:position w:val="-2"/>
                <w:sz w:val="16"/>
              </w:rPr>
            </w:pPr>
            <w:r>
              <w:rPr>
                <w:sz w:val="16"/>
              </w:rPr>
              <w:t>640.01.01.02.00.10.01.00.000</w:t>
            </w:r>
            <w:r>
              <w:rPr>
                <w:spacing w:val="42"/>
                <w:sz w:val="16"/>
              </w:rPr>
              <w:t> </w:t>
            </w:r>
            <w:r>
              <w:rPr>
                <w:sz w:val="16"/>
              </w:rPr>
              <w:t>640.01.01.02.00.10.Automóviles-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particulares</w:t>
            </w:r>
            <w:r>
              <w:rPr>
                <w:sz w:val="16"/>
              </w:rPr>
              <w:tab/>
            </w:r>
            <w:r>
              <w:rPr>
                <w:position w:val="-2"/>
                <w:sz w:val="16"/>
              </w:rPr>
              <w:t>PAGO</w:t>
            </w:r>
            <w:r>
              <w:rPr>
                <w:spacing w:val="-12"/>
                <w:position w:val="-2"/>
                <w:sz w:val="16"/>
              </w:rPr>
              <w:t> </w:t>
            </w:r>
            <w:r>
              <w:rPr>
                <w:position w:val="-2"/>
                <w:sz w:val="16"/>
              </w:rPr>
              <w:t>TOTAL</w:t>
            </w:r>
            <w:r>
              <w:rPr>
                <w:spacing w:val="-10"/>
                <w:position w:val="-2"/>
                <w:sz w:val="16"/>
              </w:rPr>
              <w:t> </w:t>
            </w:r>
            <w:r>
              <w:rPr>
                <w:position w:val="-2"/>
                <w:sz w:val="16"/>
              </w:rPr>
              <w:t>Y</w:t>
            </w:r>
            <w:r>
              <w:rPr>
                <w:spacing w:val="-5"/>
                <w:position w:val="-2"/>
                <w:sz w:val="16"/>
              </w:rPr>
              <w:t> </w:t>
            </w:r>
            <w:r>
              <w:rPr>
                <w:position w:val="-2"/>
                <w:sz w:val="16"/>
              </w:rPr>
              <w:t>DEFINITIVO</w:t>
            </w:r>
            <w:r>
              <w:rPr>
                <w:spacing w:val="-11"/>
                <w:position w:val="-2"/>
                <w:sz w:val="16"/>
              </w:rPr>
              <w:t> </w:t>
            </w:r>
            <w:r>
              <w:rPr>
                <w:position w:val="-2"/>
                <w:sz w:val="16"/>
              </w:rPr>
              <w:t>AL</w:t>
            </w:r>
            <w:r>
              <w:rPr>
                <w:spacing w:val="-14"/>
                <w:position w:val="-2"/>
                <w:sz w:val="16"/>
              </w:rPr>
              <w:t> </w:t>
            </w:r>
            <w:r>
              <w:rPr>
                <w:position w:val="-2"/>
                <w:sz w:val="16"/>
              </w:rPr>
              <w:t>ASEGURADO</w:t>
            </w:r>
            <w:r>
              <w:rPr>
                <w:spacing w:val="-4"/>
                <w:position w:val="-2"/>
                <w:sz w:val="16"/>
              </w:rPr>
              <w:t> </w:t>
            </w:r>
            <w:r>
              <w:rPr>
                <w:position w:val="-2"/>
                <w:sz w:val="16"/>
              </w:rPr>
              <w:t>EN</w:t>
            </w:r>
            <w:r>
              <w:rPr>
                <w:spacing w:val="-4"/>
                <w:position w:val="-2"/>
                <w:sz w:val="16"/>
              </w:rPr>
              <w:t> </w:t>
            </w:r>
            <w:r>
              <w:rPr>
                <w:position w:val="-2"/>
                <w:sz w:val="16"/>
              </w:rPr>
              <w:t>CONCEPTO</w:t>
            </w:r>
            <w:r>
              <w:rPr>
                <w:spacing w:val="-5"/>
                <w:position w:val="-2"/>
                <w:sz w:val="16"/>
              </w:rPr>
              <w:t> </w:t>
            </w:r>
            <w:r>
              <w:rPr>
                <w:position w:val="-2"/>
                <w:sz w:val="16"/>
              </w:rPr>
              <w:t>DE</w:t>
            </w:r>
            <w:r>
              <w:rPr>
                <w:spacing w:val="-2"/>
                <w:position w:val="-2"/>
                <w:sz w:val="16"/>
              </w:rPr>
              <w:t> </w:t>
            </w:r>
            <w:r>
              <w:rPr>
                <w:spacing w:val="-5"/>
                <w:position w:val="-2"/>
                <w:sz w:val="16"/>
              </w:rPr>
              <w:t>LA</w:t>
            </w:r>
          </w:p>
          <w:p>
            <w:pPr>
              <w:pStyle w:val="TableParagraph"/>
              <w:spacing w:line="184" w:lineRule="exact"/>
              <w:ind w:left="6303" w:right="132"/>
              <w:rPr>
                <w:sz w:val="16"/>
              </w:rPr>
            </w:pPr>
            <w:r>
              <w:rPr>
                <w:sz w:val="16"/>
              </w:rPr>
              <w:t>REPARACIÓN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AUTO: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S.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VITARA;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P.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CS7684;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R-AU-46351; MENOS DEDUCIBLE; TEL. 6805-0658.</w:t>
            </w:r>
          </w:p>
        </w:tc>
        <w:tc>
          <w:tcPr>
            <w:tcW w:w="139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1" w:lineRule="exact"/>
              <w:ind w:right="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478.09</w:t>
            </w:r>
          </w:p>
        </w:tc>
        <w:tc>
          <w:tcPr>
            <w:tcW w:w="13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81" w:lineRule="exact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0.00</w:t>
            </w:r>
          </w:p>
        </w:tc>
      </w:tr>
      <w:tr>
        <w:trPr>
          <w:trHeight w:val="599" w:hRule="atLeast"/>
        </w:trPr>
        <w:tc>
          <w:tcPr>
            <w:tcW w:w="11609" w:type="dxa"/>
            <w:tcBorders>
              <w:top w:val="single" w:sz="8" w:space="0" w:color="000000"/>
              <w:left w:val="nil"/>
              <w:right w:val="single" w:sz="8" w:space="0" w:color="000000"/>
            </w:tcBorders>
          </w:tcPr>
          <w:p>
            <w:pPr>
              <w:pStyle w:val="TableParagraph"/>
              <w:tabs>
                <w:tab w:pos="6303" w:val="left" w:leader="none"/>
              </w:tabs>
              <w:spacing w:before="17"/>
              <w:ind w:left="32"/>
              <w:rPr>
                <w:position w:val="-2"/>
                <w:sz w:val="16"/>
              </w:rPr>
            </w:pPr>
            <w:r>
              <w:rPr>
                <w:sz w:val="16"/>
              </w:rPr>
              <w:t>110.02.01.01.01.00.00.00.000</w:t>
            </w:r>
            <w:r>
              <w:rPr>
                <w:spacing w:val="49"/>
                <w:sz w:val="16"/>
              </w:rPr>
              <w:t> </w:t>
            </w:r>
            <w:r>
              <w:rPr>
                <w:sz w:val="16"/>
              </w:rPr>
              <w:t>110.02.01.01.01.00.Global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Bank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10"/>
                <w:sz w:val="16"/>
              </w:rPr>
              <w:t>1</w:t>
            </w:r>
            <w:r>
              <w:rPr>
                <w:sz w:val="16"/>
              </w:rPr>
              <w:tab/>
            </w:r>
            <w:r>
              <w:rPr>
                <w:position w:val="-2"/>
                <w:sz w:val="16"/>
              </w:rPr>
              <w:t>PAGO</w:t>
            </w:r>
            <w:r>
              <w:rPr>
                <w:spacing w:val="-12"/>
                <w:position w:val="-2"/>
                <w:sz w:val="16"/>
              </w:rPr>
              <w:t> </w:t>
            </w:r>
            <w:r>
              <w:rPr>
                <w:position w:val="-2"/>
                <w:sz w:val="16"/>
              </w:rPr>
              <w:t>TOTAL</w:t>
            </w:r>
            <w:r>
              <w:rPr>
                <w:spacing w:val="-10"/>
                <w:position w:val="-2"/>
                <w:sz w:val="16"/>
              </w:rPr>
              <w:t> </w:t>
            </w:r>
            <w:r>
              <w:rPr>
                <w:position w:val="-2"/>
                <w:sz w:val="16"/>
              </w:rPr>
              <w:t>Y</w:t>
            </w:r>
            <w:r>
              <w:rPr>
                <w:spacing w:val="-5"/>
                <w:position w:val="-2"/>
                <w:sz w:val="16"/>
              </w:rPr>
              <w:t> </w:t>
            </w:r>
            <w:r>
              <w:rPr>
                <w:position w:val="-2"/>
                <w:sz w:val="16"/>
              </w:rPr>
              <w:t>DEFINITIVO</w:t>
            </w:r>
            <w:r>
              <w:rPr>
                <w:spacing w:val="-11"/>
                <w:position w:val="-2"/>
                <w:sz w:val="16"/>
              </w:rPr>
              <w:t> </w:t>
            </w:r>
            <w:r>
              <w:rPr>
                <w:position w:val="-2"/>
                <w:sz w:val="16"/>
              </w:rPr>
              <w:t>AL</w:t>
            </w:r>
            <w:r>
              <w:rPr>
                <w:spacing w:val="-14"/>
                <w:position w:val="-2"/>
                <w:sz w:val="16"/>
              </w:rPr>
              <w:t> </w:t>
            </w:r>
            <w:r>
              <w:rPr>
                <w:position w:val="-2"/>
                <w:sz w:val="16"/>
              </w:rPr>
              <w:t>ASEGURADO</w:t>
            </w:r>
            <w:r>
              <w:rPr>
                <w:spacing w:val="-4"/>
                <w:position w:val="-2"/>
                <w:sz w:val="16"/>
              </w:rPr>
              <w:t> </w:t>
            </w:r>
            <w:r>
              <w:rPr>
                <w:position w:val="-2"/>
                <w:sz w:val="16"/>
              </w:rPr>
              <w:t>EN</w:t>
            </w:r>
            <w:r>
              <w:rPr>
                <w:spacing w:val="-4"/>
                <w:position w:val="-2"/>
                <w:sz w:val="16"/>
              </w:rPr>
              <w:t> </w:t>
            </w:r>
            <w:r>
              <w:rPr>
                <w:position w:val="-2"/>
                <w:sz w:val="16"/>
              </w:rPr>
              <w:t>CONCEPTO</w:t>
            </w:r>
            <w:r>
              <w:rPr>
                <w:spacing w:val="-5"/>
                <w:position w:val="-2"/>
                <w:sz w:val="16"/>
              </w:rPr>
              <w:t> </w:t>
            </w:r>
            <w:r>
              <w:rPr>
                <w:position w:val="-2"/>
                <w:sz w:val="16"/>
              </w:rPr>
              <w:t>DE</w:t>
            </w:r>
            <w:r>
              <w:rPr>
                <w:spacing w:val="-2"/>
                <w:position w:val="-2"/>
                <w:sz w:val="16"/>
              </w:rPr>
              <w:t> </w:t>
            </w:r>
            <w:r>
              <w:rPr>
                <w:spacing w:val="-5"/>
                <w:position w:val="-2"/>
                <w:sz w:val="16"/>
              </w:rPr>
              <w:t>LA</w:t>
            </w:r>
          </w:p>
          <w:p>
            <w:pPr>
              <w:pStyle w:val="TableParagraph"/>
              <w:spacing w:line="180" w:lineRule="atLeast"/>
              <w:ind w:left="6303" w:right="132"/>
              <w:rPr>
                <w:sz w:val="16"/>
              </w:rPr>
            </w:pPr>
            <w:r>
              <w:rPr>
                <w:sz w:val="16"/>
              </w:rPr>
              <w:t>REPARACIÓN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14"/>
                <w:sz w:val="16"/>
              </w:rPr>
              <w:t> </w:t>
            </w:r>
            <w:r>
              <w:rPr>
                <w:sz w:val="16"/>
              </w:rPr>
              <w:t>AUTO: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S.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VITARA;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P.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CS7684;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R-AU-46351; MENOS DEDUCIBLE; TEL. 6805-0658.</w:t>
            </w:r>
          </w:p>
        </w:tc>
        <w:tc>
          <w:tcPr>
            <w:tcW w:w="1390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</w:tcPr>
          <w:p>
            <w:pPr>
              <w:pStyle w:val="TableParagraph"/>
              <w:spacing w:before="17"/>
              <w:ind w:right="44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0.00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</w:tcPr>
          <w:p>
            <w:pPr>
              <w:pStyle w:val="TableParagraph"/>
              <w:spacing w:before="1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478.09</w:t>
            </w:r>
          </w:p>
        </w:tc>
      </w:tr>
      <w:tr>
        <w:trPr>
          <w:trHeight w:val="404" w:hRule="atLeast"/>
        </w:trPr>
        <w:tc>
          <w:tcPr>
            <w:tcW w:w="11609" w:type="dxa"/>
            <w:tcBorders>
              <w:left w:val="nil"/>
              <w:bottom w:val="nil"/>
              <w:right w:val="single" w:sz="8" w:space="0" w:color="BFBFBF"/>
            </w:tcBorders>
          </w:tcPr>
          <w:p>
            <w:pPr>
              <w:pStyle w:val="TableParagraph"/>
              <w:tabs>
                <w:tab w:pos="8751" w:val="right" w:leader="none"/>
              </w:tabs>
              <w:spacing w:before="49"/>
              <w:ind w:left="6238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TOTAL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DEL ASIENTO</w:t>
            </w:r>
            <w:r>
              <w:rPr>
                <w:rFonts w:ascii="Times New Roman"/>
                <w:sz w:val="16"/>
              </w:rPr>
              <w:tab/>
            </w:r>
            <w:r>
              <w:rPr>
                <w:b/>
                <w:spacing w:val="-4"/>
                <w:sz w:val="16"/>
              </w:rPr>
              <w:t>1894</w:t>
            </w:r>
          </w:p>
        </w:tc>
        <w:tc>
          <w:tcPr>
            <w:tcW w:w="1390" w:type="dxa"/>
            <w:tcBorders>
              <w:top w:val="single" w:sz="24" w:space="0" w:color="000000"/>
              <w:left w:val="single" w:sz="8" w:space="0" w:color="BFBFBF"/>
              <w:bottom w:val="single" w:sz="36" w:space="0" w:color="BFBFBF"/>
              <w:right w:val="single" w:sz="36" w:space="0" w:color="BFBFBF"/>
            </w:tcBorders>
          </w:tcPr>
          <w:p>
            <w:pPr>
              <w:pStyle w:val="TableParagraph"/>
              <w:spacing w:before="49"/>
              <w:ind w:right="8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478.09</w:t>
            </w:r>
          </w:p>
        </w:tc>
        <w:tc>
          <w:tcPr>
            <w:tcW w:w="1320" w:type="dxa"/>
            <w:tcBorders>
              <w:top w:val="single" w:sz="24" w:space="0" w:color="000000"/>
              <w:left w:val="single" w:sz="36" w:space="0" w:color="BFBFBF"/>
              <w:bottom w:val="single" w:sz="36" w:space="0" w:color="BFBFBF"/>
              <w:right w:val="single" w:sz="24" w:space="0" w:color="BFBFBF"/>
            </w:tcBorders>
          </w:tcPr>
          <w:p>
            <w:pPr>
              <w:pStyle w:val="TableParagraph"/>
              <w:spacing w:before="49"/>
              <w:ind w:right="-29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478.09</w:t>
            </w:r>
          </w:p>
        </w:tc>
      </w:tr>
    </w:tbl>
    <w:p>
      <w:pPr>
        <w:pStyle w:val="BodyText"/>
        <w:spacing w:before="10"/>
        <w:rPr>
          <w:sz w:val="4"/>
        </w:rPr>
      </w:pPr>
    </w:p>
    <w:p>
      <w:pPr>
        <w:spacing w:line="60" w:lineRule="exact"/>
        <w:ind w:left="72" w:right="0" w:firstLine="0"/>
        <w:rPr>
          <w:position w:val="0"/>
          <w:sz w:val="6"/>
        </w:rPr>
      </w:pPr>
      <w:r>
        <w:rPr>
          <w:position w:val="0"/>
          <w:sz w:val="6"/>
        </w:rPr>
        <mc:AlternateContent>
          <mc:Choice Requires="wps">
            <w:drawing>
              <wp:inline distT="0" distB="0" distL="0" distR="0">
                <wp:extent cx="9098280" cy="38100"/>
                <wp:effectExtent l="0" t="0" r="0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9098280" cy="38100"/>
                          <a:chExt cx="9098280" cy="381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909828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98280" h="38100">
                                <a:moveTo>
                                  <a:pt x="9098280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lnTo>
                                  <a:pt x="9098280" y="0"/>
                                </a:lnTo>
                                <a:lnTo>
                                  <a:pt x="909828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16.4pt;height:3pt;mso-position-horizontal-relative:char;mso-position-vertical-relative:line" id="docshapegroup1" coordorigin="0,0" coordsize="14328,60">
                <v:rect style="position:absolute;left:0;top:0;width:14328;height:60" id="docshape2" filled="true" fillcolor="#00000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6"/>
        </w:rPr>
      </w:r>
    </w:p>
    <w:p>
      <w:pPr>
        <w:tabs>
          <w:tab w:pos="12494" w:val="left" w:leader="none"/>
          <w:tab w:pos="14349" w:val="right" w:leader="none"/>
        </w:tabs>
        <w:spacing w:before="59"/>
        <w:ind w:left="71" w:right="0" w:firstLine="0"/>
        <w:jc w:val="left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502920</wp:posOffset>
                </wp:positionH>
                <wp:positionV relativeFrom="paragraph">
                  <wp:posOffset>192280</wp:posOffset>
                </wp:positionV>
                <wp:extent cx="9098280" cy="3810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909828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98280" h="38100">
                              <a:moveTo>
                                <a:pt x="9098280" y="38100"/>
                              </a:move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  <a:lnTo>
                                <a:pt x="9098280" y="0"/>
                              </a:lnTo>
                              <a:lnTo>
                                <a:pt x="9098280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600002pt;margin-top:15.140215pt;width:716.400022pt;height:3.0pt;mso-position-horizontal-relative:page;mso-position-vertical-relative:paragraph;z-index:15729152" id="docshape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pacing w:val="-5"/>
          <w:sz w:val="16"/>
        </w:rPr>
        <w:t>TOTAL</w:t>
      </w:r>
      <w:r>
        <w:rPr>
          <w:b/>
          <w:spacing w:val="-6"/>
          <w:sz w:val="16"/>
        </w:rPr>
        <w:t> </w:t>
      </w:r>
      <w:r>
        <w:rPr>
          <w:b/>
          <w:spacing w:val="-2"/>
          <w:sz w:val="16"/>
        </w:rPr>
        <w:t>GENERAL</w:t>
      </w:r>
      <w:r>
        <w:rPr>
          <w:b/>
          <w:sz w:val="16"/>
        </w:rPr>
        <w:tab/>
      </w:r>
      <w:r>
        <w:rPr>
          <w:b/>
          <w:spacing w:val="-2"/>
          <w:sz w:val="16"/>
        </w:rPr>
        <w:t>478.09</w:t>
      </w:r>
      <w:r>
        <w:rPr>
          <w:rFonts w:ascii="Times New Roman"/>
          <w:sz w:val="16"/>
        </w:rPr>
        <w:tab/>
      </w:r>
      <w:r>
        <w:rPr>
          <w:b/>
          <w:spacing w:val="-2"/>
          <w:sz w:val="16"/>
        </w:rPr>
        <w:t>478.09</w:t>
      </w:r>
    </w:p>
    <w:p>
      <w:pPr>
        <w:tabs>
          <w:tab w:pos="4409" w:val="left" w:leader="none"/>
          <w:tab w:pos="5039" w:val="left" w:leader="none"/>
          <w:tab w:pos="9403" w:val="left" w:leader="none"/>
          <w:tab w:pos="10222" w:val="left" w:leader="none"/>
          <w:tab w:pos="14353" w:val="left" w:leader="none"/>
        </w:tabs>
        <w:spacing w:before="604"/>
        <w:ind w:left="71" w:right="0" w:firstLine="0"/>
        <w:jc w:val="left"/>
        <w:rPr>
          <w:rFonts w:ascii="Times New Roman"/>
          <w:sz w:val="20"/>
        </w:rPr>
      </w:pPr>
      <w:r>
        <w:rPr>
          <w:b/>
          <w:sz w:val="20"/>
        </w:rPr>
        <w:t>Elaborado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por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:</w:t>
      </w:r>
      <w:r>
        <w:rPr>
          <w:b/>
          <w:spacing w:val="-1"/>
          <w:sz w:val="20"/>
        </w:rPr>
        <w:t> </w:t>
      </w:r>
      <w:r>
        <w:rPr>
          <w:rFonts w:ascii="Times New Roman"/>
          <w:sz w:val="20"/>
          <w:u w:val="single"/>
        </w:rPr>
        <w:tab/>
      </w:r>
      <w:r>
        <w:rPr>
          <w:rFonts w:ascii="Times New Roman"/>
          <w:sz w:val="20"/>
        </w:rPr>
        <w:tab/>
      </w:r>
      <w:r>
        <w:rPr>
          <w:b/>
          <w:sz w:val="20"/>
        </w:rPr>
        <w:t>Revisado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por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: </w:t>
      </w:r>
      <w:r>
        <w:rPr>
          <w:rFonts w:ascii="Times New Roman"/>
          <w:sz w:val="20"/>
          <w:u w:val="single"/>
        </w:rPr>
        <w:tab/>
      </w:r>
      <w:r>
        <w:rPr>
          <w:rFonts w:ascii="Times New Roman"/>
          <w:sz w:val="20"/>
        </w:rPr>
        <w:tab/>
      </w:r>
      <w:r>
        <w:rPr>
          <w:b/>
          <w:spacing w:val="-2"/>
          <w:sz w:val="20"/>
        </w:rPr>
        <w:t>Autorizado </w:t>
      </w:r>
      <w:r>
        <w:rPr>
          <w:b/>
          <w:sz w:val="20"/>
        </w:rPr>
        <w:t>: </w:t>
      </w:r>
      <w:r>
        <w:rPr>
          <w:rFonts w:ascii="Times New Roman"/>
          <w:sz w:val="20"/>
          <w:u w:val="single"/>
        </w:rPr>
        <w:tab/>
      </w:r>
    </w:p>
    <w:sectPr>
      <w:type w:val="continuous"/>
      <w:pgSz w:w="15840" w:h="12240" w:orient="landscape"/>
      <w:pgMar w:top="24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s-ES" w:eastAsia="en-US" w:bidi="ar-SA"/>
    </w:rPr>
  </w:style>
  <w:style w:styleId="BodyText" w:type="paragraph">
    <w:name w:val="Body Text"/>
    <w:basedOn w:val="Normal"/>
    <w:uiPriority w:val="1"/>
    <w:qFormat/>
    <w:pPr>
      <w:spacing w:before="95"/>
    </w:pPr>
    <w:rPr>
      <w:rFonts w:ascii="Arial" w:hAnsi="Arial" w:eastAsia="Arial" w:cs="Arial"/>
      <w:sz w:val="18"/>
      <w:szCs w:val="18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68"/>
      <w:ind w:left="5" w:right="402"/>
      <w:jc w:val="center"/>
      <w:outlineLvl w:val="1"/>
    </w:pPr>
    <w:rPr>
      <w:rFonts w:ascii="Arial" w:hAnsi="Arial" w:eastAsia="Arial" w:cs="Arial"/>
      <w:b/>
      <w:bCs/>
      <w:sz w:val="28"/>
      <w:szCs w:val="28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8"/>
      <w:ind w:right="402"/>
      <w:jc w:val="center"/>
      <w:outlineLvl w:val="2"/>
    </w:pPr>
    <w:rPr>
      <w:rFonts w:ascii="Arial" w:hAnsi="Arial" w:eastAsia="Arial" w:cs="Arial"/>
      <w:b/>
      <w:bCs/>
      <w:sz w:val="22"/>
      <w:szCs w:val="22"/>
      <w:lang w:val="es-ES" w:eastAsia="en-US" w:bidi="ar-SA"/>
    </w:rPr>
  </w:style>
  <w:style w:styleId="Heading3" w:type="paragraph">
    <w:name w:val="Heading 3"/>
    <w:basedOn w:val="Normal"/>
    <w:uiPriority w:val="1"/>
    <w:qFormat/>
    <w:pPr>
      <w:spacing w:before="102"/>
      <w:jc w:val="right"/>
      <w:outlineLvl w:val="3"/>
    </w:pPr>
    <w:rPr>
      <w:rFonts w:ascii="Arial" w:hAnsi="Arial" w:eastAsia="Arial" w:cs="Arial"/>
      <w:b/>
      <w:bCs/>
      <w:sz w:val="18"/>
      <w:szCs w:val="18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SAP Crystal Reports ActiveX Designer - </dc:title>
  <dcterms:created xsi:type="dcterms:W3CDTF">2026-10-29T01:17:24Z</dcterms:created>
  <dcterms:modified xsi:type="dcterms:W3CDTF">2026-10-29T01:17:24Z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2026-10-28T00:00:00Z</vt:filetime>
  </property>
  <property fmtid="{D5CDD505-2E9C-101B-9397-08002B2CF9AE}" pid="4" name="LastSaved">
    <vt:filetime>2026-10-29T00:00:00Z</vt:filetime>
  </property>
  <property fmtid="{D5CDD505-2E9C-101B-9397-08002B2CF9AE}" pid="5" name="Producer">
    <vt:lpwstr>Microsoft: Print To PDF</vt:lpwstr>
  </property>
</Properties>
</file>