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3B24ECF" w14:textId="77777777" w:rsidR="00305990" w:rsidRDefault="00000000">
      <w:pPr>
        <w:framePr w:w="11160" w:h="360" w:hRule="exact" w:wrap="auto" w:vAnchor="page" w:hAnchor="page" w:x="481" w:y="4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eastAsia="Times New Roman" w:hAnsi="Arial" w:cs="Arial"/>
          <w:b/>
          <w:color w:val="000000"/>
          <w:kern w:val="2"/>
          <w:sz w:val="21"/>
          <w:szCs w:val="24"/>
        </w:rPr>
      </w:pPr>
      <w:r>
        <w:rPr>
          <w:noProof/>
        </w:rPr>
        <w:pict w14:anchorId="5ACCCC0E">
          <v:rect id="_x0000_s1026" style="position:absolute;left:0;text-align:left;margin-left:23pt;margin-top:96pt;width:561pt;height:130.5pt;z-index:-26;mso-position-horizontal-relative:page;mso-position-vertical-relative:page" o:allowincell="f" filled="f" strokeweight="2pt">
            <w10:wrap anchorx="page" anchory="page"/>
          </v:rect>
        </w:pict>
      </w:r>
      <w:r>
        <w:rPr>
          <w:noProof/>
        </w:rPr>
        <w:pict w14:anchorId="7DBD22F7">
          <v:rect id="_x0000_s1027" style="position:absolute;left:0;text-align:left;margin-left:28.75pt;margin-top:100.5pt;width:550pt;height:120pt;z-index:-25;mso-position-horizontal-relative:page;mso-position-vertical-relative:page" o:allowincell="f" filled="f" strokeweight=".5pt">
            <w10:wrap anchorx="page" anchory="page"/>
          </v:rect>
        </w:pict>
      </w:r>
      <w:r w:rsidR="006C58F0">
        <w:rPr>
          <w:rFonts w:ascii="Arial" w:eastAsia="Times New Roman" w:hAnsi="Arial" w:cs="Arial"/>
          <w:b/>
          <w:color w:val="000000"/>
          <w:kern w:val="2"/>
          <w:sz w:val="21"/>
          <w:szCs w:val="24"/>
        </w:rPr>
        <w:t>AUTORIDAD DEL CANAL DE PANAMÁ</w:t>
      </w:r>
    </w:p>
    <w:p w14:paraId="2A862FF2" w14:textId="77777777" w:rsidR="00305990" w:rsidRDefault="006C58F0">
      <w:pPr>
        <w:framePr w:w="11160" w:h="360" w:hRule="exact" w:wrap="auto" w:vAnchor="page" w:hAnchor="page" w:x="481" w:y="8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eastAsia="Times New Roman" w:hAnsi="Arial" w:cs="Arial"/>
          <w:b/>
          <w:color w:val="000000"/>
          <w:kern w:val="2"/>
          <w:sz w:val="21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21"/>
          <w:szCs w:val="24"/>
        </w:rPr>
        <w:t>FIANZA DE PROPUESTA</w:t>
      </w:r>
    </w:p>
    <w:p w14:paraId="78EA1B18" w14:textId="77777777" w:rsidR="00305990" w:rsidRDefault="006C58F0">
      <w:pPr>
        <w:framePr w:w="3360" w:h="520" w:hRule="exact" w:wrap="auto" w:vAnchor="page" w:hAnchor="page" w:x="436" w:y="3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1525 (ISC)</w:t>
      </w:r>
    </w:p>
    <w:p w14:paraId="481E7329" w14:textId="77777777" w:rsidR="00305990" w:rsidRDefault="006C58F0">
      <w:pPr>
        <w:framePr w:w="3360" w:h="520" w:hRule="exact" w:wrap="auto" w:vAnchor="page" w:hAnchor="page" w:x="436" w:y="3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V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  <w:t xml:space="preserve"> 1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  <w:t>10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  <w:t>2018</w:t>
      </w:r>
    </w:p>
    <w:p w14:paraId="5334C715" w14:textId="77777777" w:rsidR="00305990" w:rsidRDefault="006C58F0">
      <w:pPr>
        <w:framePr w:w="3060" w:h="240" w:hRule="exact" w:wrap="auto" w:vAnchor="page" w:hAnchor="page" w:x="641" w:y="20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  <w:t>NÚMERO DE FIANZA: {custom.NumeroFianza}</w:t>
      </w:r>
    </w:p>
    <w:p w14:paraId="2AC64CA4" w14:textId="77777777" w:rsidR="00305990" w:rsidRDefault="006C58F0">
      <w:pPr>
        <w:framePr w:w="3060" w:h="240" w:hRule="exact" w:wrap="auto" w:vAnchor="page" w:hAnchor="page" w:x="641" w:y="24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  <w:t>CONTRATISTA (EL CONTRATISTA): {custom.Tenedor}</w:t>
      </w:r>
    </w:p>
    <w:p w14:paraId="14770B85" w14:textId="77777777" w:rsidR="00305990" w:rsidRDefault="006C58F0">
      <w:pPr>
        <w:framePr w:w="3060" w:h="240" w:hRule="exact" w:wrap="auto" w:vAnchor="page" w:hAnchor="page" w:x="641" w:y="27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  <w:t>FECHA:</w:t>
      </w:r>
    </w:p>
    <w:p w14:paraId="36019BEC" w14:textId="77777777" w:rsidR="00305990" w:rsidRDefault="006C58F0">
      <w:pPr>
        <w:framePr w:w="3060" w:h="240" w:hRule="exact" w:wrap="auto" w:vAnchor="page" w:hAnchor="page" w:x="661" w:y="31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  <w:t>{custom.DesdeTexto}</w:t>
      </w:r>
    </w:p>
    <w:p w14:paraId="76C785D2" w14:textId="77777777" w:rsidR="00305990" w:rsidRDefault="006C58F0">
      <w:pPr>
        <w:framePr w:w="7710" w:h="221" w:hRule="exact" w:wrap="auto" w:vAnchor="page" w:hAnchor="page" w:x="3801" w:y="20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  <w:t>{custom.NumeroFianza}</w:t>
      </w:r>
    </w:p>
    <w:p w14:paraId="5F65C85E" w14:textId="77777777" w:rsidR="00305990" w:rsidRDefault="006C58F0">
      <w:pPr>
        <w:framePr w:w="7710" w:h="221" w:hRule="exact" w:wrap="auto" w:vAnchor="page" w:hAnchor="page" w:x="3801" w:y="24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  <w:t>{custom.Tenedor}</w:t>
      </w:r>
    </w:p>
    <w:p w14:paraId="5EC49A62" w14:textId="77777777" w:rsidR="00305990" w:rsidRDefault="006C58F0">
      <w:pPr>
        <w:framePr w:w="7710" w:h="221" w:hRule="exact" w:wrap="auto" w:vAnchor="page" w:hAnchor="page" w:x="3801" w:y="27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  <w:t>{custom.Desde}</w:t>
      </w:r>
    </w:p>
    <w:p w14:paraId="37639272" w14:textId="23D9FEBA" w:rsidR="00305990" w:rsidRDefault="008223A2">
      <w:pPr>
        <w:framePr w:w="7710" w:h="238" w:hRule="exact" w:wrap="auto" w:vAnchor="page" w:hAnchor="page" w:x="3821" w:y="31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  <w:t>{custom.SumaTextoTotal}</w:t>
      </w:r>
    </w:p>
    <w:p w14:paraId="01F5E806" w14:textId="77777777" w:rsidR="00305990" w:rsidRDefault="006C58F0">
      <w:pPr>
        <w:framePr w:w="2680" w:h="240" w:hRule="exact" w:wrap="auto" w:vAnchor="page" w:hAnchor="page" w:x="641" w:y="35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  <w:t>LICITACIÓN N0.:</w:t>
      </w:r>
    </w:p>
    <w:p w14:paraId="51D2E208" w14:textId="77777777" w:rsidR="00305990" w:rsidRDefault="006C58F0">
      <w:pPr>
        <w:framePr w:w="7710" w:h="432" w:hRule="exact" w:wrap="auto" w:vAnchor="page" w:hAnchor="page" w:x="3801" w:y="35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  <w:t>{custom.Descripcion}</w:t>
      </w:r>
    </w:p>
    <w:p w14:paraId="22361B10" w14:textId="77777777" w:rsidR="00305990" w:rsidRDefault="006C58F0">
      <w:pPr>
        <w:framePr w:w="11160" w:h="1895" w:hRule="exact" w:wrap="auto" w:vAnchor="page" w:hAnchor="page" w:x="481" w:y="485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21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21"/>
          <w:szCs w:val="24"/>
        </w:rPr>
        <w:t>Conste por el presente documento que LA FIADORA (y COFIADORAS de darse el caso) suscrita(s) a continuación, por este medio le garantiza(n) a LA AUTORIDAD DEL CANAL DE PANAMÁ, en adelante denominada LA AUTORIDAD, el mantenimiento de la oferta hecha por EL CONTRATISTA y la obligación de este de presentar las fianzas de pago o de cumplimiento exigidas por el pliego de cargos en la licitación arriba enunciada. En la venta pública de bienes en desuso y subasta de precio más alto, este documento garantiza, además de las obligaciones antes indicadas, el cumplimiento de EL CONTRATISTA con el pago del precio propuesto.</w:t>
      </w:r>
    </w:p>
    <w:p w14:paraId="10B8EA3D" w14:textId="77777777" w:rsidR="00305990" w:rsidRDefault="006C58F0">
      <w:pPr>
        <w:framePr w:w="11160" w:h="1524" w:hRule="exact" w:wrap="auto" w:vAnchor="page" w:hAnchor="page" w:x="461" w:y="68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21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21"/>
          <w:szCs w:val="24"/>
        </w:rPr>
        <w:t>Por lo tanto, en el evento de la adjudicación por parte de LA AUTORIDAD del contrato resultante de la licitación precitada a EL CONTRATISTA, y que éste se negare a mantener su oferta, o incumpla su obligación de presentar las fianzas de pago, o de cumplimiento exigidas por el pliego de cargos, o incumpla con el pago del precio propuesto en caso de ventas públicas y subastas; LA AUTORIDAD ejecutará la presente fianza de propuesta por el monto máximo arriba establecido, sujeto a los siguientes términos y condiciones:</w:t>
      </w:r>
    </w:p>
    <w:p w14:paraId="20FEED32" w14:textId="77777777" w:rsidR="00305990" w:rsidRDefault="00305990">
      <w:pPr>
        <w:framePr w:w="11160" w:h="1524" w:hRule="exact" w:wrap="auto" w:vAnchor="page" w:hAnchor="page" w:x="461" w:y="68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21"/>
          <w:szCs w:val="24"/>
        </w:rPr>
      </w:pPr>
    </w:p>
    <w:p w14:paraId="6EDE5221" w14:textId="77777777" w:rsidR="00305990" w:rsidRDefault="006C58F0">
      <w:pPr>
        <w:framePr w:w="11160" w:h="1270" w:hRule="exact" w:wrap="auto" w:vAnchor="page" w:hAnchor="page" w:x="481" w:y="8595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21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21"/>
          <w:szCs w:val="24"/>
        </w:rPr>
        <w:t>1. LA FIADORA y COFIADORA(S) garantiza(n) a LA AUTORIDAD: (i) el mantenimiento de la oferta hecha por EL CONTRATISTA, (ii) el cumplimiento de éste con el pago del precio propuesto en las ventas públicas de bienes en desuso y subasta de precio más alto, y (iii) la obligación de éste de presentar las fianzas de pago o de cumplimiento exigidas por el pliego de cargos. LA FIADORA y COFIADORA(S) no asume(n) la obligación de expedir las fianzas de cumplimiento o de pago correspondientes.</w:t>
      </w:r>
    </w:p>
    <w:p w14:paraId="6201BA51" w14:textId="77777777" w:rsidR="00305990" w:rsidRDefault="006C58F0">
      <w:pPr>
        <w:framePr w:w="11160" w:h="600" w:hRule="exact" w:wrap="auto" w:vAnchor="page" w:hAnchor="page" w:x="481" w:y="10085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21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21"/>
          <w:szCs w:val="24"/>
        </w:rPr>
        <w:t>2. LA FIADORA y COFIADORA(S) será(n) responsable(s) ante LA AUTORIDAD por el monto asumido por cada una en este documento.</w:t>
      </w:r>
    </w:p>
    <w:p w14:paraId="775598DA" w14:textId="77777777" w:rsidR="00305990" w:rsidRDefault="006C58F0">
      <w:pPr>
        <w:framePr w:w="11160" w:h="1778" w:hRule="exact" w:wrap="auto" w:vAnchor="page" w:hAnchor="page" w:x="481" w:y="11010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21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21"/>
          <w:szCs w:val="24"/>
        </w:rPr>
        <w:t>3. Esta fianza será válida por un término de noventa (90) días contados a partir de la fecha establecida para el recibo de propuestas en la licitación correspondiente. Esta fianza permanecerá vigente hasta el rechazo de la propuesta hecha por EL CONTRATISTA o la devolución de la fianza de EL CONTRATISTA, lo que ocurra primero, pero en ningún caso más allá de los noventa (90) días contados a partir de la fecha establecida para el recibo de propuestas en la licitación correspondiente.</w:t>
      </w:r>
    </w:p>
    <w:p w14:paraId="29D5E4D3" w14:textId="77777777" w:rsidR="00305990" w:rsidRDefault="00305990">
      <w:pPr>
        <w:framePr w:w="11160" w:h="1778" w:hRule="exact" w:wrap="auto" w:vAnchor="page" w:hAnchor="page" w:x="481" w:y="11010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21"/>
          <w:szCs w:val="24"/>
        </w:rPr>
      </w:pPr>
    </w:p>
    <w:p w14:paraId="0DB82F6C" w14:textId="77777777" w:rsidR="00305990" w:rsidRDefault="00305990">
      <w:pPr>
        <w:framePr w:w="11160" w:h="1778" w:hRule="exact" w:wrap="auto" w:vAnchor="page" w:hAnchor="page" w:x="481" w:y="11010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21"/>
          <w:szCs w:val="24"/>
        </w:rPr>
      </w:pPr>
    </w:p>
    <w:p w14:paraId="6E00019F" w14:textId="77777777" w:rsidR="00305990" w:rsidRDefault="006C58F0">
      <w:pPr>
        <w:framePr w:w="11160" w:h="1778" w:hRule="exact" w:wrap="auto" w:vAnchor="page" w:hAnchor="page" w:x="491" w:y="12650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21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21"/>
          <w:szCs w:val="24"/>
        </w:rPr>
        <w:t>4. .En caso de que EL CONTRATISTA incumpliese en su obligación de mantener su oferta, o de presentar las     fianzas de pago, o de cumplimiento que fuesen exigidas por el pliego de cargos, o incumpla con el pago del precio propuesto en las ventas públicas y subastas; LA AUTORIDAD notificará por escrito dicho incumplimiento a LA FIADORA y COFIADORA(S), a fin de que ésta(s) paguen el importe de esta fianza a LA AUTORIDAD dentro de los treinta (30) días calendario siguientes a la fecha del recibo del aviso de incumplimiento.</w:t>
      </w:r>
    </w:p>
    <w:p w14:paraId="114B243B" w14:textId="77777777" w:rsidR="00305990" w:rsidRDefault="00305990">
      <w:pPr>
        <w:framePr w:w="11160" w:h="1778" w:hRule="exact" w:wrap="auto" w:vAnchor="page" w:hAnchor="page" w:x="491" w:y="12650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21"/>
          <w:szCs w:val="24"/>
        </w:rPr>
      </w:pPr>
    </w:p>
    <w:p w14:paraId="0AB99B77" w14:textId="77777777" w:rsidR="00305990" w:rsidRDefault="00305990">
      <w:pPr>
        <w:framePr w:w="11160" w:h="1778" w:hRule="exact" w:wrap="auto" w:vAnchor="page" w:hAnchor="page" w:x="491" w:y="12650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21"/>
          <w:szCs w:val="24"/>
        </w:rPr>
      </w:pPr>
    </w:p>
    <w:p w14:paraId="0D8DE845" w14:textId="77777777" w:rsidR="00305990" w:rsidRDefault="006C58F0">
      <w:pPr>
        <w:framePr w:w="8595" w:h="229" w:hRule="exact" w:wrap="auto" w:vAnchor="page" w:hAnchor="page" w:x="586" w:y="1525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Panamá</w:t>
      </w:r>
    </w:p>
    <w:p w14:paraId="18144FD9" w14:textId="77777777" w:rsidR="00305990" w:rsidRDefault="006C58F0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5E47F4D2" w14:textId="77777777" w:rsidR="00305990" w:rsidRDefault="00000000">
      <w:pPr>
        <w:framePr w:w="2640" w:h="240" w:hRule="exact" w:wrap="auto" w:vAnchor="page" w:hAnchor="page" w:x="601" w:y="51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5BF35936">
          <v:rect id="_x0000_s1028" style="position:absolute;margin-left:24pt;margin-top:193pt;width:558.35pt;height:78.35pt;z-index:-24;mso-position-horizontal-relative:page;mso-position-vertical-relative:page" o:allowincell="f" filled="f" strokeweight="1pt">
            <w10:wrap anchorx="page" anchory="page"/>
          </v:rect>
        </w:pict>
      </w:r>
      <w:r>
        <w:rPr>
          <w:noProof/>
        </w:rPr>
        <w:pict w14:anchorId="21B253A5">
          <v:rect id="_x0000_s1029" style="position:absolute;margin-left:23.25pt;margin-top:301.25pt;width:558.35pt;height:77.65pt;z-index:-23;mso-position-horizontal-relative:page;mso-position-vertical-relative:page" o:allowincell="f" filled="f" strokeweight="1pt">
            <w10:wrap anchorx="page" anchory="page"/>
          </v:rect>
        </w:pict>
      </w:r>
      <w:r>
        <w:rPr>
          <w:noProof/>
        </w:rPr>
        <w:pict w14:anchorId="513FB16A">
          <v:rect id="_x0000_s1030" style="position:absolute;margin-left:25.75pt;margin-top:415pt;width:558.35pt;height:77.65pt;z-index:-22;mso-position-horizontal-relative:page;mso-position-vertical-relative:page" o:allowincell="f" filled="f" strokeweight="1pt">
            <w10:wrap anchorx="page" anchory="page"/>
          </v:rect>
        </w:pict>
      </w:r>
      <w:r>
        <w:rPr>
          <w:noProof/>
        </w:rPr>
        <w:pict w14:anchorId="13860C7F">
          <v:rect id="_x0000_s1031" style="position:absolute;margin-left:25.75pt;margin-top:521pt;width:558.35pt;height:77.65pt;z-index:-21;mso-position-horizontal-relative:page;mso-position-vertical-relative:page" o:allowincell="f" filled="f" strokeweight="1pt">
            <w10:wrap anchorx="page" anchory="page"/>
          </v:rect>
        </w:pict>
      </w:r>
      <w:r>
        <w:rPr>
          <w:noProof/>
        </w:rPr>
        <w:pict w14:anchorId="189A2793">
          <v:rect id="_x0000_s1032" style="position:absolute;margin-left:27.25pt;margin-top:625.25pt;width:558.35pt;height:77.65pt;z-index:-20;mso-position-horizontal-relative:page;mso-position-vertical-relative:page" o:allowincell="f" filled="f" strokeweight="1pt">
            <w10:wrap anchorx="page" anchory="page"/>
          </v:rect>
        </w:pict>
      </w:r>
      <w:r>
        <w:rPr>
          <w:noProof/>
        </w:rPr>
        <w:pict w14:anchorId="6CECF828">
          <v:line id="_x0000_s1033" style="position:absolute;z-index:-19;mso-position-horizontal-relative:page;mso-position-vertical-relative:page" from="161.6pt,192.85pt" to="161.6pt,271.1pt" o:allowincell="f" strokeweight="1pt">
            <w10:wrap anchorx="page" anchory="page"/>
          </v:line>
        </w:pict>
      </w:r>
      <w:r>
        <w:rPr>
          <w:noProof/>
        </w:rPr>
        <w:pict w14:anchorId="59F91ADA">
          <v:line id="_x0000_s1034" style="position:absolute;z-index:-18;mso-position-horizontal-relative:page;mso-position-vertical-relative:page" from="24pt,253pt" to="581.75pt,253pt" o:allowincell="f" strokeweight="1pt">
            <w10:wrap anchorx="page" anchory="page"/>
          </v:line>
        </w:pict>
      </w:r>
      <w:r>
        <w:rPr>
          <w:noProof/>
        </w:rPr>
        <w:pict w14:anchorId="44881501">
          <v:line id="_x0000_s1035" style="position:absolute;z-index:-17;mso-position-horizontal-relative:page;mso-position-vertical-relative:page" from="24pt,211.25pt" to="581.75pt,211.25pt" o:allowincell="f" strokeweight="1pt">
            <w10:wrap anchorx="page" anchory="page"/>
          </v:line>
        </w:pict>
      </w:r>
      <w:r>
        <w:rPr>
          <w:noProof/>
        </w:rPr>
        <w:pict w14:anchorId="339AB236">
          <v:line id="_x0000_s1036" style="position:absolute;z-index:-16;mso-position-horizontal-relative:page;mso-position-vertical-relative:page" from="160.85pt,301.25pt" to="160.85pt,378.95pt" o:allowincell="f" strokeweight="1pt">
            <w10:wrap anchorx="page" anchory="page"/>
          </v:line>
        </w:pict>
      </w:r>
      <w:r>
        <w:rPr>
          <w:noProof/>
        </w:rPr>
        <w:pict w14:anchorId="50B39C34">
          <v:line id="_x0000_s1037" style="position:absolute;z-index:-15;mso-position-horizontal-relative:page;mso-position-vertical-relative:page" from="23.25pt,360.85pt" to="467.3pt,360.85pt" o:allowincell="f" strokeweight="1pt">
            <w10:wrap anchorx="page" anchory="page"/>
          </v:line>
        </w:pict>
      </w:r>
      <w:r>
        <w:rPr>
          <w:noProof/>
        </w:rPr>
        <w:pict w14:anchorId="157C67E3">
          <v:line id="_x0000_s1038" style="position:absolute;z-index:-14;mso-position-horizontal-relative:page;mso-position-vertical-relative:page" from="467.25pt,301.25pt" to="467.25pt,378.95pt" o:allowincell="f" strokeweight="1pt">
            <w10:wrap anchorx="page" anchory="page"/>
          </v:line>
        </w:pict>
      </w:r>
      <w:r>
        <w:rPr>
          <w:noProof/>
        </w:rPr>
        <w:pict w14:anchorId="60AA1FA4">
          <v:line id="_x0000_s1039" style="position:absolute;z-index:-13;mso-position-horizontal-relative:page;mso-position-vertical-relative:page" from="23.25pt,323.75pt" to="581pt,323.75pt" o:allowincell="f" strokeweight="1pt">
            <w10:wrap anchorx="page" anchory="page"/>
          </v:line>
        </w:pict>
      </w:r>
      <w:r>
        <w:rPr>
          <w:noProof/>
        </w:rPr>
        <w:pict w14:anchorId="798CCEE9">
          <v:line id="_x0000_s1040" style="position:absolute;z-index:-12;mso-position-horizontal-relative:page;mso-position-vertical-relative:page" from="163.35pt,415pt" to="163.35pt,492.7pt" o:allowincell="f" strokeweight="1pt">
            <w10:wrap anchorx="page" anchory="page"/>
          </v:line>
        </w:pict>
      </w:r>
      <w:r>
        <w:rPr>
          <w:noProof/>
        </w:rPr>
        <w:pict w14:anchorId="29EAB5E9">
          <v:line id="_x0000_s1041" style="position:absolute;z-index:-11;mso-position-horizontal-relative:page;mso-position-vertical-relative:page" from="25.75pt,474.6pt" to="469.8pt,474.6pt" o:allowincell="f" strokeweight="1pt">
            <w10:wrap anchorx="page" anchory="page"/>
          </v:line>
        </w:pict>
      </w:r>
      <w:r>
        <w:rPr>
          <w:noProof/>
        </w:rPr>
        <w:pict w14:anchorId="2C516976">
          <v:line id="_x0000_s1042" style="position:absolute;z-index:-10;mso-position-horizontal-relative:page;mso-position-vertical-relative:page" from="469.75pt,415pt" to="469.75pt,492.7pt" o:allowincell="f" strokeweight="1pt">
            <w10:wrap anchorx="page" anchory="page"/>
          </v:line>
        </w:pict>
      </w:r>
      <w:r>
        <w:rPr>
          <w:noProof/>
        </w:rPr>
        <w:pict w14:anchorId="4A47A816">
          <v:line id="_x0000_s1043" style="position:absolute;z-index:-9;mso-position-horizontal-relative:page;mso-position-vertical-relative:page" from="25.75pt,437.5pt" to="583.5pt,437.5pt" o:allowincell="f" strokeweight="1pt">
            <w10:wrap anchorx="page" anchory="page"/>
          </v:line>
        </w:pict>
      </w:r>
      <w:r>
        <w:rPr>
          <w:noProof/>
        </w:rPr>
        <w:pict w14:anchorId="3A083420">
          <v:line id="_x0000_s1044" style="position:absolute;z-index:-8;mso-position-horizontal-relative:page;mso-position-vertical-relative:page" from="163.35pt,521pt" to="163.35pt,598.7pt" o:allowincell="f" strokeweight="1pt">
            <w10:wrap anchorx="page" anchory="page"/>
          </v:line>
        </w:pict>
      </w:r>
      <w:r>
        <w:rPr>
          <w:noProof/>
        </w:rPr>
        <w:pict w14:anchorId="67C48B2F">
          <v:line id="_x0000_s1045" style="position:absolute;z-index:-7;mso-position-horizontal-relative:page;mso-position-vertical-relative:page" from="25.75pt,580.6pt" to="469.8pt,580.6pt" o:allowincell="f" strokeweight="1pt">
            <w10:wrap anchorx="page" anchory="page"/>
          </v:line>
        </w:pict>
      </w:r>
      <w:r>
        <w:rPr>
          <w:noProof/>
        </w:rPr>
        <w:pict w14:anchorId="7A1C88ED">
          <v:line id="_x0000_s1046" style="position:absolute;z-index:-6;mso-position-horizontal-relative:page;mso-position-vertical-relative:page" from="469.75pt,521pt" to="469.75pt,598.7pt" o:allowincell="f" strokeweight="1pt">
            <w10:wrap anchorx="page" anchory="page"/>
          </v:line>
        </w:pict>
      </w:r>
      <w:r>
        <w:rPr>
          <w:noProof/>
        </w:rPr>
        <w:pict w14:anchorId="33BDD9CB">
          <v:line id="_x0000_s1047" style="position:absolute;z-index:-5;mso-position-horizontal-relative:page;mso-position-vertical-relative:page" from="25.75pt,543.5pt" to="583.5pt,543.5pt" o:allowincell="f" strokeweight="1pt">
            <w10:wrap anchorx="page" anchory="page"/>
          </v:line>
        </w:pict>
      </w:r>
      <w:r>
        <w:rPr>
          <w:noProof/>
        </w:rPr>
        <w:pict w14:anchorId="15591797">
          <v:line id="_x0000_s1048" style="position:absolute;z-index:-4;mso-position-horizontal-relative:page;mso-position-vertical-relative:page" from="164.85pt,625.25pt" to="164.85pt,702.95pt" o:allowincell="f" strokeweight="1pt">
            <w10:wrap anchorx="page" anchory="page"/>
          </v:line>
        </w:pict>
      </w:r>
      <w:r>
        <w:rPr>
          <w:noProof/>
        </w:rPr>
        <w:pict w14:anchorId="15EAC357">
          <v:line id="_x0000_s1049" style="position:absolute;z-index:-3;mso-position-horizontal-relative:page;mso-position-vertical-relative:page" from="27.25pt,684.85pt" to="471.3pt,684.85pt" o:allowincell="f" strokeweight="1pt">
            <w10:wrap anchorx="page" anchory="page"/>
          </v:line>
        </w:pict>
      </w:r>
      <w:r>
        <w:rPr>
          <w:noProof/>
        </w:rPr>
        <w:pict w14:anchorId="6A549F05">
          <v:line id="_x0000_s1050" style="position:absolute;z-index:-2;mso-position-horizontal-relative:page;mso-position-vertical-relative:page" from="471.25pt,625.25pt" to="471.25pt,702.95pt" o:allowincell="f" strokeweight="1pt">
            <w10:wrap anchorx="page" anchory="page"/>
          </v:line>
        </w:pict>
      </w:r>
      <w:r>
        <w:rPr>
          <w:noProof/>
        </w:rPr>
        <w:pict w14:anchorId="4B65686B">
          <v:line id="_x0000_s1051" style="position:absolute;z-index:-1;mso-position-horizontal-relative:page;mso-position-vertical-relative:page" from="27.25pt,647.75pt" to="585pt,647.75pt" o:allowincell="f" strokeweight="1pt">
            <w10:wrap anchorx="page" anchory="page"/>
          </v:line>
        </w:pict>
      </w:r>
      <w:r w:rsidR="006C58F0">
        <w:rPr>
          <w:rFonts w:ascii="Arial" w:eastAsia="Times New Roman" w:hAnsi="Arial" w:cs="Arial"/>
          <w:color w:val="000000"/>
          <w:kern w:val="2"/>
          <w:sz w:val="19"/>
          <w:szCs w:val="24"/>
        </w:rPr>
        <w:t>3. Nombre y Título</w:t>
      </w:r>
    </w:p>
    <w:p w14:paraId="098816F3" w14:textId="77777777" w:rsidR="00305990" w:rsidRDefault="006C58F0">
      <w:pPr>
        <w:framePr w:w="2640" w:h="240" w:hRule="exact" w:wrap="auto" w:vAnchor="page" w:hAnchor="page" w:x="601" w:y="48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2. Firma</w:t>
      </w:r>
    </w:p>
    <w:p w14:paraId="44E52904" w14:textId="77777777" w:rsidR="00305990" w:rsidRDefault="006C58F0">
      <w:pPr>
        <w:framePr w:w="2640" w:h="240" w:hRule="exact" w:wrap="auto" w:vAnchor="page" w:hAnchor="page" w:x="601" w:y="39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1. Nombre de la Compañía</w:t>
      </w:r>
    </w:p>
    <w:p w14:paraId="266355E5" w14:textId="77777777" w:rsidR="00305990" w:rsidRDefault="006C58F0">
      <w:pPr>
        <w:framePr w:w="11160" w:h="240" w:hRule="exact" w:wrap="auto" w:vAnchor="page" w:hAnchor="page" w:x="481" w:y="36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CONTRATISTA</w:t>
      </w:r>
    </w:p>
    <w:p w14:paraId="4BE30B0E" w14:textId="77777777" w:rsidR="00305990" w:rsidRDefault="006C58F0">
      <w:pPr>
        <w:framePr w:w="8280" w:h="221" w:hRule="exact" w:wrap="auto" w:vAnchor="page" w:hAnchor="page" w:x="3361" w:y="39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{custom.Tenedor}</w:t>
      </w:r>
    </w:p>
    <w:p w14:paraId="602C0242" w14:textId="77777777" w:rsidR="00305990" w:rsidRDefault="006C58F0">
      <w:pPr>
        <w:framePr w:w="11160" w:h="240" w:hRule="exact" w:wrap="auto" w:vAnchor="page" w:hAnchor="page" w:x="476" w:y="56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FIADORA</w:t>
      </w:r>
    </w:p>
    <w:p w14:paraId="135F8694" w14:textId="77777777" w:rsidR="00305990" w:rsidRDefault="006C58F0">
      <w:pPr>
        <w:framePr w:w="2640" w:h="240" w:hRule="exact" w:wrap="auto" w:vAnchor="page" w:hAnchor="page" w:x="586" w:y="7333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3. Nombre y Título</w:t>
      </w:r>
    </w:p>
    <w:p w14:paraId="52BAA51F" w14:textId="77777777" w:rsidR="00305990" w:rsidRDefault="006C58F0">
      <w:pPr>
        <w:framePr w:w="2640" w:h="240" w:hRule="exact" w:wrap="auto" w:vAnchor="page" w:hAnchor="page" w:x="586" w:y="6973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2. Firma</w:t>
      </w:r>
    </w:p>
    <w:p w14:paraId="5D5D696E" w14:textId="77777777" w:rsidR="00305990" w:rsidRDefault="006C58F0">
      <w:pPr>
        <w:framePr w:w="2160" w:h="238" w:hRule="exact" w:wrap="auto" w:vAnchor="page" w:hAnchor="page" w:x="9466" w:y="686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B/. 54,084.00</w:t>
      </w:r>
    </w:p>
    <w:p w14:paraId="63A292A0" w14:textId="77777777" w:rsidR="00305990" w:rsidRDefault="006C58F0">
      <w:pPr>
        <w:framePr w:w="2160" w:h="240" w:hRule="exact" w:wrap="auto" w:vAnchor="page" w:hAnchor="page" w:x="9466" w:y="614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Monto Afianzado</w:t>
      </w:r>
    </w:p>
    <w:p w14:paraId="6EDFF304" w14:textId="77777777" w:rsidR="00305990" w:rsidRDefault="006C58F0">
      <w:pPr>
        <w:framePr w:w="6000" w:h="240" w:hRule="exact" w:wrap="auto" w:vAnchor="page" w:hAnchor="page" w:x="3346" w:y="614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ASEGURADORA GLOBAL, S.A.</w:t>
      </w:r>
    </w:p>
    <w:p w14:paraId="207ADA10" w14:textId="77777777" w:rsidR="00305990" w:rsidRDefault="006C58F0">
      <w:pPr>
        <w:framePr w:w="2640" w:h="240" w:hRule="exact" w:wrap="auto" w:vAnchor="page" w:hAnchor="page" w:x="586" w:y="614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1. Nombre de la Compañía</w:t>
      </w:r>
    </w:p>
    <w:p w14:paraId="240C6A29" w14:textId="77777777" w:rsidR="00305990" w:rsidRDefault="006C58F0">
      <w:pPr>
        <w:framePr w:w="11160" w:h="240" w:hRule="exact" w:wrap="auto" w:vAnchor="page" w:hAnchor="page" w:x="526" w:y="79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  <w:t>COFIADORA No. 1</w:t>
      </w:r>
    </w:p>
    <w:p w14:paraId="0B517247" w14:textId="77777777" w:rsidR="00305990" w:rsidRDefault="006C58F0">
      <w:pPr>
        <w:framePr w:w="2640" w:h="240" w:hRule="exact" w:wrap="auto" w:vAnchor="page" w:hAnchor="page" w:x="636" w:y="9608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3. Nombre y Título</w:t>
      </w:r>
    </w:p>
    <w:p w14:paraId="4E99B6EE" w14:textId="77777777" w:rsidR="00305990" w:rsidRDefault="006C58F0">
      <w:pPr>
        <w:framePr w:w="2640" w:h="240" w:hRule="exact" w:wrap="auto" w:vAnchor="page" w:hAnchor="page" w:x="636" w:y="9248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2. Firma</w:t>
      </w:r>
    </w:p>
    <w:p w14:paraId="7A0B9795" w14:textId="77777777" w:rsidR="00305990" w:rsidRDefault="006C58F0">
      <w:pPr>
        <w:framePr w:w="2160" w:h="240" w:hRule="exact" w:wrap="auto" w:vAnchor="page" w:hAnchor="page" w:x="9516" w:y="84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Monto Afianzado</w:t>
      </w:r>
    </w:p>
    <w:p w14:paraId="29C32824" w14:textId="77777777" w:rsidR="00305990" w:rsidRDefault="006C58F0">
      <w:pPr>
        <w:framePr w:w="2640" w:h="240" w:hRule="exact" w:wrap="auto" w:vAnchor="page" w:hAnchor="page" w:x="636" w:y="84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1. Nombre de la Compañía</w:t>
      </w:r>
    </w:p>
    <w:p w14:paraId="3EE7AE0B" w14:textId="77777777" w:rsidR="00305990" w:rsidRDefault="006C58F0">
      <w:pPr>
        <w:framePr w:w="11160" w:h="240" w:hRule="exact" w:wrap="auto" w:vAnchor="page" w:hAnchor="page" w:x="526" w:y="100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  <w:t>COFIADORA No. 2</w:t>
      </w:r>
    </w:p>
    <w:p w14:paraId="590CA1FA" w14:textId="77777777" w:rsidR="00305990" w:rsidRDefault="006C58F0">
      <w:pPr>
        <w:framePr w:w="2640" w:h="240" w:hRule="exact" w:wrap="auto" w:vAnchor="page" w:hAnchor="page" w:x="636" w:y="11728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3. Nombre y Título</w:t>
      </w:r>
    </w:p>
    <w:p w14:paraId="54AEE6AF" w14:textId="77777777" w:rsidR="00305990" w:rsidRDefault="006C58F0">
      <w:pPr>
        <w:framePr w:w="2640" w:h="240" w:hRule="exact" w:wrap="auto" w:vAnchor="page" w:hAnchor="page" w:x="636" w:y="11368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2. Firma</w:t>
      </w:r>
    </w:p>
    <w:p w14:paraId="54D4B2DF" w14:textId="77777777" w:rsidR="00305990" w:rsidRDefault="006C58F0">
      <w:pPr>
        <w:framePr w:w="2160" w:h="240" w:hRule="exact" w:wrap="auto" w:vAnchor="page" w:hAnchor="page" w:x="9516" w:y="105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Monto Afianzado</w:t>
      </w:r>
    </w:p>
    <w:p w14:paraId="7EDEF30B" w14:textId="77777777" w:rsidR="00305990" w:rsidRDefault="006C58F0">
      <w:pPr>
        <w:framePr w:w="2640" w:h="240" w:hRule="exact" w:wrap="auto" w:vAnchor="page" w:hAnchor="page" w:x="636" w:y="105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1. Nombre de la Compañía</w:t>
      </w:r>
    </w:p>
    <w:p w14:paraId="4A1EEBA0" w14:textId="77777777" w:rsidR="00305990" w:rsidRDefault="006C58F0">
      <w:pPr>
        <w:framePr w:w="11160" w:h="240" w:hRule="exact" w:wrap="auto" w:vAnchor="page" w:hAnchor="page" w:x="556" w:y="121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  <w:t>COFIADORA No. 3</w:t>
      </w:r>
    </w:p>
    <w:p w14:paraId="1F423211" w14:textId="77777777" w:rsidR="00305990" w:rsidRDefault="006C58F0">
      <w:pPr>
        <w:framePr w:w="2640" w:h="240" w:hRule="exact" w:wrap="auto" w:vAnchor="page" w:hAnchor="page" w:x="666" w:y="13813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3. Nombre y Título</w:t>
      </w:r>
    </w:p>
    <w:p w14:paraId="498780F4" w14:textId="77777777" w:rsidR="00305990" w:rsidRDefault="006C58F0">
      <w:pPr>
        <w:framePr w:w="2640" w:h="240" w:hRule="exact" w:wrap="auto" w:vAnchor="page" w:hAnchor="page" w:x="666" w:y="13453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2. Firma</w:t>
      </w:r>
    </w:p>
    <w:p w14:paraId="6E6AF51E" w14:textId="77777777" w:rsidR="00305990" w:rsidRDefault="006C58F0">
      <w:pPr>
        <w:framePr w:w="2160" w:h="240" w:hRule="exact" w:wrap="auto" w:vAnchor="page" w:hAnchor="page" w:x="9546" w:y="1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Monto Afianzado</w:t>
      </w:r>
    </w:p>
    <w:p w14:paraId="184A6FFE" w14:textId="77777777" w:rsidR="00305990" w:rsidRDefault="006C58F0">
      <w:pPr>
        <w:framePr w:w="2640" w:h="240" w:hRule="exact" w:wrap="auto" w:vAnchor="page" w:hAnchor="page" w:x="666" w:y="1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1. Nombre de la Compañía</w:t>
      </w:r>
    </w:p>
    <w:p w14:paraId="7AB732EB" w14:textId="77777777" w:rsidR="00305990" w:rsidRDefault="006C58F0">
      <w:pPr>
        <w:framePr w:w="3360" w:h="520" w:hRule="exact" w:wrap="auto" w:vAnchor="page" w:hAnchor="page" w:x="496" w:y="44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1525 (ISC)</w:t>
      </w:r>
    </w:p>
    <w:p w14:paraId="612964CB" w14:textId="77777777" w:rsidR="00305990" w:rsidRDefault="006C58F0">
      <w:pPr>
        <w:framePr w:w="3360" w:h="520" w:hRule="exact" w:wrap="auto" w:vAnchor="page" w:hAnchor="page" w:x="496" w:y="44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V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  <w:t xml:space="preserve"> 1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  <w:t>10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  <w:t>2018</w:t>
      </w:r>
    </w:p>
    <w:p w14:paraId="0C0CB0AB" w14:textId="77777777" w:rsidR="00305990" w:rsidRDefault="006C58F0">
      <w:pPr>
        <w:framePr w:w="11160" w:h="762" w:hRule="exact" w:wrap="auto" w:vAnchor="page" w:hAnchor="page" w:x="576" w:y="284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21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21"/>
          <w:szCs w:val="24"/>
        </w:rPr>
        <w:t>En fe de lo cual, se suscribe esta Fianza en la ciudad de Panamá, en la fecha indicada en la cabecera de este documento.</w:t>
      </w:r>
    </w:p>
    <w:p w14:paraId="5DE23955" w14:textId="77777777" w:rsidR="00305990" w:rsidRDefault="00305990">
      <w:pPr>
        <w:framePr w:w="11160" w:h="762" w:hRule="exact" w:wrap="auto" w:vAnchor="page" w:hAnchor="page" w:x="576" w:y="284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21"/>
          <w:szCs w:val="24"/>
        </w:rPr>
      </w:pPr>
    </w:p>
    <w:p w14:paraId="4ABE47F9" w14:textId="77777777" w:rsidR="00305990" w:rsidRDefault="006C58F0">
      <w:pPr>
        <w:framePr w:w="11160" w:h="1590" w:hRule="exact" w:wrap="auto" w:vAnchor="page" w:hAnchor="page" w:x="571" w:y="12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21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21"/>
          <w:szCs w:val="24"/>
        </w:rPr>
        <w:t>5.Cualquier disputa o controversia proveniente de, o relacionada con esta fianza, así como la interpretación, aplicación, y ejecución de la misma, será resuelta por medio de arbitraje en derecho, en el Centro de Conciliación y Arbitraje de la Cámara de Comercio de Panamá, y de conformidad con los reglamentos establecidos para tales efectos. Cualquiera demanda arbitral que inicie LA AUTORIDAD deberá entablarse contra EL CONTRATISTA conjuntamente con LA FIADORA y COFIADORA(S).</w:t>
      </w:r>
    </w:p>
    <w:p w14:paraId="00DBE9FC" w14:textId="77777777" w:rsidR="00305990" w:rsidRDefault="00305990">
      <w:pPr>
        <w:framePr w:w="11160" w:h="1590" w:hRule="exact" w:wrap="auto" w:vAnchor="page" w:hAnchor="page" w:x="571" w:y="12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21"/>
          <w:szCs w:val="24"/>
        </w:rPr>
      </w:pPr>
    </w:p>
    <w:p w14:paraId="0FAC29D0" w14:textId="77777777" w:rsidR="00305990" w:rsidRDefault="006C58F0">
      <w:pPr>
        <w:framePr w:w="8595" w:h="229" w:hRule="exact" w:wrap="auto" w:vAnchor="page" w:hAnchor="page" w:x="586" w:y="1525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Panamá</w:t>
      </w:r>
    </w:p>
    <w:sectPr w:rsidR="00305990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type w:val="continuous"/>
      <w:pgSz w:w="12240" w:h="15840"/>
      <w:pgMar w:top="360" w:right="360" w:bottom="360" w:left="360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13D5096" w14:textId="77777777" w:rsidR="00B027C4" w:rsidRDefault="00B027C4">
      <w:pPr>
        <w:spacing w:after="0" w:line="240" w:lineRule="auto"/>
      </w:pPr>
      <w:r>
        <w:separator/>
      </w:r>
    </w:p>
  </w:endnote>
  <w:endnote w:type="continuationSeparator" w:id="0">
    <w:p w14:paraId="068EB508" w14:textId="77777777" w:rsidR="00B027C4" w:rsidRDefault="00B027C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7E4A66F" w14:textId="77777777" w:rsidR="00305990" w:rsidRDefault="00305990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42AF20F" w14:textId="77777777" w:rsidR="00305990" w:rsidRDefault="00305990"/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D7FF69F" w14:textId="77777777" w:rsidR="00305990" w:rsidRDefault="00305990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BEAA872" w14:textId="77777777" w:rsidR="00B027C4" w:rsidRDefault="00B027C4">
      <w:pPr>
        <w:spacing w:after="0" w:line="240" w:lineRule="auto"/>
      </w:pPr>
      <w:r>
        <w:separator/>
      </w:r>
    </w:p>
  </w:footnote>
  <w:footnote w:type="continuationSeparator" w:id="0">
    <w:p w14:paraId="0831E4BA" w14:textId="77777777" w:rsidR="00B027C4" w:rsidRDefault="00B027C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CA4B95A" w14:textId="77777777" w:rsidR="00305990" w:rsidRDefault="00305990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5E94E71" w14:textId="77777777" w:rsidR="00305990" w:rsidRDefault="00305990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E4894A7" w14:textId="77777777" w:rsidR="00305990" w:rsidRDefault="00305990"/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bordersDoNotSurroundHeader/>
  <w:bordersDoNotSurroundFooter/>
  <w:doNotTrackMoves/>
  <w:defaultTabStop w:val="720"/>
  <w:hyphenationZone w:val="425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adjustLineHeightInTable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C58F0"/>
    <w:rsid w:val="00305990"/>
    <w:rsid w:val="006C58F0"/>
    <w:rsid w:val="008223A2"/>
    <w:rsid w:val="00B027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NI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52"/>
    <o:shapelayout v:ext="edit">
      <o:idmap v:ext="edit" data="1"/>
    </o:shapelayout>
  </w:shapeDefaults>
  <w:decimalSymbol w:val="."/>
  <w:listSeparator w:val=";"/>
  <w14:docId w14:val="37293AF7"/>
  <w14:defaultImageDpi w14:val="0"/>
  <w15:docId w15:val="{AC217210-42A9-4017-BB35-E426E666FD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Malgun Gothic" w:hAnsi="Calibri" w:cs="Times New Roman"/>
        <w:lang w:val="es-NI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669</Words>
  <Characters>3685</Characters>
  <Application>Microsoft Office Word</Application>
  <DocSecurity>0</DocSecurity>
  <Lines>30</Lines>
  <Paragraphs>8</Paragraphs>
  <ScaleCrop>false</ScaleCrop>
  <Company>Crystal Decisions</Company>
  <LinksUpToDate>false</LinksUpToDate>
  <CharactersWithSpaces>4346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Crystal Reports</dc:creator>
  <cp:keywords/>
  <dc:description>Powered By Crystal</dc:description>
  <cp:lastModifiedBy>Michael Antonio Delgado Castro</cp:lastModifiedBy>
  <cp:revision>3</cp:revision>
  <dcterms:created xsi:type="dcterms:W3CDTF">2026-09-08T21:02:00Z</dcterms:created>
  <dcterms:modified xsi:type="dcterms:W3CDTF">2026-09-08T22:04:00Z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usiness Objects Context Information">
    <vt:lpwstr>01734361CD07C3C85B968AA4B2781C480C131A4BF1DCCE0484255B1E26629C81B52F8CFCC3D3F1E21695AB886E2B632E75747CB8D9898B794EB3A723CE67760DAAE59FD6833937EACD20BA2890CF7153F1757A619845414D31DA1B6C1D62678261B97AAD9F3C8504CD772AF68B4FFEC0BF57785932E63449ED22E71D9645603</vt:lpwstr>
  </property>
  <property fmtid="{D5CDD505-2E9C-101B-9397-08002B2CF9AE}" pid="3" name="Business Objects Context Information1">
    <vt:lpwstr>AA88F6C13D494EB4863945BF52383C3AEE10B9A8E12AE7C0794FE3A0E7BFF3DCE95E2E40EBF55F5E3F74F51BFEEA4DCB61968ED75B816CF3A5BFBA20FE0523ECC2857D98DEC842FCF26E8F76E61FE244D733712016E70D068F8EA065C1A5E1232BBEFB7EB2DBB4AB8926218475318F6D897</vt:lpwstr>
  </property>
</Properties>
</file>