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B51D" w14:textId="77777777" w:rsidR="00017B6C" w:rsidRDefault="00017B6C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u w:val="single"/>
          <w:lang w:eastAsia="es-ES"/>
        </w:rPr>
      </w:pPr>
    </w:p>
    <w:p w14:paraId="3C2DF28D" w14:textId="77777777" w:rsidR="00017B6C" w:rsidRDefault="00017B6C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u w:val="single"/>
          <w:lang w:eastAsia="es-ES"/>
        </w:rPr>
      </w:pPr>
    </w:p>
    <w:p w14:paraId="49BEDCF8" w14:textId="77777777" w:rsidR="00595363" w:rsidRPr="00595363" w:rsidRDefault="00595363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8"/>
          <w:szCs w:val="18"/>
          <w:u w:val="single"/>
          <w:lang w:eastAsia="es-ES"/>
        </w:rPr>
      </w:pPr>
      <w:r w:rsidRPr="00595363">
        <w:rPr>
          <w:rFonts w:ascii="Arial" w:eastAsia="Times New Roman" w:hAnsi="Arial" w:cs="Arial"/>
          <w:b/>
          <w:bCs/>
          <w:u w:val="single"/>
          <w:lang w:eastAsia="es-ES"/>
        </w:rPr>
        <w:t>FIANZA DE PROPUESTA</w:t>
      </w:r>
    </w:p>
    <w:p w14:paraId="3A2FF674" w14:textId="77777777" w:rsidR="00595363" w:rsidRPr="00444E35" w:rsidRDefault="00595363" w:rsidP="002F667A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es-ES"/>
        </w:rPr>
      </w:pPr>
    </w:p>
    <w:tbl>
      <w:tblPr>
        <w:tblW w:w="9886" w:type="dxa"/>
        <w:tblInd w:w="-6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7"/>
        <w:gridCol w:w="6379"/>
      </w:tblGrid>
      <w:tr w:rsidR="00621E76" w:rsidRPr="00444E35" w14:paraId="2D769D6F" w14:textId="77777777" w:rsidTr="007A6CF3">
        <w:trPr>
          <w:trHeight w:val="291"/>
        </w:trPr>
        <w:tc>
          <w:tcPr>
            <w:tcW w:w="3507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5D0E8A3E" w14:textId="77777777" w:rsidR="00F26EFA" w:rsidRPr="00444E35" w:rsidRDefault="00F26EFA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DENOMINACIÓN: </w:t>
            </w:r>
          </w:p>
          <w:p w14:paraId="65C633D6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11DA5F04" w14:textId="3F5CCA35" w:rsidR="00A46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FIADORA:</w:t>
            </w:r>
          </w:p>
          <w:p w14:paraId="6F61E6E0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017BE4EA" w14:textId="2E2D6DC4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NÚMERO DE </w:t>
            </w:r>
            <w:r w:rsidR="0080695A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LA </w:t>
            </w: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FIANZA:</w:t>
            </w:r>
          </w:p>
        </w:tc>
        <w:tc>
          <w:tcPr>
            <w:tcW w:w="6379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09098AED" w14:textId="77777777" w:rsidR="00F26EFA" w:rsidRPr="00444E35" w:rsidRDefault="00F26EFA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FIANZA DE PROPUESTA</w:t>
            </w:r>
          </w:p>
          <w:p w14:paraId="553A79BA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4E235621" w14:textId="1ED7BB55" w:rsidR="00A46363" w:rsidRPr="00444E35" w:rsidRDefault="00AE782A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 xml:space="preserve">ASEGURADORA GLOBAL, S.A. </w:t>
            </w:r>
          </w:p>
          <w:p w14:paraId="36D25E73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3CABFF86" w14:textId="1EB96A68" w:rsidR="00444E35" w:rsidRPr="00444E35" w:rsidRDefault="003B7B6D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NumeroFianza</w:t>
            </w:r>
            <w:proofErr w:type="spellEnd"/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1432CB71" w14:textId="77777777" w:rsidTr="007A6CF3">
        <w:trPr>
          <w:trHeight w:val="233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65273795" w14:textId="77777777" w:rsidR="00444E35" w:rsidRPr="00444E35" w:rsidRDefault="00444E35" w:rsidP="00A46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3A82786D" w14:textId="3F7E2391" w:rsidR="00595363" w:rsidRPr="00444E35" w:rsidRDefault="00595363" w:rsidP="00A46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PROPONENTE: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1AC1449A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3A52C3EA" w14:textId="2B937B94" w:rsidR="00444E35" w:rsidRPr="00444E35" w:rsidRDefault="003B7B6D" w:rsidP="00330984">
            <w:pPr>
              <w:spacing w:after="0" w:line="240" w:lineRule="auto"/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Te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nedor</w:t>
            </w:r>
            <w:proofErr w:type="spellEnd"/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67E358BB" w14:textId="77777777" w:rsidTr="007A6CF3">
        <w:trPr>
          <w:trHeight w:val="263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342B4950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7BB362F2" w14:textId="03717F3F" w:rsidR="00A46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ENTIDAD ESTATAL </w:t>
            </w:r>
            <w:r w:rsidR="00F04BE6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BENEFICIARIA</w:t>
            </w:r>
            <w:r w:rsidR="00F33252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  <w:p w14:paraId="2BE7E742" w14:textId="77777777" w:rsidR="00F33252" w:rsidRPr="00444E35" w:rsidRDefault="00F33252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7A9FA6DD" w14:textId="77777777" w:rsidR="00595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ACTO PÚBLICO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0208FF0E" w14:textId="77777777" w:rsidR="00444E35" w:rsidRPr="00444E35" w:rsidRDefault="00444E35" w:rsidP="002F667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59D16EF5" w14:textId="7F9D6550" w:rsidR="002F667A" w:rsidRPr="00444E35" w:rsidRDefault="003B7B6D" w:rsidP="002F667A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 w:rsidR="00D36428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vor</w:t>
            </w:r>
            <w:proofErr w:type="spellEnd"/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  <w:r w:rsidR="007A6CF3"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  <w:t xml:space="preserve"> </w:t>
            </w:r>
            <w:r w:rsidR="002F667A" w:rsidRPr="00444E35"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  <w:t>/ CONTRALORÍA GENERAL DE LA REPÚBLICA</w:t>
            </w:r>
          </w:p>
          <w:p w14:paraId="529AA4D0" w14:textId="77777777" w:rsidR="00621E76" w:rsidRPr="00444E35" w:rsidRDefault="00621E76" w:rsidP="00A46363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11B1AA6A" w14:textId="569AFF81" w:rsidR="002F667A" w:rsidRPr="00444E35" w:rsidRDefault="003B7B6D" w:rsidP="00A4636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ActoPublico</w:t>
            </w:r>
            <w:proofErr w:type="spellEnd"/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7009F58C" w14:textId="77777777" w:rsidTr="007A6CF3">
        <w:trPr>
          <w:trHeight w:val="579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17CFEEEE" w14:textId="77777777" w:rsidR="00595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LIMITE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 MÁXIMO</w:t>
            </w: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 DE RESPONSABILIDAD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1F0DD0A4" w14:textId="5BD34EE0" w:rsidR="00595363" w:rsidRPr="00444E35" w:rsidRDefault="003B7B6D" w:rsidP="00E11EB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aps/>
                <w:color w:val="000000" w:themeColor="text1"/>
                <w:sz w:val="16"/>
                <w:szCs w:val="16"/>
                <w:lang w:eastAsia="es-ES"/>
              </w:rPr>
            </w:pP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Moneda</w:t>
            </w:r>
            <w:proofErr w:type="spellEnd"/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  <w:r w:rsidR="006B5C36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Suma</w:t>
            </w:r>
            <w:proofErr w:type="spellEnd"/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27CB0417" w14:textId="77777777" w:rsidTr="007A6CF3">
        <w:trPr>
          <w:trHeight w:val="127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491DF11F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1CB81671" w14:textId="7AA85A1B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FECHA DEL ACTO PÚBLICO: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5D699EDA" w14:textId="77777777" w:rsidR="00562130" w:rsidRDefault="00562130" w:rsidP="00AE782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6"/>
                <w:szCs w:val="16"/>
                <w:lang w:eastAsia="es-ES"/>
              </w:rPr>
            </w:pPr>
          </w:p>
          <w:p w14:paraId="3EA05433" w14:textId="09DD1E9C" w:rsidR="00595363" w:rsidRPr="00444E35" w:rsidRDefault="003B7B6D" w:rsidP="00AE782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6"/>
                <w:szCs w:val="16"/>
                <w:lang w:eastAsia="es-ES"/>
              </w:rPr>
            </w:pP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Fe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chaActoPublico</w:t>
            </w:r>
            <w:proofErr w:type="spellEnd"/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5E52EC19" w14:textId="77777777" w:rsidTr="007A6CF3">
        <w:trPr>
          <w:trHeight w:val="816"/>
        </w:trPr>
        <w:tc>
          <w:tcPr>
            <w:tcW w:w="3507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3268BED9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PARA GARANTIZAR:</w:t>
            </w:r>
          </w:p>
        </w:tc>
        <w:tc>
          <w:tcPr>
            <w:tcW w:w="6379" w:type="dxa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3DCF0C1" w14:textId="77777777" w:rsidR="00444E35" w:rsidRPr="00444E35" w:rsidRDefault="00444E35" w:rsidP="00C8441D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05E9A220" w14:textId="77777777" w:rsidR="007A6CF3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628CEA6D" w14:textId="77777777" w:rsidR="003B7B6D" w:rsidRDefault="003B7B6D" w:rsidP="003B7B6D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  <w:t>LA PROPUESTA, LA FIRMA DEL CONTRATO Y LA CONSTITUCIÓN Y PRESENTACIÓN DE LA FIANZA DE CUMPLIMIENTO.</w:t>
            </w:r>
            <w:r>
              <w:t xml:space="preserve"> (OBJETO A GARANTIZAR)</w:t>
            </w:r>
          </w:p>
          <w:p w14:paraId="0824EE10" w14:textId="77777777" w:rsidR="007A6CF3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776E5229" w14:textId="26A61CBF" w:rsidR="007A6CF3" w:rsidRPr="00444E35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</w:tc>
      </w:tr>
    </w:tbl>
    <w:p w14:paraId="2E386901" w14:textId="77777777" w:rsidR="00595363" w:rsidRPr="00444E35" w:rsidRDefault="00595363" w:rsidP="00C57851">
      <w:pPr>
        <w:autoSpaceDE w:val="0"/>
        <w:autoSpaceDN w:val="0"/>
        <w:adjustRightInd w:val="0"/>
        <w:spacing w:after="0" w:line="240" w:lineRule="auto"/>
        <w:ind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452110BF" w14:textId="2282AE95" w:rsidR="00DC2BE9" w:rsidRPr="00444E35" w:rsidRDefault="00595363" w:rsidP="00DC2BE9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Conste por el presente documento que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begin"/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instrText xml:space="preserve"> MERGEFIELD ASEGURADORA </w:instrTex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separate"/>
      </w:r>
      <w:r w:rsidRPr="00444E35">
        <w:rPr>
          <w:rFonts w:ascii="Arial" w:eastAsia="Times New Roman" w:hAnsi="Arial" w:cs="Arial"/>
          <w:b/>
          <w:noProof/>
          <w:color w:val="000000" w:themeColor="text1"/>
          <w:sz w:val="15"/>
          <w:szCs w:val="15"/>
          <w:lang w:val="es-ES" w:eastAsia="es-ES"/>
        </w:rPr>
        <w:t>ASEGURADORA GLOBAL, S.A.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end"/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en adelante denominada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FIADORA,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por este medio garantiza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ENTIDAD ESTATAL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arriba indicada y a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CONTRALORÍA GENERAL DE LA REPÚBLICA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en adelante denominadas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ENTIDAD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ESTATAL  BENEFICIARIA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,</w:t>
      </w:r>
      <w:r w:rsidR="00DC2BE9" w:rsidRPr="00444E35">
        <w:rPr>
          <w:color w:val="000000" w:themeColor="text1"/>
          <w:sz w:val="15"/>
          <w:szCs w:val="15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el mantenimiento de la oferta hecha por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EL PROPONENTE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en el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ACTO PÚBLICO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arriba enunciado, de acuerdo con los términos y condiciones indicados en la propuesta presentada por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EL PROPONENTE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la firma del contrato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y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la presentación de la fianza de cumplimiento dentro 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os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cinco (5)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días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hábiles contados a partir de la notificación de la resolución que adjudica el acto de selección de contratista.</w:t>
      </w:r>
    </w:p>
    <w:p w14:paraId="208C50DF" w14:textId="77777777" w:rsidR="00595363" w:rsidRPr="00444E35" w:rsidRDefault="00595363" w:rsidP="00DC2BE9">
      <w:pPr>
        <w:autoSpaceDE w:val="0"/>
        <w:autoSpaceDN w:val="0"/>
        <w:adjustRightInd w:val="0"/>
        <w:spacing w:after="0" w:line="240" w:lineRule="auto"/>
        <w:ind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42073A8D" w14:textId="5D51A650" w:rsidR="00DC2BE9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VIGENCIA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: </w:t>
      </w:r>
      <w:r w:rsidR="006970C9" w:rsidRPr="006970C9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 xml:space="preserve">     </w:t>
      </w:r>
      <w:r w:rsidR="00FD259F" w:rsidRPr="00FD259F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{</w:t>
      </w:r>
      <w:proofErr w:type="spellStart"/>
      <w:r w:rsidR="00EF30D7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custom.</w:t>
      </w:r>
      <w:r w:rsidR="00FD259F" w:rsidRPr="00FD259F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DiasVigencia</w:t>
      </w:r>
      <w:proofErr w:type="spellEnd"/>
      <w:r w:rsidR="00FD259F" w:rsidRPr="00FD259F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}</w:t>
      </w:r>
      <w:r w:rsidR="006970C9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 xml:space="preserve">   </w:t>
      </w:r>
      <w:r w:rsidR="00444E35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días</w:t>
      </w:r>
      <w:r w:rsidR="007E2A37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(hábiles o </w:t>
      </w:r>
      <w:r w:rsidR="007E2A37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calendari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o)</w:t>
      </w:r>
      <w:r w:rsidR="00330984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contados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 partir 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FECHA DE</w:t>
      </w:r>
      <w:r w:rsidR="000C36F3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ACTO PÚBLICO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sin exceder 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en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ningún caso el término máximo establecido en la ley.</w:t>
      </w:r>
    </w:p>
    <w:p w14:paraId="2A5E0E43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7555EE6A" w14:textId="35CFC68D" w:rsidR="00595363" w:rsidRPr="00444E35" w:rsidRDefault="00595363" w:rsidP="00DC2BE9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NOTIFICACIÓN DE INCUMPLIMIENTO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: En caso de que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“EL PROPONENTE O EL ADJUDICATARIO”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no mantenga su oferta, no firme o celebre el contrato, o deje de presentar la fianza de cumplimiento dentro del plazo otorgado, según sea el caso,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ENTIDAD </w:t>
      </w:r>
      <w:r w:rsidR="005A5555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ESTATAL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deberá notificar por escrito dicho incumplimiento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dentro de los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veinte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(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2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0) días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hábiles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siguientes a la ocurrencia del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mismo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LA FIADORA deberá pagar el importe de la fianza de propuesta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ntro de los veinte (2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0) días 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hábiles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siguientes a la fecha de recibo del aviso de incumplimiento.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La notificación de incumplimiento se efectuará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y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“EL PROPONENTE O ADJUDICATARIO”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en sus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respectivos domicilios legales. </w:t>
      </w:r>
    </w:p>
    <w:p w14:paraId="7CA83CAF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</w:pPr>
    </w:p>
    <w:p w14:paraId="5D2D003B" w14:textId="4253FC67" w:rsidR="00595363" w:rsidRPr="00444E35" w:rsidRDefault="00595363" w:rsidP="009B1A6F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OBJETO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: Esta Fianza de Propuesta garantiza el mantenimiento de la oferta presentada por los postores en un acto de selección de contratistas, por el término establecido en el pliego de cargos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término que corre a partir de la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FECHA DEL ACTO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PÚBLICO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;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garantiza la firma del contrato; asimismo, garantiza la presentación de la fianza de cumplimiento dentro de 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los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cinco (5) días hábiles 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contados a partir de la notificación de la resolución que adjudica el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acto de selección de contratista. </w:t>
      </w:r>
    </w:p>
    <w:p w14:paraId="226EBE9D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0D934516" w14:textId="28FD8F1B" w:rsidR="00595363" w:rsidRPr="00444E35" w:rsidRDefault="00595363" w:rsidP="00AE782A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TITULARIDAD DE DERECHOS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Sólo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ENTIDAD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BENEFICIARIA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derivará derechos contra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FIADORA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por razón de esta fianza. Toda reclamación con base en esta fianza deberá ser hecha por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ENTIDAD ESTATAL BENEFICIARIA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Para efectos de reclamación </w:t>
      </w:r>
      <w:r w:rsidR="00FE3C57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también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se considerará a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CONTRALORÍA GENERAL DE LA REPÚBLICA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como 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ENTIDAD ESTATAL BENEFICIARIA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.</w:t>
      </w:r>
    </w:p>
    <w:tbl>
      <w:tblPr>
        <w:tblW w:w="9922" w:type="dxa"/>
        <w:tblInd w:w="-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6"/>
        <w:gridCol w:w="4201"/>
        <w:gridCol w:w="5029"/>
        <w:gridCol w:w="346"/>
      </w:tblGrid>
      <w:tr w:rsidR="00621E76" w:rsidRPr="00444E35" w14:paraId="22B40028" w14:textId="77777777" w:rsidTr="00DD2119">
        <w:trPr>
          <w:gridAfter w:val="1"/>
          <w:wAfter w:w="346" w:type="dxa"/>
          <w:cantSplit/>
          <w:trHeight w:val="1191"/>
        </w:trPr>
        <w:tc>
          <w:tcPr>
            <w:tcW w:w="9576" w:type="dxa"/>
            <w:gridSpan w:val="3"/>
          </w:tcPr>
          <w:p w14:paraId="65CE0B5F" w14:textId="77777777" w:rsidR="00595363" w:rsidRPr="00444E35" w:rsidRDefault="00595363" w:rsidP="00595363">
            <w:pPr>
              <w:spacing w:after="0" w:line="240" w:lineRule="auto"/>
              <w:ind w:left="-426" w:right="-376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</w:pPr>
          </w:p>
          <w:p w14:paraId="3D9BF287" w14:textId="33435A27" w:rsidR="00444E35" w:rsidRPr="00F06029" w:rsidRDefault="00595363" w:rsidP="004857B0">
            <w:pPr>
              <w:spacing w:after="0" w:line="240" w:lineRule="auto"/>
              <w:ind w:left="-426" w:right="-376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EN F</w:t>
            </w:r>
            <w:r w:rsidR="009B1A6F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EN FE </w:t>
            </w:r>
            <w:r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DE LO CUAL, se suscribe este Contrato en la Ciudad </w:t>
            </w:r>
            <w:r w:rsidR="00F33252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de Panamá, República de Panamá,</w:t>
            </w:r>
            <w:r w:rsidR="00DD2119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custom.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DiaFecha</w:t>
            </w:r>
            <w:proofErr w:type="spellEnd"/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}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</w:t>
            </w:r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de 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custom.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Mes</w:t>
            </w:r>
            <w:r w:rsidR="00340F2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F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echa</w:t>
            </w:r>
            <w:proofErr w:type="spellEnd"/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}</w:t>
            </w:r>
            <w:r w:rsid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de 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custom.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AnioFecha</w:t>
            </w:r>
            <w:proofErr w:type="spellEnd"/>
            <w:r w:rsid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}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621E76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.</w:t>
            </w:r>
          </w:p>
        </w:tc>
      </w:tr>
      <w:tr w:rsidR="00621E76" w:rsidRPr="00444E35" w14:paraId="1B74700A" w14:textId="77777777" w:rsidTr="00DD2119">
        <w:trPr>
          <w:gridBefore w:val="1"/>
          <w:wBefore w:w="346" w:type="dxa"/>
          <w:cantSplit/>
          <w:trHeight w:val="760"/>
        </w:trPr>
        <w:tc>
          <w:tcPr>
            <w:tcW w:w="4201" w:type="dxa"/>
          </w:tcPr>
          <w:p w14:paraId="6E76D393" w14:textId="68052E0B" w:rsidR="00595363" w:rsidRPr="00444E35" w:rsidRDefault="00444E35" w:rsidP="00444E35">
            <w:pPr>
              <w:spacing w:after="0" w:line="240" w:lineRule="auto"/>
              <w:ind w:right="520"/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  <w:t xml:space="preserve">                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  <w:t xml:space="preserve">POR LA FIADORA                    </w:t>
            </w:r>
          </w:p>
          <w:p w14:paraId="5F9F8E75" w14:textId="5FCCA87A" w:rsidR="00595363" w:rsidRPr="00444E35" w:rsidRDefault="00DD2119" w:rsidP="00DD211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t xml:space="preserve">      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begin"/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instrText xml:space="preserve"> MERGEFIELD ASEGURADORA </w:instrTex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separate"/>
            </w:r>
            <w:r w:rsidR="00595363" w:rsidRPr="00444E35">
              <w:rPr>
                <w:rFonts w:ascii="Arial" w:eastAsia="Times New Roman" w:hAnsi="Arial" w:cs="Arial"/>
                <w:b/>
                <w:noProof/>
                <w:color w:val="000000" w:themeColor="text1"/>
                <w:sz w:val="15"/>
                <w:szCs w:val="15"/>
                <w:lang w:val="es-MX" w:eastAsia="es-ES"/>
              </w:rPr>
              <w:t>ASEGURADORA GLOBAL, S.A.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end"/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t xml:space="preserve">                                                      </w:t>
            </w:r>
          </w:p>
          <w:p w14:paraId="0729199D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04E1EF5A" w14:textId="554AFF4D" w:rsidR="00595363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39311B6B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6AA7FE60" w14:textId="1D6BB1A9" w:rsidR="00595363" w:rsidRPr="00444E35" w:rsidRDefault="00444E35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 xml:space="preserve"> </w:t>
            </w:r>
            <w:r w:rsidR="00595363" w:rsidRPr="00444E35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>_______________________________</w:t>
            </w:r>
          </w:p>
        </w:tc>
        <w:tc>
          <w:tcPr>
            <w:tcW w:w="5374" w:type="dxa"/>
            <w:gridSpan w:val="2"/>
          </w:tcPr>
          <w:p w14:paraId="49D688EF" w14:textId="105A1A0D" w:rsidR="00AE782A" w:rsidRPr="00444E35" w:rsidRDefault="00595363" w:rsidP="00AE782A">
            <w:pPr>
              <w:spacing w:after="0" w:line="240" w:lineRule="auto"/>
              <w:rPr>
                <w:rFonts w:ascii="Arial" w:eastAsia="Times New Roman" w:hAnsi="Arial" w:cs="Times New Roman"/>
                <w:b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                               </w:t>
            </w:r>
            <w:r w:rsidR="00444E35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</w:t>
            </w:r>
            <w:r w:rsidR="00330984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</w:t>
            </w:r>
            <w:r w:rsidRPr="00444E35">
              <w:rPr>
                <w:rFonts w:ascii="Arial" w:eastAsia="Times New Roman" w:hAnsi="Arial" w:cs="Times New Roman"/>
                <w:b/>
                <w:color w:val="000000" w:themeColor="text1"/>
                <w:sz w:val="15"/>
                <w:szCs w:val="15"/>
                <w:lang w:eastAsia="es-ES"/>
              </w:rPr>
              <w:t>POR EL CONTRATISTA</w:t>
            </w:r>
          </w:p>
          <w:p w14:paraId="081F9E7C" w14:textId="28F475FF" w:rsidR="00595363" w:rsidRPr="00444E35" w:rsidRDefault="007A6CF3" w:rsidP="009412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</w:pP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(</w:t>
            </w:r>
            <w:r w:rsidR="00860A6A"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proofErr w:type="spellStart"/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="00860A6A"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 w:rsidR="00D36428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</w:t>
            </w:r>
            <w:r w:rsidR="00860A6A"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 w:rsidR="00860A6A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vor</w:t>
            </w:r>
            <w:proofErr w:type="spellEnd"/>
            <w:r w:rsidR="00860A6A"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)</w:t>
            </w:r>
          </w:p>
          <w:p w14:paraId="097B0DA9" w14:textId="478B701E" w:rsidR="00595363" w:rsidRDefault="00595363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</w:p>
          <w:p w14:paraId="4B5912ED" w14:textId="77777777" w:rsidR="00DD2119" w:rsidRDefault="00DD2119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</w:p>
          <w:p w14:paraId="0A2E361F" w14:textId="29DF056D" w:rsidR="00444E35" w:rsidRPr="00444E35" w:rsidRDefault="00444E35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</w:p>
          <w:p w14:paraId="50C7C8F0" w14:textId="09C0F329" w:rsidR="00595363" w:rsidRPr="00444E35" w:rsidRDefault="00DD2119" w:rsidP="005953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 xml:space="preserve">      </w:t>
            </w:r>
            <w:r w:rsidR="00595363" w:rsidRPr="00444E35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>________________________________</w:t>
            </w:r>
          </w:p>
        </w:tc>
      </w:tr>
      <w:tr w:rsidR="00595363" w:rsidRPr="00444E35" w14:paraId="1817FA23" w14:textId="77777777" w:rsidTr="00DD2119">
        <w:trPr>
          <w:gridBefore w:val="1"/>
          <w:wBefore w:w="346" w:type="dxa"/>
          <w:cantSplit/>
          <w:trHeight w:val="32"/>
        </w:trPr>
        <w:tc>
          <w:tcPr>
            <w:tcW w:w="4201" w:type="dxa"/>
          </w:tcPr>
          <w:p w14:paraId="5CFAE2BC" w14:textId="18CF78B3" w:rsidR="001D44F4" w:rsidRPr="00444E35" w:rsidRDefault="00424336" w:rsidP="001D44F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,Bold" w:hAnsi="Arial,Bold" w:cs="Arial,Bold"/>
                <w:b/>
                <w:bCs/>
                <w:sz w:val="15"/>
                <w:szCs w:val="15"/>
              </w:rPr>
            </w:pPr>
            <w:r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1D44F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NOMBRE:</w:t>
            </w:r>
            <w:r w:rsidR="008A2F08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{</w:t>
            </w:r>
            <w:proofErr w:type="spellStart"/>
            <w:r w:rsidR="00EF30D7">
              <w:rPr>
                <w:rFonts w:ascii="Arial,Bold" w:hAnsi="Arial,Bold" w:cs="Arial,Bold"/>
                <w:b/>
                <w:bCs/>
                <w:sz w:val="15"/>
                <w:szCs w:val="15"/>
              </w:rPr>
              <w:t>custom.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NombreEncargado</w:t>
            </w:r>
            <w:proofErr w:type="spellEnd"/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}</w:t>
            </w:r>
          </w:p>
          <w:p w14:paraId="1FD91B7E" w14:textId="37F94E91" w:rsidR="00595363" w:rsidRPr="00444E35" w:rsidRDefault="00424336" w:rsidP="001D44F4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es-ES"/>
              </w:rPr>
            </w:pPr>
            <w:r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1D44F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TITULO:</w:t>
            </w:r>
            <w:r w:rsidR="008A2F08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{</w:t>
            </w:r>
            <w:proofErr w:type="spellStart"/>
            <w:r w:rsidR="00EF30D7">
              <w:rPr>
                <w:rFonts w:ascii="Arial,Bold" w:hAnsi="Arial,Bold" w:cs="Arial,Bold"/>
                <w:b/>
                <w:bCs/>
                <w:sz w:val="15"/>
                <w:szCs w:val="15"/>
              </w:rPr>
              <w:t>custom.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TituloEncargado</w:t>
            </w:r>
            <w:proofErr w:type="spellEnd"/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}</w:t>
            </w:r>
          </w:p>
        </w:tc>
        <w:tc>
          <w:tcPr>
            <w:tcW w:w="5374" w:type="dxa"/>
            <w:gridSpan w:val="2"/>
          </w:tcPr>
          <w:p w14:paraId="67007867" w14:textId="77777777" w:rsidR="00595363" w:rsidRPr="00444E35" w:rsidRDefault="00595363" w:rsidP="005953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5"/>
                <w:szCs w:val="15"/>
                <w:lang w:eastAsia="es-ES"/>
              </w:rPr>
            </w:pPr>
          </w:p>
        </w:tc>
      </w:tr>
      <w:tr w:rsidR="00595363" w:rsidRPr="00444E35" w14:paraId="794EF1F4" w14:textId="77777777" w:rsidTr="00DD2119">
        <w:trPr>
          <w:gridBefore w:val="1"/>
          <w:wBefore w:w="346" w:type="dxa"/>
          <w:cantSplit/>
          <w:trHeight w:val="87"/>
        </w:trPr>
        <w:tc>
          <w:tcPr>
            <w:tcW w:w="9576" w:type="dxa"/>
            <w:gridSpan w:val="3"/>
          </w:tcPr>
          <w:p w14:paraId="7EFE3547" w14:textId="77777777" w:rsidR="001D44F4" w:rsidRPr="00444E35" w:rsidRDefault="001D44F4" w:rsidP="00F060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val="es-ES" w:eastAsia="es-ES"/>
              </w:rPr>
            </w:pPr>
          </w:p>
        </w:tc>
      </w:tr>
    </w:tbl>
    <w:p w14:paraId="2F02E883" w14:textId="77777777" w:rsidR="00110FB3" w:rsidRDefault="00110FB3" w:rsidP="00916317">
      <w:pPr>
        <w:tabs>
          <w:tab w:val="right" w:pos="8838"/>
        </w:tabs>
        <w:rPr>
          <w:rFonts w:ascii="Arial" w:hAnsi="Arial" w:cs="Arial"/>
          <w:sz w:val="14"/>
          <w:szCs w:val="14"/>
        </w:rPr>
      </w:pPr>
    </w:p>
    <w:p w14:paraId="64A525EF" w14:textId="143F2657" w:rsidR="002C6AB7" w:rsidRDefault="001D44F4" w:rsidP="00916317">
      <w:pPr>
        <w:tabs>
          <w:tab w:val="right" w:pos="8838"/>
        </w:tabs>
      </w:pPr>
      <w:r>
        <w:rPr>
          <w:rFonts w:ascii="Arial" w:hAnsi="Arial" w:cs="Arial"/>
          <w:sz w:val="14"/>
          <w:szCs w:val="14"/>
        </w:rPr>
        <w:t>Regulado y Supervisado por la Superintendencia de Seguros y Reaseguros de Panamá</w:t>
      </w:r>
      <w:r w:rsidR="00916317">
        <w:rPr>
          <w:rFonts w:ascii="Arial" w:hAnsi="Arial" w:cs="Arial"/>
          <w:sz w:val="14"/>
          <w:szCs w:val="14"/>
        </w:rPr>
        <w:tab/>
      </w:r>
    </w:p>
    <w:sectPr w:rsidR="002C6AB7" w:rsidSect="00C57851">
      <w:footerReference w:type="default" r:id="rId6"/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87FD5" w14:textId="77777777" w:rsidR="00465D3C" w:rsidRDefault="00465D3C" w:rsidP="00595363">
      <w:pPr>
        <w:spacing w:after="0" w:line="240" w:lineRule="auto"/>
      </w:pPr>
      <w:r>
        <w:separator/>
      </w:r>
    </w:p>
  </w:endnote>
  <w:endnote w:type="continuationSeparator" w:id="0">
    <w:p w14:paraId="69D143F6" w14:textId="77777777" w:rsidR="00465D3C" w:rsidRDefault="00465D3C" w:rsidP="00595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EA40" w14:textId="273FEF2A" w:rsidR="00595363" w:rsidRPr="00DA276E" w:rsidRDefault="00595363" w:rsidP="00DA276E">
    <w:pPr>
      <w:autoSpaceDE w:val="0"/>
      <w:autoSpaceDN w:val="0"/>
      <w:adjustRightInd w:val="0"/>
      <w:rPr>
        <w:rFonts w:cs="Arial"/>
        <w:sz w:val="15"/>
        <w:szCs w:val="15"/>
        <w:lang w:val="es-ES"/>
      </w:rPr>
    </w:pPr>
    <w:r w:rsidRPr="00DA276E">
      <w:rPr>
        <w:rFonts w:cs="Arial"/>
        <w:sz w:val="15"/>
        <w:szCs w:val="15"/>
        <w:lang w:val="es-ES"/>
      </w:rPr>
      <w:t>(Texto aprobado por la Contraloría General de la República de</w:t>
    </w:r>
    <w:r w:rsidR="009B1A6F" w:rsidRPr="00DA276E">
      <w:rPr>
        <w:rFonts w:cs="Arial"/>
        <w:sz w:val="15"/>
        <w:szCs w:val="15"/>
        <w:lang w:val="es-ES"/>
      </w:rPr>
      <w:t xml:space="preserve"> confo</w:t>
    </w:r>
    <w:r w:rsidR="007F392C" w:rsidRPr="00DA276E">
      <w:rPr>
        <w:rFonts w:cs="Arial"/>
        <w:sz w:val="15"/>
        <w:szCs w:val="15"/>
        <w:lang w:val="es-ES"/>
      </w:rPr>
      <w:t xml:space="preserve">rmidad con </w:t>
    </w:r>
    <w:r w:rsidR="00DA276E" w:rsidRPr="00DA276E">
      <w:rPr>
        <w:rFonts w:cs="Arial"/>
        <w:sz w:val="15"/>
        <w:szCs w:val="15"/>
        <w:lang w:val="es-ES"/>
      </w:rPr>
      <w:t>la resolución</w:t>
    </w:r>
    <w:r w:rsidR="001D44F4" w:rsidRPr="00DA276E">
      <w:rPr>
        <w:rFonts w:cs="Arial"/>
        <w:sz w:val="15"/>
        <w:szCs w:val="15"/>
        <w:lang w:val="es-ES"/>
      </w:rPr>
      <w:t xml:space="preserve"> N</w:t>
    </w:r>
    <w:r w:rsidR="00DA276E" w:rsidRPr="00DA276E">
      <w:rPr>
        <w:rFonts w:cs="Arial"/>
        <w:sz w:val="15"/>
        <w:szCs w:val="15"/>
        <w:lang w:val="es-ES"/>
      </w:rPr>
      <w:t>o.2259-2023-LEG/</w:t>
    </w:r>
    <w:proofErr w:type="spellStart"/>
    <w:r w:rsidR="00DA276E" w:rsidRPr="00DA276E">
      <w:rPr>
        <w:rFonts w:cs="Arial"/>
        <w:sz w:val="15"/>
        <w:szCs w:val="15"/>
        <w:lang w:val="es-ES"/>
      </w:rPr>
      <w:t>FySE</w:t>
    </w:r>
    <w:proofErr w:type="spellEnd"/>
    <w:r w:rsidR="00DA276E" w:rsidRPr="00DA276E">
      <w:rPr>
        <w:rFonts w:cs="Arial"/>
        <w:sz w:val="15"/>
        <w:szCs w:val="15"/>
        <w:lang w:val="es-ES"/>
      </w:rPr>
      <w:t xml:space="preserve"> de 10 de agosto de 2023</w:t>
    </w:r>
    <w:r w:rsidR="00DA276E">
      <w:rPr>
        <w:rFonts w:cs="Arial"/>
        <w:sz w:val="15"/>
        <w:szCs w:val="15"/>
        <w:lang w:val="es-ES"/>
      </w:rPr>
      <w:t>).</w:t>
    </w:r>
  </w:p>
  <w:p w14:paraId="25A97B09" w14:textId="77777777" w:rsidR="00595363" w:rsidRPr="00595363" w:rsidRDefault="00595363">
    <w:pPr>
      <w:pStyle w:val="Piedepgina"/>
      <w:rPr>
        <w:lang w:val="es-ES"/>
      </w:rPr>
    </w:pPr>
  </w:p>
  <w:p w14:paraId="71E1BD51" w14:textId="77777777" w:rsidR="00595363" w:rsidRDefault="00595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5900E" w14:textId="77777777" w:rsidR="00465D3C" w:rsidRDefault="00465D3C" w:rsidP="00595363">
      <w:pPr>
        <w:spacing w:after="0" w:line="240" w:lineRule="auto"/>
      </w:pPr>
      <w:r>
        <w:separator/>
      </w:r>
    </w:p>
  </w:footnote>
  <w:footnote w:type="continuationSeparator" w:id="0">
    <w:p w14:paraId="651CED24" w14:textId="77777777" w:rsidR="00465D3C" w:rsidRDefault="00465D3C" w:rsidP="00595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63"/>
    <w:rsid w:val="00017B6C"/>
    <w:rsid w:val="00022C1D"/>
    <w:rsid w:val="00087DB4"/>
    <w:rsid w:val="000926DE"/>
    <w:rsid w:val="000951B8"/>
    <w:rsid w:val="000C36F3"/>
    <w:rsid w:val="000D4A8C"/>
    <w:rsid w:val="00110FB3"/>
    <w:rsid w:val="001253A3"/>
    <w:rsid w:val="001820D5"/>
    <w:rsid w:val="001A15E1"/>
    <w:rsid w:val="001B4628"/>
    <w:rsid w:val="001D44F4"/>
    <w:rsid w:val="002C45A5"/>
    <w:rsid w:val="002C6AB7"/>
    <w:rsid w:val="002D1DDA"/>
    <w:rsid w:val="002D48FC"/>
    <w:rsid w:val="002F667A"/>
    <w:rsid w:val="003103E4"/>
    <w:rsid w:val="00330984"/>
    <w:rsid w:val="00340F27"/>
    <w:rsid w:val="0036266F"/>
    <w:rsid w:val="00390F6F"/>
    <w:rsid w:val="003B6C61"/>
    <w:rsid w:val="003B7B6D"/>
    <w:rsid w:val="00410491"/>
    <w:rsid w:val="00424336"/>
    <w:rsid w:val="00444E35"/>
    <w:rsid w:val="004529E1"/>
    <w:rsid w:val="00465D3C"/>
    <w:rsid w:val="004857B0"/>
    <w:rsid w:val="00514763"/>
    <w:rsid w:val="00522E6F"/>
    <w:rsid w:val="005504D3"/>
    <w:rsid w:val="00562130"/>
    <w:rsid w:val="00592FA5"/>
    <w:rsid w:val="00595363"/>
    <w:rsid w:val="005A5555"/>
    <w:rsid w:val="005B1AC7"/>
    <w:rsid w:val="00602753"/>
    <w:rsid w:val="00620282"/>
    <w:rsid w:val="00621E76"/>
    <w:rsid w:val="00631FB5"/>
    <w:rsid w:val="00684B7A"/>
    <w:rsid w:val="006970C9"/>
    <w:rsid w:val="006B5C36"/>
    <w:rsid w:val="007A49F7"/>
    <w:rsid w:val="007A6CF3"/>
    <w:rsid w:val="007E2A37"/>
    <w:rsid w:val="007F392C"/>
    <w:rsid w:val="0080695A"/>
    <w:rsid w:val="008376A9"/>
    <w:rsid w:val="00843751"/>
    <w:rsid w:val="0085522C"/>
    <w:rsid w:val="00860A6A"/>
    <w:rsid w:val="00880803"/>
    <w:rsid w:val="008A2F08"/>
    <w:rsid w:val="008B3445"/>
    <w:rsid w:val="008F3ECB"/>
    <w:rsid w:val="00916317"/>
    <w:rsid w:val="00941260"/>
    <w:rsid w:val="009B1A6F"/>
    <w:rsid w:val="009E303B"/>
    <w:rsid w:val="00A214BF"/>
    <w:rsid w:val="00A24433"/>
    <w:rsid w:val="00A46363"/>
    <w:rsid w:val="00AD4652"/>
    <w:rsid w:val="00AE782A"/>
    <w:rsid w:val="00B41FFA"/>
    <w:rsid w:val="00B47D59"/>
    <w:rsid w:val="00B62CFC"/>
    <w:rsid w:val="00B7791F"/>
    <w:rsid w:val="00B8230E"/>
    <w:rsid w:val="00B863F1"/>
    <w:rsid w:val="00BF7E88"/>
    <w:rsid w:val="00C50BC3"/>
    <w:rsid w:val="00C5283A"/>
    <w:rsid w:val="00C57851"/>
    <w:rsid w:val="00C815F7"/>
    <w:rsid w:val="00C8441D"/>
    <w:rsid w:val="00CA2475"/>
    <w:rsid w:val="00CB62B5"/>
    <w:rsid w:val="00CC32C7"/>
    <w:rsid w:val="00CC4A5B"/>
    <w:rsid w:val="00CD43FC"/>
    <w:rsid w:val="00CD5C2D"/>
    <w:rsid w:val="00CF3655"/>
    <w:rsid w:val="00D36428"/>
    <w:rsid w:val="00D92C36"/>
    <w:rsid w:val="00D976FD"/>
    <w:rsid w:val="00DA269F"/>
    <w:rsid w:val="00DA276E"/>
    <w:rsid w:val="00DC2BE9"/>
    <w:rsid w:val="00DD2119"/>
    <w:rsid w:val="00DF0FA3"/>
    <w:rsid w:val="00E11EBA"/>
    <w:rsid w:val="00E326DE"/>
    <w:rsid w:val="00E50F06"/>
    <w:rsid w:val="00E76BFB"/>
    <w:rsid w:val="00E94D63"/>
    <w:rsid w:val="00EA749B"/>
    <w:rsid w:val="00EB4549"/>
    <w:rsid w:val="00ED19A1"/>
    <w:rsid w:val="00EE0923"/>
    <w:rsid w:val="00EE60B6"/>
    <w:rsid w:val="00EF2C94"/>
    <w:rsid w:val="00EF30D7"/>
    <w:rsid w:val="00F04BE6"/>
    <w:rsid w:val="00F06029"/>
    <w:rsid w:val="00F26EFA"/>
    <w:rsid w:val="00F33252"/>
    <w:rsid w:val="00FD259F"/>
    <w:rsid w:val="00FE3C57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36325"/>
  <w15:docId w15:val="{6423EEB8-77DE-4ADA-8763-05F04354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363"/>
  </w:style>
  <w:style w:type="paragraph" w:styleId="Piedepgina">
    <w:name w:val="footer"/>
    <w:basedOn w:val="Normal"/>
    <w:link w:val="PiedepginaCar"/>
    <w:uiPriority w:val="99"/>
    <w:unhideWhenUsed/>
    <w:rsid w:val="0059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363"/>
  </w:style>
  <w:style w:type="paragraph" w:styleId="Textodeglobo">
    <w:name w:val="Balloon Text"/>
    <w:basedOn w:val="Normal"/>
    <w:link w:val="TextodegloboCar"/>
    <w:uiPriority w:val="99"/>
    <w:semiHidden/>
    <w:unhideWhenUsed/>
    <w:rsid w:val="00595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53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Yalima Durufour</dc:creator>
  <cp:lastModifiedBy>Michael Antonio Delgado Castro</cp:lastModifiedBy>
  <cp:revision>19</cp:revision>
  <cp:lastPrinted>2026-04-14T14:04:00Z</cp:lastPrinted>
  <dcterms:created xsi:type="dcterms:W3CDTF">2026-04-21T19:38:00Z</dcterms:created>
  <dcterms:modified xsi:type="dcterms:W3CDTF">2026-04-21T21:26:00Z</dcterms:modified>
</cp:coreProperties>
</file>