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9DF1AC" w14:textId="77777777" w:rsidR="007C02C7" w:rsidRDefault="007C02C7" w:rsidP="00906A3D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7"/>
          <w:szCs w:val="24"/>
          <w:u w:val="single"/>
        </w:rPr>
      </w:pPr>
    </w:p>
    <w:p w14:paraId="0CF1F1B8" w14:textId="37041A0D" w:rsidR="00312901" w:rsidRDefault="00312901" w:rsidP="00312901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7"/>
          <w:szCs w:val="24"/>
          <w:u w:val="single"/>
        </w:rPr>
      </w:pPr>
      <w:r>
        <w:rPr>
          <w:rFonts w:ascii="Arial" w:eastAsia="Times New Roman" w:hAnsi="Arial" w:cs="Arial"/>
          <w:b/>
          <w:color w:val="000000"/>
          <w:sz w:val="27"/>
          <w:szCs w:val="24"/>
          <w:u w:val="single"/>
        </w:rPr>
        <w:t>FIANZA PARA GARANTIZAR EL PAGO DE LOS POSIBLES DAÑOS QUE</w:t>
      </w:r>
    </w:p>
    <w:p w14:paraId="38D2D5A5" w14:textId="77777777" w:rsidR="00312901" w:rsidRDefault="00312901" w:rsidP="00312901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7"/>
          <w:szCs w:val="24"/>
          <w:u w:val="single"/>
        </w:rPr>
      </w:pPr>
      <w:r>
        <w:rPr>
          <w:rFonts w:ascii="Arial" w:eastAsia="Times New Roman" w:hAnsi="Arial" w:cs="Arial"/>
          <w:b/>
          <w:color w:val="000000"/>
          <w:sz w:val="27"/>
          <w:szCs w:val="24"/>
          <w:u w:val="single"/>
        </w:rPr>
        <w:t xml:space="preserve">PUDIERAN OCASIONARSE POR LA PRÁCTICA DE UN SECUESTRO  </w:t>
      </w:r>
    </w:p>
    <w:p w14:paraId="2090CC3B" w14:textId="77777777" w:rsidR="00312901" w:rsidRDefault="00312901" w:rsidP="00906A3D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center"/>
      </w:pPr>
    </w:p>
    <w:tbl>
      <w:tblPr>
        <w:tblStyle w:val="Tablaconcuadrcula"/>
        <w:tblpPr w:leftFromText="142" w:rightFromText="142" w:vertAnchor="text" w:horzAnchor="margin" w:tblpY="1"/>
        <w:tblW w:w="10035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5"/>
        <w:gridCol w:w="7020"/>
      </w:tblGrid>
      <w:tr w:rsidR="001B2C14" w14:paraId="266D155C" w14:textId="77777777" w:rsidTr="00DA182D">
        <w:trPr>
          <w:trHeight w:val="284"/>
        </w:trPr>
        <w:tc>
          <w:tcPr>
            <w:tcW w:w="3015" w:type="dxa"/>
          </w:tcPr>
          <w:p w14:paraId="4C745F2C" w14:textId="77777777" w:rsidR="001B2C14" w:rsidRPr="00DA182D" w:rsidRDefault="001B2C14" w:rsidP="00AB0E68">
            <w:pPr>
              <w:rPr>
                <w:sz w:val="14"/>
                <w:szCs w:val="14"/>
              </w:rPr>
            </w:pPr>
            <w:r w:rsidRPr="00DA182D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NÚMERO DE FIANZA:</w:t>
            </w:r>
          </w:p>
        </w:tc>
        <w:tc>
          <w:tcPr>
            <w:tcW w:w="7020" w:type="dxa"/>
          </w:tcPr>
          <w:p w14:paraId="2773F43A" w14:textId="77777777" w:rsidR="001B2C14" w:rsidRPr="00DA182D" w:rsidRDefault="001B2C14" w:rsidP="00AB0E68">
            <w:pPr>
              <w:rPr>
                <w:sz w:val="14"/>
                <w:szCs w:val="14"/>
              </w:rPr>
            </w:pPr>
            <w:r w:rsidRPr="00DA182D"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>{custom.NumeroFianza}</w:t>
            </w:r>
          </w:p>
        </w:tc>
      </w:tr>
      <w:tr w:rsidR="001B2C14" w14:paraId="14595903" w14:textId="77777777" w:rsidTr="00DA182D">
        <w:trPr>
          <w:trHeight w:val="284"/>
        </w:trPr>
        <w:tc>
          <w:tcPr>
            <w:tcW w:w="3015" w:type="dxa"/>
          </w:tcPr>
          <w:p w14:paraId="41D93E6B" w14:textId="47F241E9" w:rsidR="001B2C14" w:rsidRPr="00DA182D" w:rsidRDefault="00312901" w:rsidP="00AB0E68">
            <w:pPr>
              <w:widowControl w:val="0"/>
              <w:tabs>
                <w:tab w:val="left" w:pos="360"/>
                <w:tab w:val="left" w:pos="720"/>
                <w:tab w:val="left" w:pos="1080"/>
                <w:tab w:val="left" w:pos="1440"/>
                <w:tab w:val="left" w:pos="1800"/>
                <w:tab w:val="left" w:pos="2160"/>
                <w:tab w:val="left" w:pos="2520"/>
              </w:tabs>
              <w:autoSpaceDE w:val="0"/>
              <w:autoSpaceDN w:val="0"/>
              <w:adjustRightInd w:val="0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SECUESTRADO</w:t>
            </w:r>
            <w:r w:rsidR="001B2C14" w:rsidRPr="00DA182D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:</w:t>
            </w:r>
          </w:p>
        </w:tc>
        <w:tc>
          <w:tcPr>
            <w:tcW w:w="7020" w:type="dxa"/>
          </w:tcPr>
          <w:p w14:paraId="463C5A19" w14:textId="1F0CD3C7" w:rsidR="001B2C14" w:rsidRPr="00DA182D" w:rsidRDefault="001B2C14" w:rsidP="00AB0E68">
            <w:pPr>
              <w:rPr>
                <w:sz w:val="14"/>
                <w:szCs w:val="14"/>
              </w:rPr>
            </w:pPr>
            <w:r w:rsidRPr="00DA182D"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>{custom.</w:t>
            </w:r>
            <w:r w:rsidR="00312901"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>AFavor</w:t>
            </w:r>
            <w:r w:rsidRPr="00DA182D"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>}</w:t>
            </w:r>
          </w:p>
        </w:tc>
      </w:tr>
      <w:tr w:rsidR="001B2C14" w14:paraId="3B02F855" w14:textId="77777777" w:rsidTr="00DA182D">
        <w:trPr>
          <w:trHeight w:val="284"/>
        </w:trPr>
        <w:tc>
          <w:tcPr>
            <w:tcW w:w="3015" w:type="dxa"/>
          </w:tcPr>
          <w:p w14:paraId="42B87918" w14:textId="46F8D75B" w:rsidR="001B2C14" w:rsidRPr="00DA182D" w:rsidRDefault="00312901" w:rsidP="00AB0E6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SECUESTRANTE</w:t>
            </w:r>
            <w:r w:rsidR="001B2C14" w:rsidRPr="00DA182D">
              <w:rPr>
                <w:rFonts w:ascii="Arial" w:hAnsi="Arial" w:cs="Arial"/>
                <w:sz w:val="14"/>
                <w:szCs w:val="14"/>
              </w:rPr>
              <w:t>:</w:t>
            </w:r>
          </w:p>
        </w:tc>
        <w:tc>
          <w:tcPr>
            <w:tcW w:w="7020" w:type="dxa"/>
          </w:tcPr>
          <w:p w14:paraId="3A0A5F9E" w14:textId="71CCEF28" w:rsidR="001B2C14" w:rsidRPr="00DA182D" w:rsidRDefault="001B2C14" w:rsidP="00AB0E68">
            <w:pPr>
              <w:rPr>
                <w:sz w:val="14"/>
                <w:szCs w:val="14"/>
              </w:rPr>
            </w:pPr>
            <w:r w:rsidRPr="00DA182D"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>{custom.</w:t>
            </w:r>
            <w:r w:rsidR="005537E8"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>Secuestrante</w:t>
            </w:r>
            <w:r w:rsidR="004121A2"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>}</w:t>
            </w:r>
            <w:r w:rsidRPr="00DA182D"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>)</w:t>
            </w:r>
          </w:p>
        </w:tc>
      </w:tr>
      <w:tr w:rsidR="001B2C14" w14:paraId="1544367C" w14:textId="77777777" w:rsidTr="00DA182D">
        <w:trPr>
          <w:trHeight w:val="284"/>
        </w:trPr>
        <w:tc>
          <w:tcPr>
            <w:tcW w:w="3015" w:type="dxa"/>
          </w:tcPr>
          <w:p w14:paraId="7BFD96BD" w14:textId="19CBAFCC" w:rsidR="001B2C14" w:rsidRPr="00DA182D" w:rsidRDefault="005537E8" w:rsidP="00AB0E6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LÍMITE MÁXIMO</w:t>
            </w:r>
            <w:r w:rsidR="001B2C14" w:rsidRPr="00DA182D">
              <w:rPr>
                <w:rFonts w:ascii="Arial" w:hAnsi="Arial" w:cs="Arial"/>
                <w:sz w:val="14"/>
                <w:szCs w:val="14"/>
              </w:rPr>
              <w:t>:</w:t>
            </w:r>
          </w:p>
        </w:tc>
        <w:tc>
          <w:tcPr>
            <w:tcW w:w="7020" w:type="dxa"/>
          </w:tcPr>
          <w:p w14:paraId="4A8CC3E6" w14:textId="290BFC29" w:rsidR="001B2C14" w:rsidRPr="00DA182D" w:rsidRDefault="001B2C14" w:rsidP="00AB0E68">
            <w:pPr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</w:pPr>
            <w:r w:rsidRPr="00DA182D"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>{custom.</w:t>
            </w:r>
            <w:r w:rsidR="00574E99"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>SumaLetras</w:t>
            </w:r>
            <w:r w:rsidRPr="00DA182D"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>}</w:t>
            </w:r>
            <w:r w:rsidR="00574E99"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 xml:space="preserve"> ({custom.MonedaMonto})</w:t>
            </w:r>
          </w:p>
        </w:tc>
      </w:tr>
      <w:tr w:rsidR="00506EF8" w14:paraId="48CBD51B" w14:textId="77777777" w:rsidTr="00DA182D">
        <w:trPr>
          <w:trHeight w:val="284"/>
        </w:trPr>
        <w:tc>
          <w:tcPr>
            <w:tcW w:w="3015" w:type="dxa"/>
          </w:tcPr>
          <w:p w14:paraId="1E921CA5" w14:textId="2BF0707F" w:rsidR="00506EF8" w:rsidRPr="00DA182D" w:rsidRDefault="005537E8" w:rsidP="00AB0E68">
            <w:pPr>
              <w:rPr>
                <w:rFonts w:ascii="Arial" w:hAnsi="Arial" w:cs="Arial"/>
                <w:sz w:val="14"/>
                <w:szCs w:val="14"/>
                <w:lang w:val="es-MX"/>
              </w:rPr>
            </w:pPr>
            <w:r>
              <w:rPr>
                <w:rFonts w:ascii="Arial" w:hAnsi="Arial" w:cs="Arial"/>
                <w:sz w:val="14"/>
                <w:szCs w:val="14"/>
              </w:rPr>
              <w:t>NÚMERO DE AUTO DE SECUESTRO</w:t>
            </w:r>
            <w:r w:rsidR="00506EF8" w:rsidRPr="00DA182D">
              <w:rPr>
                <w:rFonts w:ascii="Arial" w:hAnsi="Arial" w:cs="Arial"/>
                <w:sz w:val="14"/>
                <w:szCs w:val="14"/>
              </w:rPr>
              <w:t>:</w:t>
            </w:r>
          </w:p>
        </w:tc>
        <w:tc>
          <w:tcPr>
            <w:tcW w:w="7020" w:type="dxa"/>
          </w:tcPr>
          <w:p w14:paraId="66619631" w14:textId="7B4DE895" w:rsidR="00506EF8" w:rsidRPr="00DA182D" w:rsidRDefault="00506EF8" w:rsidP="00AB0E68">
            <w:pPr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</w:pPr>
            <w:r w:rsidRPr="00DA182D"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>{custom.NumeroContrato}</w:t>
            </w:r>
          </w:p>
        </w:tc>
      </w:tr>
      <w:tr w:rsidR="001B2C14" w14:paraId="735AD3C4" w14:textId="77777777" w:rsidTr="00DA182D">
        <w:trPr>
          <w:trHeight w:val="284"/>
        </w:trPr>
        <w:tc>
          <w:tcPr>
            <w:tcW w:w="3015" w:type="dxa"/>
          </w:tcPr>
          <w:p w14:paraId="74EAE40C" w14:textId="38D13132" w:rsidR="001B2C14" w:rsidRPr="00DA182D" w:rsidRDefault="005537E8" w:rsidP="00AB0E68">
            <w:pPr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JUZGADO</w:t>
            </w:r>
            <w:r w:rsidR="001B2C14" w:rsidRPr="00DA182D">
              <w:rPr>
                <w:rFonts w:ascii="Arial" w:hAnsi="Arial" w:cs="Arial"/>
                <w:sz w:val="14"/>
                <w:szCs w:val="14"/>
              </w:rPr>
              <w:t>:</w:t>
            </w:r>
          </w:p>
        </w:tc>
        <w:tc>
          <w:tcPr>
            <w:tcW w:w="7020" w:type="dxa"/>
          </w:tcPr>
          <w:p w14:paraId="723B989E" w14:textId="57951435" w:rsidR="001B2C14" w:rsidRPr="00DA182D" w:rsidRDefault="005537E8" w:rsidP="00AB0E68">
            <w:pPr>
              <w:rPr>
                <w:sz w:val="14"/>
                <w:szCs w:val="14"/>
              </w:rPr>
            </w:pPr>
            <w:r>
              <w:rPr>
                <w:rFonts w:ascii="Arial" w:eastAsia="Times New Roman" w:hAnsi="Arial" w:cs="Arial"/>
                <w:b/>
                <w:color w:val="000000"/>
                <w:sz w:val="14"/>
                <w:szCs w:val="14"/>
              </w:rPr>
              <w:t>{custom.Tenedor}</w:t>
            </w:r>
          </w:p>
        </w:tc>
      </w:tr>
    </w:tbl>
    <w:p w14:paraId="679AE823" w14:textId="74FA8C4B" w:rsidR="00906A3D" w:rsidRDefault="00906A3D" w:rsidP="00BE5E8C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8"/>
          <w:szCs w:val="18"/>
        </w:rPr>
      </w:pPr>
    </w:p>
    <w:p w14:paraId="0E61F2BE" w14:textId="77777777" w:rsidR="000852E4" w:rsidRPr="000852E4" w:rsidRDefault="000852E4" w:rsidP="000852E4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Declara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ASEGURADORA GLOBAL, S.A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., en adelante denominada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LA FIADORA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, que se le ha solicitado fianza hasta por la suma de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B/.({custom.Suma})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para garantizar el pago de los posibles daños y perjuicios que pudieran ocasionarse a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 xml:space="preserve"> {custom.AFavor},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en adelante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EL SECUESTRADO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>, como consecuencia del secuestro que se practique en su contra en virtud de petición de secuestro que ha hecho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 xml:space="preserve"> {custom.Secuestrante} 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en adelante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EL SECUESTRANTE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dentro del proceso que le seguirá ante los juzgados y tribunales panameños. </w:t>
      </w:r>
    </w:p>
    <w:p w14:paraId="5EAA124D" w14:textId="77777777" w:rsidR="000852E4" w:rsidRPr="000852E4" w:rsidRDefault="000852E4" w:rsidP="000852E4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</w:p>
    <w:p w14:paraId="3D8D056A" w14:textId="77777777" w:rsidR="000852E4" w:rsidRPr="000852E4" w:rsidRDefault="000852E4" w:rsidP="000852E4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Como consecuencia de lo anterior,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LA FIADORA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>, por este medio, constituye la presente fianza a favor del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 xml:space="preserve"> {custom.Tenedor}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. por la suma de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{custom.MonedaMonto} ({custom.SumaLetras})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para garantizar a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EL SECUESTRADO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, el pago de los daños y perjuicios a que pudiera ser condenado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EL SECUESTRANTE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, en virtud de resolución judicial ejecutoriada emitida por autoridad competente, por razón de la diligencia de secuestro que se practique de acuerdo con lo señalado en este documento. </w:t>
      </w:r>
    </w:p>
    <w:p w14:paraId="66158D7F" w14:textId="77777777" w:rsidR="000852E4" w:rsidRPr="000852E4" w:rsidRDefault="000852E4" w:rsidP="000852E4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</w:p>
    <w:p w14:paraId="63E220BE" w14:textId="77777777" w:rsidR="000852E4" w:rsidRPr="000852E4" w:rsidRDefault="000852E4" w:rsidP="000852E4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Queda expresamente establecido que la responsabilidad de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LA FIADORA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nunca podrá ser mayor de la suma por la cual se constituye esta fianza. </w:t>
      </w:r>
    </w:p>
    <w:p w14:paraId="750F1088" w14:textId="77777777" w:rsidR="000852E4" w:rsidRPr="000852E4" w:rsidRDefault="000852E4" w:rsidP="000852E4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</w:p>
    <w:p w14:paraId="5DFA26BE" w14:textId="77777777" w:rsidR="000852E4" w:rsidRPr="000852E4" w:rsidRDefault="000852E4" w:rsidP="000852E4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Acuerda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LA FIADORA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que esta fianza estará vigente por todo el tiempo que el secuestro afianzado se encuentre constituido, y que se extinguirá por no constituirse debidamente el depósito ordenado por el Juez o Tribunal competente, por el levantamiento del secuestro de acuerdo con lo dispuesto en el Código Judicial o por la terminación del proceso por cualquiera de las causas establecidas en las leyes panameñas, siempre que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EL SECUESTRANTE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no sea condenado a indemnizar a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 xml:space="preserve"> EL SECUESTRADO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por daños y perjuicios causados en virtud del secuestro. </w:t>
      </w:r>
    </w:p>
    <w:p w14:paraId="60AD323F" w14:textId="77777777" w:rsidR="000852E4" w:rsidRPr="000852E4" w:rsidRDefault="000852E4" w:rsidP="000852E4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</w:p>
    <w:p w14:paraId="6F6D71F3" w14:textId="77777777" w:rsidR="000852E4" w:rsidRPr="000852E4" w:rsidRDefault="000852E4" w:rsidP="000852E4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Esta fianza se hará efectiva únicamente mediante la consignación en el Despacho Judicial del Juez o Tribunal de la causa, de la suma por la cual deba responder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LA FIADORA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por cuenta de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EL SECUESTRANTE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. Para ello, el peticionario deberá presentar copia auténtica de la resolución judicial ejecutoriada emitida por la autoridad competente que condene a EL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SECUESTRANTE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a pagarle una suma líquida a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EL SECUESTRADO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en concepto de la indemnización por daños y perjuicios causados como consecuencia del secuestro en referencia, acompañado de la orden judicial de pago impartida a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LA FIADORA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en la que conste que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EL SECUESTRADO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no ha recibido de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 xml:space="preserve"> EL SECUESTRANTE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la suma a la que este último hubiese sido condenado por daños y perjuicios derivados del secuestro. </w:t>
      </w:r>
    </w:p>
    <w:p w14:paraId="54B97A07" w14:textId="77777777" w:rsidR="000852E4" w:rsidRPr="000852E4" w:rsidRDefault="000852E4" w:rsidP="000852E4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</w:p>
    <w:p w14:paraId="6A8B3708" w14:textId="77777777" w:rsidR="000852E4" w:rsidRPr="000852E4" w:rsidRDefault="000852E4" w:rsidP="000852E4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En caso de que se haga efectiva esta fianza,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LA FIADORA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se subrogará en todos los derechos y acciones que tenía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EL SECUESTRADO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contra </w:t>
      </w:r>
      <w:r w:rsidRPr="000852E4">
        <w:rPr>
          <w:rFonts w:ascii="Arial" w:eastAsia="Times New Roman" w:hAnsi="Arial" w:cs="Arial"/>
          <w:b/>
          <w:color w:val="000000"/>
          <w:sz w:val="15"/>
          <w:szCs w:val="15"/>
        </w:rPr>
        <w:t>EL SECUESTRANTE</w:t>
      </w:r>
      <w:r w:rsidRPr="000852E4">
        <w:rPr>
          <w:rFonts w:ascii="Arial" w:eastAsia="Times New Roman" w:hAnsi="Arial" w:cs="Arial"/>
          <w:color w:val="000000"/>
          <w:sz w:val="15"/>
          <w:szCs w:val="15"/>
        </w:rPr>
        <w:t xml:space="preserve"> en virtud de la mencionada condena. </w:t>
      </w:r>
    </w:p>
    <w:p w14:paraId="4BC1127F" w14:textId="77777777" w:rsidR="00D66D96" w:rsidRPr="000852E4" w:rsidRDefault="00D66D96" w:rsidP="00D66D96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  <w:tab w:val="left" w:pos="11160"/>
        </w:tabs>
        <w:autoSpaceDE w:val="0"/>
        <w:autoSpaceDN w:val="0"/>
        <w:adjustRightInd w:val="0"/>
        <w:spacing w:after="0" w:line="240" w:lineRule="auto"/>
        <w:jc w:val="both"/>
        <w:rPr>
          <w:rFonts w:ascii="Arial" w:eastAsia="Times New Roman" w:hAnsi="Arial" w:cs="Arial"/>
          <w:color w:val="000000"/>
          <w:sz w:val="15"/>
          <w:szCs w:val="15"/>
        </w:rPr>
      </w:pPr>
    </w:p>
    <w:p w14:paraId="60227451" w14:textId="77777777" w:rsidR="00016E82" w:rsidRPr="000852E4" w:rsidRDefault="00016E82" w:rsidP="00016E82">
      <w:pPr>
        <w:widowControl w:val="0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720"/>
          <w:tab w:val="left" w:pos="10080"/>
          <w:tab w:val="left" w:pos="10440"/>
          <w:tab w:val="left" w:pos="10800"/>
        </w:tabs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color w:val="000000"/>
          <w:sz w:val="15"/>
          <w:szCs w:val="15"/>
        </w:rPr>
      </w:pPr>
      <w:r w:rsidRPr="000852E4">
        <w:rPr>
          <w:rFonts w:ascii="Arial" w:eastAsia="Times New Roman" w:hAnsi="Arial" w:cs="Arial"/>
          <w:color w:val="000000"/>
          <w:sz w:val="15"/>
          <w:szCs w:val="15"/>
        </w:rPr>
        <w:t>EN FE DE LO CUAL, se suscribe este Contrato en la ciudad de Panamá, República de Panamá, {custom.FechaActualTextoMin}.</w:t>
      </w:r>
    </w:p>
    <w:p w14:paraId="01B7A477" w14:textId="27E8DABA" w:rsidR="00BE5E8C" w:rsidRDefault="00BE5E8C"/>
    <w:tbl>
      <w:tblPr>
        <w:tblStyle w:val="Tablaconcuadrcula"/>
        <w:tblW w:w="0" w:type="auto"/>
        <w:tblInd w:w="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25"/>
        <w:gridCol w:w="1080"/>
        <w:gridCol w:w="4320"/>
      </w:tblGrid>
      <w:tr w:rsidR="00BE5E8C" w14:paraId="66DBD53D" w14:textId="77777777" w:rsidTr="00853458">
        <w:trPr>
          <w:trHeight w:val="1685"/>
        </w:trPr>
        <w:tc>
          <w:tcPr>
            <w:tcW w:w="3425" w:type="dxa"/>
            <w:tcBorders>
              <w:bottom w:val="single" w:sz="4" w:space="0" w:color="auto"/>
            </w:tcBorders>
          </w:tcPr>
          <w:p w14:paraId="35A339DC" w14:textId="77777777" w:rsidR="00BE5E8C" w:rsidRPr="00BE5E8C" w:rsidRDefault="00BE5E8C" w:rsidP="00BE5E8C">
            <w:pPr>
              <w:jc w:val="center"/>
              <w:rPr>
                <w:b/>
                <w:bCs/>
              </w:rPr>
            </w:pPr>
            <w:r w:rsidRPr="00BE5E8C">
              <w:rPr>
                <w:b/>
                <w:bCs/>
              </w:rPr>
              <w:t>POR LA FIADORA</w:t>
            </w:r>
          </w:p>
          <w:p w14:paraId="30363F71" w14:textId="5CBECFF4" w:rsidR="00BE5E8C" w:rsidRPr="00BE5E8C" w:rsidRDefault="00BE5E8C" w:rsidP="00BE5E8C">
            <w:pPr>
              <w:jc w:val="center"/>
              <w:rPr>
                <w:b/>
                <w:bCs/>
              </w:rPr>
            </w:pPr>
            <w:r w:rsidRPr="00BE5E8C">
              <w:rPr>
                <w:b/>
                <w:bCs/>
              </w:rPr>
              <w:t>ASEGURADORA GLOBAL</w:t>
            </w:r>
          </w:p>
        </w:tc>
        <w:tc>
          <w:tcPr>
            <w:tcW w:w="1080" w:type="dxa"/>
          </w:tcPr>
          <w:p w14:paraId="2C2C8E2F" w14:textId="77777777" w:rsidR="00BE5E8C" w:rsidRPr="00BE5E8C" w:rsidRDefault="00BE5E8C">
            <w:pPr>
              <w:rPr>
                <w:b/>
                <w:bCs/>
              </w:rPr>
            </w:pPr>
          </w:p>
        </w:tc>
        <w:tc>
          <w:tcPr>
            <w:tcW w:w="4320" w:type="dxa"/>
            <w:tcBorders>
              <w:bottom w:val="single" w:sz="4" w:space="0" w:color="auto"/>
            </w:tcBorders>
          </w:tcPr>
          <w:p w14:paraId="6CB91341" w14:textId="7C674DF9" w:rsidR="00BE5E8C" w:rsidRPr="00BE5E8C" w:rsidRDefault="00BE5E8C" w:rsidP="00BE5E8C">
            <w:pPr>
              <w:jc w:val="center"/>
              <w:rPr>
                <w:b/>
                <w:bCs/>
              </w:rPr>
            </w:pPr>
            <w:r w:rsidRPr="00BE5E8C">
              <w:rPr>
                <w:b/>
                <w:bCs/>
              </w:rPr>
              <w:t xml:space="preserve">POR EL </w:t>
            </w:r>
            <w:r w:rsidR="007001A1">
              <w:rPr>
                <w:b/>
                <w:bCs/>
              </w:rPr>
              <w:t>SECUESTRANTE</w:t>
            </w:r>
          </w:p>
          <w:p w14:paraId="44575EC7" w14:textId="01B2534D" w:rsidR="00BE5E8C" w:rsidRPr="00BE5E8C" w:rsidRDefault="00BE5E8C" w:rsidP="00BE5E8C">
            <w:pPr>
              <w:jc w:val="center"/>
              <w:rPr>
                <w:b/>
                <w:bCs/>
              </w:rPr>
            </w:pPr>
            <w:r w:rsidRPr="00BE5E8C">
              <w:rPr>
                <w:b/>
                <w:bCs/>
              </w:rPr>
              <w:t>{custom.</w:t>
            </w:r>
            <w:r w:rsidR="007001A1">
              <w:rPr>
                <w:b/>
                <w:bCs/>
              </w:rPr>
              <w:t>Secuestrante</w:t>
            </w:r>
            <w:r w:rsidRPr="00BE5E8C">
              <w:rPr>
                <w:b/>
                <w:bCs/>
              </w:rPr>
              <w:t>}</w:t>
            </w:r>
          </w:p>
        </w:tc>
      </w:tr>
      <w:tr w:rsidR="00BE5E8C" w14:paraId="654F9C5E" w14:textId="77777777" w:rsidTr="00853458">
        <w:tc>
          <w:tcPr>
            <w:tcW w:w="3425" w:type="dxa"/>
            <w:tcBorders>
              <w:top w:val="single" w:sz="4" w:space="0" w:color="auto"/>
            </w:tcBorders>
          </w:tcPr>
          <w:p w14:paraId="67AC9E2D" w14:textId="77777777" w:rsidR="00BE5E8C" w:rsidRDefault="000559FB" w:rsidP="000559FB">
            <w:pPr>
              <w:rPr>
                <w:b/>
                <w:bCs/>
              </w:rPr>
            </w:pPr>
            <w:r>
              <w:rPr>
                <w:b/>
                <w:bCs/>
              </w:rPr>
              <w:t>Nombre:</w:t>
            </w:r>
          </w:p>
          <w:p w14:paraId="1A907EB2" w14:textId="5D612FE4" w:rsidR="000559FB" w:rsidRPr="00BE5E8C" w:rsidRDefault="000559FB" w:rsidP="000559FB">
            <w:pPr>
              <w:rPr>
                <w:b/>
                <w:bCs/>
              </w:rPr>
            </w:pPr>
            <w:r>
              <w:rPr>
                <w:b/>
                <w:bCs/>
              </w:rPr>
              <w:t>Título:</w:t>
            </w:r>
          </w:p>
        </w:tc>
        <w:tc>
          <w:tcPr>
            <w:tcW w:w="1080" w:type="dxa"/>
          </w:tcPr>
          <w:p w14:paraId="34593DF8" w14:textId="77777777" w:rsidR="00BE5E8C" w:rsidRPr="00BE5E8C" w:rsidRDefault="00BE5E8C">
            <w:pPr>
              <w:rPr>
                <w:b/>
                <w:bCs/>
              </w:rPr>
            </w:pPr>
          </w:p>
        </w:tc>
        <w:tc>
          <w:tcPr>
            <w:tcW w:w="4320" w:type="dxa"/>
            <w:tcBorders>
              <w:top w:val="single" w:sz="4" w:space="0" w:color="auto"/>
            </w:tcBorders>
          </w:tcPr>
          <w:p w14:paraId="5EAB1B9F" w14:textId="6CB70B1B" w:rsidR="00BE5E8C" w:rsidRPr="00BE5E8C" w:rsidRDefault="00BE5E8C" w:rsidP="00A931BB">
            <w:pPr>
              <w:jc w:val="center"/>
              <w:rPr>
                <w:b/>
                <w:bCs/>
              </w:rPr>
            </w:pPr>
          </w:p>
        </w:tc>
      </w:tr>
    </w:tbl>
    <w:p w14:paraId="51108209" w14:textId="4871941F" w:rsidR="00076802" w:rsidRDefault="00076802" w:rsidP="00606D8A">
      <w:pPr>
        <w:rPr>
          <w:sz w:val="10"/>
          <w:szCs w:val="10"/>
        </w:rPr>
      </w:pPr>
    </w:p>
    <w:p w14:paraId="484C41E7" w14:textId="77777777" w:rsidR="00593DBA" w:rsidRDefault="00593DBA" w:rsidP="00606D8A">
      <w:pPr>
        <w:rPr>
          <w:sz w:val="10"/>
          <w:szCs w:val="10"/>
        </w:rPr>
      </w:pPr>
    </w:p>
    <w:p w14:paraId="228214D8" w14:textId="77777777" w:rsidR="00115741" w:rsidRPr="004303CB" w:rsidRDefault="00115741" w:rsidP="00606D8A">
      <w:pPr>
        <w:rPr>
          <w:sz w:val="10"/>
          <w:szCs w:val="10"/>
        </w:rPr>
      </w:pPr>
    </w:p>
    <w:sectPr w:rsidR="00115741" w:rsidRPr="004303CB" w:rsidSect="001B2C14">
      <w:footerReference w:type="default" r:id="rId6"/>
      <w:pgSz w:w="12240" w:h="15840"/>
      <w:pgMar w:top="360" w:right="1080" w:bottom="1258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CA01D0" w14:textId="77777777" w:rsidR="00486F72" w:rsidRDefault="00486F72" w:rsidP="00BE5E8C">
      <w:pPr>
        <w:spacing w:after="0" w:line="240" w:lineRule="auto"/>
      </w:pPr>
      <w:r>
        <w:separator/>
      </w:r>
    </w:p>
  </w:endnote>
  <w:endnote w:type="continuationSeparator" w:id="0">
    <w:p w14:paraId="23530794" w14:textId="77777777" w:rsidR="00486F72" w:rsidRDefault="00486F72" w:rsidP="00BE5E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5EB9B" w14:textId="5BB87DE8" w:rsidR="00016E82" w:rsidRDefault="00016E82" w:rsidP="00016E82">
    <w:pPr>
      <w:widowControl w:val="0"/>
      <w:tabs>
        <w:tab w:val="left" w:pos="360"/>
        <w:tab w:val="left" w:pos="720"/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4680"/>
        <w:tab w:val="left" w:pos="5040"/>
        <w:tab w:val="left" w:pos="5400"/>
        <w:tab w:val="left" w:pos="5760"/>
        <w:tab w:val="left" w:pos="6120"/>
        <w:tab w:val="left" w:pos="6480"/>
        <w:tab w:val="left" w:pos="6840"/>
        <w:tab w:val="left" w:pos="7200"/>
        <w:tab w:val="left" w:pos="7560"/>
        <w:tab w:val="left" w:pos="7920"/>
        <w:tab w:val="left" w:pos="8280"/>
      </w:tabs>
      <w:autoSpaceDE w:val="0"/>
      <w:autoSpaceDN w:val="0"/>
      <w:adjustRightInd w:val="0"/>
      <w:spacing w:after="0" w:line="240" w:lineRule="auto"/>
    </w:pPr>
    <w:r>
      <w:rPr>
        <w:rFonts w:ascii="Arial" w:eastAsia="Times New Roman" w:hAnsi="Arial" w:cs="Arial"/>
        <w:color w:val="000000"/>
        <w:sz w:val="15"/>
        <w:szCs w:val="24"/>
      </w:rPr>
      <w:t>Regulado y Supervisado por la Superintendencia de Seguros y Reaseguros de Panamá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B9EDD6" w14:textId="77777777" w:rsidR="00486F72" w:rsidRDefault="00486F72" w:rsidP="00BE5E8C">
      <w:pPr>
        <w:spacing w:after="0" w:line="240" w:lineRule="auto"/>
      </w:pPr>
      <w:r>
        <w:separator/>
      </w:r>
    </w:p>
  </w:footnote>
  <w:footnote w:type="continuationSeparator" w:id="0">
    <w:p w14:paraId="68B21525" w14:textId="77777777" w:rsidR="00486F72" w:rsidRDefault="00486F72" w:rsidP="00BE5E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8C"/>
    <w:rsid w:val="00016E82"/>
    <w:rsid w:val="00017106"/>
    <w:rsid w:val="000559FB"/>
    <w:rsid w:val="00076802"/>
    <w:rsid w:val="000852E4"/>
    <w:rsid w:val="000B2612"/>
    <w:rsid w:val="00105568"/>
    <w:rsid w:val="00115741"/>
    <w:rsid w:val="00152B17"/>
    <w:rsid w:val="001A080E"/>
    <w:rsid w:val="001B2C14"/>
    <w:rsid w:val="0022067E"/>
    <w:rsid w:val="00312901"/>
    <w:rsid w:val="003363A4"/>
    <w:rsid w:val="003645FB"/>
    <w:rsid w:val="003A42FD"/>
    <w:rsid w:val="004121A2"/>
    <w:rsid w:val="00425C33"/>
    <w:rsid w:val="00427937"/>
    <w:rsid w:val="004303CB"/>
    <w:rsid w:val="004400AC"/>
    <w:rsid w:val="00463905"/>
    <w:rsid w:val="00475375"/>
    <w:rsid w:val="004764D5"/>
    <w:rsid w:val="00486F72"/>
    <w:rsid w:val="0048780A"/>
    <w:rsid w:val="004B1A3B"/>
    <w:rsid w:val="00506EF8"/>
    <w:rsid w:val="005537E8"/>
    <w:rsid w:val="00557FE3"/>
    <w:rsid w:val="00574E99"/>
    <w:rsid w:val="00593DBA"/>
    <w:rsid w:val="00595DA3"/>
    <w:rsid w:val="005A24C5"/>
    <w:rsid w:val="00606D8A"/>
    <w:rsid w:val="006142CD"/>
    <w:rsid w:val="00664D45"/>
    <w:rsid w:val="006923CB"/>
    <w:rsid w:val="006E44F4"/>
    <w:rsid w:val="007001A1"/>
    <w:rsid w:val="00712D0D"/>
    <w:rsid w:val="00781A0E"/>
    <w:rsid w:val="007878A7"/>
    <w:rsid w:val="007909D6"/>
    <w:rsid w:val="007C02C7"/>
    <w:rsid w:val="008278DA"/>
    <w:rsid w:val="008514E7"/>
    <w:rsid w:val="00853458"/>
    <w:rsid w:val="00906A3D"/>
    <w:rsid w:val="00915858"/>
    <w:rsid w:val="00931B5D"/>
    <w:rsid w:val="00946E0E"/>
    <w:rsid w:val="00963FC5"/>
    <w:rsid w:val="0096679E"/>
    <w:rsid w:val="00974E47"/>
    <w:rsid w:val="009902E8"/>
    <w:rsid w:val="009A11BA"/>
    <w:rsid w:val="009A18E5"/>
    <w:rsid w:val="00A432ED"/>
    <w:rsid w:val="00A931BB"/>
    <w:rsid w:val="00AA1440"/>
    <w:rsid w:val="00AB0E68"/>
    <w:rsid w:val="00AD0B4C"/>
    <w:rsid w:val="00AE41EC"/>
    <w:rsid w:val="00B60C81"/>
    <w:rsid w:val="00B84422"/>
    <w:rsid w:val="00B873A4"/>
    <w:rsid w:val="00B97D88"/>
    <w:rsid w:val="00BB4453"/>
    <w:rsid w:val="00BC58F4"/>
    <w:rsid w:val="00BD11EC"/>
    <w:rsid w:val="00BE5E8C"/>
    <w:rsid w:val="00C11B74"/>
    <w:rsid w:val="00C819FA"/>
    <w:rsid w:val="00C92FE3"/>
    <w:rsid w:val="00C95FBA"/>
    <w:rsid w:val="00D00EB1"/>
    <w:rsid w:val="00D66D96"/>
    <w:rsid w:val="00DA182D"/>
    <w:rsid w:val="00E82E52"/>
    <w:rsid w:val="00E84042"/>
    <w:rsid w:val="00EA3EAE"/>
    <w:rsid w:val="00EE402D"/>
    <w:rsid w:val="00EE716D"/>
    <w:rsid w:val="00F14E4A"/>
    <w:rsid w:val="00F4195C"/>
    <w:rsid w:val="00F758F6"/>
    <w:rsid w:val="00FD6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1B48B01"/>
  <w15:chartTrackingRefBased/>
  <w15:docId w15:val="{4FFEC50D-2027-496A-B260-B995BD9FD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NI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BE5E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E5E8C"/>
  </w:style>
  <w:style w:type="paragraph" w:styleId="Piedepgina">
    <w:name w:val="footer"/>
    <w:basedOn w:val="Normal"/>
    <w:link w:val="PiedepginaCar"/>
    <w:uiPriority w:val="99"/>
    <w:unhideWhenUsed/>
    <w:rsid w:val="00BE5E8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E5E8C"/>
  </w:style>
  <w:style w:type="table" w:styleId="Tablaconcuadrcula">
    <w:name w:val="Table Grid"/>
    <w:basedOn w:val="Tablanormal"/>
    <w:uiPriority w:val="39"/>
    <w:rsid w:val="00BE5E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493</Words>
  <Characters>2713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Antonio Delgado Castro</dc:creator>
  <cp:keywords/>
  <dc:description/>
  <cp:lastModifiedBy>Michael Antonio Delgado Castro</cp:lastModifiedBy>
  <cp:revision>93</cp:revision>
  <dcterms:created xsi:type="dcterms:W3CDTF">2026-10-13T21:51:00Z</dcterms:created>
  <dcterms:modified xsi:type="dcterms:W3CDTF">2026-10-27T03:56:00Z</dcterms:modified>
</cp:coreProperties>
</file>