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7625A4" w:rsidP="007625A4">
      <w:pPr>
        <w:jc w:val="both"/>
      </w:pPr>
      <w:r>
        <w:t xml:space="preserve">I have been working in professional software development environment which complies strictly software development standards of DO-178B for safety-critical avionics aircraft </w:t>
      </w:r>
      <w:r w:rsidR="00553191">
        <w:t>projects for</w:t>
      </w:r>
      <w:bookmarkStart w:id="0" w:name="_GoBack"/>
      <w:bookmarkEnd w:id="0"/>
      <w:r>
        <w:t xml:space="preserve"> more than 5 years. Therefore, I am very familiar with software development and test plans, requirement and code standard reviews, software design, code and test reviews, software configuration tools and processes.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C0"/>
    <w:rsid w:val="000B1ABF"/>
    <w:rsid w:val="00170D75"/>
    <w:rsid w:val="001738B4"/>
    <w:rsid w:val="00215BBA"/>
    <w:rsid w:val="00391D20"/>
    <w:rsid w:val="00513151"/>
    <w:rsid w:val="00553191"/>
    <w:rsid w:val="007625A4"/>
    <w:rsid w:val="0079371B"/>
    <w:rsid w:val="00976563"/>
    <w:rsid w:val="00A53FC0"/>
    <w:rsid w:val="00CA48F8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3E3"/>
  <w15:chartTrackingRefBased/>
  <w15:docId w15:val="{BCA7F7CE-307A-426B-BA09-036F1DD4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2017-02-24T23:01:00Z</dcterms:created>
  <dcterms:modified xsi:type="dcterms:W3CDTF">2017-02-24T23:10:00Z</dcterms:modified>
</cp:coreProperties>
</file>