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99DE4" w14:textId="34C943A3" w:rsidR="00102974" w:rsidRPr="002D3AC0" w:rsidRDefault="004F58A4">
      <w:pPr>
        <w:rPr>
          <w:rFonts w:ascii="Times New Roman" w:hAnsi="Times New Roman" w:cs="Times New Roman"/>
          <w:sz w:val="24"/>
          <w:szCs w:val="24"/>
        </w:rPr>
      </w:pPr>
      <w:r w:rsidRPr="002D3AC0">
        <w:rPr>
          <w:rFonts w:ascii="Times New Roman" w:hAnsi="Times New Roman" w:cs="Times New Roman"/>
          <w:sz w:val="24"/>
          <w:szCs w:val="24"/>
        </w:rPr>
        <w:t>Mark Demore, 2d Lt</w:t>
      </w:r>
    </w:p>
    <w:p w14:paraId="2834834E" w14:textId="5F245B0B" w:rsidR="004F58A4" w:rsidRPr="002D3AC0" w:rsidRDefault="004F58A4">
      <w:pPr>
        <w:rPr>
          <w:rFonts w:ascii="Times New Roman" w:hAnsi="Times New Roman" w:cs="Times New Roman"/>
          <w:sz w:val="24"/>
          <w:szCs w:val="24"/>
        </w:rPr>
      </w:pPr>
      <w:r w:rsidRPr="002D3AC0">
        <w:rPr>
          <w:rFonts w:ascii="Times New Roman" w:hAnsi="Times New Roman" w:cs="Times New Roman"/>
          <w:sz w:val="24"/>
          <w:szCs w:val="24"/>
        </w:rPr>
        <w:t>CSCE689 – HW</w:t>
      </w:r>
      <w:r w:rsidR="002D3AC0" w:rsidRPr="002D3AC0">
        <w:rPr>
          <w:rFonts w:ascii="Times New Roman" w:hAnsi="Times New Roman" w:cs="Times New Roman"/>
          <w:sz w:val="24"/>
          <w:szCs w:val="24"/>
        </w:rPr>
        <w:t>2</w:t>
      </w:r>
    </w:p>
    <w:p w14:paraId="15BB169F" w14:textId="745379FD" w:rsidR="004F58A4" w:rsidRPr="002D3AC0" w:rsidRDefault="004F58A4">
      <w:pPr>
        <w:rPr>
          <w:rFonts w:ascii="Times New Roman" w:hAnsi="Times New Roman" w:cs="Times New Roman"/>
          <w:sz w:val="24"/>
          <w:szCs w:val="24"/>
        </w:rPr>
      </w:pPr>
    </w:p>
    <w:p w14:paraId="417BD513" w14:textId="1B408896" w:rsidR="004F58A4" w:rsidRPr="002D3AC0" w:rsidRDefault="004F58A4">
      <w:pPr>
        <w:rPr>
          <w:rFonts w:ascii="Times New Roman" w:hAnsi="Times New Roman" w:cs="Times New Roman"/>
          <w:sz w:val="24"/>
          <w:szCs w:val="24"/>
        </w:rPr>
      </w:pPr>
      <w:r w:rsidRPr="002D3AC0">
        <w:rPr>
          <w:rFonts w:ascii="Times New Roman" w:hAnsi="Times New Roman" w:cs="Times New Roman"/>
          <w:sz w:val="24"/>
          <w:szCs w:val="24"/>
        </w:rPr>
        <w:t>CODE:</w:t>
      </w:r>
    </w:p>
    <w:p w14:paraId="3EF57251" w14:textId="77777777" w:rsidR="002D3AC0" w:rsidRPr="002D3AC0" w:rsidRDefault="007F7E90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2D3AC0" w:rsidRPr="002D3AC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https://github.com/mdemore2/AFIT-CSCE689-HW2-S</w:t>
        </w:r>
      </w:hyperlink>
    </w:p>
    <w:p w14:paraId="67F322B6" w14:textId="116A8823" w:rsidR="004F58A4" w:rsidRPr="002D3AC0" w:rsidRDefault="00403F9A">
      <w:pPr>
        <w:rPr>
          <w:rFonts w:ascii="Times New Roman" w:hAnsi="Times New Roman" w:cs="Times New Roman"/>
          <w:sz w:val="24"/>
          <w:szCs w:val="24"/>
        </w:rPr>
      </w:pPr>
      <w:r w:rsidRPr="002D3AC0">
        <w:rPr>
          <w:rFonts w:ascii="Times New Roman" w:hAnsi="Times New Roman" w:cs="Times New Roman"/>
          <w:sz w:val="24"/>
          <w:szCs w:val="24"/>
        </w:rPr>
        <w:t>QUESTIONS:</w:t>
      </w:r>
    </w:p>
    <w:p w14:paraId="30901206" w14:textId="159097B4" w:rsidR="002D3AC0" w:rsidRDefault="002D3AC0" w:rsidP="002D3AC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D3AC0">
        <w:rPr>
          <w:rFonts w:ascii="Times New Roman" w:eastAsia="Times New Roman" w:hAnsi="Times New Roman" w:cs="Times New Roman"/>
          <w:color w:val="2D3B45"/>
          <w:sz w:val="24"/>
          <w:szCs w:val="24"/>
        </w:rPr>
        <w:t>1. Assess your server/client architecture and identify current risks to Confidentiality, Integrity and Availability</w:t>
      </w:r>
    </w:p>
    <w:p w14:paraId="67189E58" w14:textId="41111305" w:rsidR="00383732" w:rsidRPr="002D3AC0" w:rsidRDefault="00383732" w:rsidP="003F2DA5">
      <w:pPr>
        <w:shd w:val="clear" w:color="auto" w:fill="FFFFFF"/>
        <w:spacing w:before="180" w:after="180" w:line="240" w:lineRule="auto"/>
        <w:ind w:firstLine="72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Confidentiality </w:t>
      </w:r>
      <w:r w:rsidR="00A362AD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A362AD">
        <w:rPr>
          <w:rFonts w:ascii="Times New Roman" w:eastAsia="Times New Roman" w:hAnsi="Times New Roman" w:cs="Times New Roman"/>
          <w:color w:val="2D3B45"/>
          <w:sz w:val="24"/>
          <w:szCs w:val="24"/>
        </w:rPr>
        <w:t>password provides base level of confidentiality</w:t>
      </w:r>
    </w:p>
    <w:p w14:paraId="22103351" w14:textId="160024DB" w:rsidR="002D3AC0" w:rsidRDefault="00383732" w:rsidP="007F7E90">
      <w:pPr>
        <w:shd w:val="clear" w:color="auto" w:fill="FFFFFF"/>
        <w:spacing w:before="180" w:after="180" w:line="240" w:lineRule="auto"/>
        <w:ind w:left="72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Integrity – files unsecure on server side</w:t>
      </w:r>
      <w:r w:rsidR="007F7E90">
        <w:rPr>
          <w:rFonts w:ascii="Times New Roman" w:eastAsia="Times New Roman" w:hAnsi="Times New Roman" w:cs="Times New Roman"/>
          <w:color w:val="2D3B45"/>
          <w:sz w:val="24"/>
          <w:szCs w:val="24"/>
        </w:rPr>
        <w:t>, no establishment of secure communication channels</w:t>
      </w:r>
      <w:bookmarkStart w:id="0" w:name="_GoBack"/>
      <w:bookmarkEnd w:id="0"/>
    </w:p>
    <w:p w14:paraId="628D7AAC" w14:textId="44A9B06A" w:rsidR="002D3AC0" w:rsidRPr="002D3AC0" w:rsidRDefault="00383732" w:rsidP="003F2DA5">
      <w:pPr>
        <w:shd w:val="clear" w:color="auto" w:fill="FFFFFF"/>
        <w:spacing w:before="180" w:after="180" w:line="240" w:lineRule="auto"/>
        <w:ind w:firstLine="72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Availability – no file backups, only a single server</w:t>
      </w:r>
      <w:r w:rsidR="002D3AC0" w:rsidRPr="002D3AC0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</w:p>
    <w:p w14:paraId="68A806ED" w14:textId="77777777" w:rsidR="002D3AC0" w:rsidRPr="002D3AC0" w:rsidRDefault="002D3AC0" w:rsidP="002D3AC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D3AC0">
        <w:rPr>
          <w:rFonts w:ascii="Times New Roman" w:eastAsia="Times New Roman" w:hAnsi="Times New Roman" w:cs="Times New Roman"/>
          <w:color w:val="2D3B45"/>
          <w:sz w:val="24"/>
          <w:szCs w:val="24"/>
        </w:rPr>
        <w:t>2. Identify at least three security techniques from your reading that you would implement on your server to make it more secure.</w:t>
      </w:r>
    </w:p>
    <w:p w14:paraId="6029D6F9" w14:textId="6D730F96" w:rsidR="002D3AC0" w:rsidRPr="002D3AC0" w:rsidRDefault="003F2DA5" w:rsidP="003F2DA5">
      <w:pPr>
        <w:shd w:val="clear" w:color="auto" w:fill="FFFFFF"/>
        <w:spacing w:before="180" w:after="180" w:line="240" w:lineRule="auto"/>
        <w:ind w:left="72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A firewall to better monitor incoming packets, secure naming to ensure the integrity of files, and access control matrices to protect the password file</w:t>
      </w:r>
      <w:r w:rsidR="00B1372B">
        <w:rPr>
          <w:rFonts w:ascii="Times New Roman" w:eastAsia="Times New Roman" w:hAnsi="Times New Roman" w:cs="Times New Roman"/>
          <w:color w:val="2D3B45"/>
          <w:sz w:val="24"/>
          <w:szCs w:val="24"/>
        </w:rPr>
        <w:t>, potentially only allowing admins to add users and change passwords.</w:t>
      </w:r>
    </w:p>
    <w:p w14:paraId="4028F6FB" w14:textId="77777777" w:rsidR="002D3AC0" w:rsidRPr="002D3AC0" w:rsidRDefault="002D3AC0" w:rsidP="002D3AC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D3AC0">
        <w:rPr>
          <w:rFonts w:ascii="Times New Roman" w:eastAsia="Times New Roman" w:hAnsi="Times New Roman" w:cs="Times New Roman"/>
          <w:color w:val="2D3B45"/>
          <w:sz w:val="24"/>
          <w:szCs w:val="24"/>
        </w:rPr>
        <w:t>3. Besides implementing the algorithm, what resources would you need to implement Kerberos authentication in your architecture?</w:t>
      </w:r>
    </w:p>
    <w:p w14:paraId="24101F1E" w14:textId="7DDA1937" w:rsidR="002D3AC0" w:rsidRPr="002D3AC0" w:rsidRDefault="00183F7A" w:rsidP="00183F7A">
      <w:pPr>
        <w:shd w:val="clear" w:color="auto" w:fill="FFFFFF"/>
        <w:spacing w:before="180" w:after="180" w:line="240" w:lineRule="auto"/>
        <w:ind w:left="72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In order to implement Kerberos, the architecture would need a ticket granting service. The server could act as the authentication server, since it already implements password verification. It would also need a greater level of key encryption to use with the ticket granting service.</w:t>
      </w:r>
    </w:p>
    <w:p w14:paraId="19868CE8" w14:textId="77777777" w:rsidR="002D3AC0" w:rsidRPr="002D3AC0" w:rsidRDefault="002D3AC0" w:rsidP="002D3AC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D3AC0">
        <w:rPr>
          <w:rFonts w:ascii="Times New Roman" w:eastAsia="Times New Roman" w:hAnsi="Times New Roman" w:cs="Times New Roman"/>
          <w:color w:val="2D3B45"/>
          <w:sz w:val="24"/>
          <w:szCs w:val="24"/>
        </w:rPr>
        <w:t>4. If you were going to implement authorization management to fine-tune user access to information, how would you do it?</w:t>
      </w:r>
    </w:p>
    <w:p w14:paraId="7E30B3B0" w14:textId="455340F7" w:rsidR="004F58A4" w:rsidRPr="002D3AC0" w:rsidRDefault="00A61E70" w:rsidP="00A61E70">
      <w:pPr>
        <w:pStyle w:val="NormalWeb"/>
        <w:shd w:val="clear" w:color="auto" w:fill="FFFFFF"/>
        <w:spacing w:before="180" w:beforeAutospacing="0" w:after="180" w:afterAutospacing="0"/>
        <w:ind w:left="720"/>
      </w:pPr>
      <w:r>
        <w:t>In order to implement authorization management, I would use attribute certificates to centrally monitor what users have access to different information.</w:t>
      </w:r>
    </w:p>
    <w:sectPr w:rsidR="004F58A4" w:rsidRPr="002D3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A4"/>
    <w:rsid w:val="000257AB"/>
    <w:rsid w:val="0005244E"/>
    <w:rsid w:val="00093932"/>
    <w:rsid w:val="00096207"/>
    <w:rsid w:val="00183F7A"/>
    <w:rsid w:val="002D3AC0"/>
    <w:rsid w:val="00383732"/>
    <w:rsid w:val="003F2DA5"/>
    <w:rsid w:val="00403F9A"/>
    <w:rsid w:val="004A241D"/>
    <w:rsid w:val="004D6178"/>
    <w:rsid w:val="004F58A4"/>
    <w:rsid w:val="006D6330"/>
    <w:rsid w:val="007F7E90"/>
    <w:rsid w:val="008546C1"/>
    <w:rsid w:val="00A362AD"/>
    <w:rsid w:val="00A61E70"/>
    <w:rsid w:val="00B1372B"/>
    <w:rsid w:val="00CB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472E"/>
  <w15:chartTrackingRefBased/>
  <w15:docId w15:val="{96D78DEF-EAF9-44C6-8444-2618CD5B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5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58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demore2/AFIT-CSCE689-HW2-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13</cp:revision>
  <dcterms:created xsi:type="dcterms:W3CDTF">2020-01-16T00:06:00Z</dcterms:created>
  <dcterms:modified xsi:type="dcterms:W3CDTF">2020-01-29T18:32:00Z</dcterms:modified>
</cp:coreProperties>
</file>