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Mark Demore, 2d Lt</w:t>
      </w:r>
    </w:p>
    <w:p w14:paraId="249E44B0"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 xml:space="preserve">CSCE623 – Dr. </w:t>
      </w:r>
      <w:proofErr w:type="spellStart"/>
      <w:r w:rsidRPr="00373863">
        <w:rPr>
          <w:rFonts w:ascii="Times New Roman" w:hAnsi="Times New Roman" w:cs="Times New Roman"/>
        </w:rPr>
        <w:t>Borghetti</w:t>
      </w:r>
      <w:proofErr w:type="spellEnd"/>
    </w:p>
    <w:p w14:paraId="66BDE2AF" w14:textId="288390C0"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 xml:space="preserve">Project </w:t>
      </w:r>
      <w:r>
        <w:rPr>
          <w:rFonts w:ascii="Times New Roman" w:hAnsi="Times New Roman" w:cs="Times New Roman"/>
        </w:rPr>
        <w:t>Final</w:t>
      </w:r>
      <w:r w:rsidRPr="00373863">
        <w:rPr>
          <w:rFonts w:ascii="Times New Roman" w:hAnsi="Times New Roman" w:cs="Times New Roman"/>
        </w:rPr>
        <w:t xml:space="preserve"> Draft</w:t>
      </w:r>
    </w:p>
    <w:p w14:paraId="01B0C13F" w14:textId="20BDA985" w:rsidR="00B151B9" w:rsidRDefault="00B151B9" w:rsidP="00EF3D84">
      <w:pPr>
        <w:spacing w:line="240" w:lineRule="auto"/>
        <w:rPr>
          <w:rFonts w:ascii="Times New Roman" w:hAnsi="Times New Roman" w:cs="Times New Roman"/>
        </w:rPr>
      </w:pPr>
    </w:p>
    <w:p w14:paraId="271D0718" w14:textId="0DC5FFD4" w:rsidR="00B151B9" w:rsidRPr="00B151B9" w:rsidRDefault="00B151B9" w:rsidP="00EF3D84">
      <w:pPr>
        <w:spacing w:line="240" w:lineRule="auto"/>
        <w:rPr>
          <w:rFonts w:ascii="Times New Roman" w:hAnsi="Times New Roman" w:cs="Times New Roman"/>
        </w:rPr>
      </w:pPr>
      <w:r w:rsidRPr="004E75CC">
        <w:rPr>
          <w:rFonts w:ascii="Times New Roman" w:hAnsi="Times New Roman" w:cs="Times New Roman"/>
          <w:b/>
          <w:bCs/>
        </w:rPr>
        <w:t>ABSTRACT</w:t>
      </w:r>
      <w:r>
        <w:rPr>
          <w:rFonts w:ascii="Times New Roman" w:hAnsi="Times New Roman" w:cs="Times New Roman"/>
        </w:rPr>
        <w:t xml:space="preserve"> – GPS Spoofing has become more common, as the ease to implement such an attack </w:t>
      </w:r>
      <w:proofErr w:type="gramStart"/>
      <w:r>
        <w:rPr>
          <w:rFonts w:ascii="Times New Roman" w:hAnsi="Times New Roman" w:cs="Times New Roman"/>
        </w:rPr>
        <w:t>increases</w:t>
      </w:r>
      <w:proofErr w:type="gramEnd"/>
      <w:r>
        <w:rPr>
          <w:rFonts w:ascii="Times New Roman" w:hAnsi="Times New Roman" w:cs="Times New Roman"/>
        </w:rPr>
        <w:t xml:space="preserve">. All USAF assets rely on GPS data for navigation and </w:t>
      </w:r>
      <w:proofErr w:type="gramStart"/>
      <w:r>
        <w:rPr>
          <w:rFonts w:ascii="Times New Roman" w:hAnsi="Times New Roman" w:cs="Times New Roman"/>
        </w:rPr>
        <w:t>timing, and</w:t>
      </w:r>
      <w:proofErr w:type="gramEnd"/>
      <w:r>
        <w:rPr>
          <w:rFonts w:ascii="Times New Roman" w:hAnsi="Times New Roman" w:cs="Times New Roman"/>
        </w:rPr>
        <w:t xml:space="preserve"> are vulnerable to spoofing attacks. A </w:t>
      </w:r>
      <w:r w:rsidR="0051201A">
        <w:rPr>
          <w:rFonts w:ascii="Times New Roman" w:hAnsi="Times New Roman" w:cs="Times New Roman"/>
        </w:rPr>
        <w:t xml:space="preserve">data focused approach would provide a flexible, lightweight solution that could be easily implemented on a variety of systems. Machine learning techniques provide a promising way to develop such a system. Logistic regression, naïve </w:t>
      </w:r>
      <w:r w:rsidR="00C22227">
        <w:rPr>
          <w:rFonts w:ascii="Times New Roman" w:hAnsi="Times New Roman" w:cs="Times New Roman"/>
        </w:rPr>
        <w:t>B</w:t>
      </w:r>
      <w:r w:rsidR="0051201A">
        <w:rPr>
          <w:rFonts w:ascii="Times New Roman" w:hAnsi="Times New Roman" w:cs="Times New Roman"/>
        </w:rPr>
        <w:t xml:space="preserve">ayes, and random forests classifiers were trained on simulated spoofing data to detect a spoofing attack. </w:t>
      </w:r>
      <w:proofErr w:type="gramStart"/>
      <w:r w:rsidR="0051201A">
        <w:rPr>
          <w:rFonts w:ascii="Times New Roman" w:hAnsi="Times New Roman" w:cs="Times New Roman"/>
        </w:rPr>
        <w:t>All of</w:t>
      </w:r>
      <w:proofErr w:type="gramEnd"/>
      <w:r w:rsidR="0051201A">
        <w:rPr>
          <w:rFonts w:ascii="Times New Roman" w:hAnsi="Times New Roman" w:cs="Times New Roman"/>
        </w:rPr>
        <w:t xml:space="preserve"> these methods showed promise when given appropriate training data, and random forests proved to be the best solution with high recall, even outperforming a deep learning method implemented in previous research. Future work is needed to test the approach with more subtle spoofing attacks.</w:t>
      </w:r>
    </w:p>
    <w:p w14:paraId="1DAE501C" w14:textId="1ABA8C9A"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Introduction</w:t>
      </w:r>
    </w:p>
    <w:p w14:paraId="4343F14D" w14:textId="77777777" w:rsidR="00285CA1" w:rsidRDefault="00285CA1" w:rsidP="00EF3D84">
      <w:pPr>
        <w:spacing w:line="240" w:lineRule="auto"/>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 xml:space="preserve">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w:t>
      </w:r>
      <w:proofErr w:type="gramStart"/>
      <w:r>
        <w:rPr>
          <w:rFonts w:ascii="Times New Roman" w:hAnsi="Times New Roman" w:cs="Times New Roman"/>
        </w:rPr>
        <w:t>It</w:t>
      </w:r>
      <w:proofErr w:type="gramEnd"/>
      <w:r>
        <w:rPr>
          <w:rFonts w:ascii="Times New Roman" w:hAnsi="Times New Roman" w:cs="Times New Roman"/>
        </w:rPr>
        <w:t xml:space="preserve"> times messages between a bus controller (BC) and the different components (GPS, INS, Flight Computer), or remote terminals (RTs). The most effective lightweight solution to counter GPS spoofing would be in a bus monitor for MIL-STD-1553 that can parse the messages between the avionics and detect GPS spoofing, using a machine learning approach. </w:t>
      </w:r>
    </w:p>
    <w:p w14:paraId="208CFA7B" w14:textId="14661098"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This research strives to answer the following questions:</w:t>
      </w:r>
      <w:r w:rsidR="00285CA1">
        <w:rPr>
          <w:rFonts w:ascii="Times New Roman" w:hAnsi="Times New Roman" w:cs="Times New Roman"/>
        </w:rPr>
        <w:t xml:space="preserve"> Can a supervised machine learning algorithm classify MIL-STD-1553 messages as spoofed based on observations from the bus? </w:t>
      </w:r>
      <w:r>
        <w:rPr>
          <w:rFonts w:ascii="Times New Roman" w:hAnsi="Times New Roman" w:cs="Times New Roman"/>
        </w:rPr>
        <w:t xml:space="preserve">The central hypothesis is that a </w:t>
      </w:r>
      <w:r w:rsidR="00285CA1">
        <w:rPr>
          <w:rFonts w:ascii="Times New Roman" w:hAnsi="Times New Roman" w:cs="Times New Roman"/>
        </w:rPr>
        <w:t xml:space="preserve">machine learning algorithm can correctly classify MIL-STD-1553 messages with statistical significance using bus traffic from other avionics components as features, 13 in total. </w:t>
      </w:r>
      <w:r>
        <w:rPr>
          <w:rFonts w:ascii="Times New Roman" w:hAnsi="Times New Roman" w:cs="Times New Roman"/>
        </w:rPr>
        <w:t xml:space="preserve">It is also likely </w:t>
      </w:r>
      <w:r w:rsidR="00285CA1">
        <w:rPr>
          <w:rFonts w:ascii="Times New Roman" w:hAnsi="Times New Roman" w:cs="Times New Roman"/>
        </w:rPr>
        <w:t xml:space="preserve">that a more drastic spoofing attack, one with more deviation in position from true position, will be easier to detect and have higher accuracy. The features </w:t>
      </w:r>
      <w:r>
        <w:rPr>
          <w:rFonts w:ascii="Times New Roman" w:hAnsi="Times New Roman" w:cs="Times New Roman"/>
        </w:rPr>
        <w:t>collected in the data are</w:t>
      </w:r>
      <w:r w:rsidR="00285CA1">
        <w:rPr>
          <w:rFonts w:ascii="Times New Roman" w:hAnsi="Times New Roman" w:cs="Times New Roman"/>
        </w:rPr>
        <w:t xml:space="preserve">: </w:t>
      </w:r>
      <w:r w:rsidR="00285CA1"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sidR="00285CA1">
        <w:rPr>
          <w:rFonts w:ascii="Times New Roman" w:hAnsi="Times New Roman" w:cs="Times New Roman"/>
        </w:rPr>
        <w:t>. The Inertial Navigation System (INS) data will likely have the most significance in classifying when compared to the GPS data .</w:t>
      </w:r>
      <w:r>
        <w:rPr>
          <w:rFonts w:ascii="Times New Roman" w:hAnsi="Times New Roman" w:cs="Times New Roman"/>
        </w:rPr>
        <w:t>The</w:t>
      </w:r>
      <w:r w:rsidR="00285CA1">
        <w:rPr>
          <w:rFonts w:ascii="Times New Roman" w:hAnsi="Times New Roman" w:cs="Times New Roman"/>
        </w:rPr>
        <w:t xml:space="preserve"> research objective is to develop a classification model that can correctly classify spoofed GPS messages on the MIL-STD-1553 bus with </w:t>
      </w:r>
      <w:r>
        <w:rPr>
          <w:rFonts w:ascii="Times New Roman" w:hAnsi="Times New Roman" w:cs="Times New Roman"/>
        </w:rPr>
        <w:t>recall</w:t>
      </w:r>
      <w:r w:rsidR="00285CA1">
        <w:rPr>
          <w:rFonts w:ascii="Times New Roman" w:hAnsi="Times New Roman" w:cs="Times New Roman"/>
        </w:rPr>
        <w:t xml:space="preserve"> of 90% or greater.</w:t>
      </w:r>
      <w:r>
        <w:rPr>
          <w:rFonts w:ascii="Times New Roman" w:hAnsi="Times New Roman" w:cs="Times New Roman"/>
        </w:rPr>
        <w:t xml:space="preserve"> Recall will be the main measure of </w:t>
      </w:r>
      <w:proofErr w:type="gramStart"/>
      <w:r>
        <w:rPr>
          <w:rFonts w:ascii="Times New Roman" w:hAnsi="Times New Roman" w:cs="Times New Roman"/>
        </w:rPr>
        <w:t>success, since</w:t>
      </w:r>
      <w:proofErr w:type="gramEnd"/>
      <w:r>
        <w:rPr>
          <w:rFonts w:ascii="Times New Roman" w:hAnsi="Times New Roman" w:cs="Times New Roman"/>
        </w:rPr>
        <w:t xml:space="preserve"> false negatives will result in navigation errors while a false positive will simply result in further verification and monitoring of system data.</w:t>
      </w:r>
    </w:p>
    <w:p w14:paraId="5B71FC8D" w14:textId="2738CBA7" w:rsidR="00285CA1" w:rsidRPr="004F10FB" w:rsidRDefault="00285CA1" w:rsidP="00EF3D84">
      <w:pPr>
        <w:spacing w:line="240" w:lineRule="auto"/>
        <w:ind w:firstLine="360"/>
        <w:rPr>
          <w:rFonts w:ascii="Times New Roman" w:hAnsi="Times New Roman" w:cs="Times New Roman"/>
        </w:rPr>
      </w:pPr>
      <w:r>
        <w:rPr>
          <w:rFonts w:ascii="Times New Roman" w:hAnsi="Times New Roman" w:cs="Times New Roman"/>
        </w:rPr>
        <w:t xml:space="preserve">The data used in this project has been procured from a previous student’s thesis work. It was generated using the Air Force Research Lab’s (AFRL) Avionics Vulnerability Assessment System (AVAS). The data was collected from 5 flights of lengths of about 4 hours, for a total of approximately 700,000 observations per flight, each collecting </w:t>
      </w:r>
      <w:proofErr w:type="gramStart"/>
      <w:r>
        <w:rPr>
          <w:rFonts w:ascii="Times New Roman" w:hAnsi="Times New Roman" w:cs="Times New Roman"/>
        </w:rPr>
        <w:t>all of</w:t>
      </w:r>
      <w:proofErr w:type="gramEnd"/>
      <w:r>
        <w:rPr>
          <w:rFonts w:ascii="Times New Roman" w:hAnsi="Times New Roman" w:cs="Times New Roman"/>
        </w:rPr>
        <w:t xml:space="preserve"> the aforementioned features. Spoofing occurred for periods of 3 minutes and was recorded as truth data</w:t>
      </w:r>
      <w:r w:rsidR="00363150">
        <w:rPr>
          <w:rFonts w:ascii="Times New Roman" w:hAnsi="Times New Roman" w:cs="Times New Roman"/>
        </w:rPr>
        <w:t xml:space="preserve"> for use in supervised learning methods</w:t>
      </w:r>
      <w:r>
        <w:rPr>
          <w:rFonts w:ascii="Times New Roman" w:hAnsi="Times New Roman" w:cs="Times New Roman"/>
        </w:rPr>
        <w:t>, with equal portions of the flight being spoofed and not spoofed.</w:t>
      </w:r>
    </w:p>
    <w:p w14:paraId="3EF28C15"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Related Work</w:t>
      </w:r>
    </w:p>
    <w:p w14:paraId="79F4D9D1" w14:textId="77777777" w:rsidR="00285CA1" w:rsidRPr="009C4637" w:rsidRDefault="00285CA1" w:rsidP="00EF3D84">
      <w:pPr>
        <w:spacing w:line="240" w:lineRule="auto"/>
        <w:ind w:firstLine="360"/>
        <w:rPr>
          <w:rFonts w:ascii="Times New Roman" w:hAnsi="Times New Roman" w:cs="Times New Roman"/>
        </w:rPr>
      </w:pPr>
      <w:proofErr w:type="gramStart"/>
      <w:r>
        <w:rPr>
          <w:rFonts w:ascii="Times New Roman" w:hAnsi="Times New Roman" w:cs="Times New Roman"/>
        </w:rPr>
        <w:lastRenderedPageBreak/>
        <w:t>A number of</w:t>
      </w:r>
      <w:proofErr w:type="gramEnd"/>
      <w:r>
        <w:rPr>
          <w:rFonts w:ascii="Times New Roman" w:hAnsi="Times New Roman" w:cs="Times New Roman"/>
        </w:rPr>
        <w:t xml:space="preserve"> papers have been published on the application of machine learning to anomaly detection in time-based systems. Marvin attempted a deep learning approach to detect spoofing with mixed results, likely due to issues with the data and the additional complexities of a neural network application [5]. </w:t>
      </w:r>
      <w:proofErr w:type="spellStart"/>
      <w:r>
        <w:rPr>
          <w:rFonts w:ascii="Times New Roman" w:hAnsi="Times New Roman" w:cs="Times New Roman"/>
        </w:rPr>
        <w:t>Genereux</w:t>
      </w:r>
      <w:proofErr w:type="spellEnd"/>
      <w:r>
        <w:rPr>
          <w:rFonts w:ascii="Times New Roman" w:hAnsi="Times New Roman" w:cs="Times New Roman"/>
        </w:rPr>
        <w:t xml:space="preserve">, et al. has used the timing of messages over the 1553 bus to detect anomalies and intrusion using a simple histogram approach [7]. Other work includes the use of Support Vector Machines to detect GPS spoofing using the signals themselves and a supervised approach [8]. More generalized research includes the use of Markov models and relative probabilities [1], and applications of deep learning to detect ADS-B spoofing [4] and network intrusion [2]. The </w:t>
      </w:r>
      <w:proofErr w:type="gramStart"/>
      <w:r>
        <w:rPr>
          <w:rFonts w:ascii="Times New Roman" w:hAnsi="Times New Roman" w:cs="Times New Roman"/>
        </w:rPr>
        <w:t>aforementioned research</w:t>
      </w:r>
      <w:proofErr w:type="gramEnd"/>
      <w:r>
        <w:rPr>
          <w:rFonts w:ascii="Times New Roman" w:hAnsi="Times New Roman" w:cs="Times New Roman"/>
        </w:rPr>
        <w:t xml:space="preserve"> is representative of the applicability of machine learning methods to this problem. This project differs mostly in the data that is being used, messages from the MIL-STD-1553 bus. The advantage of using 1553 data is that developing a simple bus monitor with the detection algorithm would provide a lightweight solution that can be implemented on any USAF asset. </w:t>
      </w:r>
    </w:p>
    <w:p w14:paraId="41551F1C"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Methodology</w:t>
      </w:r>
    </w:p>
    <w:p w14:paraId="79975C7F" w14:textId="2E139E15" w:rsidR="00285CA1" w:rsidRDefault="00285CA1" w:rsidP="00EF3D84">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Pr>
          <w:rFonts w:ascii="Times New Roman" w:hAnsi="Times New Roman" w:cs="Times New Roman"/>
        </w:rPr>
        <w:t>t</w:t>
      </w:r>
      <w:r w:rsidRPr="0006768E">
        <w:rPr>
          <w:rFonts w:ascii="Times New Roman" w:hAnsi="Times New Roman" w:cs="Times New Roman"/>
        </w:rPr>
        <w:t xml:space="preserve"> to save the data to a CSV file. </w:t>
      </w:r>
      <w:r>
        <w:rPr>
          <w:rFonts w:ascii="Times New Roman" w:hAnsi="Times New Roman" w:cs="Times New Roman"/>
        </w:rPr>
        <w:t>The flights were flown by hand in level and banked flight orientation, as well as with varying altitudes with climb and descent maneuvers. The spoofing attacks implemented drift and hold position attacks of varying displacement rates (5, 10, 50, and 100 m/s).</w:t>
      </w:r>
      <w:r w:rsidR="00363150">
        <w:rPr>
          <w:rFonts w:ascii="Times New Roman" w:hAnsi="Times New Roman" w:cs="Times New Roman"/>
        </w:rPr>
        <w:t xml:space="preserve"> The attack simulated drift in the X, Y, and Z axes.</w:t>
      </w:r>
      <w:r>
        <w:rPr>
          <w:rFonts w:ascii="Times New Roman" w:hAnsi="Times New Roman" w:cs="Times New Roman"/>
        </w:rPr>
        <w:t xml:space="preserve"> The data is then parsed using an XML file encoded from the 1553 bus Interface Control Document (ICD), which details how the data in the message is wrapped. This is necessary because each platform has a different ICD, and the intermediate step will allow the solution to be flexible and fit any system once an XML is made for its specific bus architecture. Messages that do not contain information about the 13 features of interest </w:t>
      </w:r>
      <w:r w:rsidR="00363150">
        <w:rPr>
          <w:rFonts w:ascii="Times New Roman" w:hAnsi="Times New Roman" w:cs="Times New Roman"/>
        </w:rPr>
        <w:t>are</w:t>
      </w:r>
      <w:r>
        <w:rPr>
          <w:rFonts w:ascii="Times New Roman" w:hAnsi="Times New Roman" w:cs="Times New Roman"/>
        </w:rPr>
        <w:t xml:space="preserve"> dropped upon parsing and left out of the data.</w:t>
      </w:r>
    </w:p>
    <w:p w14:paraId="3EC4607C" w14:textId="2759D0AB"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Three different classification methods attempted to discern spoofing attacks: logistic regression, naïve Bayes, and random forests. More specifically, logistic regression included the use of 5-fold cross validation, the naïve Bayes classifier used a Gaussian model, and the random forests classifier consisted of 100 trees.</w:t>
      </w:r>
      <w:r w:rsidR="00363150">
        <w:rPr>
          <w:rFonts w:ascii="Times New Roman" w:hAnsi="Times New Roman" w:cs="Times New Roman"/>
        </w:rPr>
        <w:t xml:space="preserve"> A total of 10 different instances were trained and tested with each of the three models. </w:t>
      </w:r>
      <w:proofErr w:type="gramStart"/>
      <w:r w:rsidR="00363150">
        <w:rPr>
          <w:rFonts w:ascii="Times New Roman" w:hAnsi="Times New Roman" w:cs="Times New Roman"/>
        </w:rPr>
        <w:t>All of</w:t>
      </w:r>
      <w:proofErr w:type="gramEnd"/>
      <w:r w:rsidR="00363150">
        <w:rPr>
          <w:rFonts w:ascii="Times New Roman" w:hAnsi="Times New Roman" w:cs="Times New Roman"/>
        </w:rPr>
        <w:t xml:space="preserve"> these instances used an 80/20 split for train/test data. First, each model trained and tested on the attacks individually: fixed point, 5m/s drift, 10m/s drift, 50m/s drift, and 100m/s drift. Next, the </w:t>
      </w:r>
      <w:proofErr w:type="spellStart"/>
      <w:r w:rsidR="00363150">
        <w:rPr>
          <w:rFonts w:ascii="Times New Roman" w:hAnsi="Times New Roman" w:cs="Times New Roman"/>
        </w:rPr>
        <w:t>modesl</w:t>
      </w:r>
      <w:proofErr w:type="spellEnd"/>
      <w:r w:rsidR="00363150">
        <w:rPr>
          <w:rFonts w:ascii="Times New Roman" w:hAnsi="Times New Roman" w:cs="Times New Roman"/>
        </w:rPr>
        <w:t xml:space="preserve"> were trained on all but one attack and tested on the unseen attack, rotating through </w:t>
      </w:r>
      <w:proofErr w:type="gramStart"/>
      <w:r w:rsidR="00363150">
        <w:rPr>
          <w:rFonts w:ascii="Times New Roman" w:hAnsi="Times New Roman" w:cs="Times New Roman"/>
        </w:rPr>
        <w:t>all of</w:t>
      </w:r>
      <w:proofErr w:type="gramEnd"/>
      <w:r w:rsidR="00363150">
        <w:rPr>
          <w:rFonts w:ascii="Times New Roman" w:hAnsi="Times New Roman" w:cs="Times New Roman"/>
        </w:rPr>
        <w:t xml:space="preserve"> the attacks being unseen.</w:t>
      </w:r>
      <w:r w:rsidR="00EF3D84">
        <w:rPr>
          <w:rFonts w:ascii="Times New Roman" w:hAnsi="Times New Roman" w:cs="Times New Roman"/>
        </w:rPr>
        <w:t xml:space="preserve"> The unseen attack test also broke down into an approximately 80/20 train/test split, since there </w:t>
      </w:r>
      <w:proofErr w:type="gramStart"/>
      <w:r w:rsidR="00EF3D84">
        <w:rPr>
          <w:rFonts w:ascii="Times New Roman" w:hAnsi="Times New Roman" w:cs="Times New Roman"/>
        </w:rPr>
        <w:t>are</w:t>
      </w:r>
      <w:proofErr w:type="gramEnd"/>
      <w:r w:rsidR="00EF3D84">
        <w:rPr>
          <w:rFonts w:ascii="Times New Roman" w:hAnsi="Times New Roman" w:cs="Times New Roman"/>
        </w:rPr>
        <w:t xml:space="preserve"> a total of 5 different attacks and each contains approximately the same number of observations.</w:t>
      </w:r>
      <w:r w:rsidR="00363150">
        <w:rPr>
          <w:rFonts w:ascii="Times New Roman" w:hAnsi="Times New Roman" w:cs="Times New Roman"/>
        </w:rPr>
        <w:t xml:space="preserve"> Finally, the models were trained on 80% of the total data and tested on the remaining 20%, combining all attacks in the training and testing data. Equal representation of each attack was assured by splitting the individual attacks’ data into train and test sets and combining them into the ‘combined’ train and test </w:t>
      </w:r>
      <w:proofErr w:type="gramStart"/>
      <w:r w:rsidR="00363150">
        <w:rPr>
          <w:rFonts w:ascii="Times New Roman" w:hAnsi="Times New Roman" w:cs="Times New Roman"/>
        </w:rPr>
        <w:t>set</w:t>
      </w:r>
      <w:proofErr w:type="gramEnd"/>
      <w:r w:rsidR="00363150">
        <w:rPr>
          <w:rFonts w:ascii="Times New Roman" w:hAnsi="Times New Roman" w:cs="Times New Roman"/>
        </w:rPr>
        <w:t xml:space="preserve"> respectively.</w:t>
      </w:r>
    </w:p>
    <w:p w14:paraId="44D598B1" w14:textId="23E4D926" w:rsidR="00363150" w:rsidRDefault="00363150" w:rsidP="00EF3D84">
      <w:pPr>
        <w:spacing w:line="240" w:lineRule="auto"/>
        <w:ind w:firstLine="360"/>
        <w:rPr>
          <w:rFonts w:ascii="Times New Roman" w:hAnsi="Times New Roman" w:cs="Times New Roman"/>
        </w:rPr>
      </w:pPr>
      <w:r>
        <w:rPr>
          <w:rFonts w:ascii="Times New Roman" w:hAnsi="Times New Roman" w:cs="Times New Roman"/>
        </w:rPr>
        <w:t>After the models trained, they were tested on the remaining data and collected results in the form of precision, recall, and F1 score. Recall is the primary measure of success in this application, since a false positive is preferable to a false negative, but precision and F1 score also provide meaningful metrics in assessing the models.</w:t>
      </w:r>
      <w:r w:rsidR="002709D6">
        <w:rPr>
          <w:rFonts w:ascii="Times New Roman" w:hAnsi="Times New Roman" w:cs="Times New Roman"/>
        </w:rPr>
        <w:t xml:space="preserve"> The naïve Bayes model serves as a baseline for the other two when judging the effectiveness of a machine learning approach to the problem. Ultimately, the success of the models will be ranked</w:t>
      </w:r>
      <w:r w:rsidR="00EF3D84">
        <w:rPr>
          <w:rFonts w:ascii="Times New Roman" w:hAnsi="Times New Roman" w:cs="Times New Roman"/>
        </w:rPr>
        <w:t>,</w:t>
      </w:r>
      <w:r w:rsidR="002709D6">
        <w:rPr>
          <w:rFonts w:ascii="Times New Roman" w:hAnsi="Times New Roman" w:cs="Times New Roman"/>
        </w:rPr>
        <w:t xml:space="preserve"> and compared to the deep learning method employed by Marvin [5].</w:t>
      </w:r>
    </w:p>
    <w:p w14:paraId="0EB641B4"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Results</w:t>
      </w:r>
    </w:p>
    <w:p w14:paraId="010342E7" w14:textId="1748E83B" w:rsidR="00285CA1" w:rsidRDefault="002709D6" w:rsidP="00EF3D84">
      <w:pPr>
        <w:spacing w:line="240" w:lineRule="auto"/>
        <w:ind w:firstLine="360"/>
        <w:rPr>
          <w:rFonts w:ascii="Times New Roman" w:hAnsi="Times New Roman" w:cs="Times New Roman"/>
        </w:rPr>
      </w:pPr>
      <w:r>
        <w:rPr>
          <w:rFonts w:ascii="Times New Roman" w:hAnsi="Times New Roman" w:cs="Times New Roman"/>
        </w:rPr>
        <w:t xml:space="preserve">The results verify the practicality of a supervised machine learning approach to the problem, and show promise, particularly in the use of a random forests classifier. They also emphasize the importance of having quality training data, as unseen attacks provided the greatest obstacle for the models. As shown </w:t>
      </w:r>
      <w:r>
        <w:rPr>
          <w:rFonts w:ascii="Times New Roman" w:hAnsi="Times New Roman" w:cs="Times New Roman"/>
        </w:rPr>
        <w:lastRenderedPageBreak/>
        <w:t xml:space="preserve">in Table 1, the random forests classifier performed perfectly in each </w:t>
      </w:r>
      <w:r w:rsidR="004D27BB">
        <w:rPr>
          <w:rFonts w:ascii="Times New Roman" w:hAnsi="Times New Roman" w:cs="Times New Roman"/>
        </w:rPr>
        <w:t>scenario, while logistic regression and naïve Bayes performance deteriorated as the attacks became more subtle. Logistic regression and naïve Bayes also performed mediocrely when trained and tested on all attacks.</w:t>
      </w:r>
    </w:p>
    <w:p w14:paraId="01948C07" w14:textId="34E64E23" w:rsidR="002709D6" w:rsidRPr="002709D6" w:rsidRDefault="002709D6" w:rsidP="00EF3D84">
      <w:pPr>
        <w:spacing w:line="240" w:lineRule="auto"/>
        <w:ind w:firstLine="360"/>
        <w:jc w:val="center"/>
        <w:rPr>
          <w:rFonts w:ascii="Times New Roman" w:hAnsi="Times New Roman" w:cs="Times New Roman"/>
          <w:b/>
          <w:bCs/>
        </w:rPr>
      </w:pPr>
      <w:r w:rsidRPr="002709D6">
        <w:rPr>
          <w:rFonts w:ascii="Times New Roman" w:hAnsi="Times New Roman" w:cs="Times New Roman"/>
          <w:b/>
          <w:bCs/>
        </w:rPr>
        <w:t>Table 1: Individual Attack Scenarios</w:t>
      </w:r>
    </w:p>
    <w:p w14:paraId="4BA78A81" w14:textId="6FD7861A" w:rsidR="004D27BB" w:rsidRDefault="000331AA" w:rsidP="00EF3D84">
      <w:pPr>
        <w:spacing w:line="240" w:lineRule="auto"/>
        <w:ind w:firstLine="360"/>
        <w:jc w:val="center"/>
        <w:rPr>
          <w:rFonts w:ascii="Times New Roman" w:hAnsi="Times New Roman" w:cs="Times New Roman"/>
        </w:rPr>
      </w:pPr>
      <w:r w:rsidRPr="000331AA">
        <w:drawing>
          <wp:inline distT="0" distB="0" distL="0" distR="0" wp14:anchorId="0122FD95" wp14:editId="74F9127E">
            <wp:extent cx="37052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14:paraId="3A40809E" w14:textId="39114840"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17FEA51B" w14:textId="29212FC6" w:rsidR="000331AA" w:rsidRDefault="004D27BB" w:rsidP="00EF3D84">
      <w:pPr>
        <w:spacing w:line="240" w:lineRule="auto"/>
        <w:ind w:firstLine="360"/>
        <w:rPr>
          <w:rFonts w:ascii="Times New Roman" w:hAnsi="Times New Roman" w:cs="Times New Roman"/>
        </w:rPr>
      </w:pPr>
      <w:r>
        <w:rPr>
          <w:rFonts w:ascii="Times New Roman" w:hAnsi="Times New Roman" w:cs="Times New Roman"/>
        </w:rPr>
        <w:t xml:space="preserve">More interestingly, </w:t>
      </w:r>
      <w:proofErr w:type="gramStart"/>
      <w:r w:rsidR="000331AA">
        <w:rPr>
          <w:rFonts w:ascii="Times New Roman" w:hAnsi="Times New Roman" w:cs="Times New Roman"/>
        </w:rPr>
        <w:t>all of</w:t>
      </w:r>
      <w:proofErr w:type="gramEnd"/>
      <w:r w:rsidR="000331AA">
        <w:rPr>
          <w:rFonts w:ascii="Times New Roman" w:hAnsi="Times New Roman" w:cs="Times New Roman"/>
        </w:rPr>
        <w:t xml:space="preserve"> the models underperform in the face of an unseen attack, highlighted in Table 2. Surprisingly, the models perform worse when the </w:t>
      </w:r>
      <w:proofErr w:type="gramStart"/>
      <w:r w:rsidR="000331AA">
        <w:rPr>
          <w:rFonts w:ascii="Times New Roman" w:hAnsi="Times New Roman" w:cs="Times New Roman"/>
        </w:rPr>
        <w:t>fixed point</w:t>
      </w:r>
      <w:proofErr w:type="gramEnd"/>
      <w:r w:rsidR="000331AA">
        <w:rPr>
          <w:rFonts w:ascii="Times New Roman" w:hAnsi="Times New Roman" w:cs="Times New Roman"/>
        </w:rPr>
        <w:t xml:space="preserve"> attack is withheld than they do when the most subtle attack is withheld. However, the trend of lower model performance with more subtle drift rates holds for the remaining attacks.</w:t>
      </w:r>
    </w:p>
    <w:p w14:paraId="33E9F2EA" w14:textId="5A4AF8E1" w:rsidR="002709D6" w:rsidRDefault="000331AA" w:rsidP="00EF3D84">
      <w:pPr>
        <w:spacing w:line="240" w:lineRule="auto"/>
        <w:ind w:firstLine="360"/>
        <w:jc w:val="center"/>
        <w:rPr>
          <w:rFonts w:ascii="Times New Roman" w:hAnsi="Times New Roman" w:cs="Times New Roman"/>
          <w:b/>
          <w:bCs/>
        </w:rPr>
      </w:pPr>
      <w:r w:rsidRPr="000331AA">
        <w:rPr>
          <w:rFonts w:ascii="Times New Roman" w:hAnsi="Times New Roman" w:cs="Times New Roman"/>
          <w:b/>
          <w:bCs/>
        </w:rPr>
        <w:t>Table 2: Unseen Testing Attack Scenarios</w:t>
      </w:r>
    </w:p>
    <w:p w14:paraId="093AA3D0" w14:textId="107A503D" w:rsidR="000331AA" w:rsidRDefault="000331AA" w:rsidP="00EF3D84">
      <w:pPr>
        <w:spacing w:line="240" w:lineRule="auto"/>
        <w:ind w:firstLine="360"/>
        <w:jc w:val="center"/>
        <w:rPr>
          <w:rFonts w:ascii="Times New Roman" w:hAnsi="Times New Roman" w:cs="Times New Roman"/>
          <w:b/>
          <w:bCs/>
        </w:rPr>
      </w:pPr>
      <w:r w:rsidRPr="000331AA">
        <w:drawing>
          <wp:inline distT="0" distB="0" distL="0" distR="0" wp14:anchorId="3D375689" wp14:editId="239CA99A">
            <wp:extent cx="36957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343025"/>
                    </a:xfrm>
                    <a:prstGeom prst="rect">
                      <a:avLst/>
                    </a:prstGeom>
                    <a:noFill/>
                    <a:ln>
                      <a:noFill/>
                    </a:ln>
                  </pic:spPr>
                </pic:pic>
              </a:graphicData>
            </a:graphic>
          </wp:inline>
        </w:drawing>
      </w:r>
    </w:p>
    <w:p w14:paraId="3F64DB7F" w14:textId="541FC091"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64CB0FF7" w14:textId="52058135" w:rsidR="000331AA" w:rsidRDefault="000331AA" w:rsidP="00EF3D84">
      <w:pPr>
        <w:spacing w:line="240" w:lineRule="auto"/>
        <w:ind w:firstLine="360"/>
        <w:rPr>
          <w:rFonts w:ascii="Times New Roman" w:hAnsi="Times New Roman" w:cs="Times New Roman"/>
        </w:rPr>
      </w:pPr>
      <w:r>
        <w:rPr>
          <w:rFonts w:ascii="Times New Roman" w:hAnsi="Times New Roman" w:cs="Times New Roman"/>
        </w:rPr>
        <w:t>When compared to the deep learning model on the same data set and scenarios, it is interesting to note that the random forests classifier outperforms the multivariate long-short term fully convolutional network</w:t>
      </w:r>
      <w:r w:rsidR="00C16A11">
        <w:rPr>
          <w:rFonts w:ascii="Times New Roman" w:hAnsi="Times New Roman" w:cs="Times New Roman"/>
        </w:rPr>
        <w:t>, shown in Table 3</w:t>
      </w:r>
      <w:r>
        <w:rPr>
          <w:rFonts w:ascii="Times New Roman" w:hAnsi="Times New Roman" w:cs="Times New Roman"/>
        </w:rPr>
        <w:t xml:space="preserve">. While the increase in model recall is marginal, it is worth noting that the computational requirements for the classical machine learning model </w:t>
      </w:r>
      <w:r w:rsidR="00C16A11">
        <w:rPr>
          <w:rFonts w:ascii="Times New Roman" w:hAnsi="Times New Roman" w:cs="Times New Roman"/>
        </w:rPr>
        <w:t>are</w:t>
      </w:r>
      <w:r>
        <w:rPr>
          <w:rFonts w:ascii="Times New Roman" w:hAnsi="Times New Roman" w:cs="Times New Roman"/>
        </w:rPr>
        <w:t xml:space="preserve"> far lower than that of the deep learning model, and it may provide a more flexible solution.</w:t>
      </w:r>
      <w:r w:rsidR="00C16A11">
        <w:rPr>
          <w:rFonts w:ascii="Times New Roman" w:hAnsi="Times New Roman" w:cs="Times New Roman"/>
        </w:rPr>
        <w:t xml:space="preserve"> Moreover, the random forests classifier may outperform the deep learning model more drastically when faced with more advanced spoofing attacks.</w:t>
      </w:r>
    </w:p>
    <w:p w14:paraId="383AB0C9" w14:textId="36E27B4D" w:rsidR="00C16A11" w:rsidRDefault="00C16A11" w:rsidP="00EF3D84">
      <w:pPr>
        <w:spacing w:line="240" w:lineRule="auto"/>
        <w:ind w:firstLine="360"/>
        <w:jc w:val="center"/>
        <w:rPr>
          <w:rFonts w:ascii="Times New Roman" w:hAnsi="Times New Roman" w:cs="Times New Roman"/>
          <w:b/>
          <w:bCs/>
        </w:rPr>
      </w:pPr>
      <w:r>
        <w:rPr>
          <w:rFonts w:ascii="Times New Roman" w:hAnsi="Times New Roman" w:cs="Times New Roman"/>
          <w:b/>
          <w:bCs/>
        </w:rPr>
        <w:t>Table 3: Deep Learning Model Comparison</w:t>
      </w:r>
    </w:p>
    <w:p w14:paraId="29A0FF68" w14:textId="612B58EF" w:rsidR="00C16A11" w:rsidRDefault="00C16A11" w:rsidP="00EF3D84">
      <w:pPr>
        <w:spacing w:line="240" w:lineRule="auto"/>
        <w:ind w:firstLine="360"/>
        <w:jc w:val="center"/>
        <w:rPr>
          <w:rFonts w:ascii="Times New Roman" w:hAnsi="Times New Roman" w:cs="Times New Roman"/>
          <w:b/>
          <w:bCs/>
        </w:rPr>
      </w:pPr>
      <w:r w:rsidRPr="00C16A11">
        <w:lastRenderedPageBreak/>
        <w:drawing>
          <wp:inline distT="0" distB="0" distL="0" distR="0" wp14:anchorId="3FF27FF7" wp14:editId="47A87C29">
            <wp:extent cx="36957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486025"/>
                    </a:xfrm>
                    <a:prstGeom prst="rect">
                      <a:avLst/>
                    </a:prstGeom>
                    <a:noFill/>
                    <a:ln>
                      <a:noFill/>
                    </a:ln>
                  </pic:spPr>
                </pic:pic>
              </a:graphicData>
            </a:graphic>
          </wp:inline>
        </w:drawing>
      </w:r>
    </w:p>
    <w:p w14:paraId="56FFB5FE" w14:textId="4DF56D6F"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RFC = Random Forests Classifier</w:t>
      </w:r>
      <w:r>
        <w:rPr>
          <w:rFonts w:ascii="Times New Roman" w:hAnsi="Times New Roman" w:cs="Times New Roman"/>
          <w:sz w:val="16"/>
          <w:szCs w:val="16"/>
        </w:rPr>
        <w:t>, MLSTM = Multivariate Long-Short Term Fully Convolutional Network</w:t>
      </w:r>
    </w:p>
    <w:p w14:paraId="063C52DB" w14:textId="7AE2C685" w:rsidR="00EF3D84" w:rsidRDefault="00C5575D" w:rsidP="00EF3D84">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Conclusion </w:t>
      </w:r>
      <w:r w:rsidR="008B25B7">
        <w:rPr>
          <w:rFonts w:ascii="Times New Roman" w:hAnsi="Times New Roman" w:cs="Times New Roman"/>
        </w:rPr>
        <w:t>&amp;</w:t>
      </w:r>
      <w:r>
        <w:rPr>
          <w:rFonts w:ascii="Times New Roman" w:hAnsi="Times New Roman" w:cs="Times New Roman"/>
        </w:rPr>
        <w:t xml:space="preserve"> Future Work</w:t>
      </w:r>
    </w:p>
    <w:p w14:paraId="68E6CE48" w14:textId="57BBFA73" w:rsidR="00EF3D84" w:rsidRDefault="00EF3D84" w:rsidP="00DA7703">
      <w:pPr>
        <w:spacing w:line="240" w:lineRule="auto"/>
        <w:ind w:firstLine="360"/>
        <w:rPr>
          <w:rFonts w:ascii="Times New Roman" w:hAnsi="Times New Roman" w:cs="Times New Roman"/>
        </w:rPr>
      </w:pPr>
      <w:r>
        <w:rPr>
          <w:rFonts w:ascii="Times New Roman" w:hAnsi="Times New Roman" w:cs="Times New Roman"/>
        </w:rPr>
        <w:t xml:space="preserve">The results obtained </w:t>
      </w:r>
      <w:r w:rsidR="00502757">
        <w:rPr>
          <w:rFonts w:ascii="Times New Roman" w:hAnsi="Times New Roman" w:cs="Times New Roman"/>
        </w:rPr>
        <w:t xml:space="preserve">show the promise of a supervised machine learning approach, implemented in a MIL-STD-1553 bus monitor, in detecting a GPS spoofing attack. </w:t>
      </w:r>
      <w:r w:rsidR="00DA7703">
        <w:rPr>
          <w:rFonts w:ascii="Times New Roman" w:hAnsi="Times New Roman" w:cs="Times New Roman"/>
        </w:rPr>
        <w:t>The random forests classifier had perfect results when trained using proper data. These results also emphasize the importance in obtaining accurate, realistically spoofed data in implementing such a solution. There are potentially severe limitations of the models when attempting to identify an unseen spoofing attack.</w:t>
      </w:r>
      <w:r w:rsidR="00D24CC4">
        <w:rPr>
          <w:rFonts w:ascii="Times New Roman" w:hAnsi="Times New Roman" w:cs="Times New Roman"/>
        </w:rPr>
        <w:t xml:space="preserve"> The data also proves that a less drastic spoofing attack is harder for the models to detect, as there is less contrast in the readings to determine anomalous behavior.</w:t>
      </w:r>
      <w:r w:rsidR="00DA7703">
        <w:rPr>
          <w:rFonts w:ascii="Times New Roman" w:hAnsi="Times New Roman" w:cs="Times New Roman"/>
        </w:rPr>
        <w:t xml:space="preserve"> Moreover, a classical machine learning model seems to provide better intuition at less cost than a deep learning model. However, further testing is necessary to verify this outcome.</w:t>
      </w:r>
    </w:p>
    <w:p w14:paraId="5F21A066" w14:textId="14F3CA81" w:rsidR="00DA7703" w:rsidRPr="00EF3D84" w:rsidRDefault="00DE458C" w:rsidP="00DA7703">
      <w:pPr>
        <w:spacing w:line="240" w:lineRule="auto"/>
        <w:ind w:firstLine="360"/>
        <w:rPr>
          <w:rFonts w:ascii="Times New Roman" w:hAnsi="Times New Roman" w:cs="Times New Roman"/>
        </w:rPr>
      </w:pPr>
      <w:r>
        <w:rPr>
          <w:rFonts w:ascii="Times New Roman" w:hAnsi="Times New Roman" w:cs="Times New Roman"/>
        </w:rPr>
        <w:t xml:space="preserve">Future work must be conducted </w:t>
      </w:r>
      <w:proofErr w:type="gramStart"/>
      <w:r>
        <w:rPr>
          <w:rFonts w:ascii="Times New Roman" w:hAnsi="Times New Roman" w:cs="Times New Roman"/>
        </w:rPr>
        <w:t>in order to</w:t>
      </w:r>
      <w:proofErr w:type="gramEnd"/>
      <w:r>
        <w:rPr>
          <w:rFonts w:ascii="Times New Roman" w:hAnsi="Times New Roman" w:cs="Times New Roman"/>
        </w:rPr>
        <w:t xml:space="preserve"> verify these results. Specifically, much more </w:t>
      </w:r>
      <w:proofErr w:type="gramStart"/>
      <w:r>
        <w:rPr>
          <w:rFonts w:ascii="Times New Roman" w:hAnsi="Times New Roman" w:cs="Times New Roman"/>
        </w:rPr>
        <w:t>advanced</w:t>
      </w:r>
      <w:proofErr w:type="gramEnd"/>
      <w:r>
        <w:rPr>
          <w:rFonts w:ascii="Times New Roman" w:hAnsi="Times New Roman" w:cs="Times New Roman"/>
        </w:rPr>
        <w:t xml:space="preserve"> and subtle spoofing attacks must be implemented in the training and test data. The attacks implemented in the data used are much simpler than would be realistically employed. Also, the data should reflect a response by the aircraft’s flightpath </w:t>
      </w:r>
      <w:proofErr w:type="gramStart"/>
      <w:r>
        <w:rPr>
          <w:rFonts w:ascii="Times New Roman" w:hAnsi="Times New Roman" w:cs="Times New Roman"/>
        </w:rPr>
        <w:t>as a result of</w:t>
      </w:r>
      <w:proofErr w:type="gramEnd"/>
      <w:r>
        <w:rPr>
          <w:rFonts w:ascii="Times New Roman" w:hAnsi="Times New Roman" w:cs="Times New Roman"/>
        </w:rPr>
        <w:t xml:space="preserve"> spoofed navigation data. The data used in this research does not reflect any deviation in the aircraft’s flightpath with the presence of conflicting GPS data, but in a real attack the aircraft should begin following the spoofed route.</w:t>
      </w:r>
      <w:r w:rsidR="00D24CC4">
        <w:rPr>
          <w:rFonts w:ascii="Times New Roman" w:hAnsi="Times New Roman" w:cs="Times New Roman"/>
        </w:rPr>
        <w:t xml:space="preserve"> With more realistic data, the same method can be applied and should reproduce these results.</w:t>
      </w:r>
    </w:p>
    <w:p w14:paraId="752A4758" w14:textId="4AD6F508"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References</w:t>
      </w:r>
    </w:p>
    <w:p w14:paraId="71FFFA5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3C2A443"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lastRenderedPageBreak/>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6D2479AD"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2B5CCBCC"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p w14:paraId="5C2CC9DC" w14:textId="77777777" w:rsidR="00102974" w:rsidRDefault="00D24CC4" w:rsidP="00EF3D84">
      <w:pPr>
        <w:spacing w:line="240" w:lineRule="auto"/>
      </w:pPr>
    </w:p>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0331AA"/>
    <w:rsid w:val="002709D6"/>
    <w:rsid w:val="00285CA1"/>
    <w:rsid w:val="00363150"/>
    <w:rsid w:val="00482EA8"/>
    <w:rsid w:val="004A241D"/>
    <w:rsid w:val="004D27BB"/>
    <w:rsid w:val="004E75CC"/>
    <w:rsid w:val="00502757"/>
    <w:rsid w:val="0051201A"/>
    <w:rsid w:val="005A5C08"/>
    <w:rsid w:val="006D6330"/>
    <w:rsid w:val="008B25B7"/>
    <w:rsid w:val="00B151B9"/>
    <w:rsid w:val="00C16A11"/>
    <w:rsid w:val="00C22227"/>
    <w:rsid w:val="00C5575D"/>
    <w:rsid w:val="00D24CC4"/>
    <w:rsid w:val="00DA7703"/>
    <w:rsid w:val="00DE458C"/>
    <w:rsid w:val="00EF3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677">
      <w:bodyDiv w:val="1"/>
      <w:marLeft w:val="0"/>
      <w:marRight w:val="0"/>
      <w:marTop w:val="0"/>
      <w:marBottom w:val="0"/>
      <w:divBdr>
        <w:top w:val="none" w:sz="0" w:space="0" w:color="auto"/>
        <w:left w:val="none" w:sz="0" w:space="0" w:color="auto"/>
        <w:bottom w:val="none" w:sz="0" w:space="0" w:color="auto"/>
        <w:right w:val="none" w:sz="0" w:space="0" w:color="auto"/>
      </w:divBdr>
    </w:div>
    <w:div w:id="179900740">
      <w:bodyDiv w:val="1"/>
      <w:marLeft w:val="0"/>
      <w:marRight w:val="0"/>
      <w:marTop w:val="0"/>
      <w:marBottom w:val="0"/>
      <w:divBdr>
        <w:top w:val="none" w:sz="0" w:space="0" w:color="auto"/>
        <w:left w:val="none" w:sz="0" w:space="0" w:color="auto"/>
        <w:bottom w:val="none" w:sz="0" w:space="0" w:color="auto"/>
        <w:right w:val="none" w:sz="0" w:space="0" w:color="auto"/>
      </w:divBdr>
    </w:div>
    <w:div w:id="265428332">
      <w:bodyDiv w:val="1"/>
      <w:marLeft w:val="0"/>
      <w:marRight w:val="0"/>
      <w:marTop w:val="0"/>
      <w:marBottom w:val="0"/>
      <w:divBdr>
        <w:top w:val="none" w:sz="0" w:space="0" w:color="auto"/>
        <w:left w:val="none" w:sz="0" w:space="0" w:color="auto"/>
        <w:bottom w:val="none" w:sz="0" w:space="0" w:color="auto"/>
        <w:right w:val="none" w:sz="0" w:space="0" w:color="auto"/>
      </w:divBdr>
    </w:div>
    <w:div w:id="1072046772">
      <w:bodyDiv w:val="1"/>
      <w:marLeft w:val="0"/>
      <w:marRight w:val="0"/>
      <w:marTop w:val="0"/>
      <w:marBottom w:val="0"/>
      <w:divBdr>
        <w:top w:val="none" w:sz="0" w:space="0" w:color="auto"/>
        <w:left w:val="none" w:sz="0" w:space="0" w:color="auto"/>
        <w:bottom w:val="none" w:sz="0" w:space="0" w:color="auto"/>
        <w:right w:val="none" w:sz="0" w:space="0" w:color="auto"/>
      </w:divBdr>
    </w:div>
    <w:div w:id="1911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13</cp:revision>
  <dcterms:created xsi:type="dcterms:W3CDTF">2020-06-29T15:47:00Z</dcterms:created>
  <dcterms:modified xsi:type="dcterms:W3CDTF">2020-06-29T22:40:00Z</dcterms:modified>
</cp:coreProperties>
</file>