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C630A" w14:textId="4DE77ACE" w:rsidR="00A93B6C" w:rsidRPr="00083A64" w:rsidRDefault="00CD4916" w:rsidP="00A93B6C">
      <w:pPr>
        <w:jc w:val="center"/>
        <w:rPr>
          <w:b/>
          <w:sz w:val="28"/>
          <w:szCs w:val="36"/>
        </w:rPr>
      </w:pPr>
      <w:r w:rsidRPr="00083A64">
        <w:rPr>
          <w:b/>
          <w:sz w:val="28"/>
          <w:szCs w:val="36"/>
        </w:rPr>
        <w:t xml:space="preserve">CSCE </w:t>
      </w:r>
      <w:r>
        <w:rPr>
          <w:b/>
          <w:sz w:val="28"/>
          <w:szCs w:val="36"/>
        </w:rPr>
        <w:t>623</w:t>
      </w:r>
      <w:r w:rsidRPr="00083A64">
        <w:rPr>
          <w:b/>
          <w:sz w:val="28"/>
          <w:szCs w:val="36"/>
        </w:rPr>
        <w:t xml:space="preserve"> </w:t>
      </w:r>
      <w:r>
        <w:rPr>
          <w:b/>
          <w:sz w:val="28"/>
          <w:szCs w:val="36"/>
        </w:rPr>
        <w:t>Spring 20</w:t>
      </w:r>
      <w:r w:rsidR="00343FA2">
        <w:rPr>
          <w:b/>
          <w:sz w:val="28"/>
          <w:szCs w:val="36"/>
        </w:rPr>
        <w:t>20</w:t>
      </w:r>
      <w:r>
        <w:rPr>
          <w:b/>
          <w:sz w:val="28"/>
          <w:szCs w:val="36"/>
        </w:rPr>
        <w:t xml:space="preserve">:  </w:t>
      </w:r>
      <w:r w:rsidR="00EC33C5">
        <w:rPr>
          <w:b/>
          <w:sz w:val="28"/>
          <w:szCs w:val="36"/>
        </w:rPr>
        <w:t>Machine Learning</w:t>
      </w:r>
      <w:r>
        <w:rPr>
          <w:b/>
          <w:sz w:val="28"/>
          <w:szCs w:val="36"/>
        </w:rPr>
        <w:t>.</w:t>
      </w:r>
      <w:r w:rsidR="001640BE">
        <w:rPr>
          <w:b/>
          <w:sz w:val="28"/>
          <w:szCs w:val="36"/>
        </w:rPr>
        <w:t xml:space="preserve"> </w:t>
      </w:r>
      <w:r w:rsidR="00E4335F" w:rsidRPr="00083A64">
        <w:rPr>
          <w:b/>
          <w:sz w:val="28"/>
          <w:szCs w:val="36"/>
        </w:rPr>
        <w:t xml:space="preserve">  </w:t>
      </w:r>
      <w:r w:rsidR="00483331" w:rsidRPr="00083A64">
        <w:rPr>
          <w:b/>
          <w:sz w:val="28"/>
          <w:szCs w:val="36"/>
        </w:rPr>
        <w:t>In</w:t>
      </w:r>
      <w:r w:rsidR="001640BE">
        <w:rPr>
          <w:b/>
          <w:sz w:val="28"/>
          <w:szCs w:val="36"/>
        </w:rPr>
        <w:t>-</w:t>
      </w:r>
      <w:r w:rsidR="00483331" w:rsidRPr="00083A64">
        <w:rPr>
          <w:b/>
          <w:sz w:val="28"/>
          <w:szCs w:val="36"/>
        </w:rPr>
        <w:t>Class Work, Day</w:t>
      </w:r>
      <w:r w:rsidR="00A93B6C" w:rsidRPr="00083A64">
        <w:rPr>
          <w:b/>
          <w:sz w:val="28"/>
          <w:szCs w:val="36"/>
        </w:rPr>
        <w:t xml:space="preserve"> </w:t>
      </w:r>
      <w:r>
        <w:rPr>
          <w:b/>
          <w:sz w:val="28"/>
          <w:szCs w:val="36"/>
        </w:rPr>
        <w:t>6</w:t>
      </w:r>
      <w:r w:rsidR="00083A64" w:rsidRPr="00083A64">
        <w:rPr>
          <w:b/>
          <w:sz w:val="28"/>
          <w:szCs w:val="36"/>
        </w:rPr>
        <w:t xml:space="preserve"> </w:t>
      </w:r>
    </w:p>
    <w:p w14:paraId="7ED02FBA" w14:textId="77777777" w:rsidR="00A93B6C" w:rsidRPr="00E4335F" w:rsidRDefault="00A93B6C" w:rsidP="00A93B6C">
      <w:pPr>
        <w:jc w:val="center"/>
        <w:rPr>
          <w:b/>
          <w:sz w:val="32"/>
          <w:szCs w:val="36"/>
        </w:rPr>
      </w:pPr>
    </w:p>
    <w:p w14:paraId="13C3DC26" w14:textId="3316F890" w:rsidR="007C17AB" w:rsidRPr="009A636E" w:rsidRDefault="007C17AB" w:rsidP="007C17AB">
      <w:pPr>
        <w:rPr>
          <w:sz w:val="20"/>
          <w:u w:val="single"/>
        </w:rPr>
      </w:pPr>
      <w:r w:rsidRPr="009A636E">
        <w:rPr>
          <w:sz w:val="20"/>
          <w:u w:val="single"/>
        </w:rPr>
        <w:t xml:space="preserve">From Chapter 3:  Linear Regression </w:t>
      </w:r>
      <w:r>
        <w:rPr>
          <w:sz w:val="20"/>
          <w:u w:val="single"/>
        </w:rPr>
        <w:t xml:space="preserve">Part 1:  </w:t>
      </w:r>
      <w:r w:rsidRPr="009A636E">
        <w:rPr>
          <w:sz w:val="20"/>
          <w:u w:val="single"/>
        </w:rPr>
        <w:t>“Evaluation Criteria Cheat Sheet”</w:t>
      </w:r>
      <w:r>
        <w:rPr>
          <w:sz w:val="20"/>
          <w:u w:val="single"/>
        </w:rPr>
        <w:t xml:space="preserve"> </w:t>
      </w:r>
    </w:p>
    <w:p w14:paraId="5BE165A9" w14:textId="77777777" w:rsidR="00D05E14" w:rsidRPr="009A636E" w:rsidRDefault="00D05E14" w:rsidP="00D05E14">
      <w:pPr>
        <w:rPr>
          <w:sz w:val="20"/>
        </w:rPr>
      </w:pPr>
      <w:r w:rsidRPr="009A636E">
        <w:rPr>
          <w:sz w:val="20"/>
        </w:rPr>
        <w:t>There are many ways of determining which machine learning model parameters to use and measuring the performance of a model.  One of the struggles with digesting chapter 3 is the presentation of many diagnostic and decision</w:t>
      </w:r>
      <w:r w:rsidR="001F6DE1">
        <w:rPr>
          <w:sz w:val="20"/>
        </w:rPr>
        <w:t>-</w:t>
      </w:r>
      <w:r w:rsidRPr="009A636E">
        <w:rPr>
          <w:sz w:val="20"/>
        </w:rPr>
        <w:t xml:space="preserve">making measures.   Build a dictionary for each of these measures.  Include the following for each measure:  </w:t>
      </w:r>
    </w:p>
    <w:p w14:paraId="7105E5A6" w14:textId="77777777" w:rsidR="00D05E14" w:rsidRPr="009A636E" w:rsidRDefault="00D05E14" w:rsidP="00D05E14">
      <w:pPr>
        <w:pStyle w:val="ListParagraph"/>
        <w:numPr>
          <w:ilvl w:val="0"/>
          <w:numId w:val="7"/>
        </w:numPr>
        <w:rPr>
          <w:sz w:val="20"/>
        </w:rPr>
      </w:pPr>
      <w:r w:rsidRPr="009A636E">
        <w:rPr>
          <w:sz w:val="20"/>
          <w:u w:val="single"/>
        </w:rPr>
        <w:t>Math Formula, English Name/Definition &amp; page number in book</w:t>
      </w:r>
      <w:r w:rsidRPr="009A636E">
        <w:rPr>
          <w:sz w:val="20"/>
        </w:rPr>
        <w:t xml:space="preserve">; </w:t>
      </w:r>
    </w:p>
    <w:p w14:paraId="0A4808AB" w14:textId="77777777" w:rsidR="00D05E14" w:rsidRPr="009A636E" w:rsidRDefault="00D05E14" w:rsidP="00D05E14">
      <w:pPr>
        <w:pStyle w:val="ListParagraph"/>
        <w:numPr>
          <w:ilvl w:val="0"/>
          <w:numId w:val="7"/>
        </w:numPr>
        <w:rPr>
          <w:sz w:val="20"/>
        </w:rPr>
      </w:pPr>
      <w:r w:rsidRPr="009A636E">
        <w:rPr>
          <w:sz w:val="20"/>
          <w:u w:val="single"/>
        </w:rPr>
        <w:t>Purpose / how to use it for decision</w:t>
      </w:r>
      <w:r w:rsidR="001F6DE1">
        <w:rPr>
          <w:sz w:val="20"/>
          <w:u w:val="single"/>
        </w:rPr>
        <w:t>-</w:t>
      </w:r>
      <w:r w:rsidRPr="009A636E">
        <w:rPr>
          <w:sz w:val="20"/>
          <w:u w:val="single"/>
        </w:rPr>
        <w:t>making / how to interpret</w:t>
      </w:r>
      <w:r w:rsidRPr="009A636E">
        <w:rPr>
          <w:sz w:val="20"/>
        </w:rPr>
        <w:t xml:space="preserve">;  </w:t>
      </w:r>
    </w:p>
    <w:p w14:paraId="0881493D" w14:textId="77777777" w:rsidR="00D05E14" w:rsidRPr="009A636E" w:rsidRDefault="00D05E14" w:rsidP="00D05E14">
      <w:pPr>
        <w:pStyle w:val="ListParagraph"/>
        <w:numPr>
          <w:ilvl w:val="0"/>
          <w:numId w:val="7"/>
        </w:numPr>
        <w:rPr>
          <w:sz w:val="20"/>
        </w:rPr>
      </w:pPr>
      <w:r w:rsidRPr="009A636E">
        <w:rPr>
          <w:sz w:val="20"/>
          <w:u w:val="single"/>
        </w:rPr>
        <w:t>Benefits / assumptions / limitations / sensitivities</w:t>
      </w:r>
    </w:p>
    <w:p w14:paraId="62E356B7" w14:textId="77777777" w:rsidR="00D05E14" w:rsidRPr="009A636E" w:rsidRDefault="00D05E14" w:rsidP="00D05E14">
      <w:pPr>
        <w:rPr>
          <w:sz w:val="20"/>
        </w:rPr>
      </w:pPr>
      <w:r w:rsidRPr="009A636E">
        <w:rPr>
          <w:sz w:val="20"/>
        </w:rPr>
        <w:t>Example purposes:  Use to estimate coefficients; Estimate accuracy of the model; hypothesis testing</w:t>
      </w:r>
    </w:p>
    <w:p w14:paraId="4682951A" w14:textId="77777777" w:rsidR="00D05E14" w:rsidRPr="009A636E" w:rsidRDefault="00D05E14" w:rsidP="00D05E14">
      <w:pPr>
        <w:rPr>
          <w:sz w:val="20"/>
        </w:rPr>
      </w:pPr>
      <w:r w:rsidRPr="009A636E">
        <w:rPr>
          <w:sz w:val="20"/>
        </w:rPr>
        <w:t>Example benefits/assumptions/limitations:  Expressed in the units of Y: Sensitive to the number of predictors</w:t>
      </w:r>
    </w:p>
    <w:p w14:paraId="1A9EF27F" w14:textId="77777777" w:rsidR="00D05E14" w:rsidRDefault="00D05E14" w:rsidP="00D05E14">
      <w:pPr>
        <w:rPr>
          <w:sz w:val="22"/>
        </w:rPr>
      </w:pPr>
    </w:p>
    <w:p w14:paraId="5EC9A2C3" w14:textId="77777777" w:rsidR="00D05E14" w:rsidRDefault="00D05E14" w:rsidP="00D05E14"/>
    <w:p w14:paraId="78760E9E" w14:textId="77777777" w:rsidR="00D05E14" w:rsidRDefault="00D05E14" w:rsidP="00D05E14">
      <w:pPr>
        <w:sectPr w:rsidR="00D05E14" w:rsidSect="00C60C1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41BC64C" w14:textId="77777777" w:rsidR="00D05E14" w:rsidRPr="005F137F" w:rsidRDefault="00D05E14" w:rsidP="00D05E14">
      <w:pPr>
        <w:rPr>
          <w:sz w:val="20"/>
          <w:szCs w:val="20"/>
        </w:rPr>
      </w:pPr>
      <w:r w:rsidRPr="005F137F">
        <w:rPr>
          <w:sz w:val="20"/>
          <w:szCs w:val="20"/>
        </w:rPr>
        <w:t>RSS</w:t>
      </w:r>
    </w:p>
    <w:p w14:paraId="1893380A" w14:textId="77777777" w:rsidR="00D05E14" w:rsidRPr="005F137F" w:rsidRDefault="00D05E14" w:rsidP="00D05E14">
      <w:pPr>
        <w:rPr>
          <w:sz w:val="20"/>
          <w:szCs w:val="20"/>
        </w:rPr>
      </w:pPr>
    </w:p>
    <w:p w14:paraId="62D996B8" w14:textId="77777777" w:rsidR="00D05E14" w:rsidRPr="005F137F" w:rsidRDefault="00D05E14" w:rsidP="00D05E14">
      <w:pPr>
        <w:rPr>
          <w:sz w:val="20"/>
          <w:szCs w:val="20"/>
        </w:rPr>
      </w:pPr>
    </w:p>
    <w:p w14:paraId="50780ECC" w14:textId="77777777" w:rsidR="00D05E14" w:rsidRPr="005F137F" w:rsidRDefault="00D05E14" w:rsidP="00D05E14">
      <w:pPr>
        <w:rPr>
          <w:sz w:val="20"/>
          <w:szCs w:val="20"/>
        </w:rPr>
      </w:pPr>
    </w:p>
    <w:p w14:paraId="28DC8EEA" w14:textId="77777777" w:rsidR="00D05E14" w:rsidRPr="005F137F" w:rsidRDefault="00D05E14" w:rsidP="00D05E14">
      <w:pPr>
        <w:rPr>
          <w:sz w:val="20"/>
          <w:szCs w:val="20"/>
        </w:rPr>
      </w:pPr>
    </w:p>
    <w:p w14:paraId="30636294" w14:textId="77777777" w:rsidR="00D05E14" w:rsidRPr="005F137F" w:rsidRDefault="00D05E14" w:rsidP="00D05E14">
      <w:pPr>
        <w:rPr>
          <w:sz w:val="20"/>
          <w:szCs w:val="20"/>
        </w:rPr>
      </w:pPr>
    </w:p>
    <w:p w14:paraId="6FC98AC0" w14:textId="77777777" w:rsidR="00D05E14" w:rsidRPr="005F137F" w:rsidRDefault="00D05E14" w:rsidP="00D05E14">
      <w:pPr>
        <w:rPr>
          <w:sz w:val="20"/>
          <w:szCs w:val="20"/>
        </w:rPr>
      </w:pPr>
    </w:p>
    <w:p w14:paraId="21DCD06D" w14:textId="77777777" w:rsidR="00D05E14" w:rsidRPr="005F137F" w:rsidRDefault="00D05E14" w:rsidP="00D05E14">
      <w:pPr>
        <w:rPr>
          <w:sz w:val="20"/>
          <w:szCs w:val="20"/>
        </w:rPr>
      </w:pPr>
      <w:r w:rsidRPr="005F137F">
        <w:rPr>
          <w:sz w:val="20"/>
          <w:szCs w:val="20"/>
        </w:rPr>
        <w:t>MSE</w:t>
      </w:r>
    </w:p>
    <w:p w14:paraId="2F34B5FF" w14:textId="77777777" w:rsidR="00D05E14" w:rsidRPr="005F137F" w:rsidRDefault="00D05E14" w:rsidP="00D05E14">
      <w:pPr>
        <w:rPr>
          <w:sz w:val="20"/>
          <w:szCs w:val="20"/>
        </w:rPr>
      </w:pPr>
    </w:p>
    <w:p w14:paraId="1436CDA8" w14:textId="77777777" w:rsidR="00D05E14" w:rsidRPr="005F137F" w:rsidRDefault="00D05E14" w:rsidP="00D05E14">
      <w:pPr>
        <w:rPr>
          <w:sz w:val="20"/>
          <w:szCs w:val="20"/>
        </w:rPr>
      </w:pPr>
    </w:p>
    <w:p w14:paraId="157C6D97" w14:textId="77777777" w:rsidR="00D05E14" w:rsidRPr="005F137F" w:rsidRDefault="00D05E14" w:rsidP="00D05E14">
      <w:pPr>
        <w:rPr>
          <w:sz w:val="20"/>
          <w:szCs w:val="20"/>
        </w:rPr>
      </w:pPr>
    </w:p>
    <w:p w14:paraId="6184FF3D" w14:textId="77777777" w:rsidR="00D05E14" w:rsidRPr="005F137F" w:rsidRDefault="00D05E14" w:rsidP="00D05E14">
      <w:pPr>
        <w:rPr>
          <w:sz w:val="20"/>
          <w:szCs w:val="20"/>
        </w:rPr>
      </w:pPr>
    </w:p>
    <w:p w14:paraId="4640A8A4" w14:textId="77777777" w:rsidR="00D05E14" w:rsidRPr="005F137F" w:rsidRDefault="00D05E14" w:rsidP="00D05E14">
      <w:pPr>
        <w:rPr>
          <w:sz w:val="20"/>
          <w:szCs w:val="20"/>
        </w:rPr>
      </w:pPr>
    </w:p>
    <w:p w14:paraId="3992817B" w14:textId="77777777" w:rsidR="00D05E14" w:rsidRPr="005F137F" w:rsidRDefault="00D05E14" w:rsidP="00D05E14">
      <w:pPr>
        <w:rPr>
          <w:sz w:val="20"/>
          <w:szCs w:val="20"/>
        </w:rPr>
      </w:pPr>
    </w:p>
    <w:p w14:paraId="447E26B9" w14:textId="77777777" w:rsidR="00D05E14" w:rsidRPr="005F137F" w:rsidRDefault="00D05E14" w:rsidP="00D05E14">
      <w:pPr>
        <w:rPr>
          <w:sz w:val="20"/>
          <w:szCs w:val="20"/>
        </w:rPr>
      </w:pPr>
      <w:r w:rsidRPr="005F137F">
        <w:rPr>
          <w:sz w:val="20"/>
          <w:szCs w:val="20"/>
        </w:rPr>
        <w:t>TSS</w:t>
      </w:r>
    </w:p>
    <w:p w14:paraId="36A05549" w14:textId="77777777" w:rsidR="00D05E14" w:rsidRPr="005F137F" w:rsidRDefault="00D05E14" w:rsidP="00D05E14">
      <w:pPr>
        <w:pStyle w:val="MTDisplayEquation"/>
        <w:rPr>
          <w:sz w:val="20"/>
          <w:szCs w:val="20"/>
        </w:rPr>
      </w:pPr>
    </w:p>
    <w:p w14:paraId="3FF48F56" w14:textId="77777777" w:rsidR="00D05E14" w:rsidRPr="005F137F" w:rsidRDefault="00D05E14" w:rsidP="00D05E14">
      <w:pPr>
        <w:rPr>
          <w:sz w:val="20"/>
          <w:szCs w:val="20"/>
        </w:rPr>
      </w:pPr>
    </w:p>
    <w:p w14:paraId="242BAA77" w14:textId="77777777" w:rsidR="00D05E14" w:rsidRPr="005F137F" w:rsidRDefault="00D05E14" w:rsidP="00D05E14">
      <w:pPr>
        <w:rPr>
          <w:sz w:val="20"/>
          <w:szCs w:val="20"/>
        </w:rPr>
      </w:pPr>
    </w:p>
    <w:p w14:paraId="3A375100" w14:textId="77777777" w:rsidR="00D05E14" w:rsidRPr="005F137F" w:rsidRDefault="00D05E14" w:rsidP="00D05E14">
      <w:pPr>
        <w:rPr>
          <w:sz w:val="20"/>
          <w:szCs w:val="20"/>
        </w:rPr>
      </w:pPr>
    </w:p>
    <w:p w14:paraId="772B488F" w14:textId="77777777" w:rsidR="00D05E14" w:rsidRPr="005F137F" w:rsidRDefault="00D05E14" w:rsidP="00D05E14">
      <w:pPr>
        <w:rPr>
          <w:sz w:val="20"/>
          <w:szCs w:val="20"/>
        </w:rPr>
      </w:pPr>
    </w:p>
    <w:p w14:paraId="528B94CD" w14:textId="77777777" w:rsidR="00D05E14" w:rsidRPr="005F137F" w:rsidRDefault="00D05E14" w:rsidP="00D05E14">
      <w:pPr>
        <w:rPr>
          <w:sz w:val="20"/>
          <w:szCs w:val="20"/>
        </w:rPr>
      </w:pPr>
    </w:p>
    <w:p w14:paraId="4FD86A3E" w14:textId="77777777" w:rsidR="00D05E14" w:rsidRPr="005F137F" w:rsidRDefault="00D05E14" w:rsidP="00D05E14">
      <w:pPr>
        <w:rPr>
          <w:sz w:val="20"/>
          <w:szCs w:val="20"/>
        </w:rPr>
      </w:pPr>
      <w:r w:rsidRPr="005F137F">
        <w:rPr>
          <w:position w:val="-10"/>
          <w:sz w:val="20"/>
          <w:szCs w:val="20"/>
        </w:rPr>
        <w:object w:dxaOrig="1620" w:dyaOrig="320" w14:anchorId="40F63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16.5pt" o:ole="">
            <v:imagedata r:id="rId5" o:title=""/>
          </v:shape>
          <o:OLEObject Type="Embed" ProgID="Equation.DSMT4" ShapeID="_x0000_i1025" DrawAspect="Content" ObjectID="_1649592216" r:id="rId6"/>
        </w:object>
      </w:r>
    </w:p>
    <w:p w14:paraId="3C70AA56" w14:textId="77777777" w:rsidR="00D05E14" w:rsidRPr="005F137F" w:rsidRDefault="00D05E14" w:rsidP="00D05E14">
      <w:pPr>
        <w:rPr>
          <w:sz w:val="20"/>
          <w:szCs w:val="20"/>
        </w:rPr>
      </w:pPr>
    </w:p>
    <w:p w14:paraId="4943689A" w14:textId="77777777" w:rsidR="00D05E14" w:rsidRPr="005F137F" w:rsidRDefault="00D05E14" w:rsidP="00D05E14">
      <w:pPr>
        <w:rPr>
          <w:sz w:val="20"/>
          <w:szCs w:val="20"/>
        </w:rPr>
      </w:pPr>
    </w:p>
    <w:p w14:paraId="3A10C119" w14:textId="77777777" w:rsidR="00D05E14" w:rsidRPr="005F137F" w:rsidRDefault="00D05E14" w:rsidP="00D05E14">
      <w:pPr>
        <w:rPr>
          <w:sz w:val="20"/>
          <w:szCs w:val="20"/>
        </w:rPr>
      </w:pPr>
    </w:p>
    <w:p w14:paraId="2FCCBE2A" w14:textId="77777777" w:rsidR="00D05E14" w:rsidRPr="005F137F" w:rsidRDefault="00D05E14" w:rsidP="00D05E14">
      <w:pPr>
        <w:rPr>
          <w:sz w:val="20"/>
          <w:szCs w:val="20"/>
        </w:rPr>
      </w:pPr>
    </w:p>
    <w:p w14:paraId="5CA8222E" w14:textId="77777777" w:rsidR="00D05E14" w:rsidRPr="005F137F" w:rsidRDefault="00D05E14" w:rsidP="00D05E14">
      <w:pPr>
        <w:rPr>
          <w:sz w:val="20"/>
          <w:szCs w:val="20"/>
        </w:rPr>
      </w:pPr>
    </w:p>
    <w:p w14:paraId="39341F25" w14:textId="77777777" w:rsidR="00D05E14" w:rsidRPr="005F137F" w:rsidRDefault="00D05E14" w:rsidP="00D05E14">
      <w:pPr>
        <w:rPr>
          <w:sz w:val="20"/>
          <w:szCs w:val="20"/>
        </w:rPr>
      </w:pPr>
      <w:r w:rsidRPr="005F137F">
        <w:rPr>
          <w:position w:val="-14"/>
          <w:sz w:val="20"/>
          <w:szCs w:val="20"/>
        </w:rPr>
        <w:object w:dxaOrig="760" w:dyaOrig="420" w14:anchorId="40421A36">
          <v:shape id="_x0000_i1026" type="#_x0000_t75" style="width:38.25pt;height:21pt" o:ole="">
            <v:imagedata r:id="rId7" o:title=""/>
          </v:shape>
          <o:OLEObject Type="Embed" ProgID="Equation.DSMT4" ShapeID="_x0000_i1026" DrawAspect="Content" ObjectID="_1649592217" r:id="rId8"/>
        </w:object>
      </w:r>
    </w:p>
    <w:p w14:paraId="1F9B9F84" w14:textId="77777777" w:rsidR="00D05E14" w:rsidRPr="005F137F" w:rsidRDefault="00D05E14" w:rsidP="00D05E14">
      <w:pPr>
        <w:rPr>
          <w:sz w:val="20"/>
          <w:szCs w:val="20"/>
        </w:rPr>
      </w:pPr>
    </w:p>
    <w:p w14:paraId="304352F6" w14:textId="77777777" w:rsidR="00D05E14" w:rsidRPr="005F137F" w:rsidRDefault="00D05E14" w:rsidP="00D05E14">
      <w:pPr>
        <w:rPr>
          <w:sz w:val="20"/>
          <w:szCs w:val="20"/>
        </w:rPr>
      </w:pPr>
    </w:p>
    <w:p w14:paraId="21D27033" w14:textId="77777777" w:rsidR="00D05E14" w:rsidRPr="005F137F" w:rsidRDefault="00D05E14" w:rsidP="00D05E14">
      <w:pPr>
        <w:rPr>
          <w:sz w:val="20"/>
          <w:szCs w:val="20"/>
        </w:rPr>
      </w:pPr>
    </w:p>
    <w:p w14:paraId="21271D49" w14:textId="77777777" w:rsidR="00D05E14" w:rsidRPr="005F137F" w:rsidRDefault="00D05E14" w:rsidP="00D05E14">
      <w:pPr>
        <w:rPr>
          <w:sz w:val="20"/>
          <w:szCs w:val="20"/>
        </w:rPr>
      </w:pPr>
    </w:p>
    <w:p w14:paraId="749B3B4E" w14:textId="77777777" w:rsidR="00D05E14" w:rsidRPr="005F137F" w:rsidRDefault="00D05E14" w:rsidP="00D05E14">
      <w:pPr>
        <w:rPr>
          <w:sz w:val="20"/>
          <w:szCs w:val="20"/>
        </w:rPr>
      </w:pPr>
    </w:p>
    <w:p w14:paraId="023F0B9D" w14:textId="77777777" w:rsidR="00D05E14" w:rsidRPr="005F137F" w:rsidRDefault="00D05E14" w:rsidP="00D05E14">
      <w:pPr>
        <w:rPr>
          <w:sz w:val="20"/>
          <w:szCs w:val="20"/>
        </w:rPr>
      </w:pPr>
      <w:r w:rsidRPr="005F137F">
        <w:rPr>
          <w:sz w:val="20"/>
          <w:szCs w:val="20"/>
        </w:rPr>
        <w:t>RSE</w:t>
      </w:r>
    </w:p>
    <w:p w14:paraId="47AD2548" w14:textId="77777777" w:rsidR="00D05E14" w:rsidRPr="005F137F" w:rsidRDefault="00D05E14" w:rsidP="00D05E14">
      <w:pPr>
        <w:pStyle w:val="MTDisplayEquation"/>
        <w:rPr>
          <w:sz w:val="20"/>
          <w:szCs w:val="20"/>
        </w:rPr>
      </w:pPr>
    </w:p>
    <w:p w14:paraId="587C0B2E" w14:textId="77777777" w:rsidR="00D05E14" w:rsidRPr="005F137F" w:rsidRDefault="00D05E14" w:rsidP="00D05E14">
      <w:pPr>
        <w:pStyle w:val="MTDisplayEquation"/>
        <w:rPr>
          <w:sz w:val="20"/>
          <w:szCs w:val="20"/>
        </w:rPr>
      </w:pPr>
    </w:p>
    <w:p w14:paraId="29C5D441" w14:textId="77777777" w:rsidR="00D05E14" w:rsidRPr="005F137F" w:rsidRDefault="00D05E14" w:rsidP="00D05E14">
      <w:pPr>
        <w:rPr>
          <w:sz w:val="20"/>
          <w:szCs w:val="20"/>
        </w:rPr>
      </w:pPr>
    </w:p>
    <w:p w14:paraId="256C94B6" w14:textId="77777777" w:rsidR="00D05E14" w:rsidRPr="005F137F" w:rsidRDefault="00D05E14" w:rsidP="00D05E14">
      <w:pPr>
        <w:rPr>
          <w:sz w:val="20"/>
          <w:szCs w:val="20"/>
        </w:rPr>
      </w:pPr>
    </w:p>
    <w:p w14:paraId="5191CE73" w14:textId="77777777" w:rsidR="00D05E14" w:rsidRPr="005F137F" w:rsidRDefault="00D05E14" w:rsidP="00D05E14">
      <w:pPr>
        <w:rPr>
          <w:sz w:val="20"/>
          <w:szCs w:val="20"/>
        </w:rPr>
      </w:pPr>
      <w:r w:rsidRPr="005F137F">
        <w:rPr>
          <w:i/>
          <w:sz w:val="20"/>
          <w:szCs w:val="20"/>
        </w:rPr>
        <w:t>t</w:t>
      </w:r>
      <w:r w:rsidRPr="005F137F">
        <w:rPr>
          <w:sz w:val="20"/>
          <w:szCs w:val="20"/>
        </w:rPr>
        <w:t>-statistic</w:t>
      </w:r>
    </w:p>
    <w:p w14:paraId="61AA04CA" w14:textId="77777777" w:rsidR="00D05E14" w:rsidRPr="005F137F" w:rsidRDefault="00D05E14" w:rsidP="00D05E14">
      <w:pPr>
        <w:rPr>
          <w:i/>
          <w:sz w:val="20"/>
          <w:szCs w:val="20"/>
        </w:rPr>
      </w:pPr>
    </w:p>
    <w:p w14:paraId="5286B29E" w14:textId="77777777" w:rsidR="005F137F" w:rsidRDefault="005F137F" w:rsidP="00D05E14">
      <w:pPr>
        <w:rPr>
          <w:i/>
          <w:sz w:val="20"/>
          <w:szCs w:val="20"/>
        </w:rPr>
      </w:pPr>
    </w:p>
    <w:p w14:paraId="147F2D32" w14:textId="77777777" w:rsidR="005F137F" w:rsidRDefault="005F137F" w:rsidP="00D05E14">
      <w:pPr>
        <w:rPr>
          <w:i/>
          <w:sz w:val="20"/>
          <w:szCs w:val="20"/>
        </w:rPr>
      </w:pPr>
    </w:p>
    <w:p w14:paraId="6DF589D0" w14:textId="77777777" w:rsidR="005F137F" w:rsidRDefault="005F137F" w:rsidP="00D05E14">
      <w:pPr>
        <w:rPr>
          <w:i/>
          <w:sz w:val="20"/>
          <w:szCs w:val="20"/>
        </w:rPr>
      </w:pPr>
    </w:p>
    <w:p w14:paraId="7FB4E8AB" w14:textId="77777777" w:rsidR="00D05E14" w:rsidRPr="005F137F" w:rsidRDefault="007C17AB" w:rsidP="00D05E14">
      <w:pPr>
        <w:rPr>
          <w:sz w:val="20"/>
          <w:szCs w:val="20"/>
        </w:rPr>
      </w:pPr>
      <w:r>
        <w:rPr>
          <w:i/>
          <w:sz w:val="20"/>
          <w:szCs w:val="20"/>
        </w:rPr>
        <w:br w:type="column"/>
      </w:r>
      <w:r w:rsidR="00D05E14" w:rsidRPr="005F137F">
        <w:rPr>
          <w:i/>
          <w:sz w:val="20"/>
          <w:szCs w:val="20"/>
        </w:rPr>
        <w:t>p</w:t>
      </w:r>
      <w:r w:rsidR="00D05E14" w:rsidRPr="005F137F">
        <w:rPr>
          <w:sz w:val="20"/>
          <w:szCs w:val="20"/>
        </w:rPr>
        <w:t>-value</w:t>
      </w:r>
    </w:p>
    <w:p w14:paraId="5A4EEEEA" w14:textId="77777777" w:rsidR="00D05E14" w:rsidRPr="005F137F" w:rsidRDefault="00D05E14" w:rsidP="00D05E14">
      <w:pPr>
        <w:rPr>
          <w:sz w:val="20"/>
          <w:szCs w:val="20"/>
        </w:rPr>
      </w:pPr>
    </w:p>
    <w:p w14:paraId="21307E85" w14:textId="77777777" w:rsidR="00D05E14" w:rsidRPr="005F137F" w:rsidRDefault="00D05E14" w:rsidP="00D05E14">
      <w:pPr>
        <w:rPr>
          <w:sz w:val="20"/>
          <w:szCs w:val="20"/>
        </w:rPr>
      </w:pPr>
    </w:p>
    <w:p w14:paraId="5C72834A" w14:textId="77777777" w:rsidR="00D05E14" w:rsidRPr="005F137F" w:rsidRDefault="00D05E14" w:rsidP="00D05E14">
      <w:pPr>
        <w:rPr>
          <w:sz w:val="20"/>
          <w:szCs w:val="20"/>
        </w:rPr>
      </w:pPr>
    </w:p>
    <w:p w14:paraId="302398F5" w14:textId="77777777" w:rsidR="00D05E14" w:rsidRPr="005F137F" w:rsidRDefault="00D05E14" w:rsidP="00D05E14">
      <w:pPr>
        <w:rPr>
          <w:sz w:val="20"/>
          <w:szCs w:val="20"/>
        </w:rPr>
      </w:pPr>
    </w:p>
    <w:p w14:paraId="60AFB822" w14:textId="77777777" w:rsidR="00D05E14" w:rsidRPr="005F137F" w:rsidRDefault="00D05E14" w:rsidP="00D05E14">
      <w:pPr>
        <w:rPr>
          <w:sz w:val="20"/>
          <w:szCs w:val="20"/>
        </w:rPr>
      </w:pPr>
    </w:p>
    <w:p w14:paraId="5037D4FB" w14:textId="77777777" w:rsidR="00D05E14" w:rsidRPr="005F137F" w:rsidRDefault="00D05E14" w:rsidP="00D05E14">
      <w:pPr>
        <w:rPr>
          <w:sz w:val="20"/>
          <w:szCs w:val="20"/>
        </w:rPr>
      </w:pPr>
    </w:p>
    <w:p w14:paraId="08F278DA" w14:textId="77777777" w:rsidR="00D05E14" w:rsidRPr="005F137F" w:rsidRDefault="00D05E14" w:rsidP="00D05E14">
      <w:pPr>
        <w:rPr>
          <w:sz w:val="20"/>
          <w:szCs w:val="20"/>
          <w:vertAlign w:val="superscript"/>
        </w:rPr>
      </w:pPr>
      <w:r w:rsidRPr="005F137F">
        <w:rPr>
          <w:sz w:val="20"/>
          <w:szCs w:val="20"/>
        </w:rPr>
        <w:t>R</w:t>
      </w:r>
      <w:r w:rsidRPr="005F137F">
        <w:rPr>
          <w:sz w:val="20"/>
          <w:szCs w:val="20"/>
          <w:vertAlign w:val="superscript"/>
        </w:rPr>
        <w:t>2</w:t>
      </w:r>
    </w:p>
    <w:p w14:paraId="59130A9A" w14:textId="77777777" w:rsidR="00D05E14" w:rsidRPr="005F137F" w:rsidRDefault="00D05E14" w:rsidP="00D05E14">
      <w:pPr>
        <w:rPr>
          <w:sz w:val="20"/>
          <w:szCs w:val="20"/>
        </w:rPr>
      </w:pPr>
    </w:p>
    <w:p w14:paraId="4A8A93C1" w14:textId="77777777" w:rsidR="00D05E14" w:rsidRPr="005F137F" w:rsidRDefault="00D05E14" w:rsidP="00D05E14">
      <w:pPr>
        <w:rPr>
          <w:sz w:val="20"/>
          <w:szCs w:val="20"/>
        </w:rPr>
      </w:pPr>
    </w:p>
    <w:p w14:paraId="41533CD6" w14:textId="77777777" w:rsidR="00D05E14" w:rsidRPr="005F137F" w:rsidRDefault="00D05E14" w:rsidP="00D05E14">
      <w:pPr>
        <w:rPr>
          <w:sz w:val="20"/>
          <w:szCs w:val="20"/>
        </w:rPr>
      </w:pPr>
    </w:p>
    <w:p w14:paraId="3151C2E6" w14:textId="77777777" w:rsidR="00D05E14" w:rsidRPr="005F137F" w:rsidRDefault="00D05E14" w:rsidP="00D05E14">
      <w:pPr>
        <w:rPr>
          <w:sz w:val="20"/>
          <w:szCs w:val="20"/>
        </w:rPr>
      </w:pPr>
    </w:p>
    <w:p w14:paraId="28AEAD46" w14:textId="77777777" w:rsidR="00D05E14" w:rsidRPr="005F137F" w:rsidRDefault="00D05E14" w:rsidP="00D05E14">
      <w:pPr>
        <w:rPr>
          <w:sz w:val="20"/>
          <w:szCs w:val="20"/>
        </w:rPr>
      </w:pPr>
    </w:p>
    <w:p w14:paraId="503A275A" w14:textId="77777777" w:rsidR="00D05E14" w:rsidRPr="005F137F" w:rsidRDefault="00D05E14" w:rsidP="00D05E14">
      <w:pPr>
        <w:rPr>
          <w:sz w:val="20"/>
          <w:szCs w:val="20"/>
        </w:rPr>
      </w:pPr>
    </w:p>
    <w:p w14:paraId="62048820" w14:textId="77777777" w:rsidR="00D05E14" w:rsidRPr="005F137F" w:rsidRDefault="00D05E14" w:rsidP="00D05E14">
      <w:pPr>
        <w:rPr>
          <w:sz w:val="20"/>
          <w:szCs w:val="20"/>
        </w:rPr>
      </w:pPr>
    </w:p>
    <w:p w14:paraId="62E72B0F" w14:textId="77777777" w:rsidR="00D05E14" w:rsidRPr="005F137F" w:rsidRDefault="00D05E14" w:rsidP="00D05E14">
      <w:pPr>
        <w:rPr>
          <w:sz w:val="20"/>
          <w:szCs w:val="20"/>
        </w:rPr>
      </w:pPr>
      <w:r w:rsidRPr="005F137F">
        <w:rPr>
          <w:sz w:val="20"/>
          <w:szCs w:val="20"/>
        </w:rPr>
        <w:t>Correlation(X,Y)</w:t>
      </w:r>
    </w:p>
    <w:p w14:paraId="596BCCD1" w14:textId="77777777" w:rsidR="00D05E14" w:rsidRPr="005F137F" w:rsidRDefault="00D05E14" w:rsidP="00D05E14">
      <w:pPr>
        <w:rPr>
          <w:sz w:val="20"/>
          <w:szCs w:val="20"/>
        </w:rPr>
      </w:pPr>
    </w:p>
    <w:p w14:paraId="179D5D1F" w14:textId="77777777" w:rsidR="00D05E14" w:rsidRPr="005F137F" w:rsidRDefault="00D05E14" w:rsidP="00D05E14">
      <w:pPr>
        <w:rPr>
          <w:sz w:val="20"/>
          <w:szCs w:val="20"/>
        </w:rPr>
      </w:pPr>
    </w:p>
    <w:p w14:paraId="0B0A3705" w14:textId="77777777" w:rsidR="00D05E14" w:rsidRPr="005F137F" w:rsidRDefault="00D05E14" w:rsidP="00D05E14">
      <w:pPr>
        <w:rPr>
          <w:sz w:val="20"/>
          <w:szCs w:val="20"/>
        </w:rPr>
      </w:pPr>
    </w:p>
    <w:p w14:paraId="21ED7C9B" w14:textId="77777777" w:rsidR="009A636E" w:rsidRPr="005F137F" w:rsidRDefault="009A636E" w:rsidP="00D05E14">
      <w:pPr>
        <w:rPr>
          <w:sz w:val="20"/>
          <w:szCs w:val="20"/>
        </w:rPr>
      </w:pPr>
    </w:p>
    <w:p w14:paraId="2ED20C38" w14:textId="77777777" w:rsidR="00D05E14" w:rsidRPr="005F137F" w:rsidRDefault="00D05E14" w:rsidP="00D05E14">
      <w:pPr>
        <w:rPr>
          <w:sz w:val="20"/>
          <w:szCs w:val="20"/>
        </w:rPr>
      </w:pPr>
    </w:p>
    <w:p w14:paraId="4B2B85E0" w14:textId="77777777" w:rsidR="00D05E14" w:rsidRPr="005F137F" w:rsidRDefault="00D05E14" w:rsidP="00D05E14">
      <w:pPr>
        <w:rPr>
          <w:sz w:val="20"/>
          <w:szCs w:val="20"/>
        </w:rPr>
      </w:pPr>
    </w:p>
    <w:p w14:paraId="5FBBD1CB" w14:textId="77777777" w:rsidR="00D05E14" w:rsidRPr="005F137F" w:rsidRDefault="00D05E14" w:rsidP="00D05E14">
      <w:pPr>
        <w:rPr>
          <w:sz w:val="20"/>
          <w:szCs w:val="20"/>
        </w:rPr>
      </w:pPr>
      <w:r w:rsidRPr="005F137F">
        <w:rPr>
          <w:sz w:val="20"/>
          <w:szCs w:val="20"/>
        </w:rPr>
        <w:t>F-statistic</w:t>
      </w:r>
    </w:p>
    <w:p w14:paraId="436C3668" w14:textId="77777777" w:rsidR="00D05E14" w:rsidRPr="005F137F" w:rsidRDefault="00D05E14" w:rsidP="00D05E14">
      <w:pPr>
        <w:rPr>
          <w:sz w:val="20"/>
          <w:szCs w:val="20"/>
        </w:rPr>
      </w:pPr>
    </w:p>
    <w:p w14:paraId="29700F92" w14:textId="77777777" w:rsidR="00D05E14" w:rsidRPr="005F137F" w:rsidRDefault="00D05E14" w:rsidP="00D05E14">
      <w:pPr>
        <w:rPr>
          <w:sz w:val="20"/>
          <w:szCs w:val="20"/>
        </w:rPr>
      </w:pPr>
    </w:p>
    <w:p w14:paraId="4B121B12" w14:textId="77777777" w:rsidR="00D05E14" w:rsidRPr="005F137F" w:rsidRDefault="00D05E14" w:rsidP="00D05E14">
      <w:pPr>
        <w:rPr>
          <w:sz w:val="20"/>
          <w:szCs w:val="20"/>
        </w:rPr>
      </w:pPr>
    </w:p>
    <w:p w14:paraId="10A562E0" w14:textId="77777777" w:rsidR="009A636E" w:rsidRPr="005F137F" w:rsidRDefault="009A636E" w:rsidP="00D05E14">
      <w:pPr>
        <w:rPr>
          <w:sz w:val="20"/>
          <w:szCs w:val="20"/>
        </w:rPr>
      </w:pPr>
    </w:p>
    <w:p w14:paraId="33CEDCFB" w14:textId="77777777" w:rsidR="00D05E14" w:rsidRPr="005F137F" w:rsidRDefault="00D05E14" w:rsidP="00D05E14">
      <w:pPr>
        <w:rPr>
          <w:sz w:val="20"/>
          <w:szCs w:val="20"/>
        </w:rPr>
      </w:pPr>
    </w:p>
    <w:p w14:paraId="2200461A" w14:textId="77777777" w:rsidR="00D05E14" w:rsidRPr="005F137F" w:rsidRDefault="00D05E14" w:rsidP="00D05E14">
      <w:pPr>
        <w:rPr>
          <w:sz w:val="20"/>
          <w:szCs w:val="20"/>
        </w:rPr>
      </w:pPr>
    </w:p>
    <w:p w14:paraId="7F8E20C5" w14:textId="77777777" w:rsidR="00D05E14" w:rsidRPr="005F137F" w:rsidRDefault="00D05E14" w:rsidP="00D05E14">
      <w:pPr>
        <w:rPr>
          <w:sz w:val="20"/>
          <w:szCs w:val="20"/>
        </w:rPr>
      </w:pPr>
      <w:r w:rsidRPr="005F137F">
        <w:rPr>
          <w:sz w:val="20"/>
          <w:szCs w:val="20"/>
        </w:rPr>
        <w:t xml:space="preserve">Leverage statistic </w:t>
      </w:r>
      <w:r w:rsidRPr="005F137F">
        <w:rPr>
          <w:i/>
          <w:sz w:val="20"/>
          <w:szCs w:val="20"/>
        </w:rPr>
        <w:t>h</w:t>
      </w:r>
      <w:r w:rsidRPr="005F137F">
        <w:rPr>
          <w:i/>
          <w:sz w:val="20"/>
          <w:szCs w:val="20"/>
          <w:vertAlign w:val="subscript"/>
        </w:rPr>
        <w:t>i</w:t>
      </w:r>
    </w:p>
    <w:p w14:paraId="0A8C10CB" w14:textId="77777777" w:rsidR="00D05E14" w:rsidRPr="005F137F" w:rsidRDefault="00D05E14" w:rsidP="00D05E14">
      <w:pPr>
        <w:rPr>
          <w:sz w:val="20"/>
          <w:szCs w:val="20"/>
        </w:rPr>
      </w:pPr>
    </w:p>
    <w:p w14:paraId="3A6CEC86" w14:textId="77777777" w:rsidR="00D05E14" w:rsidRPr="005F137F" w:rsidRDefault="00D05E14" w:rsidP="00D05E14">
      <w:pPr>
        <w:rPr>
          <w:sz w:val="20"/>
          <w:szCs w:val="20"/>
        </w:rPr>
      </w:pPr>
    </w:p>
    <w:p w14:paraId="7FBAB408" w14:textId="77777777" w:rsidR="00D05E14" w:rsidRPr="005F137F" w:rsidRDefault="00D05E14" w:rsidP="00D05E14">
      <w:pPr>
        <w:rPr>
          <w:sz w:val="20"/>
          <w:szCs w:val="20"/>
        </w:rPr>
      </w:pPr>
    </w:p>
    <w:p w14:paraId="38999191" w14:textId="77777777" w:rsidR="00D05E14" w:rsidRPr="005F137F" w:rsidRDefault="00D05E14" w:rsidP="00D05E14">
      <w:pPr>
        <w:rPr>
          <w:sz w:val="20"/>
          <w:szCs w:val="20"/>
        </w:rPr>
      </w:pPr>
    </w:p>
    <w:p w14:paraId="7672287C" w14:textId="77777777" w:rsidR="009A636E" w:rsidRPr="005F137F" w:rsidRDefault="009A636E" w:rsidP="00D05E14">
      <w:pPr>
        <w:rPr>
          <w:sz w:val="20"/>
          <w:szCs w:val="20"/>
        </w:rPr>
      </w:pPr>
    </w:p>
    <w:p w14:paraId="148821D3" w14:textId="77777777" w:rsidR="00D05E14" w:rsidRPr="005F137F" w:rsidRDefault="00D05E14" w:rsidP="00D05E14">
      <w:pPr>
        <w:rPr>
          <w:sz w:val="20"/>
          <w:szCs w:val="20"/>
        </w:rPr>
      </w:pPr>
    </w:p>
    <w:p w14:paraId="45864A08" w14:textId="77777777" w:rsidR="00D05E14" w:rsidRPr="005F137F" w:rsidRDefault="00D05E14" w:rsidP="00D05E14">
      <w:pPr>
        <w:rPr>
          <w:sz w:val="20"/>
          <w:szCs w:val="20"/>
        </w:rPr>
      </w:pPr>
    </w:p>
    <w:p w14:paraId="4BD2FF74" w14:textId="77777777" w:rsidR="00D05E14" w:rsidRPr="005F137F" w:rsidRDefault="00D05E14" w:rsidP="00D05E14">
      <w:pPr>
        <w:rPr>
          <w:sz w:val="20"/>
          <w:szCs w:val="20"/>
        </w:rPr>
      </w:pPr>
      <w:r w:rsidRPr="005F137F">
        <w:rPr>
          <w:position w:val="-14"/>
          <w:sz w:val="20"/>
          <w:szCs w:val="20"/>
        </w:rPr>
        <w:object w:dxaOrig="859" w:dyaOrig="420" w14:anchorId="42F45D16">
          <v:shape id="_x0000_i1027" type="#_x0000_t75" style="width:42.75pt;height:21pt" o:ole="">
            <v:imagedata r:id="rId9" o:title=""/>
          </v:shape>
          <o:OLEObject Type="Embed" ProgID="Equation.DSMT4" ShapeID="_x0000_i1027" DrawAspect="Content" ObjectID="_1649592218" r:id="rId10"/>
        </w:object>
      </w:r>
    </w:p>
    <w:p w14:paraId="789EEA37" w14:textId="77777777" w:rsidR="000F5462" w:rsidRDefault="000F5462">
      <w:pPr>
        <w:rPr>
          <w:sz w:val="20"/>
          <w:szCs w:val="20"/>
        </w:rPr>
      </w:pPr>
    </w:p>
    <w:p w14:paraId="038C4176" w14:textId="77777777" w:rsidR="007C17AB" w:rsidRDefault="007C17AB">
      <w:pPr>
        <w:rPr>
          <w:sz w:val="20"/>
          <w:szCs w:val="20"/>
        </w:rPr>
      </w:pPr>
    </w:p>
    <w:p w14:paraId="36B7FA8C" w14:textId="77777777" w:rsidR="007C17AB" w:rsidRDefault="007C17AB">
      <w:pPr>
        <w:rPr>
          <w:sz w:val="20"/>
          <w:szCs w:val="20"/>
        </w:rPr>
      </w:pPr>
    </w:p>
    <w:p w14:paraId="4B13ACEB" w14:textId="77777777" w:rsidR="007C17AB" w:rsidRDefault="007C17AB">
      <w:pPr>
        <w:rPr>
          <w:sz w:val="20"/>
          <w:szCs w:val="20"/>
        </w:rPr>
      </w:pPr>
    </w:p>
    <w:p w14:paraId="4CDD87F7" w14:textId="77777777" w:rsidR="007C17AB" w:rsidRDefault="007C17AB">
      <w:pPr>
        <w:rPr>
          <w:sz w:val="20"/>
          <w:szCs w:val="20"/>
        </w:rPr>
        <w:sectPr w:rsidR="007C17AB" w:rsidSect="00D05E1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9B5EB57" w14:textId="77777777" w:rsidR="007C17AB" w:rsidRDefault="007C17A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31255EE" w14:textId="77777777" w:rsidR="007C17AB" w:rsidRDefault="007C17AB" w:rsidP="007C17AB">
      <w:pPr>
        <w:rPr>
          <w:sz w:val="20"/>
          <w:u w:val="single"/>
        </w:rPr>
        <w:sectPr w:rsidR="007C17AB" w:rsidSect="00D05E1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1773F75" w14:textId="445F026F" w:rsidR="007C17AB" w:rsidRPr="009A636E" w:rsidRDefault="007C17AB" w:rsidP="007C17AB">
      <w:pPr>
        <w:rPr>
          <w:sz w:val="20"/>
          <w:u w:val="single"/>
        </w:rPr>
      </w:pPr>
      <w:r w:rsidRPr="009A636E">
        <w:rPr>
          <w:sz w:val="20"/>
          <w:u w:val="single"/>
        </w:rPr>
        <w:lastRenderedPageBreak/>
        <w:t xml:space="preserve">From Chapter 3:  Linear Regression </w:t>
      </w:r>
      <w:r>
        <w:rPr>
          <w:sz w:val="20"/>
          <w:u w:val="single"/>
        </w:rPr>
        <w:t xml:space="preserve">Part 2:  </w:t>
      </w:r>
      <w:r w:rsidRPr="009A636E">
        <w:rPr>
          <w:sz w:val="20"/>
          <w:u w:val="single"/>
        </w:rPr>
        <w:t>“</w:t>
      </w:r>
      <w:r>
        <w:rPr>
          <w:sz w:val="20"/>
          <w:u w:val="single"/>
        </w:rPr>
        <w:t>Potential Problems</w:t>
      </w:r>
      <w:r w:rsidRPr="009A636E">
        <w:rPr>
          <w:sz w:val="20"/>
          <w:u w:val="single"/>
        </w:rPr>
        <w:t>”</w:t>
      </w:r>
      <w:r>
        <w:rPr>
          <w:sz w:val="20"/>
          <w:u w:val="single"/>
        </w:rPr>
        <w:t xml:space="preserve"> </w:t>
      </w:r>
    </w:p>
    <w:p w14:paraId="06CA6DF6" w14:textId="77777777" w:rsidR="007C17AB" w:rsidRDefault="007C17AB">
      <w:pPr>
        <w:rPr>
          <w:sz w:val="20"/>
          <w:szCs w:val="20"/>
        </w:rPr>
      </w:pPr>
    </w:p>
    <w:p w14:paraId="1EE9238D" w14:textId="77777777" w:rsidR="007C17AB" w:rsidRDefault="007C17AB" w:rsidP="007C17AB">
      <w:pPr>
        <w:rPr>
          <w:sz w:val="20"/>
          <w:szCs w:val="20"/>
        </w:rPr>
      </w:pPr>
      <w:r>
        <w:rPr>
          <w:sz w:val="20"/>
          <w:szCs w:val="20"/>
        </w:rPr>
        <w:t xml:space="preserve">For each of the problems listed below, explain a) what the problem is; b) how it would be detected in the model or the data and c) what should be done to resolve the problem.  </w:t>
      </w:r>
    </w:p>
    <w:p w14:paraId="7105A000" w14:textId="77777777" w:rsidR="007C17AB" w:rsidRDefault="007C17AB">
      <w:pPr>
        <w:rPr>
          <w:sz w:val="20"/>
          <w:szCs w:val="20"/>
        </w:rPr>
      </w:pPr>
    </w:p>
    <w:p w14:paraId="7FD820A6" w14:textId="77777777" w:rsidR="007C17AB" w:rsidRDefault="007C17AB">
      <w:pPr>
        <w:rPr>
          <w:sz w:val="20"/>
          <w:szCs w:val="20"/>
        </w:rPr>
      </w:pPr>
    </w:p>
    <w:p w14:paraId="21697BDD" w14:textId="77777777" w:rsidR="007C17AB" w:rsidRDefault="007C17AB" w:rsidP="00492D22">
      <w:pPr>
        <w:pStyle w:val="ListParagraph"/>
        <w:numPr>
          <w:ilvl w:val="0"/>
          <w:numId w:val="8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Non-linearity of the response-predictor relationships</w:t>
      </w:r>
    </w:p>
    <w:p w14:paraId="66C194FD" w14:textId="77777777" w:rsidR="007C17AB" w:rsidRPr="007C17AB" w:rsidRDefault="007C17AB" w:rsidP="00492D22">
      <w:pPr>
        <w:rPr>
          <w:sz w:val="20"/>
          <w:szCs w:val="20"/>
        </w:rPr>
      </w:pPr>
    </w:p>
    <w:p w14:paraId="2B7DA798" w14:textId="77777777" w:rsidR="007C17AB" w:rsidRDefault="007C17AB" w:rsidP="00492D22">
      <w:pPr>
        <w:rPr>
          <w:sz w:val="20"/>
          <w:szCs w:val="20"/>
        </w:rPr>
      </w:pPr>
    </w:p>
    <w:p w14:paraId="0E934B76" w14:textId="77777777" w:rsidR="007C17AB" w:rsidRDefault="007C17AB" w:rsidP="00492D22">
      <w:pPr>
        <w:rPr>
          <w:sz w:val="20"/>
          <w:szCs w:val="20"/>
        </w:rPr>
      </w:pPr>
    </w:p>
    <w:p w14:paraId="43C2AE28" w14:textId="77777777" w:rsidR="007C17AB" w:rsidRDefault="007C17AB" w:rsidP="00492D22">
      <w:pPr>
        <w:rPr>
          <w:sz w:val="20"/>
          <w:szCs w:val="20"/>
        </w:rPr>
      </w:pPr>
    </w:p>
    <w:p w14:paraId="1EA00887" w14:textId="77777777" w:rsidR="007C17AB" w:rsidRDefault="007C17AB" w:rsidP="00492D22">
      <w:pPr>
        <w:rPr>
          <w:sz w:val="20"/>
          <w:szCs w:val="20"/>
        </w:rPr>
      </w:pPr>
    </w:p>
    <w:p w14:paraId="7C73EE45" w14:textId="77777777" w:rsidR="007C17AB" w:rsidRDefault="007C17AB" w:rsidP="00492D22">
      <w:pPr>
        <w:rPr>
          <w:sz w:val="20"/>
          <w:szCs w:val="20"/>
        </w:rPr>
      </w:pPr>
    </w:p>
    <w:p w14:paraId="0688B4FF" w14:textId="77777777" w:rsidR="007C17AB" w:rsidRDefault="007C17AB" w:rsidP="00492D22">
      <w:pPr>
        <w:rPr>
          <w:sz w:val="20"/>
          <w:szCs w:val="20"/>
        </w:rPr>
      </w:pPr>
    </w:p>
    <w:p w14:paraId="45944BB7" w14:textId="77777777" w:rsidR="007C17AB" w:rsidRPr="007C17AB" w:rsidRDefault="007C17AB" w:rsidP="00492D22">
      <w:pPr>
        <w:rPr>
          <w:sz w:val="20"/>
          <w:szCs w:val="20"/>
        </w:rPr>
      </w:pPr>
    </w:p>
    <w:p w14:paraId="65298458" w14:textId="77777777" w:rsidR="007C17AB" w:rsidRDefault="007C17AB" w:rsidP="00492D22">
      <w:pPr>
        <w:pStyle w:val="ListParagraph"/>
        <w:numPr>
          <w:ilvl w:val="0"/>
          <w:numId w:val="8"/>
        </w:numPr>
        <w:ind w:left="360"/>
        <w:rPr>
          <w:sz w:val="20"/>
          <w:szCs w:val="20"/>
        </w:rPr>
      </w:pPr>
      <w:r>
        <w:rPr>
          <w:sz w:val="20"/>
          <w:szCs w:val="20"/>
        </w:rPr>
        <w:t>Correlation of Error Terms</w:t>
      </w:r>
    </w:p>
    <w:p w14:paraId="04C70E25" w14:textId="77777777" w:rsidR="007C17AB" w:rsidRDefault="007C17AB" w:rsidP="00492D22">
      <w:pPr>
        <w:rPr>
          <w:sz w:val="20"/>
          <w:szCs w:val="20"/>
        </w:rPr>
      </w:pPr>
    </w:p>
    <w:p w14:paraId="637663AD" w14:textId="77777777" w:rsidR="007C17AB" w:rsidRDefault="007C17AB" w:rsidP="00492D22">
      <w:pPr>
        <w:rPr>
          <w:sz w:val="20"/>
          <w:szCs w:val="20"/>
        </w:rPr>
      </w:pPr>
    </w:p>
    <w:p w14:paraId="4FDAD391" w14:textId="77777777" w:rsidR="007C17AB" w:rsidRDefault="007C17AB" w:rsidP="00492D22">
      <w:pPr>
        <w:rPr>
          <w:sz w:val="20"/>
          <w:szCs w:val="20"/>
        </w:rPr>
      </w:pPr>
    </w:p>
    <w:p w14:paraId="18F334D9" w14:textId="77777777" w:rsidR="007C17AB" w:rsidRDefault="007C17AB" w:rsidP="00492D22">
      <w:pPr>
        <w:rPr>
          <w:sz w:val="20"/>
          <w:szCs w:val="20"/>
        </w:rPr>
      </w:pPr>
    </w:p>
    <w:p w14:paraId="453F3423" w14:textId="77777777" w:rsidR="007C17AB" w:rsidRDefault="007C17AB" w:rsidP="00492D22">
      <w:pPr>
        <w:rPr>
          <w:sz w:val="20"/>
          <w:szCs w:val="20"/>
        </w:rPr>
      </w:pPr>
    </w:p>
    <w:p w14:paraId="24BFEB3F" w14:textId="77777777" w:rsidR="007C17AB" w:rsidRDefault="007C17AB" w:rsidP="00492D22">
      <w:pPr>
        <w:rPr>
          <w:sz w:val="20"/>
          <w:szCs w:val="20"/>
        </w:rPr>
      </w:pPr>
    </w:p>
    <w:p w14:paraId="71B0A321" w14:textId="77777777" w:rsidR="007C17AB" w:rsidRDefault="007C17AB" w:rsidP="00492D22">
      <w:pPr>
        <w:rPr>
          <w:sz w:val="20"/>
          <w:szCs w:val="20"/>
        </w:rPr>
      </w:pPr>
    </w:p>
    <w:p w14:paraId="206F21A0" w14:textId="77777777" w:rsidR="007C17AB" w:rsidRDefault="007C17AB" w:rsidP="00492D22">
      <w:pPr>
        <w:rPr>
          <w:sz w:val="20"/>
          <w:szCs w:val="20"/>
        </w:rPr>
      </w:pPr>
    </w:p>
    <w:p w14:paraId="6269BBAF" w14:textId="77777777" w:rsidR="007C17AB" w:rsidRPr="007C17AB" w:rsidRDefault="007C17AB" w:rsidP="00492D22">
      <w:pPr>
        <w:rPr>
          <w:sz w:val="20"/>
          <w:szCs w:val="20"/>
        </w:rPr>
      </w:pPr>
    </w:p>
    <w:p w14:paraId="0D520A22" w14:textId="77777777" w:rsidR="007C17AB" w:rsidRDefault="007C17AB" w:rsidP="00492D22">
      <w:pPr>
        <w:pStyle w:val="ListParagraph"/>
        <w:numPr>
          <w:ilvl w:val="0"/>
          <w:numId w:val="8"/>
        </w:numPr>
        <w:ind w:left="360"/>
        <w:rPr>
          <w:sz w:val="20"/>
          <w:szCs w:val="20"/>
        </w:rPr>
      </w:pPr>
      <w:r>
        <w:rPr>
          <w:sz w:val="20"/>
          <w:szCs w:val="20"/>
        </w:rPr>
        <w:t>Non-Constant Variance of error terms</w:t>
      </w:r>
    </w:p>
    <w:p w14:paraId="1F5B80DD" w14:textId="77777777" w:rsidR="007C17AB" w:rsidRDefault="007C17AB" w:rsidP="00492D22">
      <w:pPr>
        <w:rPr>
          <w:sz w:val="20"/>
          <w:szCs w:val="20"/>
        </w:rPr>
      </w:pPr>
    </w:p>
    <w:p w14:paraId="146B4ED7" w14:textId="77777777" w:rsidR="007C17AB" w:rsidRDefault="007C17AB" w:rsidP="00492D22">
      <w:pPr>
        <w:rPr>
          <w:sz w:val="20"/>
          <w:szCs w:val="20"/>
        </w:rPr>
      </w:pPr>
    </w:p>
    <w:p w14:paraId="73BC5C8D" w14:textId="77777777" w:rsidR="007C17AB" w:rsidRDefault="007C17AB" w:rsidP="00492D22">
      <w:pPr>
        <w:rPr>
          <w:sz w:val="20"/>
          <w:szCs w:val="20"/>
        </w:rPr>
      </w:pPr>
    </w:p>
    <w:p w14:paraId="1C37943F" w14:textId="77777777" w:rsidR="007C17AB" w:rsidRDefault="007C17AB" w:rsidP="00492D22">
      <w:pPr>
        <w:rPr>
          <w:sz w:val="20"/>
          <w:szCs w:val="20"/>
        </w:rPr>
      </w:pPr>
    </w:p>
    <w:p w14:paraId="1B3EF4A7" w14:textId="77777777" w:rsidR="007C17AB" w:rsidRDefault="007C17AB" w:rsidP="00492D22">
      <w:pPr>
        <w:rPr>
          <w:sz w:val="20"/>
          <w:szCs w:val="20"/>
        </w:rPr>
      </w:pPr>
    </w:p>
    <w:p w14:paraId="593C743F" w14:textId="77777777" w:rsidR="007C17AB" w:rsidRDefault="007C17AB" w:rsidP="00492D22">
      <w:pPr>
        <w:rPr>
          <w:sz w:val="20"/>
          <w:szCs w:val="20"/>
        </w:rPr>
      </w:pPr>
    </w:p>
    <w:p w14:paraId="7F447CF5" w14:textId="77777777" w:rsidR="007C17AB" w:rsidRDefault="007C17AB" w:rsidP="00492D22">
      <w:pPr>
        <w:rPr>
          <w:sz w:val="20"/>
          <w:szCs w:val="20"/>
        </w:rPr>
      </w:pPr>
    </w:p>
    <w:p w14:paraId="017ACEAD" w14:textId="77777777" w:rsidR="007C17AB" w:rsidRDefault="007C17AB" w:rsidP="00492D22">
      <w:pPr>
        <w:rPr>
          <w:sz w:val="20"/>
          <w:szCs w:val="20"/>
        </w:rPr>
      </w:pPr>
    </w:p>
    <w:p w14:paraId="5F576623" w14:textId="77777777" w:rsidR="007C17AB" w:rsidRPr="007C17AB" w:rsidRDefault="007C17AB" w:rsidP="00492D22">
      <w:pPr>
        <w:rPr>
          <w:sz w:val="20"/>
          <w:szCs w:val="20"/>
        </w:rPr>
      </w:pPr>
    </w:p>
    <w:p w14:paraId="36F63BC3" w14:textId="77777777" w:rsidR="007C17AB" w:rsidRDefault="007C17AB" w:rsidP="00492D22">
      <w:pPr>
        <w:pStyle w:val="ListParagraph"/>
        <w:numPr>
          <w:ilvl w:val="0"/>
          <w:numId w:val="8"/>
        </w:numPr>
        <w:ind w:left="360"/>
        <w:rPr>
          <w:sz w:val="20"/>
          <w:szCs w:val="20"/>
        </w:rPr>
      </w:pPr>
      <w:r>
        <w:rPr>
          <w:sz w:val="20"/>
          <w:szCs w:val="20"/>
        </w:rPr>
        <w:t>Outliers</w:t>
      </w:r>
    </w:p>
    <w:p w14:paraId="1F5F6E20" w14:textId="77777777" w:rsidR="007C17AB" w:rsidRDefault="007C17AB" w:rsidP="00492D22">
      <w:pPr>
        <w:rPr>
          <w:sz w:val="20"/>
          <w:szCs w:val="20"/>
        </w:rPr>
      </w:pPr>
    </w:p>
    <w:p w14:paraId="2B1083A3" w14:textId="77777777" w:rsidR="007C17AB" w:rsidRDefault="007C17AB" w:rsidP="00492D22">
      <w:pPr>
        <w:rPr>
          <w:sz w:val="20"/>
          <w:szCs w:val="20"/>
        </w:rPr>
      </w:pPr>
    </w:p>
    <w:p w14:paraId="3396DF07" w14:textId="77777777" w:rsidR="007C17AB" w:rsidRDefault="007C17AB" w:rsidP="00492D22">
      <w:pPr>
        <w:rPr>
          <w:sz w:val="20"/>
          <w:szCs w:val="20"/>
        </w:rPr>
      </w:pPr>
    </w:p>
    <w:p w14:paraId="3DF6EF14" w14:textId="77777777" w:rsidR="007C17AB" w:rsidRDefault="007C17AB" w:rsidP="00492D22">
      <w:pPr>
        <w:rPr>
          <w:sz w:val="20"/>
          <w:szCs w:val="20"/>
        </w:rPr>
      </w:pPr>
    </w:p>
    <w:p w14:paraId="453E9C72" w14:textId="77777777" w:rsidR="007C17AB" w:rsidRDefault="007C17AB" w:rsidP="00492D22">
      <w:pPr>
        <w:rPr>
          <w:sz w:val="20"/>
          <w:szCs w:val="20"/>
        </w:rPr>
      </w:pPr>
    </w:p>
    <w:p w14:paraId="0E049483" w14:textId="77777777" w:rsidR="007C17AB" w:rsidRDefault="007C17AB" w:rsidP="00492D22">
      <w:pPr>
        <w:rPr>
          <w:sz w:val="20"/>
          <w:szCs w:val="20"/>
        </w:rPr>
      </w:pPr>
    </w:p>
    <w:p w14:paraId="60C229EC" w14:textId="77777777" w:rsidR="007C17AB" w:rsidRDefault="007C17AB" w:rsidP="00492D22">
      <w:pPr>
        <w:rPr>
          <w:sz w:val="20"/>
          <w:szCs w:val="20"/>
        </w:rPr>
      </w:pPr>
    </w:p>
    <w:p w14:paraId="13CF35C1" w14:textId="77777777" w:rsidR="007C17AB" w:rsidRDefault="007C17AB" w:rsidP="00492D22">
      <w:pPr>
        <w:rPr>
          <w:sz w:val="20"/>
          <w:szCs w:val="20"/>
        </w:rPr>
      </w:pPr>
    </w:p>
    <w:p w14:paraId="0F4DD9A0" w14:textId="77777777" w:rsidR="007C17AB" w:rsidRPr="007C17AB" w:rsidRDefault="007C17AB" w:rsidP="00492D22">
      <w:pPr>
        <w:rPr>
          <w:sz w:val="20"/>
          <w:szCs w:val="20"/>
        </w:rPr>
      </w:pPr>
    </w:p>
    <w:p w14:paraId="38A27E8E" w14:textId="77777777" w:rsidR="007C17AB" w:rsidRDefault="007C17AB" w:rsidP="00492D22">
      <w:pPr>
        <w:pStyle w:val="ListParagraph"/>
        <w:numPr>
          <w:ilvl w:val="0"/>
          <w:numId w:val="8"/>
        </w:numPr>
        <w:ind w:left="360"/>
        <w:rPr>
          <w:sz w:val="20"/>
          <w:szCs w:val="20"/>
        </w:rPr>
      </w:pPr>
      <w:r>
        <w:rPr>
          <w:sz w:val="20"/>
          <w:szCs w:val="20"/>
        </w:rPr>
        <w:t>High leverage points</w:t>
      </w:r>
    </w:p>
    <w:p w14:paraId="4CDDE69A" w14:textId="77777777" w:rsidR="007C17AB" w:rsidRDefault="007C17AB" w:rsidP="00492D22">
      <w:pPr>
        <w:rPr>
          <w:sz w:val="20"/>
          <w:szCs w:val="20"/>
        </w:rPr>
      </w:pPr>
    </w:p>
    <w:p w14:paraId="77E473B0" w14:textId="77777777" w:rsidR="007C17AB" w:rsidRDefault="007C17AB" w:rsidP="00492D22">
      <w:pPr>
        <w:rPr>
          <w:sz w:val="20"/>
          <w:szCs w:val="20"/>
        </w:rPr>
      </w:pPr>
    </w:p>
    <w:p w14:paraId="12372DA9" w14:textId="77777777" w:rsidR="007C17AB" w:rsidRDefault="007C17AB" w:rsidP="00492D22">
      <w:pPr>
        <w:rPr>
          <w:sz w:val="20"/>
          <w:szCs w:val="20"/>
        </w:rPr>
      </w:pPr>
    </w:p>
    <w:p w14:paraId="69DF76A5" w14:textId="77777777" w:rsidR="007C17AB" w:rsidRDefault="007C17AB" w:rsidP="00492D22">
      <w:pPr>
        <w:rPr>
          <w:sz w:val="20"/>
          <w:szCs w:val="20"/>
        </w:rPr>
      </w:pPr>
    </w:p>
    <w:p w14:paraId="3CD7985E" w14:textId="77777777" w:rsidR="007C17AB" w:rsidRDefault="007C17AB" w:rsidP="00492D22">
      <w:pPr>
        <w:rPr>
          <w:sz w:val="20"/>
          <w:szCs w:val="20"/>
        </w:rPr>
      </w:pPr>
    </w:p>
    <w:p w14:paraId="35FD34BA" w14:textId="77777777" w:rsidR="007C17AB" w:rsidRDefault="007C17AB" w:rsidP="00492D22">
      <w:pPr>
        <w:rPr>
          <w:sz w:val="20"/>
          <w:szCs w:val="20"/>
        </w:rPr>
      </w:pPr>
    </w:p>
    <w:p w14:paraId="4DDC9099" w14:textId="77777777" w:rsidR="007C17AB" w:rsidRDefault="007C17AB" w:rsidP="00492D22">
      <w:pPr>
        <w:rPr>
          <w:sz w:val="20"/>
          <w:szCs w:val="20"/>
        </w:rPr>
      </w:pPr>
    </w:p>
    <w:p w14:paraId="21A40CEF" w14:textId="77777777" w:rsidR="007C17AB" w:rsidRDefault="007C17AB" w:rsidP="00492D22">
      <w:pPr>
        <w:rPr>
          <w:sz w:val="20"/>
          <w:szCs w:val="20"/>
        </w:rPr>
      </w:pPr>
    </w:p>
    <w:p w14:paraId="2D90EE03" w14:textId="77777777" w:rsidR="007C17AB" w:rsidRPr="007C17AB" w:rsidRDefault="007C17AB" w:rsidP="00492D22">
      <w:pPr>
        <w:rPr>
          <w:sz w:val="20"/>
          <w:szCs w:val="20"/>
        </w:rPr>
      </w:pPr>
    </w:p>
    <w:p w14:paraId="2C07C3FB" w14:textId="77777777" w:rsidR="007C17AB" w:rsidRPr="007C17AB" w:rsidRDefault="007C17AB" w:rsidP="00492D22">
      <w:pPr>
        <w:pStyle w:val="ListParagraph"/>
        <w:numPr>
          <w:ilvl w:val="0"/>
          <w:numId w:val="8"/>
        </w:numPr>
        <w:ind w:left="360"/>
        <w:rPr>
          <w:sz w:val="20"/>
          <w:szCs w:val="20"/>
        </w:rPr>
      </w:pPr>
      <w:r>
        <w:rPr>
          <w:sz w:val="20"/>
          <w:szCs w:val="20"/>
        </w:rPr>
        <w:t>Collinearity</w:t>
      </w:r>
    </w:p>
    <w:sectPr w:rsidR="007C17AB" w:rsidRPr="007C17AB" w:rsidSect="007C17A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5119"/>
    <w:multiLevelType w:val="hybridMultilevel"/>
    <w:tmpl w:val="4EC8D1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203B38"/>
    <w:multiLevelType w:val="hybridMultilevel"/>
    <w:tmpl w:val="059CAEA2"/>
    <w:lvl w:ilvl="0" w:tplc="21AC3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1C4194">
      <w:start w:val="80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CE5FA">
      <w:start w:val="8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26F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F82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AC7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965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12A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60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5C1CA6"/>
    <w:multiLevelType w:val="hybridMultilevel"/>
    <w:tmpl w:val="7BC83C36"/>
    <w:lvl w:ilvl="0" w:tplc="BB56696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752A1"/>
    <w:multiLevelType w:val="hybridMultilevel"/>
    <w:tmpl w:val="BD2A77DE"/>
    <w:lvl w:ilvl="0" w:tplc="F03232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B76E8"/>
    <w:multiLevelType w:val="hybridMultilevel"/>
    <w:tmpl w:val="E05CE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01996"/>
    <w:multiLevelType w:val="hybridMultilevel"/>
    <w:tmpl w:val="8CFA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85D"/>
    <w:multiLevelType w:val="hybridMultilevel"/>
    <w:tmpl w:val="9ABA64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56530"/>
    <w:multiLevelType w:val="hybridMultilevel"/>
    <w:tmpl w:val="2EA26D36"/>
    <w:lvl w:ilvl="0" w:tplc="DD1C0BEE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B6C"/>
    <w:rsid w:val="00014513"/>
    <w:rsid w:val="00083A64"/>
    <w:rsid w:val="00093890"/>
    <w:rsid w:val="000A38E4"/>
    <w:rsid w:val="000F5462"/>
    <w:rsid w:val="0010084B"/>
    <w:rsid w:val="00126E3F"/>
    <w:rsid w:val="001640BE"/>
    <w:rsid w:val="00176FEA"/>
    <w:rsid w:val="001B39DC"/>
    <w:rsid w:val="001C3E7D"/>
    <w:rsid w:val="001F6DE1"/>
    <w:rsid w:val="00252FB9"/>
    <w:rsid w:val="00264B37"/>
    <w:rsid w:val="00275F87"/>
    <w:rsid w:val="00283AA2"/>
    <w:rsid w:val="002A5786"/>
    <w:rsid w:val="002B0D10"/>
    <w:rsid w:val="002F7653"/>
    <w:rsid w:val="003022F9"/>
    <w:rsid w:val="003154B7"/>
    <w:rsid w:val="003359C0"/>
    <w:rsid w:val="00337AD9"/>
    <w:rsid w:val="00343FA2"/>
    <w:rsid w:val="0039101B"/>
    <w:rsid w:val="00396C73"/>
    <w:rsid w:val="00447798"/>
    <w:rsid w:val="004566A0"/>
    <w:rsid w:val="00483331"/>
    <w:rsid w:val="00492D22"/>
    <w:rsid w:val="004B58CA"/>
    <w:rsid w:val="004F66C8"/>
    <w:rsid w:val="00516346"/>
    <w:rsid w:val="005B08C9"/>
    <w:rsid w:val="005C2E47"/>
    <w:rsid w:val="005C70AA"/>
    <w:rsid w:val="005D0D5C"/>
    <w:rsid w:val="005E7E54"/>
    <w:rsid w:val="005F137F"/>
    <w:rsid w:val="005F375C"/>
    <w:rsid w:val="00616D05"/>
    <w:rsid w:val="0063681D"/>
    <w:rsid w:val="00637D4B"/>
    <w:rsid w:val="00637FBB"/>
    <w:rsid w:val="006642DC"/>
    <w:rsid w:val="0067647F"/>
    <w:rsid w:val="006777BD"/>
    <w:rsid w:val="006B3777"/>
    <w:rsid w:val="00720153"/>
    <w:rsid w:val="00766366"/>
    <w:rsid w:val="007802E5"/>
    <w:rsid w:val="007B237B"/>
    <w:rsid w:val="007C17AB"/>
    <w:rsid w:val="00824876"/>
    <w:rsid w:val="0089431D"/>
    <w:rsid w:val="00911062"/>
    <w:rsid w:val="00934D9D"/>
    <w:rsid w:val="00951A2F"/>
    <w:rsid w:val="00954AA1"/>
    <w:rsid w:val="009A5342"/>
    <w:rsid w:val="009A636E"/>
    <w:rsid w:val="00A4031C"/>
    <w:rsid w:val="00A5746D"/>
    <w:rsid w:val="00A7252C"/>
    <w:rsid w:val="00A91BA0"/>
    <w:rsid w:val="00A93B6C"/>
    <w:rsid w:val="00A96DFF"/>
    <w:rsid w:val="00AF768A"/>
    <w:rsid w:val="00B170BD"/>
    <w:rsid w:val="00B328F8"/>
    <w:rsid w:val="00B3526D"/>
    <w:rsid w:val="00B45630"/>
    <w:rsid w:val="00B50EB6"/>
    <w:rsid w:val="00B723C9"/>
    <w:rsid w:val="00BC19DF"/>
    <w:rsid w:val="00BE3F70"/>
    <w:rsid w:val="00C21C66"/>
    <w:rsid w:val="00C371A1"/>
    <w:rsid w:val="00C60C17"/>
    <w:rsid w:val="00CD4916"/>
    <w:rsid w:val="00D05E14"/>
    <w:rsid w:val="00D2366F"/>
    <w:rsid w:val="00D279B2"/>
    <w:rsid w:val="00D53E09"/>
    <w:rsid w:val="00D73D00"/>
    <w:rsid w:val="00DE5A0A"/>
    <w:rsid w:val="00DF321E"/>
    <w:rsid w:val="00E14867"/>
    <w:rsid w:val="00E4335F"/>
    <w:rsid w:val="00E60F6D"/>
    <w:rsid w:val="00E850B4"/>
    <w:rsid w:val="00EC33C5"/>
    <w:rsid w:val="00EE52BD"/>
    <w:rsid w:val="00EF5168"/>
    <w:rsid w:val="00F1732B"/>
    <w:rsid w:val="00FB592C"/>
    <w:rsid w:val="00FE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DDC08"/>
  <w15:docId w15:val="{50C4E22C-C7B0-4FA9-B0AD-D091B3D8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3B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47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766366"/>
    <w:pPr>
      <w:tabs>
        <w:tab w:val="center" w:pos="5400"/>
        <w:tab w:val="right" w:pos="10800"/>
      </w:tabs>
    </w:pPr>
    <w:rPr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766366"/>
    <w:rPr>
      <w:sz w:val="22"/>
      <w:szCs w:val="24"/>
    </w:rPr>
  </w:style>
  <w:style w:type="table" w:styleId="TableGrid">
    <w:name w:val="Table Grid"/>
    <w:basedOn w:val="TableNormal"/>
    <w:rsid w:val="00B45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45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9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04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5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751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4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5356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</vt:lpstr>
    </vt:vector>
  </TitlesOfParts>
  <Company>USAF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</dc:title>
  <dc:creator>ENHELP</dc:creator>
  <cp:lastModifiedBy>Brett Borghetti</cp:lastModifiedBy>
  <cp:revision>28</cp:revision>
  <cp:lastPrinted>2015-04-02T13:58:00Z</cp:lastPrinted>
  <dcterms:created xsi:type="dcterms:W3CDTF">2013-10-10T12:15:00Z</dcterms:created>
  <dcterms:modified xsi:type="dcterms:W3CDTF">2020-04-28T19:17:00Z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