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CD" w:rsidRPr="00924256" w:rsidRDefault="00AA25E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CS223 - Lesson 18 – worksheet on tree implementation</w:t>
      </w:r>
      <w:r w:rsidR="00D829CD" w:rsidRPr="00924256">
        <w:rPr>
          <w:b/>
          <w:sz w:val="28"/>
          <w:szCs w:val="28"/>
        </w:rPr>
        <w:t>:</w:t>
      </w:r>
    </w:p>
    <w:p w:rsidR="00D829CD" w:rsidRDefault="00AA25EC" w:rsidP="00AA25EC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C8DE330" wp14:editId="6A51B154">
                <wp:simplePos x="0" y="0"/>
                <wp:positionH relativeFrom="column">
                  <wp:posOffset>1504950</wp:posOffset>
                </wp:positionH>
                <wp:positionV relativeFrom="paragraph">
                  <wp:posOffset>52070</wp:posOffset>
                </wp:positionV>
                <wp:extent cx="3190875" cy="2495550"/>
                <wp:effectExtent l="0" t="0" r="28575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2495550"/>
                          <a:chOff x="981075" y="85725"/>
                          <a:chExt cx="3190875" cy="2495550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981075" y="65722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25EC" w:rsidRPr="00AA25EC" w:rsidRDefault="00AA25EC" w:rsidP="00AA25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/>
                        <wps:spPr>
                          <a:xfrm flipH="1">
                            <a:off x="1466850" y="390525"/>
                            <a:ext cx="7334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2286000" y="390525"/>
                            <a:ext cx="9239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H="1">
                            <a:off x="2800350" y="962025"/>
                            <a:ext cx="46672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3343275" y="962025"/>
                            <a:ext cx="49530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H="1">
                            <a:off x="2381250" y="1657350"/>
                            <a:ext cx="28575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2800350" y="1543050"/>
                            <a:ext cx="3429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 112"/>
                        <wps:cNvSpPr/>
                        <wps:spPr>
                          <a:xfrm>
                            <a:off x="2981325" y="59055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25EC" w:rsidRPr="00AA25EC" w:rsidRDefault="00AA25EC" w:rsidP="00AA25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1905000" y="8572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25EC" w:rsidRPr="00AA25EC" w:rsidRDefault="00AA25EC" w:rsidP="00AA25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476500" y="122872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25EC" w:rsidRPr="00AA25EC" w:rsidRDefault="00AA25EC" w:rsidP="00AA25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2057400" y="200977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25EC" w:rsidRPr="00AA25EC" w:rsidRDefault="00AA25EC" w:rsidP="00AA25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943225" y="200977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25EC" w:rsidRPr="00AA25EC" w:rsidRDefault="00AA25EC" w:rsidP="00AA25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3600450" y="126682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25EC" w:rsidRPr="00AA25EC" w:rsidRDefault="00AA25EC" w:rsidP="00AA25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118.5pt;margin-top:4.1pt;width:251.25pt;height:196.5pt;z-index:251730944;mso-width-relative:margin;mso-height-relative:margin" coordorigin="9810,857" coordsize="3190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">
                <v:oval id="Oval 85" o:spid="_x0000_s1027" style="position:absolute;left:9810;top:6572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WCMUA&#10;AADbAAAADwAAAGRycy9kb3ducmV2LnhtbESPT2vCQBTE74V+h+UVvIhuKjRIdJVaUAR78C/a2yP7&#10;moRm38bsqtFP7wpCj8PM/IYZjhtTijPVrrCs4L0bgSBOrS44U7DdTDt9EM4jaywtk4IrORiPXl+G&#10;mGh74RWd1z4TAcIuQQW591UipUtzMui6tiIO3q+tDfog60zqGi8BbkrZi6JYGiw4LORY0VdO6d/6&#10;ZBT8xNMJx8tFm78rl052M7wd9kelWm/N5wCEp8b/h5/tuVbQ/4DH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pYIxQAAANsAAAAPAAAAAAAAAAAAAAAAAJgCAABkcnMv&#10;ZG93bnJldi54bWxQSwUGAAAAAAQABAD1AAAAigMAAAAA&#10;" fillcolor="#4f81bd [3204]" strokecolor="#243f60 [1604]" strokeweight="2pt">
                  <v:textbox>
                    <w:txbxContent>
                      <w:p w:rsidR="00AA25EC" w:rsidRPr="00AA25EC" w:rsidRDefault="00AA25EC" w:rsidP="00AA25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oval>
                <v:line id="Straight Connector 98" o:spid="_x0000_s1028" style="position:absolute;flip:x;visibility:visible;mso-wrap-style:square" from="14668,3905" to="2200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Aos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s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cwKLDAAAA2wAAAA8AAAAAAAAAAAAA&#10;AAAAoQIAAGRycy9kb3ducmV2LnhtbFBLBQYAAAAABAAEAPkAAACRAwAAAAA=&#10;" strokecolor="#4579b8 [3044]"/>
                <v:line id="Straight Connector 99" o:spid="_x0000_s1029" style="position:absolute;visibility:visible;mso-wrap-style:square" from="22860,3905" to="32099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<v:line id="Straight Connector 102" o:spid="_x0000_s1030" style="position:absolute;flip:x;visibility:visible;mso-wrap-style:square" from="28003,9620" to="3267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fqsQAAADcAAAADwAAAGRycy9kb3ducmV2LnhtbERPS2vCQBC+C/6HZYTe6kYtVaKriCAG&#10;hbY+Dh6H7JgEs7MxuzWpv75bKHibj+85s0VrSnGn2hWWFQz6EQji1OqCMwWn4/p1AsJ5ZI2lZVLw&#10;Qw4W825nhrG2De/pfvCZCCHsYlSQe1/FUro0J4OubyviwF1sbdAHWGdS19iEcFPKYRS9S4MFh4Yc&#10;K1rllF4P30ZBkvB2++D153nwddv4UbH7eGvGSr302uUUhKfWP8X/7kSH+dEQ/p4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5+qxAAAANwAAAAPAAAAAAAAAAAA&#10;AAAAAKECAABkcnMvZG93bnJldi54bWxQSwUGAAAAAAQABAD5AAAAkgMAAAAA&#10;" strokecolor="#4579b8 [3044]"/>
                <v:line id="Straight Connector 103" o:spid="_x0000_s1031" style="position:absolute;visibility:visible;mso-wrap-style:square" from="33432,9620" to="3838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yBcIAAADc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Q/G8P9mXSBX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QyBcIAAADcAAAADwAAAAAAAAAAAAAA&#10;AAChAgAAZHJzL2Rvd25yZXYueG1sUEsFBgAAAAAEAAQA+QAAAJADAAAAAA==&#10;" strokecolor="#4579b8 [3044]"/>
                <v:line id="Straight Connector 108" o:spid="_x0000_s1032" style="position:absolute;flip:x;visibility:visible;mso-wrap-style:square" from="23812,16573" to="26670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oQMcAAADc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fxE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a6hAxwAAANwAAAAPAAAAAAAA&#10;AAAAAAAAAKECAABkcnMvZG93bnJldi54bWxQSwUGAAAAAAQABAD5AAAAlQMAAAAA&#10;" strokecolor="#4579b8 [3044]"/>
                <v:line id="Straight Connector 109" o:spid="_x0000_s1033" style="position:absolute;visibility:visible;mso-wrap-style:square" from="28003,15430" to="31432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F78IAAADc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qfz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wF78IAAADcAAAADwAAAAAAAAAAAAAA&#10;AAChAgAAZHJzL2Rvd25yZXYueG1sUEsFBgAAAAAEAAQA+QAAAJADAAAAAA==&#10;" strokecolor="#4579b8 [3044]"/>
                <v:oval id="Oval 112" o:spid="_x0000_s1034" style="position:absolute;left:29813;top:5905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ulsUA&#10;AADcAAAADwAAAGRycy9kb3ducmV2LnhtbERPTWvCQBC9F/wPywheim7iIUiaVaqQIujB2hbb25Cd&#10;JsHsbJpdNfrruwWht3m8z8kWvWnEmTpXW1YQTyIQxIXVNZcK3t/y8QyE88gaG8uk4EoOFvPBQ4ap&#10;thd+pfPelyKEsEtRQeV9m0rpiooMuoltiQP3bTuDPsCulLrDSwg3jZxGUSIN1hwaKmxpVVFx3J+M&#10;gq8kX3Ky2zzytnXF8uMFb5+HH6VGw/75CYSn3v+L7+61DvPjKfw9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e6WxQAAANwAAAAPAAAAAAAAAAAAAAAAAJgCAABkcnMv&#10;ZG93bnJldi54bWxQSwUGAAAAAAQABAD1AAAAigMAAAAA&#10;" fillcolor="#4f81bd [3204]" strokecolor="#243f60 [1604]" strokeweight="2pt">
                  <v:textbox>
                    <w:txbxContent>
                      <w:p w:rsidR="00AA25EC" w:rsidRPr="00AA25EC" w:rsidRDefault="00AA25EC" w:rsidP="00AA25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oval>
                <v:oval id="Oval 113" o:spid="_x0000_s1035" style="position:absolute;left:19050;top:857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FLD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X5vAM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Sw3EAAAA3AAAAA8AAAAAAAAAAAAAAAAAmAIAAGRycy9k&#10;b3ducmV2LnhtbFBLBQYAAAAABAAEAPUAAACJAwAAAAA=&#10;" fillcolor="#4f81bd [3204]" strokecolor="#243f60 [1604]" strokeweight="2pt">
                  <v:textbox>
                    <w:txbxContent>
                      <w:p w:rsidR="00AA25EC" w:rsidRPr="00AA25EC" w:rsidRDefault="00AA25EC" w:rsidP="00AA25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oval>
                <v:oval id="Oval 114" o:spid="_x0000_s1036" style="position:absolute;left:24765;top:12287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TecQA&#10;AADcAAAADwAAAGRycy9kb3ducmV2LnhtbERPS2vCQBC+F/wPywi9FN0oEiS6ihaUQj20PlBvQ3ZM&#10;gtnZNLvV6K93hUJv8/E9ZzxtTCkuVLvCsoJeNwJBnFpdcKZgu1l0hiCcR9ZYWiYFN3IwnbRexpho&#10;e+Vvuqx9JkIIuwQV5N5XiZQuzcmg69qKOHAnWxv0AdaZ1DVeQ7gpZT+KYmmw4NCQY0XvOaXn9a9R&#10;cIwXc46/Pt94Vbl0vlvi/bD/Ueq13cxGIDw1/l/85/7QYX5vAM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I03nEAAAA3AAAAA8AAAAAAAAAAAAAAAAAmAIAAGRycy9k&#10;b3ducmV2LnhtbFBLBQYAAAAABAAEAPUAAACJAwAAAAA=&#10;" fillcolor="#4f81bd [3204]" strokecolor="#243f60 [1604]" strokeweight="2pt">
                  <v:textbox>
                    <w:txbxContent>
                      <w:p w:rsidR="00AA25EC" w:rsidRPr="00AA25EC" w:rsidRDefault="00AA25EC" w:rsidP="00AA25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</w:p>
                    </w:txbxContent>
                  </v:textbox>
                </v:oval>
                <v:oval id="Oval 115" o:spid="_x0000_s1037" style="position:absolute;left:20574;top:20097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24sQA&#10;AADcAAAADwAAAGRycy9kb3ducmV2LnhtbERPS2vCQBC+F/wPywi9FN0oGCS6ihaUQj20PlBvQ3ZM&#10;gtnZNLvV6K93hUJv8/E9ZzxtTCkuVLvCsoJeNwJBnFpdcKZgu1l0hiCcR9ZYWiYFN3IwnbRexpho&#10;e+Vvuqx9JkIIuwQV5N5XiZQuzcmg69qKOHAnWxv0AdaZ1DVeQ7gpZT+KYmmw4NCQY0XvOaXn9a9R&#10;cIwXc46/Pt94Vbl0vlvi/bD/Ueq13cxGIDw1/l/85/7QYX5vAM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EduLEAAAA3AAAAA8AAAAAAAAAAAAAAAAAmAIAAGRycy9k&#10;b3ducmV2LnhtbFBLBQYAAAAABAAEAPUAAACJAwAAAAA=&#10;" fillcolor="#4f81bd [3204]" strokecolor="#243f60 [1604]" strokeweight="2pt">
                  <v:textbox>
                    <w:txbxContent>
                      <w:p w:rsidR="00AA25EC" w:rsidRPr="00AA25EC" w:rsidRDefault="00AA25EC" w:rsidP="00AA25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oval>
                <v:oval id="Oval 116" o:spid="_x0000_s1038" style="position:absolute;left:29432;top:20097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bolcQA&#10;AADcAAAADwAAAGRycy9kb3ducmV2LnhtbERPS2vCQBC+F/oflil4KbrRQyjRNZiCpWAP1gfqbciO&#10;STA7m2ZXTf31XaHgbT6+50zSztTiQq2rLCsYDiIQxLnVFRcKNut5/w2E88gaa8uk4JccpNPnpwkm&#10;2l75my4rX4gQwi5BBaX3TSKly0sy6Aa2IQ7c0bYGfYBtIXWL1xBuajmKolgarDg0lNjQe0n5aXU2&#10;Cg7xPON4uXjlr8bl2fYDb/vdj1K9l242BuGp8w/xv/tTh/nDGO7PhAv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W6JXEAAAA3AAAAA8AAAAAAAAAAAAAAAAAmAIAAGRycy9k&#10;b3ducmV2LnhtbFBLBQYAAAAABAAEAPUAAACJAwAAAAA=&#10;" fillcolor="#4f81bd [3204]" strokecolor="#243f60 [1604]" strokeweight="2pt">
                  <v:textbox>
                    <w:txbxContent>
                      <w:p w:rsidR="00AA25EC" w:rsidRPr="00AA25EC" w:rsidRDefault="00AA25EC" w:rsidP="00AA25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  <v:oval id="Oval 117" o:spid="_x0000_s1039" style="position:absolute;left:36004;top:12668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NDsQA&#10;AADcAAAADwAAAGRycy9kb3ducmV2LnhtbERPS2vCQBC+C/6HZQQvRTd6SCW6ihYUwR5aH6i3ITsm&#10;wexsml017a/vFgre5uN7zmTWmFLcqXaFZQWDfgSCOLW64EzBfrfsjUA4j6yxtEwKvsnBbNpuTTDR&#10;9sGfdN/6TIQQdgkqyL2vEildmpNB17cVceAutjboA6wzqWt8hHBTymEUxdJgwaEhx4reckqv25tR&#10;cI6XC44/Ni/8Xrl0cVjhz+n4pVS308zHIDw1/in+d691mD94hb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aTQ7EAAAA3AAAAA8AAAAAAAAAAAAAAAAAmAIAAGRycy9k&#10;b3ducmV2LnhtbFBLBQYAAAAABAAEAPUAAACJAwAAAAA=&#10;" fillcolor="#4f81bd [3204]" strokecolor="#243f60 [1604]" strokeweight="2pt">
                  <v:textbox>
                    <w:txbxContent>
                      <w:p w:rsidR="00AA25EC" w:rsidRPr="00AA25EC" w:rsidRDefault="00AA25EC" w:rsidP="00AA25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D829CD" w:rsidRDefault="00D829CD"/>
    <w:p w:rsidR="00AA25EC" w:rsidRDefault="00AA25EC"/>
    <w:p w:rsidR="00AA25EC" w:rsidRDefault="00AA25EC"/>
    <w:p w:rsidR="00AA25EC" w:rsidRDefault="00AA25EC"/>
    <w:p w:rsidR="00AA25EC" w:rsidRDefault="00AA25EC"/>
    <w:p w:rsidR="00AA25EC" w:rsidRDefault="00AA25EC"/>
    <w:p w:rsidR="00AA25EC" w:rsidRDefault="00AA25EC"/>
    <w:p w:rsidR="00AA25EC" w:rsidRDefault="00AA25EC"/>
    <w:p w:rsidR="006960A9" w:rsidRDefault="00AA25EC">
      <w:r>
        <w:t>In the tree above, a node is either an operator (+, -, * / etc.) or an operand (a numerical value). If a node is an operator, its value must be determined before its value can be used by its parent operation.</w:t>
      </w:r>
      <w:r w:rsidR="00E356A1">
        <w:t xml:space="preserve"> The tree, or any of its sub-trees, always evaluate to a single numerical value.</w:t>
      </w:r>
    </w:p>
    <w:p w:rsidR="00AA25EC" w:rsidRDefault="00AA25EC" w:rsidP="0029500D">
      <w:pPr>
        <w:pStyle w:val="ListParagraph"/>
        <w:numPr>
          <w:ilvl w:val="0"/>
          <w:numId w:val="3"/>
        </w:numPr>
      </w:pPr>
      <w:r>
        <w:t>Write the equation this tree represents. Make sure you use parentheses to guarantee the correct order of operations. (Note that the tree does not need to include the parentheses.</w:t>
      </w:r>
      <w:r w:rsidR="00E356A1">
        <w:t xml:space="preserve"> Why not?</w:t>
      </w:r>
      <w:r>
        <w:t>)</w:t>
      </w:r>
    </w:p>
    <w:p w:rsidR="00676415" w:rsidRDefault="00676415" w:rsidP="00676415">
      <w:pPr>
        <w:ind w:left="360"/>
      </w:pPr>
    </w:p>
    <w:p w:rsidR="00676415" w:rsidRDefault="00676415" w:rsidP="00676415">
      <w:pPr>
        <w:ind w:left="360"/>
      </w:pPr>
    </w:p>
    <w:p w:rsidR="00EC1347" w:rsidRDefault="00EC1347" w:rsidP="0029500D">
      <w:pPr>
        <w:pStyle w:val="ListParagraph"/>
        <w:numPr>
          <w:ilvl w:val="0"/>
          <w:numId w:val="3"/>
        </w:numPr>
      </w:pPr>
      <w:r>
        <w:t>Create a binary tree that would represent this equation:</w:t>
      </w:r>
    </w:p>
    <w:p w:rsidR="00EC1347" w:rsidRDefault="00EC1347">
      <w:r>
        <w:tab/>
        <w:t>(2 – 12) + 8 * (10</w:t>
      </w:r>
      <w:r w:rsidR="00E468D2">
        <w:t xml:space="preserve"> </w:t>
      </w:r>
      <w:r>
        <w:t>-</w:t>
      </w:r>
      <w:r w:rsidR="00E468D2">
        <w:t xml:space="preserve"> </w:t>
      </w:r>
      <w:r>
        <w:t>5)</w:t>
      </w:r>
    </w:p>
    <w:p w:rsidR="00EC1347" w:rsidRDefault="00EC1347">
      <w:r>
        <w:t xml:space="preserve"> </w:t>
      </w:r>
    </w:p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356A1" w:rsidRDefault="00E356A1">
      <w:r>
        <w:t xml:space="preserve">Using C </w:t>
      </w:r>
      <w:proofErr w:type="spellStart"/>
      <w:r w:rsidRPr="00E356A1">
        <w:rPr>
          <w:rStyle w:val="code"/>
        </w:rPr>
        <w:t>typedef</w:t>
      </w:r>
      <w:proofErr w:type="spellEnd"/>
      <w:r>
        <w:t xml:space="preserve"> statements, define the declarations you would need to represent a tree that stores mathematical equations</w:t>
      </w:r>
      <w:r w:rsidR="0029500D">
        <w:t xml:space="preserve"> (as in the previous page)</w:t>
      </w:r>
      <w:r>
        <w:t>.</w:t>
      </w:r>
      <w:r w:rsidR="0029500D">
        <w:t xml:space="preserve"> Make sure you include a definition for "Tree".</w:t>
      </w:r>
      <w:r>
        <w:t xml:space="preserve">  </w:t>
      </w:r>
    </w:p>
    <w:p w:rsidR="00EC1347" w:rsidRDefault="008A215D" w:rsidP="00E468D2">
      <w:pPr>
        <w:pStyle w:val="ListParagraph"/>
        <w:numPr>
          <w:ilvl w:val="0"/>
          <w:numId w:val="3"/>
        </w:numPr>
        <w:ind w:right="-810"/>
      </w:pPr>
      <w:r>
        <w:t>Your d</w:t>
      </w:r>
      <w:r w:rsidR="00C94A8C">
        <w:t>efinition u</w:t>
      </w:r>
      <w:r w:rsidR="00E356A1">
        <w:t>se</w:t>
      </w:r>
      <w:r w:rsidR="00C94A8C">
        <w:t>s</w:t>
      </w:r>
      <w:r w:rsidR="00E356A1">
        <w:t xml:space="preserve"> a "pointer implementation," where each node stores the same data type</w:t>
      </w:r>
      <w:r w:rsidR="00E468D2">
        <w:t xml:space="preserve"> (string)</w:t>
      </w:r>
      <w:r w:rsidR="00E356A1">
        <w:t>.</w:t>
      </w:r>
    </w:p>
    <w:p w:rsidR="0029500D" w:rsidRDefault="0029500D" w:rsidP="0029500D">
      <w:pPr>
        <w:pStyle w:val="ListParagraph"/>
      </w:pPr>
    </w:p>
    <w:p w:rsidR="0029500D" w:rsidRDefault="0029500D" w:rsidP="0029500D">
      <w:pPr>
        <w:pStyle w:val="ListParagraph"/>
        <w:rPr>
          <w:rFonts w:ascii="Courier New" w:hAnsi="Courier New" w:cs="Courier New"/>
          <w:color w:val="FF0000"/>
        </w:rPr>
      </w:pPr>
    </w:p>
    <w:p w:rsidR="00676415" w:rsidRDefault="00676415" w:rsidP="0029500D">
      <w:pPr>
        <w:pStyle w:val="ListParagraph"/>
        <w:rPr>
          <w:rFonts w:ascii="Courier New" w:hAnsi="Courier New" w:cs="Courier New"/>
          <w:color w:val="FF0000"/>
        </w:rPr>
      </w:pPr>
    </w:p>
    <w:p w:rsidR="00676415" w:rsidRDefault="00676415" w:rsidP="0029500D">
      <w:pPr>
        <w:pStyle w:val="ListParagraph"/>
        <w:rPr>
          <w:rFonts w:ascii="Courier New" w:hAnsi="Courier New" w:cs="Courier New"/>
          <w:color w:val="FF0000"/>
        </w:rPr>
      </w:pPr>
    </w:p>
    <w:p w:rsidR="00676415" w:rsidRDefault="00676415" w:rsidP="0029500D">
      <w:pPr>
        <w:pStyle w:val="ListParagraph"/>
        <w:rPr>
          <w:rFonts w:ascii="Courier New" w:hAnsi="Courier New" w:cs="Courier New"/>
          <w:color w:val="FF0000"/>
        </w:rPr>
      </w:pPr>
    </w:p>
    <w:p w:rsidR="00676415" w:rsidRDefault="00676415" w:rsidP="0029500D">
      <w:pPr>
        <w:pStyle w:val="ListParagraph"/>
        <w:rPr>
          <w:rFonts w:ascii="Courier New" w:hAnsi="Courier New" w:cs="Courier New"/>
          <w:color w:val="FF0000"/>
        </w:rPr>
      </w:pPr>
    </w:p>
    <w:p w:rsidR="00676415" w:rsidRPr="0029500D" w:rsidRDefault="00676415" w:rsidP="0029500D">
      <w:pPr>
        <w:pStyle w:val="ListParagraph"/>
        <w:rPr>
          <w:rFonts w:ascii="Courier New" w:hAnsi="Courier New" w:cs="Courier New"/>
        </w:rPr>
      </w:pPr>
    </w:p>
    <w:p w:rsidR="00676415" w:rsidRDefault="008A215D" w:rsidP="00676415">
      <w:pPr>
        <w:pStyle w:val="ListParagraph"/>
        <w:numPr>
          <w:ilvl w:val="0"/>
          <w:numId w:val="3"/>
        </w:numPr>
      </w:pPr>
      <w:r>
        <w:t>Your d</w:t>
      </w:r>
      <w:r w:rsidR="00C94A8C">
        <w:t>efinition uses</w:t>
      </w:r>
      <w:r w:rsidR="00E356A1">
        <w:t xml:space="preserve"> a "pointer implementation," where each node stores possibly a different data type (either a character that represents an operator (+, -, * / etc.)  </w:t>
      </w:r>
      <w:proofErr w:type="gramStart"/>
      <w:r w:rsidR="00E356A1">
        <w:t>or</w:t>
      </w:r>
      <w:proofErr w:type="gramEnd"/>
      <w:r w:rsidR="00E356A1">
        <w:t xml:space="preserve"> an integer that </w:t>
      </w:r>
      <w:r w:rsidR="00E468D2">
        <w:t>represents an operand.</w:t>
      </w:r>
    </w:p>
    <w:p w:rsidR="00676415" w:rsidRDefault="00676415" w:rsidP="00676415">
      <w:pPr>
        <w:ind w:left="360"/>
      </w:pPr>
    </w:p>
    <w:p w:rsidR="00676415" w:rsidRDefault="00676415" w:rsidP="00676415">
      <w:pPr>
        <w:ind w:left="360"/>
      </w:pPr>
    </w:p>
    <w:p w:rsidR="00676415" w:rsidRDefault="00676415" w:rsidP="00676415"/>
    <w:p w:rsidR="00676415" w:rsidRDefault="00676415" w:rsidP="00676415">
      <w:pPr>
        <w:ind w:left="360"/>
      </w:pPr>
    </w:p>
    <w:p w:rsidR="00676415" w:rsidRDefault="00676415" w:rsidP="00676415">
      <w:pPr>
        <w:ind w:left="360"/>
      </w:pPr>
    </w:p>
    <w:p w:rsidR="00676415" w:rsidRDefault="00676415" w:rsidP="00676415">
      <w:pPr>
        <w:ind w:left="360"/>
      </w:pPr>
    </w:p>
    <w:p w:rsidR="0029500D" w:rsidRDefault="008A215D" w:rsidP="00E468D2">
      <w:pPr>
        <w:pStyle w:val="ListParagraph"/>
        <w:numPr>
          <w:ilvl w:val="0"/>
          <w:numId w:val="3"/>
        </w:numPr>
        <w:ind w:right="-540"/>
      </w:pPr>
      <w:r>
        <w:t>Your d</w:t>
      </w:r>
      <w:r w:rsidR="00C94A8C">
        <w:t>efinition uses</w:t>
      </w:r>
      <w:r w:rsidR="00E356A1">
        <w:t xml:space="preserve"> an "array implementation," where each node stores the same data type</w:t>
      </w:r>
      <w:r w:rsidR="00E468D2">
        <w:t xml:space="preserve"> (string)</w:t>
      </w:r>
      <w:r w:rsidR="00E356A1">
        <w:t>.</w:t>
      </w:r>
      <w:r w:rsidR="00D17F82">
        <w:br/>
      </w:r>
    </w:p>
    <w:p w:rsidR="0029500D" w:rsidRDefault="0029500D" w:rsidP="00D17F82">
      <w:pPr>
        <w:pStyle w:val="ListParagraph"/>
        <w:rPr>
          <w:rFonts w:ascii="Courier New" w:hAnsi="Courier New" w:cs="Courier New"/>
          <w:color w:val="FF0000"/>
        </w:rPr>
      </w:pPr>
    </w:p>
    <w:p w:rsidR="00676415" w:rsidRDefault="00676415" w:rsidP="00D17F82">
      <w:pPr>
        <w:pStyle w:val="ListParagraph"/>
        <w:rPr>
          <w:rFonts w:ascii="Courier New" w:hAnsi="Courier New" w:cs="Courier New"/>
          <w:color w:val="FF0000"/>
        </w:rPr>
      </w:pPr>
    </w:p>
    <w:p w:rsidR="00676415" w:rsidRDefault="00676415" w:rsidP="00D17F82">
      <w:pPr>
        <w:pStyle w:val="ListParagraph"/>
        <w:rPr>
          <w:rFonts w:ascii="Courier New" w:hAnsi="Courier New" w:cs="Courier New"/>
          <w:color w:val="FF0000"/>
        </w:rPr>
      </w:pPr>
    </w:p>
    <w:p w:rsidR="00676415" w:rsidRDefault="00676415" w:rsidP="00D17F82">
      <w:pPr>
        <w:pStyle w:val="ListParagraph"/>
        <w:rPr>
          <w:rFonts w:ascii="Courier New" w:hAnsi="Courier New" w:cs="Courier New"/>
          <w:color w:val="FF0000"/>
        </w:rPr>
      </w:pPr>
    </w:p>
    <w:p w:rsidR="00676415" w:rsidRDefault="00676415" w:rsidP="00D17F82">
      <w:pPr>
        <w:pStyle w:val="ListParagraph"/>
      </w:pPr>
    </w:p>
    <w:p w:rsidR="0029500D" w:rsidRDefault="0029500D" w:rsidP="0029500D">
      <w:pPr>
        <w:pStyle w:val="ListParagraph"/>
        <w:numPr>
          <w:ilvl w:val="2"/>
          <w:numId w:val="5"/>
        </w:numPr>
      </w:pPr>
      <w:r w:rsidRPr="0029500D">
        <w:rPr>
          <w:color w:val="000000" w:themeColor="text1"/>
        </w:rPr>
        <w:t>What position of the array holds the root node?</w:t>
      </w:r>
      <w:r w:rsidR="00676415">
        <w:rPr>
          <w:color w:val="FF0000"/>
        </w:rPr>
        <w:tab/>
      </w:r>
    </w:p>
    <w:p w:rsidR="0029500D" w:rsidRPr="008A215D" w:rsidRDefault="00C94A8C" w:rsidP="0029500D">
      <w:pPr>
        <w:pStyle w:val="ListParagraph"/>
        <w:numPr>
          <w:ilvl w:val="2"/>
          <w:numId w:val="5"/>
        </w:numPr>
      </w:pPr>
      <w:r>
        <w:rPr>
          <w:color w:val="000000" w:themeColor="text1"/>
        </w:rPr>
        <w:t>How big does the array need to be to hold an equation that is represented with a tree that h</w:t>
      </w:r>
      <w:r w:rsidR="008A215D">
        <w:rPr>
          <w:color w:val="000000" w:themeColor="text1"/>
        </w:rPr>
        <w:t xml:space="preserve">as a height of </w:t>
      </w:r>
      <w:r w:rsidR="00E468D2">
        <w:rPr>
          <w:color w:val="000000" w:themeColor="text1"/>
        </w:rPr>
        <w:t>3</w:t>
      </w:r>
      <w:r w:rsidR="0029500D" w:rsidRPr="0029500D">
        <w:rPr>
          <w:color w:val="000000" w:themeColor="text1"/>
        </w:rPr>
        <w:t>?</w:t>
      </w:r>
      <w:r w:rsidR="008A215D">
        <w:rPr>
          <w:color w:val="FF0000"/>
        </w:rPr>
        <w:br/>
      </w:r>
    </w:p>
    <w:p w:rsidR="008A215D" w:rsidRDefault="008A215D" w:rsidP="008A215D">
      <w:pPr>
        <w:pStyle w:val="ListParagraph"/>
        <w:numPr>
          <w:ilvl w:val="2"/>
          <w:numId w:val="5"/>
        </w:numPr>
        <w:ind w:right="-450"/>
      </w:pPr>
      <w:r>
        <w:t xml:space="preserve">Write an appropriate </w:t>
      </w:r>
      <w:proofErr w:type="spellStart"/>
      <w:r w:rsidRPr="008A215D">
        <w:rPr>
          <w:rStyle w:val="code"/>
        </w:rPr>
        <w:t>malloc</w:t>
      </w:r>
      <w:proofErr w:type="spellEnd"/>
      <w:r>
        <w:t xml:space="preserve"> statement to allocate the array for a tree that has a height of 3.</w:t>
      </w:r>
      <w:r>
        <w:br/>
      </w:r>
    </w:p>
    <w:p w:rsidR="00676415" w:rsidRDefault="008A215D" w:rsidP="00676415">
      <w:pPr>
        <w:pStyle w:val="ListParagraph"/>
        <w:rPr>
          <w:rStyle w:val="code"/>
          <w:color w:val="FF0000"/>
          <w:sz w:val="24"/>
          <w:szCs w:val="24"/>
        </w:rPr>
      </w:pPr>
      <w:r w:rsidRPr="008A215D">
        <w:rPr>
          <w:rStyle w:val="code"/>
          <w:color w:val="FF0000"/>
          <w:sz w:val="24"/>
          <w:szCs w:val="24"/>
        </w:rPr>
        <w:t xml:space="preserve">    </w:t>
      </w:r>
    </w:p>
    <w:p w:rsidR="008A215D" w:rsidRPr="008A215D" w:rsidRDefault="008A215D" w:rsidP="00676415">
      <w:pPr>
        <w:pStyle w:val="ListParagraph"/>
        <w:rPr>
          <w:rStyle w:val="code"/>
          <w:color w:val="FF0000"/>
          <w:sz w:val="24"/>
          <w:szCs w:val="24"/>
        </w:rPr>
      </w:pPr>
    </w:p>
    <w:p w:rsidR="008A215D" w:rsidRDefault="00E468D2" w:rsidP="008A215D">
      <w:pPr>
        <w:pStyle w:val="ListParagraph"/>
        <w:numPr>
          <w:ilvl w:val="2"/>
          <w:numId w:val="5"/>
        </w:numPr>
      </w:pPr>
      <w:r>
        <w:t>Given the array index, 3</w:t>
      </w:r>
      <w:r w:rsidR="008A215D">
        <w:t>, where is this "node's" left child node?</w:t>
      </w:r>
      <w:r w:rsidR="008A215D" w:rsidRPr="0029500D">
        <w:rPr>
          <w:color w:val="FF0000"/>
        </w:rPr>
        <w:tab/>
      </w:r>
    </w:p>
    <w:p w:rsidR="008A215D" w:rsidRDefault="00E468D2" w:rsidP="008A215D">
      <w:pPr>
        <w:pStyle w:val="ListParagraph"/>
        <w:numPr>
          <w:ilvl w:val="2"/>
          <w:numId w:val="5"/>
        </w:numPr>
      </w:pPr>
      <w:r>
        <w:t>Given the array index, 3</w:t>
      </w:r>
      <w:r w:rsidR="008A215D">
        <w:t>, where is this "node's" right child node?</w:t>
      </w:r>
      <w:r w:rsidR="008A215D" w:rsidRPr="0029500D">
        <w:rPr>
          <w:color w:val="FF0000"/>
        </w:rPr>
        <w:tab/>
      </w:r>
    </w:p>
    <w:p w:rsidR="008A215D" w:rsidRPr="0029500D" w:rsidRDefault="00E468D2" w:rsidP="008A215D">
      <w:pPr>
        <w:pStyle w:val="ListParagraph"/>
        <w:numPr>
          <w:ilvl w:val="2"/>
          <w:numId w:val="5"/>
        </w:numPr>
      </w:pPr>
      <w:r>
        <w:t>Given the array index, 3</w:t>
      </w:r>
      <w:r w:rsidR="008A215D">
        <w:t>, where is this "node's" parent node?</w:t>
      </w:r>
      <w:r w:rsidR="008A215D" w:rsidRPr="0029500D">
        <w:rPr>
          <w:color w:val="FF0000"/>
        </w:rPr>
        <w:tab/>
      </w:r>
      <w:r w:rsidR="008A215D">
        <w:rPr>
          <w:color w:val="FF0000"/>
        </w:rPr>
        <w:br/>
      </w:r>
    </w:p>
    <w:p w:rsidR="0029500D" w:rsidRDefault="0029500D" w:rsidP="0029500D">
      <w:pPr>
        <w:pStyle w:val="ListParagraph"/>
      </w:pPr>
    </w:p>
    <w:p w:rsidR="00E356A1" w:rsidRDefault="008A215D" w:rsidP="0029500D">
      <w:pPr>
        <w:pStyle w:val="ListParagraph"/>
        <w:numPr>
          <w:ilvl w:val="0"/>
          <w:numId w:val="3"/>
        </w:numPr>
      </w:pPr>
      <w:r>
        <w:t xml:space="preserve">Your definition uses an </w:t>
      </w:r>
      <w:r w:rsidR="00E356A1">
        <w:t xml:space="preserve">"array implementation," where each node stores </w:t>
      </w:r>
      <w:r w:rsidR="001A6F3D">
        <w:t>possibly a different data type</w:t>
      </w:r>
      <w:r w:rsidR="00E356A1">
        <w:t>.</w:t>
      </w:r>
    </w:p>
    <w:p w:rsidR="0029500D" w:rsidRDefault="0029500D" w:rsidP="0029500D">
      <w:pPr>
        <w:pStyle w:val="ListParagraph"/>
      </w:pPr>
    </w:p>
    <w:p w:rsidR="00676415" w:rsidRDefault="00676415" w:rsidP="0029500D">
      <w:pPr>
        <w:pStyle w:val="ListParagraph"/>
      </w:pPr>
    </w:p>
    <w:p w:rsidR="00676415" w:rsidRDefault="00676415" w:rsidP="0029500D">
      <w:pPr>
        <w:pStyle w:val="ListParagraph"/>
      </w:pPr>
    </w:p>
    <w:p w:rsidR="00676415" w:rsidRDefault="00676415" w:rsidP="0029500D">
      <w:pPr>
        <w:pStyle w:val="ListParagraph"/>
      </w:pPr>
    </w:p>
    <w:p w:rsidR="00676415" w:rsidRDefault="00676415" w:rsidP="0029500D">
      <w:pPr>
        <w:pStyle w:val="ListParagraph"/>
      </w:pPr>
    </w:p>
    <w:p w:rsidR="00676415" w:rsidRDefault="00676415" w:rsidP="0029500D">
      <w:pPr>
        <w:pStyle w:val="ListParagraph"/>
      </w:pPr>
    </w:p>
    <w:p w:rsidR="008A215D" w:rsidRDefault="008A215D" w:rsidP="008A215D">
      <w:pPr>
        <w:pStyle w:val="ListParagraph"/>
        <w:numPr>
          <w:ilvl w:val="2"/>
          <w:numId w:val="6"/>
        </w:numPr>
        <w:ind w:right="-450"/>
      </w:pPr>
      <w:r>
        <w:t xml:space="preserve">Write an appropriate </w:t>
      </w:r>
      <w:proofErr w:type="spellStart"/>
      <w:r w:rsidRPr="008A215D">
        <w:rPr>
          <w:rStyle w:val="code"/>
        </w:rPr>
        <w:t>malloc</w:t>
      </w:r>
      <w:proofErr w:type="spellEnd"/>
      <w:r>
        <w:t xml:space="preserve"> statement to allocate the array for a tree that has a height of </w:t>
      </w:r>
      <w:r w:rsidR="00356F15">
        <w:t>3</w:t>
      </w:r>
      <w:r>
        <w:t>.</w:t>
      </w:r>
      <w:r>
        <w:br/>
      </w:r>
    </w:p>
    <w:p w:rsidR="0029500D" w:rsidRDefault="0029500D" w:rsidP="0029500D">
      <w:pPr>
        <w:pStyle w:val="ListParagraph"/>
        <w:rPr>
          <w:rStyle w:val="code"/>
          <w:color w:val="FF0000"/>
          <w:sz w:val="24"/>
          <w:szCs w:val="24"/>
        </w:rPr>
      </w:pPr>
    </w:p>
    <w:p w:rsidR="00676415" w:rsidRDefault="00676415" w:rsidP="0029500D">
      <w:pPr>
        <w:pStyle w:val="ListParagraph"/>
        <w:rPr>
          <w:rStyle w:val="code"/>
          <w:color w:val="FF0000"/>
          <w:sz w:val="24"/>
          <w:szCs w:val="24"/>
        </w:rPr>
      </w:pPr>
    </w:p>
    <w:p w:rsidR="00676415" w:rsidRDefault="00676415" w:rsidP="0029500D">
      <w:pPr>
        <w:pStyle w:val="ListParagraph"/>
        <w:rPr>
          <w:rStyle w:val="code"/>
          <w:color w:val="FF0000"/>
          <w:sz w:val="24"/>
          <w:szCs w:val="24"/>
        </w:rPr>
      </w:pPr>
    </w:p>
    <w:p w:rsidR="00676415" w:rsidRDefault="00676415" w:rsidP="0029500D">
      <w:pPr>
        <w:pStyle w:val="ListParagraph"/>
      </w:pPr>
    </w:p>
    <w:p w:rsidR="008A215D" w:rsidRDefault="008A215D" w:rsidP="008A215D">
      <w:pPr>
        <w:pStyle w:val="ListParagraph"/>
        <w:numPr>
          <w:ilvl w:val="0"/>
          <w:numId w:val="3"/>
        </w:numPr>
      </w:pPr>
      <w:r>
        <w:t>You have defined 4 different implementations for a tree that stores equations. Assume that your "pointer implementations" only store nodes that contain data, while your "array implementations" must store an array large enough to store a full and complete</w:t>
      </w:r>
      <w:r w:rsidR="00A80437">
        <w:t xml:space="preserve"> binary tree. Calculate the amount of memory each implementation uses. Assume your equa</w:t>
      </w:r>
      <w:r w:rsidR="00356F15">
        <w:t>tion requires a tree of height 3 and has 8</w:t>
      </w:r>
      <w:r w:rsidR="00A80437">
        <w:t xml:space="preserve"> nodes.</w:t>
      </w:r>
      <w:r w:rsidR="00A80437">
        <w:br/>
      </w:r>
    </w:p>
    <w:p w:rsidR="00A80437" w:rsidRPr="00676415" w:rsidRDefault="00A80437" w:rsidP="00A80437">
      <w:pPr>
        <w:pStyle w:val="ListParagraph"/>
        <w:numPr>
          <w:ilvl w:val="1"/>
          <w:numId w:val="3"/>
        </w:numPr>
        <w:ind w:right="-810"/>
      </w:pPr>
      <w:r>
        <w:t>Pointer implementation (same data type for every node)</w:t>
      </w:r>
      <w:r>
        <w:br/>
      </w:r>
      <w:r>
        <w:br/>
      </w:r>
    </w:p>
    <w:p w:rsidR="00676415" w:rsidRDefault="00676415" w:rsidP="00676415">
      <w:pPr>
        <w:pStyle w:val="ListParagraph"/>
        <w:ind w:left="1440" w:right="-810"/>
      </w:pPr>
    </w:p>
    <w:p w:rsidR="00A80437" w:rsidRPr="00676415" w:rsidRDefault="00A80437" w:rsidP="00A80437">
      <w:pPr>
        <w:pStyle w:val="ListParagraph"/>
        <w:numPr>
          <w:ilvl w:val="1"/>
          <w:numId w:val="3"/>
        </w:numPr>
      </w:pPr>
      <w:r>
        <w:t>Pointer implementation (different data type for every node)</w:t>
      </w:r>
      <w:r>
        <w:br/>
      </w:r>
      <w:r>
        <w:br/>
      </w:r>
    </w:p>
    <w:p w:rsidR="00676415" w:rsidRDefault="00676415" w:rsidP="00676415">
      <w:pPr>
        <w:pStyle w:val="ListParagraph"/>
      </w:pPr>
    </w:p>
    <w:p w:rsidR="00676415" w:rsidRDefault="00676415" w:rsidP="00676415">
      <w:pPr>
        <w:pStyle w:val="ListParagraph"/>
        <w:ind w:left="1440"/>
      </w:pPr>
    </w:p>
    <w:p w:rsidR="00A80437" w:rsidRPr="00676415" w:rsidRDefault="00A80437" w:rsidP="00A80437">
      <w:pPr>
        <w:pStyle w:val="ListParagraph"/>
        <w:numPr>
          <w:ilvl w:val="1"/>
          <w:numId w:val="3"/>
        </w:numPr>
      </w:pPr>
      <w:r>
        <w:t>Array implementation (same data type for every node)</w:t>
      </w:r>
      <w:r>
        <w:br/>
      </w:r>
      <w:r>
        <w:br/>
      </w:r>
    </w:p>
    <w:p w:rsidR="00676415" w:rsidRDefault="00676415" w:rsidP="00676415">
      <w:pPr>
        <w:pStyle w:val="ListParagraph"/>
        <w:ind w:left="1440"/>
      </w:pPr>
    </w:p>
    <w:p w:rsidR="00A80437" w:rsidRDefault="00A80437" w:rsidP="00676415">
      <w:pPr>
        <w:pStyle w:val="ListParagraph"/>
        <w:numPr>
          <w:ilvl w:val="1"/>
          <w:numId w:val="3"/>
        </w:numPr>
      </w:pPr>
      <w:r>
        <w:t>Array implementation (different data type for every node)</w:t>
      </w:r>
      <w:r>
        <w:br/>
      </w:r>
      <w:r>
        <w:br/>
      </w:r>
      <w:r>
        <w:br/>
      </w:r>
      <w:r>
        <w:br/>
      </w:r>
    </w:p>
    <w:p w:rsidR="001A147A" w:rsidRDefault="001A147A" w:rsidP="00A80437">
      <w:pPr>
        <w:pStyle w:val="ListParagraph"/>
        <w:numPr>
          <w:ilvl w:val="0"/>
          <w:numId w:val="3"/>
        </w:numPr>
      </w:pPr>
      <w:r>
        <w:t xml:space="preserve">Implement your definitions in a C program and verify that your </w:t>
      </w:r>
      <w:proofErr w:type="spellStart"/>
      <w:r>
        <w:t>typedef's</w:t>
      </w:r>
      <w:proofErr w:type="spellEnd"/>
      <w:r>
        <w:t xml:space="preserve"> and calculations are accurate.</w:t>
      </w:r>
      <w:r w:rsidR="00101878" w:rsidRPr="00101878">
        <w:t xml:space="preserve"> </w:t>
      </w:r>
      <w:r w:rsidR="00101878">
        <w:t xml:space="preserve">(Print out </w:t>
      </w:r>
      <w:proofErr w:type="spellStart"/>
      <w:proofErr w:type="gramStart"/>
      <w:r w:rsidR="00101878" w:rsidRPr="004F6991">
        <w:rPr>
          <w:rStyle w:val="code"/>
        </w:rPr>
        <w:t>sizeof</w:t>
      </w:r>
      <w:proofErr w:type="spellEnd"/>
      <w:r w:rsidR="00101878">
        <w:rPr>
          <w:rStyle w:val="code"/>
        </w:rPr>
        <w:t>(</w:t>
      </w:r>
      <w:proofErr w:type="gramEnd"/>
      <w:r w:rsidR="00101878">
        <w:rPr>
          <w:rStyle w:val="code"/>
        </w:rPr>
        <w:t>)</w:t>
      </w:r>
      <w:r w:rsidR="00101878">
        <w:t xml:space="preserve"> and memory addresses to determine memory usage.) </w:t>
      </w:r>
      <w:r w:rsidR="00101878">
        <w:br/>
      </w:r>
      <w:r>
        <w:br/>
      </w:r>
      <w:r>
        <w:br/>
      </w:r>
    </w:p>
    <w:p w:rsidR="001A147A" w:rsidRDefault="001A147A" w:rsidP="00A80437">
      <w:pPr>
        <w:pStyle w:val="ListParagraph"/>
        <w:numPr>
          <w:ilvl w:val="0"/>
          <w:numId w:val="3"/>
        </w:numPr>
      </w:pPr>
      <w:r>
        <w:lastRenderedPageBreak/>
        <w:t>You want to develop a ternary tree using an array, where each node can have 0, 1, 2, or 3 children. Discover the formula's that you would use to calculate the indexes of child and parent nodes. (Hint: Draw a complete and full ternary tree. Label the nodes starting at 1 (root) and going left to right over each level. Then study the pattern and try various formulas until one works for all cases.)</w:t>
      </w:r>
    </w:p>
    <w:p w:rsidR="001A147A" w:rsidRDefault="001A147A" w:rsidP="00676415">
      <w:pPr>
        <w:pStyle w:val="ListParagraph"/>
        <w:rPr>
          <w:color w:val="FF0000"/>
        </w:rPr>
      </w:pPr>
      <w:r>
        <w:br/>
      </w: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Default="00676415" w:rsidP="00676415">
      <w:pPr>
        <w:pStyle w:val="ListParagraph"/>
        <w:rPr>
          <w:color w:val="FF0000"/>
        </w:rPr>
      </w:pPr>
    </w:p>
    <w:p w:rsidR="00676415" w:rsidRPr="001A147A" w:rsidRDefault="00676415" w:rsidP="00676415">
      <w:pPr>
        <w:pStyle w:val="ListParagraph"/>
        <w:rPr>
          <w:color w:val="FF0000"/>
        </w:rPr>
      </w:pPr>
    </w:p>
    <w:p w:rsidR="001A147A" w:rsidRPr="001A147A" w:rsidRDefault="001A147A" w:rsidP="001A147A">
      <w:pPr>
        <w:pStyle w:val="ListParagraph"/>
        <w:rPr>
          <w:color w:val="FF0000"/>
        </w:rPr>
      </w:pPr>
    </w:p>
    <w:p w:rsidR="001A147A" w:rsidRDefault="001A147A" w:rsidP="001A147A">
      <w:pPr>
        <w:pStyle w:val="ListParagraph"/>
        <w:numPr>
          <w:ilvl w:val="0"/>
          <w:numId w:val="3"/>
        </w:numPr>
      </w:pPr>
      <w:r>
        <w:t>Discover the formula's that you would use to calculate the indexes of child and parent nodes for a quad tree.</w:t>
      </w:r>
      <w:r w:rsidR="009C12E9" w:rsidRPr="009C12E9">
        <w:t xml:space="preserve"> </w:t>
      </w:r>
      <w:r w:rsidR="009C12E9">
        <w:t>(Each node has up to 4 children.)</w:t>
      </w:r>
    </w:p>
    <w:p w:rsidR="001A147A" w:rsidRDefault="00A80437" w:rsidP="00676415">
      <w:pPr>
        <w:pStyle w:val="ListParagraph"/>
        <w:rPr>
          <w:color w:val="FF0000"/>
        </w:rPr>
      </w:pPr>
      <w:r>
        <w:br/>
      </w:r>
    </w:p>
    <w:p w:rsidR="00676415" w:rsidRPr="001A147A" w:rsidRDefault="00676415" w:rsidP="00676415">
      <w:pPr>
        <w:pStyle w:val="ListParagraph"/>
        <w:rPr>
          <w:color w:val="FF0000"/>
        </w:rPr>
      </w:pPr>
    </w:p>
    <w:p w:rsidR="0029500D" w:rsidRDefault="0029500D" w:rsidP="0029500D">
      <w:pPr>
        <w:pStyle w:val="ListParagraph"/>
      </w:pPr>
    </w:p>
    <w:p w:rsidR="0029500D" w:rsidRDefault="0029500D" w:rsidP="0029500D">
      <w:pPr>
        <w:pStyle w:val="ListParagraph"/>
      </w:pPr>
    </w:p>
    <w:sectPr w:rsidR="0029500D" w:rsidSect="00A230BB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14B" w:rsidRDefault="002F014B" w:rsidP="00E5041B">
      <w:pPr>
        <w:spacing w:after="0" w:line="240" w:lineRule="auto"/>
      </w:pPr>
      <w:r>
        <w:separator/>
      </w:r>
    </w:p>
  </w:endnote>
  <w:endnote w:type="continuationSeparator" w:id="0">
    <w:p w:rsidR="002F014B" w:rsidRDefault="002F014B" w:rsidP="00E5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92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41B" w:rsidRDefault="00E50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E5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E31E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041B" w:rsidRDefault="00E50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14B" w:rsidRDefault="002F014B" w:rsidP="00E5041B">
      <w:pPr>
        <w:spacing w:after="0" w:line="240" w:lineRule="auto"/>
      </w:pPr>
      <w:r>
        <w:separator/>
      </w:r>
    </w:p>
  </w:footnote>
  <w:footnote w:type="continuationSeparator" w:id="0">
    <w:p w:rsidR="002F014B" w:rsidRDefault="002F014B" w:rsidP="00E5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8B6"/>
    <w:multiLevelType w:val="hybridMultilevel"/>
    <w:tmpl w:val="3158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70B7D"/>
    <w:multiLevelType w:val="multilevel"/>
    <w:tmpl w:val="DA081E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2E8691F"/>
    <w:multiLevelType w:val="hybridMultilevel"/>
    <w:tmpl w:val="5648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95CCC"/>
    <w:multiLevelType w:val="hybridMultilevel"/>
    <w:tmpl w:val="C182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C38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D231582"/>
    <w:multiLevelType w:val="multilevel"/>
    <w:tmpl w:val="DA081E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1D"/>
    <w:rsid w:val="000365FC"/>
    <w:rsid w:val="000F1CC1"/>
    <w:rsid w:val="00101878"/>
    <w:rsid w:val="001A147A"/>
    <w:rsid w:val="001A6F3D"/>
    <w:rsid w:val="001F15FB"/>
    <w:rsid w:val="001F5E5A"/>
    <w:rsid w:val="0029500D"/>
    <w:rsid w:val="002B070B"/>
    <w:rsid w:val="002F014B"/>
    <w:rsid w:val="00320181"/>
    <w:rsid w:val="00343F80"/>
    <w:rsid w:val="00356F15"/>
    <w:rsid w:val="00377AFB"/>
    <w:rsid w:val="00676415"/>
    <w:rsid w:val="006960A9"/>
    <w:rsid w:val="006B4039"/>
    <w:rsid w:val="007803C5"/>
    <w:rsid w:val="008A215D"/>
    <w:rsid w:val="008E13ED"/>
    <w:rsid w:val="0090447E"/>
    <w:rsid w:val="009215E2"/>
    <w:rsid w:val="00924256"/>
    <w:rsid w:val="00941E92"/>
    <w:rsid w:val="009C12E9"/>
    <w:rsid w:val="00A230BB"/>
    <w:rsid w:val="00A52249"/>
    <w:rsid w:val="00A80437"/>
    <w:rsid w:val="00AA25EC"/>
    <w:rsid w:val="00B04DD4"/>
    <w:rsid w:val="00B753DB"/>
    <w:rsid w:val="00BE3AF5"/>
    <w:rsid w:val="00C21717"/>
    <w:rsid w:val="00C94A8C"/>
    <w:rsid w:val="00CC568A"/>
    <w:rsid w:val="00D17F82"/>
    <w:rsid w:val="00D829CD"/>
    <w:rsid w:val="00DB5D1D"/>
    <w:rsid w:val="00E31E5F"/>
    <w:rsid w:val="00E356A1"/>
    <w:rsid w:val="00E468D2"/>
    <w:rsid w:val="00E5041B"/>
    <w:rsid w:val="00EC1347"/>
    <w:rsid w:val="00F2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69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B"/>
  </w:style>
  <w:style w:type="paragraph" w:styleId="Footer">
    <w:name w:val="footer"/>
    <w:basedOn w:val="Normal"/>
    <w:link w:val="Foot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B"/>
  </w:style>
  <w:style w:type="table" w:styleId="TableGrid">
    <w:name w:val="Table Grid"/>
    <w:basedOn w:val="TableNormal"/>
    <w:uiPriority w:val="59"/>
    <w:rsid w:val="00A5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69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B"/>
  </w:style>
  <w:style w:type="paragraph" w:styleId="Footer">
    <w:name w:val="footer"/>
    <w:basedOn w:val="Normal"/>
    <w:link w:val="Foot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B"/>
  </w:style>
  <w:style w:type="table" w:styleId="TableGrid">
    <w:name w:val="Table Grid"/>
    <w:basedOn w:val="TableNormal"/>
    <w:uiPriority w:val="59"/>
    <w:rsid w:val="00A5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localadmin</cp:lastModifiedBy>
  <cp:revision>2</cp:revision>
  <cp:lastPrinted>2017-02-22T15:54:00Z</cp:lastPrinted>
  <dcterms:created xsi:type="dcterms:W3CDTF">2017-02-28T18:10:00Z</dcterms:created>
  <dcterms:modified xsi:type="dcterms:W3CDTF">2017-02-28T18:10:00Z</dcterms:modified>
</cp:coreProperties>
</file>