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31379E">
      <w:r>
        <w:t>Bruno, Demore, McFadden</w:t>
      </w:r>
    </w:p>
    <w:p w:rsidR="0031379E" w:rsidRDefault="0031379E">
      <w:r>
        <w:t>ECE332 – T6A</w:t>
      </w:r>
    </w:p>
    <w:p w:rsidR="0031379E" w:rsidRDefault="0031379E">
      <w:r>
        <w:t>Pre-Lab 16d</w:t>
      </w:r>
    </w:p>
    <w:p w:rsidR="0031379E" w:rsidRDefault="0031379E">
      <w:r>
        <w:rPr>
          <w:noProof/>
        </w:rPr>
        <w:drawing>
          <wp:inline distT="0" distB="0" distL="0" distR="0">
            <wp:extent cx="5105843" cy="3871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lab16d_broadbandB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38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9E" w:rsidRDefault="0031379E">
      <w:r>
        <w:t>Figure 1: MatLab Bode Plot for Broadband Filter</w:t>
      </w:r>
    </w:p>
    <w:p w:rsidR="0031379E" w:rsidRDefault="0031379E">
      <w:r>
        <w:rPr>
          <w:noProof/>
        </w:rPr>
        <w:drawing>
          <wp:inline distT="0" distB="0" distL="0" distR="0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im16d_broadbandB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9E" w:rsidRDefault="0031379E">
      <w:r>
        <w:lastRenderedPageBreak/>
        <w:t>Figure 2: MultiSim Bode Plot for Broadband Filter</w:t>
      </w:r>
    </w:p>
    <w:p w:rsidR="0031379E" w:rsidRDefault="0031379E">
      <w:r>
        <w:rPr>
          <w:noProof/>
        </w:rPr>
        <w:drawing>
          <wp:inline distT="0" distB="0" distL="0" distR="0">
            <wp:extent cx="3497883" cy="147840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im16d_broadband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9E" w:rsidRDefault="0031379E">
      <w:r>
        <w:t>Figure 3: MultiSim Schematic for Broadband Filter</w:t>
      </w:r>
    </w:p>
    <w:p w:rsidR="005C76BB" w:rsidRDefault="005C76BB">
      <w:r>
        <w:rPr>
          <w:noProof/>
        </w:rPr>
        <w:drawing>
          <wp:inline distT="0" distB="0" distL="0" distR="0">
            <wp:extent cx="4900085" cy="385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lab16d_hiQB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BB" w:rsidRDefault="005C76BB">
      <w:r>
        <w:t>Figure 4: MatLab Bode Plot for High-Q Filter</w:t>
      </w:r>
      <w:bookmarkStart w:id="0" w:name="_GoBack"/>
      <w:bookmarkEnd w:id="0"/>
    </w:p>
    <w:sectPr w:rsidR="005C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9E"/>
    <w:rsid w:val="0031379E"/>
    <w:rsid w:val="005C76BB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2017-04-05T01:24:00Z</dcterms:created>
  <dcterms:modified xsi:type="dcterms:W3CDTF">2017-04-05T01:34:00Z</dcterms:modified>
</cp:coreProperties>
</file>