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K-means</w:t>
      </w:r>
    </w:p>
    <w:p>
      <w:pPr>
        <w:pStyle w:val="Date"/>
      </w:pPr>
      <w:r>
        <w:t xml:space="preserve">2023-11-16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and Explore the Data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"Pharmaceuticals.csv"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dataset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'data.frame':    21 obs. of  14 variables:</w:t>
      </w:r>
      <w:r>
        <w:br/>
      </w:r>
      <w:r>
        <w:rPr>
          <w:rStyle w:val="VerbatimChar"/>
        </w:rPr>
        <w:t xml:space="preserve">##  $ Symbol               : chr  "ABT" "AGN" "AHM" "AZN" ...</w:t>
      </w:r>
      <w:r>
        <w:br/>
      </w:r>
      <w:r>
        <w:rPr>
          <w:rStyle w:val="VerbatimChar"/>
        </w:rPr>
        <w:t xml:space="preserve">##  $ Name                 : chr  "Abbott Laboratories" "Allergan, Inc." "Amersham plc" "AstraZeneca PLC" ...</w:t>
      </w:r>
      <w:r>
        <w:br/>
      </w:r>
      <w:r>
        <w:rPr>
          <w:rStyle w:val="VerbatimChar"/>
        </w:rPr>
        <w:t xml:space="preserve">##  $ Market_Cap           : num  68.44 7.58 6.3 67.63 47.16 ...</w:t>
      </w:r>
      <w:r>
        <w:br/>
      </w:r>
      <w:r>
        <w:rPr>
          <w:rStyle w:val="VerbatimChar"/>
        </w:rPr>
        <w:t xml:space="preserve">##  $ Beta                 : num  0.32 0.41 0.46 0.52 0.32 1.11 0.5 0.85 1.08 0.18 ...</w:t>
      </w:r>
      <w:r>
        <w:br/>
      </w:r>
      <w:r>
        <w:rPr>
          <w:rStyle w:val="VerbatimChar"/>
        </w:rPr>
        <w:t xml:space="preserve">##  $ PE_Ratio             : num  24.7 82.5 20.7 21.5 20.1 27.9 13.9 26 3.6 27.9 ...</w:t>
      </w:r>
      <w:r>
        <w:br/>
      </w:r>
      <w:r>
        <w:rPr>
          <w:rStyle w:val="VerbatimChar"/>
        </w:rPr>
        <w:t xml:space="preserve">##  $ ROE                  : num  26.4 12.9 14.9 27.4 21.8 3.9 34.8 24.1 15.1 31 ...</w:t>
      </w:r>
      <w:r>
        <w:br/>
      </w:r>
      <w:r>
        <w:rPr>
          <w:rStyle w:val="VerbatimChar"/>
        </w:rPr>
        <w:t xml:space="preserve">##  $ ROA                  : num  11.8 5.5 7.8 15.4 7.5 1.4 15.1 4.3 5.1 13.5 ...</w:t>
      </w:r>
      <w:r>
        <w:br/>
      </w:r>
      <w:r>
        <w:rPr>
          <w:rStyle w:val="VerbatimChar"/>
        </w:rPr>
        <w:t xml:space="preserve">##  $ Asset_Turnover       : num  0.7 0.9 0.9 0.9 0.6 0.6 0.9 0.6 0.3 0.6 ...</w:t>
      </w:r>
      <w:r>
        <w:br/>
      </w:r>
      <w:r>
        <w:rPr>
          <w:rStyle w:val="VerbatimChar"/>
        </w:rPr>
        <w:t xml:space="preserve">##  $ Leverage             : num  0.42 0.6 0.27 0 0.34 0 0.57 3.51 1.07 0.53 ...</w:t>
      </w:r>
      <w:r>
        <w:br/>
      </w:r>
      <w:r>
        <w:rPr>
          <w:rStyle w:val="VerbatimChar"/>
        </w:rPr>
        <w:t xml:space="preserve">##  $ Rev_Growth           : num  7.54 9.16 7.05 15 26.81 ...</w:t>
      </w:r>
      <w:r>
        <w:br/>
      </w:r>
      <w:r>
        <w:rPr>
          <w:rStyle w:val="VerbatimChar"/>
        </w:rPr>
        <w:t xml:space="preserve">##  $ Net_Profit_Margin    : num  16.1 5.5 11.2 18 12.9 2.6 20.6 7.5 13.3 23.4 ...</w:t>
      </w:r>
      <w:r>
        <w:br/>
      </w:r>
      <w:r>
        <w:rPr>
          <w:rStyle w:val="VerbatimChar"/>
        </w:rPr>
        <w:t xml:space="preserve">##  $ Median_Recommendation: chr  "Moderate Buy" "Moderate Buy" "Strong Buy" "Moderate Sell" ...</w:t>
      </w:r>
      <w:r>
        <w:br/>
      </w:r>
      <w:r>
        <w:rPr>
          <w:rStyle w:val="VerbatimChar"/>
        </w:rPr>
        <w:t xml:space="preserve">##  $ Location             : chr  "US" "CANADA" "UK" "UK" ...</w:t>
      </w:r>
      <w:r>
        <w:br/>
      </w:r>
      <w:r>
        <w:rPr>
          <w:rStyle w:val="VerbatimChar"/>
        </w:rPr>
        <w:t xml:space="preserve">##  $ Exchange             : chr  "NYSE" "NYSE" "NYSE" "NYSE" ...</w:t>
      </w:r>
    </w:p>
    <w:p>
      <w:pPr>
        <w:pStyle w:val="SourceCode"/>
      </w:pPr>
      <w:r>
        <w:rPr>
          <w:rStyle w:val="CommentTok"/>
        </w:rPr>
        <w:t xml:space="preserve"># summary of the dataset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    Symbol              Name             Market_Cap          Beta       </w:t>
      </w:r>
      <w:r>
        <w:br/>
      </w:r>
      <w:r>
        <w:rPr>
          <w:rStyle w:val="VerbatimChar"/>
        </w:rPr>
        <w:t xml:space="preserve">##  Length:21          Length:21          Min.   :  0.41   Min.   :0.1800  </w:t>
      </w:r>
      <w:r>
        <w:br/>
      </w:r>
      <w:r>
        <w:rPr>
          <w:rStyle w:val="VerbatimChar"/>
        </w:rPr>
        <w:t xml:space="preserve">##  Class :character   Class :character   1st Qu.:  6.30   1st Qu.:0.3500  </w:t>
      </w:r>
      <w:r>
        <w:br/>
      </w:r>
      <w:r>
        <w:rPr>
          <w:rStyle w:val="VerbatimChar"/>
        </w:rPr>
        <w:t xml:space="preserve">##  Mode  :character   Mode  :character   Median : 48.19   Median :0.4600  </w:t>
      </w:r>
      <w:r>
        <w:br/>
      </w:r>
      <w:r>
        <w:rPr>
          <w:rStyle w:val="VerbatimChar"/>
        </w:rPr>
        <w:t xml:space="preserve">##                                        Mean   : 57.65   Mean   :0.5257  </w:t>
      </w:r>
      <w:r>
        <w:br/>
      </w:r>
      <w:r>
        <w:rPr>
          <w:rStyle w:val="VerbatimChar"/>
        </w:rPr>
        <w:t xml:space="preserve">##                                        3rd Qu.: 73.84   3rd Qu.:0.6500  </w:t>
      </w:r>
      <w:r>
        <w:br/>
      </w:r>
      <w:r>
        <w:rPr>
          <w:rStyle w:val="VerbatimChar"/>
        </w:rPr>
        <w:t xml:space="preserve">##                                        Max.   :199.47   Max.   :1.1100  </w:t>
      </w:r>
      <w:r>
        <w:br/>
      </w:r>
      <w:r>
        <w:rPr>
          <w:rStyle w:val="VerbatimChar"/>
        </w:rPr>
        <w:t xml:space="preserve">##     PE_Ratio          ROE            ROA        Asset_Turnover    Leverage     </w:t>
      </w:r>
      <w:r>
        <w:br/>
      </w:r>
      <w:r>
        <w:rPr>
          <w:rStyle w:val="VerbatimChar"/>
        </w:rPr>
        <w:t xml:space="preserve">##  Min.   : 3.60   Min.   : 3.9   Min.   : 1.40   Min.   :0.3    Min.   :0.0000  </w:t>
      </w:r>
      <w:r>
        <w:br/>
      </w:r>
      <w:r>
        <w:rPr>
          <w:rStyle w:val="VerbatimChar"/>
        </w:rPr>
        <w:t xml:space="preserve">##  1st Qu.:18.90   1st Qu.:14.9   1st Qu.: 5.70   1st Qu.:0.6    1st Qu.:0.1600  </w:t>
      </w:r>
      <w:r>
        <w:br/>
      </w:r>
      <w:r>
        <w:rPr>
          <w:rStyle w:val="VerbatimChar"/>
        </w:rPr>
        <w:t xml:space="preserve">##  Median :21.50   Median :22.6   Median :11.20   Median :0.6    Median :0.3400  </w:t>
      </w:r>
      <w:r>
        <w:br/>
      </w:r>
      <w:r>
        <w:rPr>
          <w:rStyle w:val="VerbatimChar"/>
        </w:rPr>
        <w:t xml:space="preserve">##  Mean   :25.46   Mean   :25.8   Mean   :10.51   Mean   :0.7    Mean   :0.5857  </w:t>
      </w:r>
      <w:r>
        <w:br/>
      </w:r>
      <w:r>
        <w:rPr>
          <w:rStyle w:val="VerbatimChar"/>
        </w:rPr>
        <w:t xml:space="preserve">##  3rd Qu.:27.90   3rd Qu.:31.0   3rd Qu.:15.00   3rd Qu.:0.9    3rd Qu.:0.6000  </w:t>
      </w:r>
      <w:r>
        <w:br/>
      </w:r>
      <w:r>
        <w:rPr>
          <w:rStyle w:val="VerbatimChar"/>
        </w:rPr>
        <w:t xml:space="preserve">##  Max.   :82.50   Max.   :62.9   Max.   :20.30   Max.   :1.1    Max.   :3.5100  </w:t>
      </w:r>
      <w:r>
        <w:br/>
      </w:r>
      <w:r>
        <w:rPr>
          <w:rStyle w:val="VerbatimChar"/>
        </w:rPr>
        <w:t xml:space="preserve">##    Rev_Growth    Net_Profit_Margin Median_Recommendation   Location        </w:t>
      </w:r>
      <w:r>
        <w:br/>
      </w:r>
      <w:r>
        <w:rPr>
          <w:rStyle w:val="VerbatimChar"/>
        </w:rPr>
        <w:t xml:space="preserve">##  Min.   :-3.17   Min.   : 2.6      Length:21             Length:21         </w:t>
      </w:r>
      <w:r>
        <w:br/>
      </w:r>
      <w:r>
        <w:rPr>
          <w:rStyle w:val="VerbatimChar"/>
        </w:rPr>
        <w:t xml:space="preserve">##  1st Qu.: 6.38   1st Qu.:11.2      Class :character      Class :character  </w:t>
      </w:r>
      <w:r>
        <w:br/>
      </w:r>
      <w:r>
        <w:rPr>
          <w:rStyle w:val="VerbatimChar"/>
        </w:rPr>
        <w:t xml:space="preserve">##  Median : 9.37   Median :16.1      Mode  :character      Mode  :character  </w:t>
      </w:r>
      <w:r>
        <w:br/>
      </w:r>
      <w:r>
        <w:rPr>
          <w:rStyle w:val="VerbatimChar"/>
        </w:rPr>
        <w:t xml:space="preserve">##  Mean   :13.37   Mean   :15.7                                              </w:t>
      </w:r>
      <w:r>
        <w:br/>
      </w:r>
      <w:r>
        <w:rPr>
          <w:rStyle w:val="VerbatimChar"/>
        </w:rPr>
        <w:t xml:space="preserve">##  3rd Qu.:21.87   3rd Qu.:21.1                                              </w:t>
      </w:r>
      <w:r>
        <w:br/>
      </w:r>
      <w:r>
        <w:rPr>
          <w:rStyle w:val="VerbatimChar"/>
        </w:rPr>
        <w:t xml:space="preserve">##  Max.   :34.21   Max.   :25.5                                              </w:t>
      </w:r>
      <w:r>
        <w:br/>
      </w:r>
      <w:r>
        <w:rPr>
          <w:rStyle w:val="VerbatimChar"/>
        </w:rPr>
        <w:t xml:space="preserve">##    Exchange        </w:t>
      </w:r>
      <w:r>
        <w:br/>
      </w:r>
      <w:r>
        <w:rPr>
          <w:rStyle w:val="VerbatimChar"/>
        </w:rPr>
        <w:t xml:space="preserve">##  Length:21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First few rows of the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</w:p>
    <w:p>
      <w:pPr>
        <w:pStyle w:val="FirstParagraph"/>
      </w:pPr>
      <w:r>
        <w:t xml:space="preserve">Data Preprocessing</w:t>
      </w:r>
    </w:p>
    <w:p>
      <w:pPr>
        <w:pStyle w:val="BodyText"/>
      </w:pPr>
      <w:r>
        <w:t xml:space="preserve">Checking for Missing Values</w:t>
      </w:r>
    </w:p>
    <w:p>
      <w:pPr>
        <w:pStyle w:val="SourceCode"/>
      </w:pP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(pharma_data))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(missing_values[missing_values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p>
      <w:pPr>
        <w:pStyle w:val="FirstParagraph"/>
      </w:pPr>
      <w:r>
        <w:t xml:space="preserve">Handling Missing Values</w:t>
      </w:r>
    </w:p>
    <w:p>
      <w:pPr>
        <w:pStyle w:val="SourceCode"/>
      </w:pPr>
      <w:r>
        <w:rPr>
          <w:rStyle w:val="NormalTok"/>
        </w:rPr>
        <w:t xml:space="preserve">pharma_data_complete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(pharma_data)</w:t>
      </w:r>
    </w:p>
    <w:p>
      <w:pPr>
        <w:pStyle w:val="FirstParagraph"/>
      </w:pPr>
      <w:r>
        <w:t xml:space="preserve">Feature Selection and Scaling</w:t>
      </w:r>
    </w:p>
    <w:p>
      <w:pPr>
        <w:pStyle w:val="SourceCode"/>
      </w:pP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(pharma_data, is.numeric)]</w:t>
      </w:r>
      <w:r>
        <w:br/>
      </w:r>
      <w:r>
        <w:br/>
      </w:r>
      <w:r>
        <w:rPr>
          <w:rStyle w:val="NormalTok"/>
        </w:rPr>
        <w:t xml:space="preserve">numeric_columns[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(numeric_columns)]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(numeric_columns,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(numeric_columns)</w:t>
      </w:r>
    </w:p>
    <w:p>
      <w:pPr>
        <w:pStyle w:val="FirstParagraph"/>
      </w:pPr>
      <w:r>
        <w:t xml:space="preserve">k-means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kmeans_model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NormalTok"/>
        </w:rPr>
        <w:t xml:space="preserve">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 </w:t>
      </w:r>
    </w:p>
    <w:p>
      <w:pPr>
        <w:pStyle w:val="SourceCode"/>
      </w:pPr>
      <w:r>
        <w:rPr>
          <w:rStyle w:val="VerbatimChar"/>
        </w:rPr>
        <w:t xml:space="preserve">##  [1] 2 2 2 1 2 3 1 3 3 2 1 3 1 3 1 2 1 2 2 2 1</w:t>
      </w:r>
    </w:p>
    <w:p>
      <w:pPr>
        <w:pStyle w:val="SourceCode"/>
      </w:pPr>
      <w:r>
        <w:rPr>
          <w:rStyle w:val="NormalTok"/>
        </w:rPr>
        <w:t xml:space="preserve">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 </w:t>
      </w:r>
    </w:p>
    <w:p>
      <w:pPr>
        <w:pStyle w:val="SourceCode"/>
      </w:pPr>
      <w:r>
        <w:rPr>
          <w:rStyle w:val="VerbatimChar"/>
        </w:rPr>
        <w:t xml:space="preserve">##   Market_Cap        Beta   PE_Ratio        ROE        ROA Asset_Turnover</w:t>
      </w:r>
      <w:r>
        <w:br/>
      </w:r>
      <w:r>
        <w:rPr>
          <w:rStyle w:val="VerbatimChar"/>
        </w:rPr>
        <w:t xml:space="preserve">## 1  0.9547543 -0.06120687 -0.3576482  1.0818081  1.1033619      0.8566361</w:t>
      </w:r>
      <w:r>
        <w:br/>
      </w:r>
      <w:r>
        <w:rPr>
          <w:rStyle w:val="VerbatimChar"/>
        </w:rPr>
        <w:t xml:space="preserve">## 2 -0.2375550 -0.73633718  0.4233386 -0.4489909 -0.2407172     -0.1025035</w:t>
      </w:r>
      <w:r>
        <w:br/>
      </w:r>
      <w:r>
        <w:rPr>
          <w:rStyle w:val="VerbatimChar"/>
        </w:rPr>
        <w:t xml:space="preserve">## 3 -0.9090570  1.41109654 -0.2613021 -0.7063477 -1.1114156     -1.0147843</w:t>
      </w:r>
      <w:r>
        <w:br/>
      </w:r>
      <w:r>
        <w:rPr>
          <w:rStyle w:val="VerbatimChar"/>
        </w:rPr>
        <w:t xml:space="preserve">##     Leverage  Rev_Growth Net_Profit_Margin</w:t>
      </w:r>
      <w:r>
        <w:br/>
      </w:r>
      <w:r>
        <w:rPr>
          <w:rStyle w:val="VerbatimChar"/>
        </w:rPr>
        <w:t xml:space="preserve">## 1 -0.2797499 -0.01818848         0.7082574</w:t>
      </w:r>
      <w:r>
        <w:br/>
      </w:r>
      <w:r>
        <w:rPr>
          <w:rStyle w:val="VerbatimChar"/>
        </w:rPr>
        <w:t xml:space="preserve">## 2 -0.3557313 -0.13595383        -0.1652117</w:t>
      </w:r>
      <w:r>
        <w:br/>
      </w:r>
      <w:r>
        <w:rPr>
          <w:rStyle w:val="VerbatimChar"/>
        </w:rPr>
        <w:t xml:space="preserve">## 3  1.0319661  0.27018076        -0.6941793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-means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Interpretation of Clusters</w:t>
      </w:r>
    </w:p>
    <w:p>
      <w:pPr>
        <w:pStyle w:val="SourceCode"/>
      </w:pPr>
      <w:r>
        <w:rPr>
          <w:rStyle w:val="NormalTok"/>
        </w:rPr>
        <w:t xml:space="preserve">cluster_assignments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NormalTok"/>
        </w:rPr>
        <w:t xml:space="preserve">scaled_data_df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(scaled_data)</w:t>
      </w:r>
      <w:r>
        <w:br/>
      </w:r>
      <w:r>
        <w:br/>
      </w:r>
      <w:r>
        <w:rPr>
          <w:rStyle w:val="NormalTok"/>
        </w:rPr>
        <w:t xml:space="preserve">non_numeric_names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(pharma_data)[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renamed_pharma_data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pharma_data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(renamed_pharma_data)[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(renamed_pharma_data)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non_numeric_names)]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(non_numeric_names, </w:t>
      </w:r>
      <w:r>
        <w:rPr>
          <w:rStyle w:val="StringTok"/>
        </w:rPr>
        <w:t xml:space="preserve">"_orig"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renamed_pharma_data_numeric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renamed_pharma_data[,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(renamed_pharma_data, is.numeric)]</w:t>
      </w:r>
      <w:r>
        <w:br/>
      </w:r>
      <w:r>
        <w:br/>
      </w:r>
      <w:r>
        <w:rPr>
          <w:rStyle w:val="NormalTok"/>
        </w:rPr>
        <w:t xml:space="preserve">clustered_data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(scaled_data_df,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cluster_assignments)</w:t>
      </w:r>
      <w:r>
        <w:br/>
      </w:r>
      <w:r>
        <w:rPr>
          <w:rStyle w:val="NormalTok"/>
        </w:rPr>
        <w:t xml:space="preserve">clustered_data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(clustered_data, renamed_pharma_data_numeric)</w:t>
      </w:r>
      <w:r>
        <w:br/>
      </w:r>
      <w:r>
        <w:br/>
      </w:r>
      <w:r>
        <w:rPr>
          <w:rStyle w:val="NormalTok"/>
        </w:rPr>
        <w:t xml:space="preserve">dup_cols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(clustered_data)[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(clustered_data))]</w:t>
      </w:r>
      <w:r>
        <w:br/>
      </w:r>
      <w:r>
        <w:rPr>
          <w:rStyle w:val="NormalTok"/>
        </w:rPr>
        <w:t xml:space="preserve">clustered_data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(clustered_data, </w:t>
      </w:r>
      <w:r>
        <w:rPr>
          <w:rStyle w:val="FunctionTok"/>
        </w:rPr>
        <w:t xml:space="preserve">make.unique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(clustered_data),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`summarise()`.</w:t>
      </w:r>
      <w:r>
        <w:br/>
      </w:r>
      <w:r>
        <w:rPr>
          <w:rStyle w:val="VerbatimChar"/>
        </w:rPr>
        <w:t xml:space="preserve">## ℹ In argument: `across(where(is.numeric), mean, na.rm = TRUE)`.</w:t>
      </w:r>
      <w:r>
        <w:br/>
      </w:r>
      <w:r>
        <w:rPr>
          <w:rStyle w:val="VerbatimChar"/>
        </w:rPr>
        <w:t xml:space="preserve">## ℹ In group 1: `Cluster = 1`.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# A tibble: 3 × 19</w:t>
      </w:r>
      <w:r>
        <w:br/>
      </w:r>
      <w:r>
        <w:rPr>
          <w:rStyle w:val="VerbatimChar"/>
        </w:rPr>
        <w:t xml:space="preserve">##   Cluster Market_Cap    Beta PE_Ratio    ROE    ROA Asset_Turnover Leverage</w:t>
      </w:r>
      <w:r>
        <w:br/>
      </w:r>
      <w:r>
        <w:rPr>
          <w:rStyle w:val="VerbatimChar"/>
        </w:rPr>
        <w:t xml:space="preserve">##     &lt;int&gt;      &lt;dbl&gt;   &lt;dbl&gt;    &lt;dbl&gt;  &lt;dbl&gt;  &lt;dbl&gt;          &lt;dbl&gt;    &lt;dbl&gt;</w:t>
      </w:r>
      <w:r>
        <w:br/>
      </w:r>
      <w:r>
        <w:rPr>
          <w:rStyle w:val="VerbatimChar"/>
        </w:rPr>
        <w:t xml:space="preserve">## 1       1      0.955 -0.0612   -0.358  1.08   1.10           0.857   -0.280</w:t>
      </w:r>
      <w:r>
        <w:br/>
      </w:r>
      <w:r>
        <w:rPr>
          <w:rStyle w:val="VerbatimChar"/>
        </w:rPr>
        <w:t xml:space="preserve">## 2       2     -0.238 -0.736     0.423 -0.449 -0.241         -0.103   -0.356</w:t>
      </w:r>
      <w:r>
        <w:br/>
      </w:r>
      <w:r>
        <w:rPr>
          <w:rStyle w:val="VerbatimChar"/>
        </w:rPr>
        <w:t xml:space="preserve">## 3       3     -0.909  1.41     -0.261 -0.706 -1.11          -1.01     1.03 </w:t>
      </w:r>
      <w:r>
        <w:br/>
      </w:r>
      <w:r>
        <w:rPr>
          <w:rStyle w:val="VerbatimChar"/>
        </w:rPr>
        <w:t xml:space="preserve">## # ℹ 11 more variables: Rev_Growth &lt;dbl&gt;, Net_Profit_Margin &lt;dbl&gt;,</w:t>
      </w:r>
      <w:r>
        <w:br/>
      </w:r>
      <w:r>
        <w:rPr>
          <w:rStyle w:val="VerbatimChar"/>
        </w:rPr>
        <w:t xml:space="preserve">## #   Market_Cap_1 &lt;dbl&gt;, Beta_1 &lt;dbl&gt;, PE_Ratio_1 &lt;dbl&gt;, ROE_1 &lt;dbl&gt;,</w:t>
      </w:r>
      <w:r>
        <w:br/>
      </w:r>
      <w:r>
        <w:rPr>
          <w:rStyle w:val="VerbatimChar"/>
        </w:rPr>
        <w:t xml:space="preserve">## #   ROA_1 &lt;dbl&gt;, Asset_Turnover_1 &lt;dbl&gt;, Leverage_1 &lt;dbl&gt;,</w:t>
      </w:r>
      <w:r>
        <w:br/>
      </w:r>
      <w:r>
        <w:rPr>
          <w:rStyle w:val="VerbatimChar"/>
        </w:rPr>
        <w:t xml:space="preserve">## #   Rev_Growth_orig &lt;dbl&gt;, Net_Profit_Margin_orig &lt;dbl&gt;</w:t>
      </w:r>
    </w:p>
    <w:p>
      <w:pPr>
        <w:pStyle w:val="FirstParagraph"/>
      </w:pPr>
      <w:r>
        <w:t xml:space="preserve">Analyze Other Variables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</w:t>
      </w:r>
    </w:p>
    <w:p>
      <w:pPr>
        <w:pStyle w:val="SourceCode"/>
      </w:pPr>
      <w:r>
        <w:rPr>
          <w:rStyle w:val="VerbatimChar"/>
        </w:rPr>
        <w:t xml:space="preserve">## [1] "Moderate Buy"  "Strong Buy"    "Moderate Sell" "Hold"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 [1] "Symbol"                "Name"                  "Market_Cap"           </w:t>
      </w:r>
      <w:r>
        <w:br/>
      </w:r>
      <w:r>
        <w:rPr>
          <w:rStyle w:val="VerbatimChar"/>
        </w:rPr>
        <w:t xml:space="preserve">##  [4] "Beta"                  "PE_Ratio"              "ROE"                  </w:t>
      </w:r>
      <w:r>
        <w:br/>
      </w:r>
      <w:r>
        <w:rPr>
          <w:rStyle w:val="VerbatimChar"/>
        </w:rPr>
        <w:t xml:space="preserve">##  [7] "ROA"                   "Asset_Turnover"        "Leverage"             </w:t>
      </w:r>
      <w:r>
        <w:br/>
      </w:r>
      <w:r>
        <w:rPr>
          <w:rStyle w:val="VerbatimChar"/>
        </w:rPr>
        <w:t xml:space="preserve">## [10] "Rev_Growth"            "Net_Profit_Margin"     "Median_Recommendation"</w:t>
      </w:r>
      <w:r>
        <w:br/>
      </w:r>
      <w:r>
        <w:rPr>
          <w:rStyle w:val="VerbatimChar"/>
        </w:rPr>
        <w:t xml:space="preserve">## [13] "Location"              "Exchange"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table_median_recommendation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(cluster_assignments,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for Median Recommendation:"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"Table for Median Recommendation:"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(table_median_recommendation)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cluster_assignments Hold Moderate Buy Moderate Sell Strong Buy</w:t>
      </w:r>
      <w:r>
        <w:br/>
      </w:r>
      <w:r>
        <w:rPr>
          <w:rStyle w:val="VerbatimChar"/>
        </w:rPr>
        <w:t xml:space="preserve">##                   1    3            2             2          0</w:t>
      </w:r>
      <w:r>
        <w:br/>
      </w:r>
      <w:r>
        <w:rPr>
          <w:rStyle w:val="VerbatimChar"/>
        </w:rPr>
        <w:t xml:space="preserve">##                   2    4            3             1          1</w:t>
      </w:r>
      <w:r>
        <w:br/>
      </w:r>
      <w:r>
        <w:rPr>
          <w:rStyle w:val="VerbatimChar"/>
        </w:rPr>
        <w:t xml:space="preserve">##                   3    2            2             1    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(cluster_assignments),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Median_Recommendation))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Recommendation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-means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(cluster_assignments,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for Headquarters:"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"Table for Headquarters:"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(table_location)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cluster_assignments CANADA FRANCE GERMANY IRELAND SWITZERLAND UK US</w:t>
      </w:r>
      <w:r>
        <w:br/>
      </w:r>
      <w:r>
        <w:rPr>
          <w:rStyle w:val="VerbatimChar"/>
        </w:rPr>
        <w:t xml:space="preserve">##                   1      0      0       0       0           0  2  5</w:t>
      </w:r>
      <w:r>
        <w:br/>
      </w:r>
      <w:r>
        <w:rPr>
          <w:rStyle w:val="VerbatimChar"/>
        </w:rPr>
        <w:t xml:space="preserve">##                   2      1      1       0       0           1  1  5</w:t>
      </w:r>
      <w:r>
        <w:br/>
      </w:r>
      <w:r>
        <w:rPr>
          <w:rStyle w:val="VerbatimChar"/>
        </w:rPr>
        <w:t xml:space="preserve">##                   3      0      0       1       1           0  0  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(cluster_assignments),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by 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-means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table_stock_exchange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(cluster_assignments,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Exchange)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for Stock Exchange:"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"Table for Stock Exchange:"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(table_stock_exchange)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cluster_assignments AMEX NASDAQ NYSE</w:t>
      </w:r>
      <w:r>
        <w:br/>
      </w:r>
      <w:r>
        <w:rPr>
          <w:rStyle w:val="VerbatimChar"/>
        </w:rPr>
        <w:t xml:space="preserve">##                   1    0      0    7</w:t>
      </w:r>
      <w:r>
        <w:br/>
      </w:r>
      <w:r>
        <w:rPr>
          <w:rStyle w:val="VerbatimChar"/>
        </w:rPr>
        <w:t xml:space="preserve">##                   2    0      0    9</w:t>
      </w:r>
      <w:r>
        <w:br/>
      </w:r>
      <w:r>
        <w:rPr>
          <w:rStyle w:val="VerbatimChar"/>
        </w:rPr>
        <w:t xml:space="preserve">##                   3    1      1    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(cluster_assignments),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Exchange"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-means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Names</w:t>
      </w:r>
    </w:p>
    <w:p>
      <w:pPr>
        <w:pStyle w:val="SourceCode"/>
      </w:pPr>
      <w:r>
        <w:rPr>
          <w:rStyle w:val="NormalTok"/>
        </w:rPr>
        <w:t xml:space="preserve">num_clusters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cluster_centroids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kmeans_model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br/>
      </w:r>
      <w:r>
        <w:br/>
      </w:r>
      <w:r>
        <w:rPr>
          <w:rStyle w:val="NormalTok"/>
        </w:rPr>
        <w:t xml:space="preserve">assign_cluster_names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(centroids) {</w:t>
      </w:r>
      <w:r>
        <w:br/>
      </w:r>
      <w:r>
        <w:rPr>
          <w:rStyle w:val="NormalTok"/>
        </w:rPr>
        <w:t xml:space="preserve">  cluster_names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(num_clusters)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num_clusters)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(centroids[i, </w:t>
      </w:r>
      <w:r>
        <w:rPr>
          <w:rStyle w:val="StringTok"/>
        </w:rPr>
        <w:t xml:space="preserve">"Market_Cap"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cluster_names[i]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Market Cap"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(centroids[i, </w:t>
      </w:r>
      <w:r>
        <w:rPr>
          <w:rStyle w:val="StringTok"/>
        </w:rPr>
        <w:t xml:space="preserve">"Market_Cap"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cluster_names[i]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Market Cap"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cluster_names[i]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 Market Cap"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(cluster_names)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cluster_names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assign_cluster_names</w:t>
      </w:r>
      <w:r>
        <w:rPr>
          <w:rStyle w:val="NormalTok"/>
        </w:rPr>
        <w:t xml:space="preserve">(cluster_centroids)</w:t>
      </w:r>
      <w:r>
        <w:br/>
      </w:r>
      <w:r>
        <w:br/>
      </w:r>
      <w:r>
        <w:rPr>
          <w:rStyle w:val="NormalTok"/>
        </w:rPr>
        <w:t xml:space="preserve">cluster_names</w:t>
      </w:r>
    </w:p>
    <w:p>
      <w:pPr>
        <w:pStyle w:val="SourceCode"/>
      </w:pPr>
      <w:r>
        <w:rPr>
          <w:rStyle w:val="VerbatimChar"/>
        </w:rPr>
        <w:t xml:space="preserve">## [1] "Low Market Cap" "Low Market Cap" "Low Market Cap"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</dc:title>
  <dc:creator/>
  <cp:keywords/>
  <dcterms:created xsi:type="dcterms:W3CDTF">2023-11-16T19:28:37Z</dcterms:created>
  <dcterms:modified xsi:type="dcterms:W3CDTF">2023-11-16T19:28:37Z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2023-11-16</vt:lpwstr>
  </property>
  <property fmtid="{D5CDD505-2E9C-101B-9397-08002B2CF9AE}" pid="3" name="output">
    <vt:lpwstr/>
  </property>
</Properties>
</file>