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GLIMMER</w:t>
      </w:r>
    </w:p>
    <w:p w:rsidR="00000000" w:rsidDel="00000000" w:rsidP="00000000" w:rsidRDefault="00000000" w:rsidRPr="00000000" w14:paraId="00000002">
      <w:pPr>
        <w:jc w:val="center"/>
        <w:rPr>
          <w:b w:val="0"/>
          <w:sz w:val="28"/>
          <w:szCs w:val="28"/>
        </w:rPr>
      </w:pPr>
      <w:r w:rsidDel="00000000" w:rsidR="00000000" w:rsidRPr="00000000">
        <w:rPr>
          <w:b w:val="0"/>
          <w:sz w:val="28"/>
          <w:szCs w:val="28"/>
          <w:rtl w:val="0"/>
        </w:rPr>
        <w:t xml:space="preserve">Prototype Demo – Team 15</w:t>
      </w:r>
    </w:p>
    <w:p w:rsidR="00000000" w:rsidDel="00000000" w:rsidP="00000000" w:rsidRDefault="00000000" w:rsidRPr="00000000" w14:paraId="00000003">
      <w:pPr>
        <w:jc w:val="center"/>
        <w:rPr>
          <w:b w:val="0"/>
          <w:sz w:val="28"/>
          <w:szCs w:val="28"/>
        </w:rPr>
      </w:pPr>
      <w:r w:rsidDel="00000000" w:rsidR="00000000" w:rsidRPr="00000000">
        <w:rPr>
          <w:rtl w:val="0"/>
        </w:rPr>
      </w:r>
    </w:p>
    <w:p w:rsidR="00000000" w:rsidDel="00000000" w:rsidP="00000000" w:rsidRDefault="00000000" w:rsidRPr="00000000" w14:paraId="00000004">
      <w:pPr>
        <w:jc w:val="left"/>
        <w:rPr>
          <w:b w:val="0"/>
          <w:sz w:val="28"/>
          <w:szCs w:val="28"/>
        </w:rPr>
      </w:pPr>
      <w:r w:rsidDel="00000000" w:rsidR="00000000" w:rsidRPr="00000000">
        <w:rPr>
          <w:b w:val="0"/>
          <w:sz w:val="28"/>
          <w:szCs w:val="28"/>
          <w:rtl w:val="0"/>
        </w:rPr>
        <w:t xml:space="preserve">What we were able to implement for this prototype:</w:t>
      </w:r>
    </w:p>
    <w:p w:rsidR="00000000" w:rsidDel="00000000" w:rsidP="00000000" w:rsidRDefault="00000000" w:rsidRPr="00000000" w14:paraId="00000005">
      <w:pPr>
        <w:numPr>
          <w:ilvl w:val="0"/>
          <w:numId w:val="2"/>
        </w:numPr>
        <w:ind w:left="720" w:hanging="360"/>
        <w:jc w:val="left"/>
        <w:rPr>
          <w:b w:val="0"/>
          <w:sz w:val="28"/>
          <w:szCs w:val="28"/>
        </w:rPr>
      </w:pPr>
      <w:r w:rsidDel="00000000" w:rsidR="00000000" w:rsidRPr="00000000">
        <w:rPr>
          <w:b w:val="0"/>
          <w:sz w:val="28"/>
          <w:szCs w:val="28"/>
          <w:rtl w:val="0"/>
        </w:rPr>
        <w:t xml:space="preserve">An instance of the Glimmer API can be created and controlled. (UC11)</w:t>
      </w:r>
    </w:p>
    <w:p w:rsidR="00000000" w:rsidDel="00000000" w:rsidP="00000000" w:rsidRDefault="00000000" w:rsidRPr="00000000" w14:paraId="00000006">
      <w:pPr>
        <w:numPr>
          <w:ilvl w:val="0"/>
          <w:numId w:val="3"/>
        </w:numPr>
        <w:ind w:left="720" w:hanging="360"/>
        <w:jc w:val="left"/>
        <w:rPr>
          <w:b w:val="0"/>
          <w:sz w:val="28"/>
          <w:szCs w:val="28"/>
        </w:rPr>
      </w:pPr>
      <w:r w:rsidDel="00000000" w:rsidR="00000000" w:rsidRPr="00000000">
        <w:rPr>
          <w:b w:val="0"/>
          <w:sz w:val="28"/>
          <w:szCs w:val="28"/>
          <w:rtl w:val="0"/>
        </w:rPr>
        <w:t xml:space="preserve">Command to application function mappings (zero argument functions only). (UC4, FR6)</w:t>
      </w:r>
    </w:p>
    <w:p w:rsidR="00000000" w:rsidDel="00000000" w:rsidP="00000000" w:rsidRDefault="00000000" w:rsidRPr="00000000" w14:paraId="00000007">
      <w:pPr>
        <w:numPr>
          <w:ilvl w:val="0"/>
          <w:numId w:val="3"/>
        </w:numPr>
        <w:ind w:left="720" w:hanging="360"/>
        <w:jc w:val="left"/>
        <w:rPr>
          <w:b w:val="0"/>
          <w:sz w:val="28"/>
          <w:szCs w:val="28"/>
        </w:rPr>
      </w:pPr>
      <w:r w:rsidDel="00000000" w:rsidR="00000000" w:rsidRPr="00000000">
        <w:rPr>
          <w:b w:val="0"/>
          <w:sz w:val="28"/>
          <w:szCs w:val="28"/>
          <w:rtl w:val="0"/>
        </w:rPr>
        <w:t xml:space="preserve">Local chat support for sending commands (via terminal for debugging). (UC14, FR2)</w:t>
      </w:r>
    </w:p>
    <w:p w:rsidR="00000000" w:rsidDel="00000000" w:rsidP="00000000" w:rsidRDefault="00000000" w:rsidRPr="00000000" w14:paraId="00000008">
      <w:pPr>
        <w:numPr>
          <w:ilvl w:val="0"/>
          <w:numId w:val="3"/>
        </w:numPr>
        <w:ind w:left="720" w:hanging="360"/>
        <w:jc w:val="left"/>
        <w:rPr>
          <w:b w:val="0"/>
          <w:sz w:val="28"/>
          <w:szCs w:val="28"/>
        </w:rPr>
      </w:pPr>
      <w:r w:rsidDel="00000000" w:rsidR="00000000" w:rsidRPr="00000000">
        <w:rPr>
          <w:b w:val="0"/>
          <w:sz w:val="28"/>
          <w:szCs w:val="28"/>
          <w:rtl w:val="0"/>
        </w:rPr>
        <w:t xml:space="preserve">Printing the mapping of commands to functions. (UC4)</w:t>
      </w:r>
    </w:p>
    <w:p w:rsidR="00000000" w:rsidDel="00000000" w:rsidP="00000000" w:rsidRDefault="00000000" w:rsidRPr="00000000" w14:paraId="00000009">
      <w:pPr>
        <w:numPr>
          <w:ilvl w:val="0"/>
          <w:numId w:val="4"/>
        </w:numPr>
        <w:ind w:left="720" w:hanging="360"/>
        <w:jc w:val="left"/>
        <w:rPr>
          <w:b w:val="0"/>
          <w:sz w:val="28"/>
          <w:szCs w:val="28"/>
        </w:rPr>
      </w:pPr>
      <w:r w:rsidDel="00000000" w:rsidR="00000000" w:rsidRPr="00000000">
        <w:rPr>
          <w:b w:val="0"/>
          <w:sz w:val="28"/>
          <w:szCs w:val="28"/>
          <w:rtl w:val="0"/>
        </w:rPr>
        <w:t xml:space="preserve">Basic statistics for each command (number of calls, number of unique calls). (UC19, FR8)</w:t>
      </w:r>
    </w:p>
    <w:p w:rsidR="00000000" w:rsidDel="00000000" w:rsidP="00000000" w:rsidRDefault="00000000" w:rsidRPr="00000000" w14:paraId="0000000A">
      <w:pPr>
        <w:numPr>
          <w:ilvl w:val="0"/>
          <w:numId w:val="4"/>
        </w:numPr>
        <w:ind w:left="720" w:hanging="360"/>
        <w:jc w:val="left"/>
        <w:rPr>
          <w:b w:val="0"/>
          <w:sz w:val="28"/>
          <w:szCs w:val="28"/>
        </w:rPr>
      </w:pPr>
      <w:r w:rsidDel="00000000" w:rsidR="00000000" w:rsidRPr="00000000">
        <w:rPr>
          <w:b w:val="0"/>
          <w:sz w:val="28"/>
          <w:szCs w:val="28"/>
          <w:rtl w:val="0"/>
        </w:rPr>
        <w:t xml:space="preserve">Ability to create custom commands. (UC3, FR6)</w:t>
      </w:r>
    </w:p>
    <w:p w:rsidR="00000000" w:rsidDel="00000000" w:rsidP="00000000" w:rsidRDefault="00000000" w:rsidRPr="00000000" w14:paraId="0000000B">
      <w:pPr>
        <w:numPr>
          <w:ilvl w:val="0"/>
          <w:numId w:val="4"/>
        </w:numPr>
        <w:ind w:left="720" w:hanging="360"/>
        <w:jc w:val="left"/>
        <w:rPr>
          <w:b w:val="0"/>
          <w:sz w:val="28"/>
          <w:szCs w:val="28"/>
        </w:rPr>
      </w:pPr>
      <w:r w:rsidDel="00000000" w:rsidR="00000000" w:rsidRPr="00000000">
        <w:rPr>
          <w:b w:val="0"/>
          <w:sz w:val="28"/>
          <w:szCs w:val="28"/>
          <w:rtl w:val="0"/>
        </w:rPr>
        <w:t xml:space="preserve">Basic multi-threading support (glimmer will wait for input while the application still runs). (FR6)</w:t>
      </w:r>
    </w:p>
    <w:p w:rsidR="00000000" w:rsidDel="00000000" w:rsidP="00000000" w:rsidRDefault="00000000" w:rsidRPr="00000000" w14:paraId="0000000C">
      <w:pPr>
        <w:numPr>
          <w:ilvl w:val="0"/>
          <w:numId w:val="4"/>
        </w:numPr>
        <w:ind w:left="720" w:hanging="360"/>
        <w:jc w:val="left"/>
        <w:rPr>
          <w:b w:val="0"/>
          <w:sz w:val="28"/>
          <w:szCs w:val="28"/>
        </w:rPr>
      </w:pPr>
      <w:r w:rsidDel="00000000" w:rsidR="00000000" w:rsidRPr="00000000">
        <w:rPr>
          <w:b w:val="0"/>
          <w:sz w:val="28"/>
          <w:szCs w:val="28"/>
          <w:rtl w:val="0"/>
        </w:rPr>
        <w:t xml:space="preserve">A simple graphics application to showcase the prototype. (NFR7)</w:t>
      </w:r>
    </w:p>
    <w:p w:rsidR="00000000" w:rsidDel="00000000" w:rsidP="00000000" w:rsidRDefault="00000000" w:rsidRPr="00000000" w14:paraId="0000000D">
      <w:pPr>
        <w:numPr>
          <w:ilvl w:val="0"/>
          <w:numId w:val="4"/>
        </w:numPr>
        <w:ind w:left="720" w:hanging="360"/>
        <w:jc w:val="left"/>
        <w:rPr>
          <w:b w:val="0"/>
          <w:sz w:val="28"/>
          <w:szCs w:val="28"/>
        </w:rPr>
      </w:pPr>
      <w:r w:rsidDel="00000000" w:rsidR="00000000" w:rsidRPr="00000000">
        <w:rPr>
          <w:b w:val="0"/>
          <w:sz w:val="28"/>
          <w:szCs w:val="28"/>
          <w:rtl w:val="0"/>
        </w:rPr>
        <w:t xml:space="preserve">Custom help messages for each command. (UC5)</w:t>
      </w:r>
    </w:p>
    <w:p w:rsidR="00000000" w:rsidDel="00000000" w:rsidP="00000000" w:rsidRDefault="00000000" w:rsidRPr="00000000" w14:paraId="0000000E">
      <w:pPr>
        <w:numPr>
          <w:ilvl w:val="0"/>
          <w:numId w:val="4"/>
        </w:numPr>
        <w:ind w:left="720" w:hanging="360"/>
        <w:jc w:val="left"/>
        <w:rPr>
          <w:b w:val="0"/>
          <w:sz w:val="28"/>
          <w:szCs w:val="28"/>
        </w:rPr>
      </w:pPr>
      <w:r w:rsidDel="00000000" w:rsidR="00000000" w:rsidRPr="00000000">
        <w:rPr>
          <w:b w:val="0"/>
          <w:sz w:val="28"/>
          <w:szCs w:val="28"/>
          <w:rtl w:val="0"/>
        </w:rPr>
        <w:t xml:space="preserve">Command info messages whenever a command is called by a chat user. (UC10)</w:t>
      </w:r>
    </w:p>
    <w:p w:rsidR="00000000" w:rsidDel="00000000" w:rsidP="00000000" w:rsidRDefault="00000000" w:rsidRPr="00000000" w14:paraId="0000000F">
      <w:pPr>
        <w:numPr>
          <w:ilvl w:val="0"/>
          <w:numId w:val="4"/>
        </w:numPr>
        <w:ind w:left="720" w:hanging="360"/>
        <w:jc w:val="left"/>
        <w:rPr>
          <w:b w:val="0"/>
          <w:sz w:val="28"/>
          <w:szCs w:val="28"/>
        </w:rPr>
      </w:pPr>
      <w:r w:rsidDel="00000000" w:rsidR="00000000" w:rsidRPr="00000000">
        <w:rPr>
          <w:b w:val="0"/>
          <w:sz w:val="28"/>
          <w:szCs w:val="28"/>
          <w:rtl w:val="0"/>
        </w:rPr>
        <w:t xml:space="preserve">The prototype has been developed to run on Linux, written in C/C++, and implemented as an Open Source Project. (NFR1, NFR2, NFR3).</w:t>
      </w:r>
    </w:p>
    <w:p w:rsidR="00000000" w:rsidDel="00000000" w:rsidP="00000000" w:rsidRDefault="00000000" w:rsidRPr="00000000" w14:paraId="00000010">
      <w:pPr>
        <w:ind w:left="720" w:firstLine="0"/>
        <w:jc w:val="left"/>
        <w:rPr>
          <w:b w:val="0"/>
          <w:sz w:val="28"/>
          <w:szCs w:val="28"/>
        </w:rPr>
      </w:pPr>
      <w:r w:rsidDel="00000000" w:rsidR="00000000" w:rsidRPr="00000000">
        <w:rPr>
          <w:rtl w:val="0"/>
        </w:rPr>
      </w:r>
    </w:p>
    <w:p w:rsidR="00000000" w:rsidDel="00000000" w:rsidP="00000000" w:rsidRDefault="00000000" w:rsidRPr="00000000" w14:paraId="00000011">
      <w:pPr>
        <w:jc w:val="left"/>
        <w:rPr>
          <w:b w:val="0"/>
          <w:sz w:val="28"/>
          <w:szCs w:val="28"/>
        </w:rPr>
      </w:pPr>
      <w:r w:rsidDel="00000000" w:rsidR="00000000" w:rsidRPr="00000000">
        <w:rPr>
          <w:b w:val="0"/>
          <w:sz w:val="28"/>
          <w:szCs w:val="28"/>
          <w:rtl w:val="0"/>
        </w:rPr>
        <w:t xml:space="preserve">What we were unable to implement for this prototype:</w:t>
      </w:r>
    </w:p>
    <w:p w:rsidR="00000000" w:rsidDel="00000000" w:rsidP="00000000" w:rsidRDefault="00000000" w:rsidRPr="00000000" w14:paraId="00000012">
      <w:pPr>
        <w:numPr>
          <w:ilvl w:val="0"/>
          <w:numId w:val="1"/>
        </w:numPr>
        <w:ind w:left="720" w:hanging="360"/>
        <w:jc w:val="left"/>
        <w:rPr>
          <w:b w:val="0"/>
          <w:sz w:val="28"/>
          <w:szCs w:val="28"/>
        </w:rPr>
      </w:pPr>
      <w:r w:rsidDel="00000000" w:rsidR="00000000" w:rsidRPr="00000000">
        <w:rPr>
          <w:b w:val="0"/>
          <w:sz w:val="28"/>
          <w:szCs w:val="28"/>
          <w:rtl w:val="0"/>
        </w:rPr>
        <w:t xml:space="preserve">IRC integration. (UC12, UC13, FR1, FR3, FR4, FR5, NFR6)</w:t>
      </w:r>
    </w:p>
    <w:p w:rsidR="00000000" w:rsidDel="00000000" w:rsidP="00000000" w:rsidRDefault="00000000" w:rsidRPr="00000000" w14:paraId="00000013">
      <w:pPr>
        <w:numPr>
          <w:ilvl w:val="0"/>
          <w:numId w:val="1"/>
        </w:numPr>
        <w:ind w:left="720" w:hanging="360"/>
        <w:jc w:val="left"/>
        <w:rPr>
          <w:b w:val="0"/>
          <w:sz w:val="28"/>
          <w:szCs w:val="28"/>
        </w:rPr>
      </w:pPr>
      <w:r w:rsidDel="00000000" w:rsidR="00000000" w:rsidRPr="00000000">
        <w:rPr>
          <w:b w:val="0"/>
          <w:sz w:val="28"/>
          <w:szCs w:val="28"/>
          <w:rtl w:val="0"/>
        </w:rPr>
        <w:t xml:space="preserve">Twitch.tv integration. (UC12, UC13, FR1, FR3, FR4, FR5)</w:t>
      </w:r>
    </w:p>
    <w:p w:rsidR="00000000" w:rsidDel="00000000" w:rsidP="00000000" w:rsidRDefault="00000000" w:rsidRPr="00000000" w14:paraId="00000014">
      <w:pPr>
        <w:numPr>
          <w:ilvl w:val="0"/>
          <w:numId w:val="1"/>
        </w:numPr>
        <w:ind w:left="720" w:hanging="360"/>
        <w:jc w:val="left"/>
        <w:rPr>
          <w:b w:val="0"/>
          <w:sz w:val="28"/>
          <w:szCs w:val="28"/>
        </w:rPr>
      </w:pPr>
      <w:r w:rsidDel="00000000" w:rsidR="00000000" w:rsidRPr="00000000">
        <w:rPr>
          <w:b w:val="0"/>
          <w:sz w:val="28"/>
          <w:szCs w:val="28"/>
          <w:rtl w:val="0"/>
        </w:rPr>
        <w:t xml:space="preserve">Multi-argument function and command support. (UC7, UC8, FR11)</w:t>
      </w:r>
    </w:p>
    <w:p w:rsidR="00000000" w:rsidDel="00000000" w:rsidP="00000000" w:rsidRDefault="00000000" w:rsidRPr="00000000" w14:paraId="00000015">
      <w:pPr>
        <w:numPr>
          <w:ilvl w:val="0"/>
          <w:numId w:val="1"/>
        </w:numPr>
        <w:ind w:left="720" w:hanging="360"/>
        <w:jc w:val="left"/>
        <w:rPr>
          <w:b w:val="0"/>
          <w:sz w:val="28"/>
          <w:szCs w:val="28"/>
        </w:rPr>
      </w:pPr>
      <w:r w:rsidDel="00000000" w:rsidR="00000000" w:rsidRPr="00000000">
        <w:rPr>
          <w:b w:val="0"/>
          <w:sz w:val="28"/>
          <w:szCs w:val="28"/>
          <w:rtl w:val="0"/>
        </w:rPr>
        <w:t xml:space="preserve">Pause/UnPause control of glimmer command stream. (UC17, UC18, FR9)</w:t>
      </w:r>
    </w:p>
    <w:p w:rsidR="00000000" w:rsidDel="00000000" w:rsidP="00000000" w:rsidRDefault="00000000" w:rsidRPr="00000000" w14:paraId="00000016">
      <w:pPr>
        <w:numPr>
          <w:ilvl w:val="0"/>
          <w:numId w:val="1"/>
        </w:numPr>
        <w:ind w:left="720" w:hanging="360"/>
        <w:jc w:val="left"/>
        <w:rPr>
          <w:b w:val="0"/>
          <w:sz w:val="28"/>
          <w:szCs w:val="28"/>
        </w:rPr>
      </w:pPr>
      <w:r w:rsidDel="00000000" w:rsidR="00000000" w:rsidRPr="00000000">
        <w:rPr>
          <w:b w:val="0"/>
          <w:sz w:val="28"/>
          <w:szCs w:val="28"/>
          <w:rtl w:val="0"/>
        </w:rPr>
        <w:t xml:space="preserve">Multi Platform support. (NFR9, NFR11)</w:t>
      </w:r>
    </w:p>
    <w:p w:rsidR="00000000" w:rsidDel="00000000" w:rsidP="00000000" w:rsidRDefault="00000000" w:rsidRPr="00000000" w14:paraId="00000017">
      <w:pPr>
        <w:numPr>
          <w:ilvl w:val="0"/>
          <w:numId w:val="1"/>
        </w:numPr>
        <w:ind w:left="720" w:hanging="360"/>
        <w:jc w:val="left"/>
        <w:rPr>
          <w:b w:val="0"/>
          <w:sz w:val="28"/>
          <w:szCs w:val="28"/>
        </w:rPr>
      </w:pPr>
      <w:r w:rsidDel="00000000" w:rsidR="00000000" w:rsidRPr="00000000">
        <w:rPr>
          <w:b w:val="0"/>
          <w:sz w:val="28"/>
          <w:szCs w:val="28"/>
          <w:rtl w:val="0"/>
        </w:rPr>
        <w:t xml:space="preserve">Game Engine plugin support. (NFR10)</w:t>
      </w:r>
    </w:p>
    <w:p w:rsidR="00000000" w:rsidDel="00000000" w:rsidP="00000000" w:rsidRDefault="00000000" w:rsidRPr="00000000" w14:paraId="00000018">
      <w:pPr>
        <w:numPr>
          <w:ilvl w:val="0"/>
          <w:numId w:val="1"/>
        </w:numPr>
        <w:ind w:left="720" w:hanging="360"/>
        <w:jc w:val="left"/>
        <w:rPr>
          <w:b w:val="0"/>
          <w:sz w:val="28"/>
          <w:szCs w:val="28"/>
        </w:rPr>
      </w:pPr>
      <w:r w:rsidDel="00000000" w:rsidR="00000000" w:rsidRPr="00000000">
        <w:rPr>
          <w:b w:val="0"/>
          <w:sz w:val="28"/>
          <w:szCs w:val="28"/>
          <w:rtl w:val="0"/>
        </w:rPr>
        <w:t xml:space="preserve">Support for non software engineers/developers. (NFR8)</w:t>
      </w:r>
    </w:p>
    <w:p w:rsidR="00000000" w:rsidDel="00000000" w:rsidP="00000000" w:rsidRDefault="00000000" w:rsidRPr="00000000" w14:paraId="00000019">
      <w:pPr>
        <w:numPr>
          <w:ilvl w:val="0"/>
          <w:numId w:val="1"/>
        </w:numPr>
        <w:ind w:left="720" w:hanging="360"/>
        <w:jc w:val="left"/>
        <w:rPr>
          <w:b w:val="0"/>
          <w:sz w:val="28"/>
          <w:szCs w:val="28"/>
        </w:rPr>
      </w:pPr>
      <w:r w:rsidDel="00000000" w:rsidR="00000000" w:rsidRPr="00000000">
        <w:rPr>
          <w:b w:val="0"/>
          <w:sz w:val="28"/>
          <w:szCs w:val="28"/>
          <w:rtl w:val="0"/>
        </w:rPr>
        <w:t xml:space="preserve">Complete Documentation. (NFR4)</w:t>
      </w:r>
    </w:p>
    <w:p w:rsidR="00000000" w:rsidDel="00000000" w:rsidP="00000000" w:rsidRDefault="00000000" w:rsidRPr="00000000" w14:paraId="0000001A">
      <w:pPr>
        <w:numPr>
          <w:ilvl w:val="0"/>
          <w:numId w:val="1"/>
        </w:numPr>
        <w:ind w:left="720" w:hanging="360"/>
        <w:jc w:val="left"/>
        <w:rPr>
          <w:b w:val="0"/>
          <w:sz w:val="28"/>
          <w:szCs w:val="28"/>
        </w:rPr>
      </w:pPr>
      <w:r w:rsidDel="00000000" w:rsidR="00000000" w:rsidRPr="00000000">
        <w:rPr>
          <w:b w:val="0"/>
          <w:sz w:val="28"/>
          <w:szCs w:val="28"/>
          <w:rtl w:val="0"/>
        </w:rPr>
        <w:t xml:space="preserve">Configure max number of commands per second. (UC1, UC2, FR12)</w:t>
      </w:r>
    </w:p>
    <w:p w:rsidR="00000000" w:rsidDel="00000000" w:rsidP="00000000" w:rsidRDefault="00000000" w:rsidRPr="00000000" w14:paraId="0000001B">
      <w:pPr>
        <w:numPr>
          <w:ilvl w:val="0"/>
          <w:numId w:val="1"/>
        </w:numPr>
        <w:ind w:left="720" w:hanging="360"/>
        <w:jc w:val="left"/>
        <w:rPr>
          <w:b w:val="0"/>
          <w:sz w:val="28"/>
          <w:szCs w:val="28"/>
        </w:rPr>
      </w:pPr>
      <w:r w:rsidDel="00000000" w:rsidR="00000000" w:rsidRPr="00000000">
        <w:rPr>
          <w:b w:val="0"/>
          <w:sz w:val="28"/>
          <w:szCs w:val="28"/>
          <w:rtl w:val="0"/>
        </w:rPr>
        <w:t xml:space="preserve">Game developer can send commands back to the chat. (UC6, FR7)</w:t>
      </w:r>
    </w:p>
    <w:p w:rsidR="00000000" w:rsidDel="00000000" w:rsidP="00000000" w:rsidRDefault="00000000" w:rsidRPr="00000000" w14:paraId="0000001C">
      <w:pPr>
        <w:numPr>
          <w:ilvl w:val="0"/>
          <w:numId w:val="1"/>
        </w:numPr>
        <w:ind w:left="720" w:hanging="360"/>
        <w:jc w:val="left"/>
        <w:rPr>
          <w:b w:val="0"/>
          <w:sz w:val="28"/>
          <w:szCs w:val="28"/>
        </w:rPr>
      </w:pPr>
      <w:r w:rsidDel="00000000" w:rsidR="00000000" w:rsidRPr="00000000">
        <w:rPr>
          <w:b w:val="0"/>
          <w:sz w:val="28"/>
          <w:szCs w:val="28"/>
          <w:rtl w:val="0"/>
        </w:rPr>
        <w:t xml:space="preserve">Complex statistics. (FR8, FR10)</w:t>
      </w:r>
    </w:p>
    <w:p w:rsidR="00000000" w:rsidDel="00000000" w:rsidP="00000000" w:rsidRDefault="00000000" w:rsidRPr="00000000" w14:paraId="0000001D">
      <w:pPr>
        <w:numPr>
          <w:ilvl w:val="0"/>
          <w:numId w:val="1"/>
        </w:numPr>
        <w:ind w:left="720" w:hanging="360"/>
        <w:jc w:val="left"/>
        <w:rPr>
          <w:b w:val="0"/>
          <w:sz w:val="28"/>
          <w:szCs w:val="28"/>
        </w:rPr>
      </w:pPr>
      <w:r w:rsidDel="00000000" w:rsidR="00000000" w:rsidRPr="00000000">
        <w:rPr>
          <w:b w:val="0"/>
          <w:sz w:val="28"/>
          <w:szCs w:val="28"/>
          <w:rtl w:val="0"/>
        </w:rPr>
        <w:t xml:space="preserve">Multiplayer game integration. (FR13)</w:t>
      </w:r>
    </w:p>
    <w:p w:rsidR="00000000" w:rsidDel="00000000" w:rsidP="00000000" w:rsidRDefault="00000000" w:rsidRPr="00000000" w14:paraId="0000001E">
      <w:pPr>
        <w:numPr>
          <w:ilvl w:val="0"/>
          <w:numId w:val="1"/>
        </w:numPr>
        <w:ind w:left="720" w:hanging="360"/>
        <w:jc w:val="left"/>
        <w:rPr>
          <w:b w:val="0"/>
          <w:sz w:val="28"/>
          <w:szCs w:val="28"/>
        </w:rPr>
      </w:pPr>
      <w:r w:rsidDel="00000000" w:rsidR="00000000" w:rsidRPr="00000000">
        <w:rPr>
          <w:b w:val="0"/>
          <w:sz w:val="28"/>
          <w:szCs w:val="28"/>
          <w:rtl w:val="0"/>
        </w:rPr>
        <w:t xml:space="preserve">Special commands that require stream viewers to pay to use. (FR14)</w:t>
      </w:r>
    </w:p>
    <w:p w:rsidR="00000000" w:rsidDel="00000000" w:rsidP="00000000" w:rsidRDefault="00000000" w:rsidRPr="00000000" w14:paraId="0000001F">
      <w:pPr>
        <w:ind w:left="720" w:firstLine="0"/>
        <w:jc w:val="left"/>
        <w:rPr>
          <w:b w:val="0"/>
          <w:sz w:val="28"/>
          <w:szCs w:val="28"/>
        </w:rPr>
      </w:pPr>
      <w:r w:rsidDel="00000000" w:rsidR="00000000" w:rsidRPr="00000000">
        <w:rPr>
          <w:rtl w:val="0"/>
        </w:rPr>
      </w:r>
    </w:p>
    <w:p w:rsidR="00000000" w:rsidDel="00000000" w:rsidP="00000000" w:rsidRDefault="00000000" w:rsidRPr="00000000" w14:paraId="00000020">
      <w:pPr>
        <w:jc w:val="left"/>
        <w:rPr>
          <w:b w:val="0"/>
          <w:sz w:val="28"/>
          <w:szCs w:val="28"/>
        </w:rPr>
      </w:pPr>
      <w:r w:rsidDel="00000000" w:rsidR="00000000" w:rsidRPr="00000000">
        <w:rPr>
          <w:b w:val="0"/>
          <w:sz w:val="28"/>
          <w:szCs w:val="28"/>
          <w:rtl w:val="0"/>
        </w:rPr>
        <w:t xml:space="preserve">Basically, we’ve implemented a lot of the groundwork and got some examples working using local chat functionality via the terminal. Our next steps are to get those examples working with remote chat services like IRC and/or Twitch.tv. After that, we will focus on implementing some of the more interesting functionality such as multiple argument commands and ways to send commands back to the chat services.</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