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56"/>
          <w:szCs w:val="56"/>
          <w:u w:val="single"/>
        </w:rPr>
      </w:pPr>
      <w:commentRangeStart w:id="0"/>
      <w:r w:rsidDel="00000000" w:rsidR="00000000" w:rsidRPr="00000000">
        <w:rPr>
          <w:sz w:val="56"/>
          <w:szCs w:val="56"/>
          <w:u w:val="single"/>
          <w:rtl w:val="0"/>
        </w:rPr>
        <w:t xml:space="preserve">CMSC 447</w:t>
      </w:r>
    </w:p>
    <w:p w:rsidR="00000000" w:rsidDel="00000000" w:rsidP="00000000" w:rsidRDefault="00000000" w:rsidRPr="00000000" w14:paraId="00000001">
      <w:pPr>
        <w:contextualSpacing w:val="0"/>
        <w:jc w:val="center"/>
        <w:rPr>
          <w:sz w:val="56"/>
          <w:szCs w:val="56"/>
          <w:u w:val="single"/>
        </w:rPr>
      </w:pPr>
      <w:r w:rsidDel="00000000" w:rsidR="00000000" w:rsidRPr="00000000">
        <w:rPr>
          <w:sz w:val="56"/>
          <w:szCs w:val="56"/>
          <w:u w:val="single"/>
          <w:rtl w:val="0"/>
        </w:rPr>
        <w:t xml:space="preserve">Software Development Plan (SDP)</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contextualSpacing w:val="0"/>
        <w:jc w:val="center"/>
        <w:rPr>
          <w:sz w:val="56"/>
          <w:szCs w:val="56"/>
          <w:u w:val="single"/>
        </w:rPr>
      </w:pPr>
      <w:r w:rsidDel="00000000" w:rsidR="00000000" w:rsidRPr="00000000">
        <w:rPr>
          <w:rtl w:val="0"/>
        </w:rPr>
      </w:r>
    </w:p>
    <w:p w:rsidR="00000000" w:rsidDel="00000000" w:rsidP="00000000" w:rsidRDefault="00000000" w:rsidRPr="00000000" w14:paraId="00000003">
      <w:pPr>
        <w:contextualSpacing w:val="0"/>
        <w:jc w:val="center"/>
        <w:rPr>
          <w:sz w:val="56"/>
          <w:szCs w:val="56"/>
          <w:u w:val="single"/>
        </w:rPr>
      </w:pPr>
      <w:r w:rsidDel="00000000" w:rsidR="00000000" w:rsidRPr="00000000">
        <w:rPr>
          <w:rtl w:val="0"/>
        </w:rPr>
      </w:r>
    </w:p>
    <w:p w:rsidR="00000000" w:rsidDel="00000000" w:rsidP="00000000" w:rsidRDefault="00000000" w:rsidRPr="00000000" w14:paraId="00000004">
      <w:pPr>
        <w:contextualSpacing w:val="0"/>
        <w:jc w:val="center"/>
        <w:rPr>
          <w:sz w:val="56"/>
          <w:szCs w:val="56"/>
          <w:u w:val="single"/>
        </w:rPr>
      </w:pPr>
      <w:r w:rsidDel="00000000" w:rsidR="00000000" w:rsidRPr="00000000">
        <w:rPr>
          <w:rtl w:val="0"/>
        </w:rPr>
      </w:r>
    </w:p>
    <w:p w:rsidR="00000000" w:rsidDel="00000000" w:rsidP="00000000" w:rsidRDefault="00000000" w:rsidRPr="00000000" w14:paraId="00000005">
      <w:pPr>
        <w:contextualSpacing w:val="0"/>
        <w:jc w:val="center"/>
        <w:rPr>
          <w:sz w:val="56"/>
          <w:szCs w:val="56"/>
          <w:u w:val="single"/>
        </w:rPr>
      </w:pPr>
      <w:r w:rsidDel="00000000" w:rsidR="00000000" w:rsidRPr="00000000">
        <w:rPr>
          <w:rtl w:val="0"/>
        </w:rPr>
      </w:r>
    </w:p>
    <w:p w:rsidR="00000000" w:rsidDel="00000000" w:rsidP="00000000" w:rsidRDefault="00000000" w:rsidRPr="00000000" w14:paraId="00000006">
      <w:pPr>
        <w:contextualSpacing w:val="0"/>
        <w:jc w:val="center"/>
        <w:rPr>
          <w:sz w:val="56"/>
          <w:szCs w:val="56"/>
          <w:u w:val="single"/>
        </w:rPr>
      </w:pPr>
      <w:r w:rsidDel="00000000" w:rsidR="00000000" w:rsidRPr="00000000">
        <w:rPr>
          <w:rtl w:val="0"/>
        </w:rPr>
      </w:r>
    </w:p>
    <w:p w:rsidR="00000000" w:rsidDel="00000000" w:rsidP="00000000" w:rsidRDefault="00000000" w:rsidRPr="00000000" w14:paraId="00000007">
      <w:pPr>
        <w:contextualSpacing w:val="0"/>
        <w:jc w:val="center"/>
        <w:rPr>
          <w:sz w:val="56"/>
          <w:szCs w:val="56"/>
          <w:u w:val="single"/>
        </w:rPr>
      </w:pPr>
      <w:r w:rsidDel="00000000" w:rsidR="00000000" w:rsidRPr="00000000">
        <w:rPr>
          <w:rtl w:val="0"/>
        </w:rPr>
      </w:r>
    </w:p>
    <w:p w:rsidR="00000000" w:rsidDel="00000000" w:rsidP="00000000" w:rsidRDefault="00000000" w:rsidRPr="00000000" w14:paraId="00000008">
      <w:pPr>
        <w:contextualSpacing w:val="0"/>
        <w:jc w:val="center"/>
        <w:rPr>
          <w:sz w:val="56"/>
          <w:szCs w:val="56"/>
          <w:u w:val="single"/>
        </w:rPr>
      </w:pPr>
      <w:r w:rsidDel="00000000" w:rsidR="00000000" w:rsidRPr="00000000">
        <w:rPr>
          <w:rtl w:val="0"/>
        </w:rPr>
      </w:r>
    </w:p>
    <w:p w:rsidR="00000000" w:rsidDel="00000000" w:rsidP="00000000" w:rsidRDefault="00000000" w:rsidRPr="00000000" w14:paraId="00000009">
      <w:pPr>
        <w:contextualSpacing w:val="0"/>
        <w:jc w:val="center"/>
        <w:rPr>
          <w:sz w:val="56"/>
          <w:szCs w:val="56"/>
          <w:u w:val="single"/>
        </w:rPr>
      </w:pPr>
      <w:r w:rsidDel="00000000" w:rsidR="00000000" w:rsidRPr="00000000">
        <w:rPr>
          <w:rtl w:val="0"/>
        </w:rPr>
      </w:r>
    </w:p>
    <w:p w:rsidR="00000000" w:rsidDel="00000000" w:rsidP="00000000" w:rsidRDefault="00000000" w:rsidRPr="00000000" w14:paraId="0000000A">
      <w:pPr>
        <w:contextualSpacing w:val="0"/>
        <w:jc w:val="center"/>
        <w:rPr>
          <w:sz w:val="56"/>
          <w:szCs w:val="56"/>
          <w:u w:val="single"/>
        </w:rPr>
      </w:pPr>
      <w:r w:rsidDel="00000000" w:rsidR="00000000" w:rsidRPr="00000000">
        <w:rPr>
          <w:rtl w:val="0"/>
        </w:rPr>
      </w:r>
    </w:p>
    <w:p w:rsidR="00000000" w:rsidDel="00000000" w:rsidP="00000000" w:rsidRDefault="00000000" w:rsidRPr="00000000" w14:paraId="0000000B">
      <w:pPr>
        <w:contextualSpacing w:val="0"/>
        <w:jc w:val="center"/>
        <w:rPr>
          <w:sz w:val="56"/>
          <w:szCs w:val="56"/>
          <w:u w:val="single"/>
        </w:rPr>
      </w:pPr>
      <w:r w:rsidDel="00000000" w:rsidR="00000000" w:rsidRPr="00000000">
        <w:rPr>
          <w:rtl w:val="0"/>
        </w:rPr>
      </w:r>
    </w:p>
    <w:p w:rsidR="00000000" w:rsidDel="00000000" w:rsidP="00000000" w:rsidRDefault="00000000" w:rsidRPr="00000000" w14:paraId="0000000C">
      <w:pPr>
        <w:contextualSpacing w:val="0"/>
        <w:jc w:val="center"/>
        <w:rPr>
          <w:sz w:val="56"/>
          <w:szCs w:val="56"/>
          <w:u w:val="single"/>
        </w:rPr>
      </w:pPr>
      <w:r w:rsidDel="00000000" w:rsidR="00000000" w:rsidRPr="00000000">
        <w:rPr>
          <w:rtl w:val="0"/>
        </w:rPr>
      </w:r>
    </w:p>
    <w:p w:rsidR="00000000" w:rsidDel="00000000" w:rsidP="00000000" w:rsidRDefault="00000000" w:rsidRPr="00000000" w14:paraId="0000000D">
      <w:pPr>
        <w:contextualSpacing w:val="0"/>
        <w:jc w:val="center"/>
        <w:rPr>
          <w:sz w:val="56"/>
          <w:szCs w:val="56"/>
          <w:u w:val="single"/>
        </w:rPr>
      </w:pPr>
      <w:r w:rsidDel="00000000" w:rsidR="00000000" w:rsidRPr="00000000">
        <w:rPr>
          <w:rtl w:val="0"/>
        </w:rPr>
      </w:r>
    </w:p>
    <w:p w:rsidR="00000000" w:rsidDel="00000000" w:rsidP="00000000" w:rsidRDefault="00000000" w:rsidRPr="00000000" w14:paraId="0000000E">
      <w:pPr>
        <w:contextualSpacing w:val="0"/>
        <w:jc w:val="center"/>
        <w:rPr>
          <w:sz w:val="56"/>
          <w:szCs w:val="56"/>
          <w:u w:val="single"/>
        </w:rPr>
      </w:pPr>
      <w:r w:rsidDel="00000000" w:rsidR="00000000" w:rsidRPr="00000000">
        <w:rPr>
          <w:rtl w:val="0"/>
        </w:rPr>
      </w:r>
    </w:p>
    <w:p w:rsidR="00000000" w:rsidDel="00000000" w:rsidP="00000000" w:rsidRDefault="00000000" w:rsidRPr="00000000" w14:paraId="0000000F">
      <w:pPr>
        <w:contextualSpacing w:val="0"/>
        <w:jc w:val="center"/>
        <w:rPr>
          <w:sz w:val="56"/>
          <w:szCs w:val="56"/>
          <w:u w:val="single"/>
        </w:rPr>
      </w:pPr>
      <w:r w:rsidDel="00000000" w:rsidR="00000000" w:rsidRPr="00000000">
        <w:rPr>
          <w:rtl w:val="0"/>
        </w:rPr>
      </w:r>
    </w:p>
    <w:p w:rsidR="00000000" w:rsidDel="00000000" w:rsidP="00000000" w:rsidRDefault="00000000" w:rsidRPr="00000000" w14:paraId="00000010">
      <w:pPr>
        <w:pStyle w:val="Heading1"/>
        <w:numPr>
          <w:ilvl w:val="0"/>
          <w:numId w:val="7"/>
        </w:numPr>
        <w:ind w:left="432" w:hanging="432"/>
        <w:contextualSpacing w:val="0"/>
        <w:rPr/>
      </w:pPr>
      <w:bookmarkStart w:colFirst="0" w:colLast="0" w:name="_gjdgxs" w:id="0"/>
      <w:bookmarkEnd w:id="0"/>
      <w:r w:rsidDel="00000000" w:rsidR="00000000" w:rsidRPr="00000000">
        <w:rPr>
          <w:u w:val="none"/>
          <w:rtl w:val="0"/>
        </w:rPr>
        <w:t xml:space="preserve">Scope</w:t>
      </w:r>
      <w:r w:rsidDel="00000000" w:rsidR="00000000" w:rsidRPr="00000000">
        <w:rPr>
          <w:rtl w:val="0"/>
        </w:rPr>
      </w:r>
    </w:p>
    <w:p w:rsidR="00000000" w:rsidDel="00000000" w:rsidP="00000000" w:rsidRDefault="00000000" w:rsidRPr="00000000" w14:paraId="00000011">
      <w:pPr>
        <w:widowControl w:val="0"/>
        <w:spacing w:after="0" w:before="72" w:line="245" w:lineRule="auto"/>
        <w:ind w:right="119"/>
        <w:contextualSpacing w:val="0"/>
        <w:rPr>
          <w:sz w:val="24"/>
          <w:szCs w:val="24"/>
        </w:rPr>
      </w:pPr>
      <w:r w:rsidDel="00000000" w:rsidR="00000000" w:rsidRPr="00000000">
        <w:rPr>
          <w:sz w:val="24"/>
          <w:szCs w:val="24"/>
          <w:rtl w:val="0"/>
        </w:rPr>
        <w:t xml:space="preserve">This Software Development Plan (SDP) establishes the plan for software implementation, test, and qualification for </w:t>
      </w:r>
      <w:r w:rsidDel="00000000" w:rsidR="00000000" w:rsidRPr="00000000">
        <w:rPr>
          <w:sz w:val="24"/>
          <w:szCs w:val="24"/>
          <w:highlight w:val="green"/>
          <w:rtl w:val="0"/>
        </w:rPr>
        <w:t xml:space="preserve">Project</w:t>
      </w:r>
      <w:r w:rsidDel="00000000" w:rsidR="00000000" w:rsidRPr="00000000">
        <w:rPr>
          <w:sz w:val="24"/>
          <w:szCs w:val="24"/>
          <w:rtl w:val="0"/>
        </w:rPr>
        <w:t xml:space="preserve">. The</w:t>
      </w:r>
      <w:r w:rsidDel="00000000" w:rsidR="00000000" w:rsidRPr="00000000">
        <w:rPr>
          <w:sz w:val="24"/>
          <w:szCs w:val="24"/>
          <w:highlight w:val="green"/>
          <w:rtl w:val="0"/>
        </w:rPr>
        <w:t xml:space="preserve"> Project</w:t>
      </w:r>
      <w:r w:rsidDel="00000000" w:rsidR="00000000" w:rsidRPr="00000000">
        <w:rPr>
          <w:sz w:val="24"/>
          <w:szCs w:val="24"/>
          <w:rtl w:val="0"/>
        </w:rPr>
        <w:t xml:space="preserve"> is being developed under the direction of the </w:t>
      </w:r>
      <w:r w:rsidDel="00000000" w:rsidR="00000000" w:rsidRPr="00000000">
        <w:rPr>
          <w:sz w:val="24"/>
          <w:szCs w:val="24"/>
          <w:highlight w:val="green"/>
          <w:rtl w:val="0"/>
        </w:rPr>
        <w:t xml:space="preserve">Team 1</w:t>
      </w:r>
      <w:r w:rsidDel="00000000" w:rsidR="00000000" w:rsidRPr="00000000">
        <w:rPr>
          <w:sz w:val="24"/>
          <w:szCs w:val="24"/>
          <w:rtl w:val="0"/>
        </w:rPr>
        <w:t xml:space="preserve">. Updates to this SDP will address future </w:t>
      </w:r>
      <w:r w:rsidDel="00000000" w:rsidR="00000000" w:rsidRPr="00000000">
        <w:rPr>
          <w:sz w:val="24"/>
          <w:szCs w:val="24"/>
          <w:highlight w:val="green"/>
          <w:rtl w:val="0"/>
        </w:rPr>
        <w:t xml:space="preserve">Project </w:t>
      </w:r>
      <w:r w:rsidDel="00000000" w:rsidR="00000000" w:rsidRPr="00000000">
        <w:rPr>
          <w:sz w:val="24"/>
          <w:szCs w:val="24"/>
          <w:rtl w:val="0"/>
        </w:rPr>
        <w:t xml:space="preserve">software changes.</w:t>
      </w:r>
      <w:r w:rsidDel="00000000" w:rsidR="00000000" w:rsidRPr="00000000">
        <w:rPr>
          <w:rtl w:val="0"/>
        </w:rPr>
      </w:r>
    </w:p>
    <w:p w:rsidR="00000000" w:rsidDel="00000000" w:rsidP="00000000" w:rsidRDefault="00000000" w:rsidRPr="00000000" w14:paraId="00000012">
      <w:pPr>
        <w:pStyle w:val="Heading2"/>
        <w:numPr>
          <w:ilvl w:val="1"/>
          <w:numId w:val="7"/>
        </w:numPr>
        <w:ind w:left="576" w:hanging="576"/>
        <w:contextualSpacing w:val="0"/>
        <w:rPr/>
      </w:pPr>
      <w:bookmarkStart w:colFirst="0" w:colLast="0" w:name="_x29pnw8qnygr" w:id="1"/>
      <w:bookmarkEnd w:id="1"/>
      <w:r w:rsidDel="00000000" w:rsidR="00000000" w:rsidRPr="00000000">
        <w:rPr>
          <w:u w:val="none"/>
          <w:rtl w:val="0"/>
        </w:rPr>
        <w:t xml:space="preserve">Identification</w:t>
      </w:r>
    </w:p>
    <w:p w:rsidR="00000000" w:rsidDel="00000000" w:rsidP="00000000" w:rsidRDefault="00000000" w:rsidRPr="00000000" w14:paraId="00000013">
      <w:pPr>
        <w:ind w:left="0" w:firstLine="0"/>
        <w:contextualSpacing w:val="0"/>
        <w:rPr>
          <w:sz w:val="24"/>
          <w:szCs w:val="24"/>
        </w:rPr>
      </w:pPr>
      <w:r w:rsidDel="00000000" w:rsidR="00000000" w:rsidRPr="00000000">
        <w:rPr>
          <w:sz w:val="24"/>
          <w:szCs w:val="24"/>
          <w:rtl w:val="0"/>
        </w:rPr>
        <w:t xml:space="preserve">The</w:t>
      </w:r>
      <w:r w:rsidDel="00000000" w:rsidR="00000000" w:rsidRPr="00000000">
        <w:rPr>
          <w:sz w:val="24"/>
          <w:szCs w:val="24"/>
          <w:highlight w:val="green"/>
          <w:rtl w:val="0"/>
        </w:rPr>
        <w:t xml:space="preserve"> Project </w:t>
      </w:r>
      <w:r w:rsidDel="00000000" w:rsidR="00000000" w:rsidRPr="00000000">
        <w:rPr>
          <w:sz w:val="24"/>
          <w:szCs w:val="24"/>
          <w:rtl w:val="0"/>
        </w:rPr>
        <w:t xml:space="preserve">consists of the</w:t>
      </w:r>
      <w:r w:rsidDel="00000000" w:rsidR="00000000" w:rsidRPr="00000000">
        <w:rPr>
          <w:sz w:val="24"/>
          <w:szCs w:val="24"/>
          <w:highlight w:val="green"/>
          <w:rtl w:val="0"/>
        </w:rPr>
        <w:t xml:space="preserve"> 4 </w:t>
      </w:r>
      <w:r w:rsidDel="00000000" w:rsidR="00000000" w:rsidRPr="00000000">
        <w:rPr>
          <w:sz w:val="24"/>
          <w:szCs w:val="24"/>
          <w:rtl w:val="0"/>
        </w:rPr>
        <w:t xml:space="preserve">software CSCIs listed below:</w:t>
      </w:r>
    </w:p>
    <w:p w:rsidR="00000000" w:rsidDel="00000000" w:rsidP="00000000" w:rsidRDefault="00000000" w:rsidRPr="00000000" w14:paraId="00000014">
      <w:pPr>
        <w:numPr>
          <w:ilvl w:val="0"/>
          <w:numId w:val="4"/>
        </w:numPr>
        <w:ind w:left="1440" w:hanging="360"/>
        <w:contextualSpacing w:val="1"/>
        <w:rPr>
          <w:sz w:val="24"/>
          <w:szCs w:val="24"/>
          <w:highlight w:val="green"/>
        </w:rPr>
      </w:pPr>
      <w:r w:rsidDel="00000000" w:rsidR="00000000" w:rsidRPr="00000000">
        <w:rPr>
          <w:sz w:val="24"/>
          <w:szCs w:val="24"/>
          <w:highlight w:val="green"/>
          <w:rtl w:val="0"/>
        </w:rPr>
        <w:t xml:space="preserve">(DATA) Data collector: Responsible for communicating between API’s.</w:t>
      </w:r>
    </w:p>
    <w:p w:rsidR="00000000" w:rsidDel="00000000" w:rsidP="00000000" w:rsidRDefault="00000000" w:rsidRPr="00000000" w14:paraId="00000015">
      <w:pPr>
        <w:numPr>
          <w:ilvl w:val="0"/>
          <w:numId w:val="4"/>
        </w:numPr>
        <w:ind w:left="1440" w:hanging="360"/>
        <w:contextualSpacing w:val="1"/>
        <w:rPr>
          <w:sz w:val="24"/>
          <w:szCs w:val="24"/>
          <w:highlight w:val="green"/>
        </w:rPr>
      </w:pPr>
      <w:r w:rsidDel="00000000" w:rsidR="00000000" w:rsidRPr="00000000">
        <w:rPr>
          <w:sz w:val="24"/>
          <w:szCs w:val="24"/>
          <w:highlight w:val="green"/>
          <w:rtl w:val="0"/>
        </w:rPr>
        <w:t xml:space="preserve">(IMD) Interactive Map Display: Responsible for displaying a map to the client-side system.</w:t>
      </w:r>
    </w:p>
    <w:p w:rsidR="00000000" w:rsidDel="00000000" w:rsidP="00000000" w:rsidRDefault="00000000" w:rsidRPr="00000000" w14:paraId="00000016">
      <w:pPr>
        <w:numPr>
          <w:ilvl w:val="0"/>
          <w:numId w:val="4"/>
        </w:numPr>
        <w:ind w:left="1440" w:hanging="360"/>
        <w:contextualSpacing w:val="1"/>
        <w:rPr>
          <w:sz w:val="24"/>
          <w:szCs w:val="24"/>
          <w:highlight w:val="green"/>
        </w:rPr>
      </w:pPr>
      <w:r w:rsidDel="00000000" w:rsidR="00000000" w:rsidRPr="00000000">
        <w:rPr>
          <w:sz w:val="24"/>
          <w:szCs w:val="24"/>
          <w:highlight w:val="green"/>
          <w:rtl w:val="0"/>
        </w:rPr>
        <w:t xml:space="preserve">(FORM) Search Form: Responsible for aggregating the information given by the user containing filters and a location.</w:t>
      </w:r>
    </w:p>
    <w:p w:rsidR="00000000" w:rsidDel="00000000" w:rsidP="00000000" w:rsidRDefault="00000000" w:rsidRPr="00000000" w14:paraId="00000017">
      <w:pPr>
        <w:numPr>
          <w:ilvl w:val="0"/>
          <w:numId w:val="4"/>
        </w:numPr>
        <w:ind w:left="1440" w:hanging="360"/>
        <w:contextualSpacing w:val="1"/>
        <w:rPr>
          <w:sz w:val="24"/>
          <w:szCs w:val="24"/>
          <w:highlight w:val="green"/>
        </w:rPr>
      </w:pPr>
      <w:r w:rsidDel="00000000" w:rsidR="00000000" w:rsidRPr="00000000">
        <w:rPr>
          <w:sz w:val="24"/>
          <w:szCs w:val="24"/>
          <w:highlight w:val="green"/>
          <w:rtl w:val="0"/>
        </w:rPr>
        <w:t xml:space="preserve">(WEB) Responsible for serving HTML from the server-side system to the client-side system and hosting an API to which the (FORM) sends the filters and location.</w:t>
      </w:r>
      <w:r w:rsidDel="00000000" w:rsidR="00000000" w:rsidRPr="00000000">
        <w:rPr>
          <w:rtl w:val="0"/>
        </w:rPr>
      </w:r>
    </w:p>
    <w:p w:rsidR="00000000" w:rsidDel="00000000" w:rsidP="00000000" w:rsidRDefault="00000000" w:rsidRPr="00000000" w14:paraId="00000018">
      <w:pPr>
        <w:pStyle w:val="Heading2"/>
        <w:numPr>
          <w:ilvl w:val="1"/>
          <w:numId w:val="7"/>
        </w:numPr>
        <w:ind w:left="576" w:hanging="576"/>
        <w:contextualSpacing w:val="0"/>
        <w:rPr/>
      </w:pPr>
      <w:bookmarkStart w:colFirst="0" w:colLast="0" w:name="_1fob9te" w:id="2"/>
      <w:bookmarkEnd w:id="2"/>
      <w:r w:rsidDel="00000000" w:rsidR="00000000" w:rsidRPr="00000000">
        <w:rPr>
          <w:u w:val="none"/>
          <w:rtl w:val="0"/>
        </w:rPr>
        <w:t xml:space="preserve">System overview</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highlight w:val="yellow"/>
        </w:rPr>
      </w:pPr>
      <w:r w:rsidDel="00000000" w:rsidR="00000000" w:rsidRPr="00000000">
        <w:rPr>
          <w:sz w:val="24"/>
          <w:szCs w:val="24"/>
          <w:rtl w:val="0"/>
        </w:rPr>
        <w:t xml:space="preserve">The system will be a web-based application with the ability to search for houses based off of certain search criterias in a census designated area from a map interface. The user will be any individual searching for a home in the region from Ocean Pines to the coast of Delaware. There be unit tests after each feature is added. The operating site will be the RLC at UMBC.</w:t>
      </w:r>
      <w:r w:rsidDel="00000000" w:rsidR="00000000" w:rsidRPr="00000000">
        <w:rPr>
          <w:rtl w:val="0"/>
        </w:rPr>
      </w:r>
    </w:p>
    <w:p w:rsidR="00000000" w:rsidDel="00000000" w:rsidP="00000000" w:rsidRDefault="00000000" w:rsidRPr="00000000" w14:paraId="0000001A">
      <w:pPr>
        <w:pStyle w:val="Heading2"/>
        <w:keepNext w:val="1"/>
        <w:keepLines w:val="1"/>
        <w:widowControl w:val="1"/>
        <w:numPr>
          <w:ilvl w:val="1"/>
          <w:numId w:val="7"/>
        </w:numPr>
        <w:pBdr>
          <w:top w:space="0" w:sz="0" w:val="nil"/>
          <w:left w:space="0" w:sz="0" w:val="nil"/>
          <w:bottom w:space="0" w:sz="0" w:val="nil"/>
          <w:right w:space="0" w:sz="0" w:val="nil"/>
          <w:between w:space="0" w:sz="0" w:val="nil"/>
        </w:pBdr>
        <w:shd w:fill="auto" w:val="clear"/>
        <w:spacing w:after="120" w:before="120" w:line="240" w:lineRule="auto"/>
        <w:ind w:left="576" w:right="0" w:hanging="576"/>
        <w:contextualSpacing w:val="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tyjcwt" w:id="3"/>
      <w:bookmarkEnd w:id="3"/>
      <w:r w:rsidDel="00000000" w:rsidR="00000000" w:rsidRPr="00000000">
        <w:rPr>
          <w:u w:val="none"/>
          <w:rtl w:val="0"/>
        </w:rPr>
        <w:t xml:space="preserve">Referenced documents</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list the number, title, revision, and date of all documents referenced in this plan.</w:t>
      </w:r>
    </w:p>
    <w:p w:rsidR="00000000" w:rsidDel="00000000" w:rsidP="00000000" w:rsidRDefault="00000000" w:rsidRPr="00000000" w14:paraId="0000001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72" w:line="245" w:lineRule="auto"/>
        <w:ind w:left="1440" w:right="119" w:hanging="360"/>
        <w:contextualSpacing w:val="1"/>
        <w:jc w:val="left"/>
        <w:rPr>
          <w:sz w:val="24"/>
          <w:szCs w:val="24"/>
          <w:highlight w:val="green"/>
        </w:rPr>
      </w:pPr>
      <w:r w:rsidDel="00000000" w:rsidR="00000000" w:rsidRPr="00000000">
        <w:rPr>
          <w:sz w:val="24"/>
          <w:szCs w:val="24"/>
          <w:highlight w:val="green"/>
          <w:rtl w:val="0"/>
        </w:rPr>
        <w:t xml:space="preserve">Software Requirement Specification</w:t>
      </w:r>
    </w:p>
    <w:p w:rsidR="00000000" w:rsidDel="00000000" w:rsidP="00000000" w:rsidRDefault="00000000" w:rsidRPr="00000000" w14:paraId="0000001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72" w:line="245" w:lineRule="auto"/>
        <w:ind w:left="1440" w:right="119" w:hanging="360"/>
        <w:contextualSpacing w:val="1"/>
        <w:jc w:val="left"/>
        <w:rPr>
          <w:sz w:val="24"/>
          <w:szCs w:val="24"/>
          <w:highlight w:val="green"/>
        </w:rPr>
      </w:pPr>
      <w:r w:rsidDel="00000000" w:rsidR="00000000" w:rsidRPr="00000000">
        <w:rPr>
          <w:sz w:val="24"/>
          <w:szCs w:val="24"/>
          <w:highlight w:val="green"/>
          <w:rtl w:val="0"/>
        </w:rPr>
        <w:t xml:space="preserve">Software Design Document</w:t>
      </w:r>
    </w:p>
    <w:p w:rsidR="00000000" w:rsidDel="00000000" w:rsidP="00000000" w:rsidRDefault="00000000" w:rsidRPr="00000000" w14:paraId="0000001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72" w:line="245" w:lineRule="auto"/>
        <w:ind w:left="1440" w:right="119" w:hanging="360"/>
        <w:contextualSpacing w:val="1"/>
        <w:jc w:val="left"/>
        <w:rPr>
          <w:sz w:val="24"/>
          <w:szCs w:val="24"/>
          <w:highlight w:val="green"/>
        </w:rPr>
      </w:pPr>
      <w:r w:rsidDel="00000000" w:rsidR="00000000" w:rsidRPr="00000000">
        <w:rPr>
          <w:sz w:val="24"/>
          <w:szCs w:val="24"/>
          <w:highlight w:val="green"/>
          <w:rtl w:val="0"/>
        </w:rPr>
        <w:t xml:space="preserve">Software Test Description</w:t>
      </w:r>
    </w:p>
    <w:p w:rsidR="00000000" w:rsidDel="00000000" w:rsidP="00000000" w:rsidRDefault="00000000" w:rsidRPr="00000000" w14:paraId="0000001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72" w:line="245" w:lineRule="auto"/>
        <w:ind w:left="1440" w:right="119" w:hanging="360"/>
        <w:contextualSpacing w:val="1"/>
        <w:jc w:val="left"/>
        <w:rPr>
          <w:sz w:val="24"/>
          <w:szCs w:val="24"/>
          <w:highlight w:val="green"/>
        </w:rPr>
      </w:pPr>
      <w:r w:rsidDel="00000000" w:rsidR="00000000" w:rsidRPr="00000000">
        <w:rPr>
          <w:sz w:val="24"/>
          <w:szCs w:val="24"/>
          <w:highlight w:val="green"/>
          <w:rtl w:val="0"/>
        </w:rPr>
        <w:t xml:space="preserve">Software Test Report</w:t>
      </w:r>
    </w:p>
    <w:p w:rsidR="00000000" w:rsidDel="00000000" w:rsidP="00000000" w:rsidRDefault="00000000" w:rsidRPr="00000000" w14:paraId="0000002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72" w:line="245" w:lineRule="auto"/>
        <w:ind w:left="1440" w:right="119" w:hanging="360"/>
        <w:contextualSpacing w:val="1"/>
        <w:jc w:val="left"/>
        <w:rPr>
          <w:sz w:val="24"/>
          <w:szCs w:val="24"/>
          <w:highlight w:val="green"/>
        </w:rPr>
      </w:pPr>
      <w:r w:rsidDel="00000000" w:rsidR="00000000" w:rsidRPr="00000000">
        <w:rPr>
          <w:sz w:val="24"/>
          <w:szCs w:val="24"/>
          <w:highlight w:val="green"/>
          <w:rtl w:val="0"/>
        </w:rPr>
        <w:t xml:space="preserve">Software User Manual</w:t>
      </w:r>
    </w:p>
    <w:bookmarkStart w:colFirst="0" w:colLast="0" w:name="1t3h5sf" w:id="4"/>
    <w:bookmarkEnd w:id="4"/>
    <w:p w:rsidR="00000000" w:rsidDel="00000000" w:rsidP="00000000" w:rsidRDefault="00000000" w:rsidRPr="00000000" w14:paraId="00000021">
      <w:pPr>
        <w:pStyle w:val="Heading1"/>
        <w:numPr>
          <w:ilvl w:val="0"/>
          <w:numId w:val="7"/>
        </w:numPr>
        <w:ind w:left="432" w:hanging="432"/>
        <w:contextualSpacing w:val="0"/>
        <w:rPr/>
      </w:pPr>
      <w:bookmarkStart w:colFirst="0" w:colLast="0" w:name="_4d34og8" w:id="5"/>
      <w:bookmarkEnd w:id="5"/>
      <w:r w:rsidDel="00000000" w:rsidR="00000000" w:rsidRPr="00000000">
        <w:rPr>
          <w:u w:val="none"/>
          <w:rtl w:val="0"/>
        </w:rPr>
        <w:t xml:space="preserve">Overview of required work</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be divided into paragraphs as needed to establish the context for the planning described in later sections.  It shall include, as applicable, an overview of:</w:t>
      </w:r>
    </w:p>
    <w:p w:rsidR="00000000" w:rsidDel="00000000" w:rsidP="00000000" w:rsidRDefault="00000000" w:rsidRPr="00000000" w14:paraId="0000002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72" w:line="245" w:lineRule="auto"/>
        <w:ind w:left="839" w:right="119" w:hanging="360"/>
        <w:contextualSpacing w:val="0"/>
        <w:jc w:val="left"/>
        <w:rPr>
          <w:highlight w:val="yellow"/>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Requirements and constraints on the system and software to be developed</w:t>
      </w:r>
    </w:p>
    <w:p w:rsidR="00000000" w:rsidDel="00000000" w:rsidP="00000000" w:rsidRDefault="00000000" w:rsidRPr="00000000" w14:paraId="00000024">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72" w:line="245" w:lineRule="auto"/>
        <w:ind w:left="1715" w:right="119" w:hanging="360"/>
        <w:contextualSpacing w:val="0"/>
        <w:jc w:val="left"/>
        <w:rPr>
          <w:sz w:val="24"/>
          <w:szCs w:val="24"/>
          <w:highlight w:val="green"/>
        </w:rPr>
      </w:pPr>
      <w:r w:rsidDel="00000000" w:rsidR="00000000" w:rsidRPr="00000000">
        <w:rPr>
          <w:sz w:val="24"/>
          <w:szCs w:val="24"/>
          <w:highlight w:val="green"/>
          <w:rtl w:val="0"/>
        </w:rPr>
        <w:t xml:space="preserve">System Requirements</w:t>
      </w:r>
    </w:p>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72" w:line="245" w:lineRule="auto"/>
        <w:ind w:left="839" w:right="119"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Requirements and constraints on project documentation</w:t>
      </w:r>
      <w:r w:rsidDel="00000000" w:rsidR="00000000" w:rsidRPr="00000000">
        <w:rPr>
          <w:rtl w:val="0"/>
        </w:rPr>
      </w:r>
    </w:p>
    <w:p w:rsidR="00000000" w:rsidDel="00000000" w:rsidP="00000000" w:rsidRDefault="00000000" w:rsidRPr="00000000" w14:paraId="00000026">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72" w:line="245" w:lineRule="auto"/>
        <w:ind w:left="1715" w:right="119" w:hanging="360"/>
        <w:contextualSpacing w:val="0"/>
        <w:jc w:val="left"/>
        <w:rPr>
          <w:sz w:val="24"/>
          <w:szCs w:val="24"/>
          <w:highlight w:val="green"/>
        </w:rPr>
      </w:pPr>
      <w:r w:rsidDel="00000000" w:rsidR="00000000" w:rsidRPr="00000000">
        <w:rPr>
          <w:sz w:val="24"/>
          <w:szCs w:val="24"/>
          <w:highlight w:val="green"/>
          <w:rtl w:val="0"/>
        </w:rPr>
        <w:t xml:space="preserve">Refer to Standards for Software Products</w:t>
      </w:r>
    </w:p>
    <w:p w:rsidR="00000000" w:rsidDel="00000000" w:rsidP="00000000" w:rsidRDefault="00000000" w:rsidRPr="00000000" w14:paraId="0000002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72" w:line="245" w:lineRule="auto"/>
        <w:ind w:left="839" w:right="119"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Requirements and constraints on project schedules and resources</w:t>
      </w:r>
    </w:p>
    <w:p w:rsidR="00000000" w:rsidDel="00000000" w:rsidP="00000000" w:rsidRDefault="00000000" w:rsidRPr="00000000" w14:paraId="00000028">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72" w:line="245" w:lineRule="auto"/>
        <w:ind w:left="1715" w:right="119" w:hanging="360"/>
        <w:contextualSpacing w:val="1"/>
        <w:jc w:val="left"/>
        <w:rPr>
          <w:sz w:val="24"/>
          <w:szCs w:val="24"/>
          <w:u w:val="none"/>
        </w:rPr>
      </w:pPr>
      <w:r w:rsidDel="00000000" w:rsidR="00000000" w:rsidRPr="00000000">
        <w:rPr>
          <w:sz w:val="24"/>
          <w:szCs w:val="24"/>
          <w:rtl w:val="0"/>
        </w:rPr>
        <w:t xml:space="preserve">Project due 05/10/2018</w:t>
      </w:r>
    </w:p>
    <w:p w:rsidR="00000000" w:rsidDel="00000000" w:rsidP="00000000" w:rsidRDefault="00000000" w:rsidRPr="00000000" w14:paraId="00000029">
      <w:pPr>
        <w:pStyle w:val="Heading1"/>
        <w:numPr>
          <w:ilvl w:val="0"/>
          <w:numId w:val="7"/>
        </w:numPr>
        <w:ind w:left="432" w:hanging="432"/>
        <w:contextualSpacing w:val="0"/>
        <w:rPr/>
      </w:pPr>
      <w:bookmarkStart w:colFirst="0" w:colLast="0" w:name="_17dp8vu" w:id="6"/>
      <w:bookmarkEnd w:id="6"/>
      <w:r w:rsidDel="00000000" w:rsidR="00000000" w:rsidRPr="00000000">
        <w:rPr>
          <w:u w:val="none"/>
          <w:rtl w:val="0"/>
        </w:rPr>
        <w:t xml:space="preserve">Plans for performing general software development activities</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be divided into the following paragraphs.  Provisions corresponding to non-required activities may be satisfied by the words "Not applicable." If different builds or different software on the project require different planning, these differences shall be noted in the paragraphs.  In addition to the content specified below, each paragraph shall identify applicable risks/uncertainties and plans for dealing with them.</w:t>
      </w:r>
    </w:p>
    <w:bookmarkStart w:colFirst="0" w:colLast="0" w:name="3rdcrjn" w:id="7"/>
    <w:bookmarkEnd w:id="7"/>
    <w:p w:rsidR="00000000" w:rsidDel="00000000" w:rsidP="00000000" w:rsidRDefault="00000000" w:rsidRPr="00000000" w14:paraId="0000002B">
      <w:pPr>
        <w:pStyle w:val="Heading2"/>
        <w:numPr>
          <w:ilvl w:val="1"/>
          <w:numId w:val="7"/>
        </w:numPr>
        <w:ind w:left="576" w:hanging="576"/>
        <w:contextualSpacing w:val="0"/>
        <w:rPr/>
      </w:pPr>
      <w:bookmarkStart w:colFirst="0" w:colLast="0" w:name="_26in1rg" w:id="8"/>
      <w:bookmarkEnd w:id="8"/>
      <w:r w:rsidDel="00000000" w:rsidR="00000000" w:rsidRPr="00000000">
        <w:rPr>
          <w:u w:val="none"/>
          <w:rtl w:val="0"/>
        </w:rPr>
        <w:t xml:space="preserve">Software development process</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sz w:val="24"/>
          <w:szCs w:val="24"/>
          <w:rtl w:val="0"/>
        </w:rPr>
        <w:t xml:space="preserve">This project will be implemented with an object oriented design approach and we will map classes using class diagrams. We will utilize API’s from Google maps, Zillow, and the Census Bureau to gather information to generate property listings. The requests to obtain the data shall be validated by unit testing.</w:t>
      </w:r>
      <w:r w:rsidDel="00000000" w:rsidR="00000000" w:rsidRPr="00000000">
        <w:rPr>
          <w:rtl w:val="0"/>
        </w:rPr>
      </w:r>
    </w:p>
    <w:bookmarkStart w:colFirst="0" w:colLast="0" w:name="35nkun2" w:id="9"/>
    <w:bookmarkEnd w:id="9"/>
    <w:bookmarkStart w:colFirst="0" w:colLast="0" w:name="lnxbz9" w:id="10"/>
    <w:bookmarkEnd w:id="10"/>
    <w:p w:rsidR="00000000" w:rsidDel="00000000" w:rsidP="00000000" w:rsidRDefault="00000000" w:rsidRPr="00000000" w14:paraId="0000002D">
      <w:pPr>
        <w:pStyle w:val="Heading2"/>
        <w:numPr>
          <w:ilvl w:val="1"/>
          <w:numId w:val="7"/>
        </w:numPr>
        <w:ind w:left="576" w:hanging="576"/>
        <w:contextualSpacing w:val="0"/>
        <w:rPr/>
      </w:pPr>
      <w:bookmarkStart w:colFirst="0" w:colLast="0" w:name="_1ksv4uv" w:id="11"/>
      <w:bookmarkEnd w:id="11"/>
      <w:r w:rsidDel="00000000" w:rsidR="00000000" w:rsidRPr="00000000">
        <w:rPr>
          <w:u w:val="none"/>
          <w:rtl w:val="0"/>
        </w:rPr>
        <w:t xml:space="preserve">General plans for software development</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sz w:val="24"/>
          <w:szCs w:val="24"/>
          <w:highlight w:val="green"/>
          <w:rtl w:val="0"/>
        </w:rPr>
        <w:t xml:space="preserve">Project </w:t>
      </w:r>
      <w:r w:rsidDel="00000000" w:rsidR="00000000" w:rsidRPr="00000000">
        <w:rPr>
          <w:sz w:val="24"/>
          <w:szCs w:val="24"/>
          <w:rtl w:val="0"/>
        </w:rPr>
        <w:t xml:space="preserve">software development will conform to standards stated below in 3.2. </w:t>
      </w:r>
      <w:r w:rsidDel="00000000" w:rsidR="00000000" w:rsidRPr="00000000">
        <w:rPr>
          <w:sz w:val="24"/>
          <w:szCs w:val="24"/>
          <w:highlight w:val="green"/>
          <w:rtl w:val="0"/>
        </w:rPr>
        <w:t xml:space="preserve"> Team 1</w:t>
      </w:r>
      <w:r w:rsidDel="00000000" w:rsidR="00000000" w:rsidRPr="00000000">
        <w:rPr>
          <w:sz w:val="24"/>
          <w:szCs w:val="24"/>
          <w:rtl w:val="0"/>
        </w:rPr>
        <w:t xml:space="preserve"> has tailored these standards, practices, and processes to </w:t>
      </w:r>
      <w:r w:rsidDel="00000000" w:rsidR="00000000" w:rsidRPr="00000000">
        <w:rPr>
          <w:sz w:val="24"/>
          <w:szCs w:val="24"/>
          <w:highlight w:val="green"/>
          <w:rtl w:val="0"/>
        </w:rPr>
        <w:t xml:space="preserve">Project </w:t>
      </w:r>
      <w:r w:rsidDel="00000000" w:rsidR="00000000" w:rsidRPr="00000000">
        <w:rPr>
          <w:sz w:val="24"/>
          <w:szCs w:val="24"/>
          <w:rtl w:val="0"/>
        </w:rPr>
        <w:t xml:space="preserve">software development, as described in Section 4 of this SDP. </w:t>
      </w:r>
      <w:r w:rsidDel="00000000" w:rsidR="00000000" w:rsidRPr="00000000">
        <w:rPr>
          <w:rtl w:val="0"/>
        </w:rPr>
      </w:r>
    </w:p>
    <w:p w:rsidR="00000000" w:rsidDel="00000000" w:rsidP="00000000" w:rsidRDefault="00000000" w:rsidRPr="00000000" w14:paraId="0000002F">
      <w:pPr>
        <w:pStyle w:val="Heading3"/>
        <w:numPr>
          <w:ilvl w:val="2"/>
          <w:numId w:val="7"/>
        </w:numPr>
        <w:ind w:left="720" w:hanging="720"/>
        <w:contextualSpacing w:val="0"/>
        <w:rPr/>
      </w:pPr>
      <w:bookmarkStart w:colFirst="0" w:colLast="0" w:name="_44sinio" w:id="12"/>
      <w:bookmarkEnd w:id="12"/>
      <w:r w:rsidDel="00000000" w:rsidR="00000000" w:rsidRPr="00000000">
        <w:rPr>
          <w:u w:val="none"/>
          <w:rtl w:val="0"/>
        </w:rPr>
        <w:t xml:space="preserve">Software development methods</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sz w:val="24"/>
          <w:szCs w:val="24"/>
          <w:rtl w:val="0"/>
        </w:rPr>
        <w:t xml:space="preserve">The project will gather functional requirements of what the application will do, and implement the requirements in the software application. design, coding, and testing will conform to the SRS and SDP. </w:t>
      </w:r>
    </w:p>
    <w:bookmarkStart w:colFirst="0" w:colLast="0" w:name="2jxsxqh" w:id="13"/>
    <w:bookmarkEnd w:id="13"/>
    <w:p w:rsidR="00000000" w:rsidDel="00000000" w:rsidP="00000000" w:rsidRDefault="00000000" w:rsidRPr="00000000" w14:paraId="00000031">
      <w:pPr>
        <w:pStyle w:val="Heading3"/>
        <w:numPr>
          <w:ilvl w:val="2"/>
          <w:numId w:val="7"/>
        </w:numPr>
        <w:ind w:left="720" w:hanging="720"/>
        <w:contextualSpacing w:val="0"/>
        <w:rPr/>
      </w:pPr>
      <w:bookmarkStart w:colFirst="0" w:colLast="0" w:name="_pil1vm8qnrbf" w:id="14"/>
      <w:bookmarkEnd w:id="14"/>
      <w:r w:rsidDel="00000000" w:rsidR="00000000" w:rsidRPr="00000000">
        <w:rPr>
          <w:u w:val="none"/>
          <w:rtl w:val="0"/>
        </w:rPr>
        <w:t xml:space="preserve">Standards for software products</w:t>
      </w:r>
      <w:r w:rsidDel="00000000" w:rsidR="00000000" w:rsidRPr="00000000">
        <w:rPr>
          <w:rtl w:val="0"/>
        </w:rPr>
      </w:r>
    </w:p>
    <w:p w:rsidR="00000000" w:rsidDel="00000000" w:rsidP="00000000" w:rsidRDefault="00000000" w:rsidRPr="00000000" w14:paraId="00000032">
      <w:pPr>
        <w:ind w:left="0" w:firstLine="0"/>
        <w:contextualSpacing w:val="0"/>
        <w:rPr>
          <w:sz w:val="24"/>
          <w:szCs w:val="24"/>
        </w:rPr>
      </w:pPr>
      <w:r w:rsidDel="00000000" w:rsidR="00000000" w:rsidRPr="00000000">
        <w:rPr>
          <w:sz w:val="24"/>
          <w:szCs w:val="24"/>
          <w:highlight w:val="green"/>
          <w:rtl w:val="0"/>
        </w:rPr>
        <w:t xml:space="preserve">Team 1 </w:t>
      </w:r>
      <w:r w:rsidDel="00000000" w:rsidR="00000000" w:rsidRPr="00000000">
        <w:rPr>
          <w:sz w:val="24"/>
          <w:szCs w:val="24"/>
          <w:rtl w:val="0"/>
        </w:rPr>
        <w:t xml:space="preserve">will comply with applicable directions listed below. These standards that are applicable to software requirements, design, coding, testing, and data. </w:t>
      </w:r>
      <w:r w:rsidDel="00000000" w:rsidR="00000000" w:rsidRPr="00000000">
        <w:rPr>
          <w:rtl w:val="0"/>
        </w:rPr>
      </w:r>
    </w:p>
    <w:p w:rsidR="00000000" w:rsidDel="00000000" w:rsidP="00000000" w:rsidRDefault="00000000" w:rsidRPr="00000000" w14:paraId="00000033">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after="0" w:before="72" w:line="245" w:lineRule="auto"/>
        <w:ind w:left="839" w:right="119"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Standards  for  format  (such  as  indentation,  spacing,  capitalization,  and  order  of information)</w:t>
      </w:r>
    </w:p>
    <w:p w:rsidR="00000000" w:rsidDel="00000000" w:rsidP="00000000" w:rsidRDefault="00000000" w:rsidRPr="00000000" w14:paraId="0000003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72" w:line="245" w:lineRule="auto"/>
        <w:ind w:left="1440" w:right="119" w:hanging="360"/>
        <w:contextualSpacing w:val="1"/>
        <w:jc w:val="left"/>
        <w:rPr>
          <w:sz w:val="24"/>
          <w:szCs w:val="24"/>
          <w:u w:val="none"/>
        </w:rPr>
      </w:pPr>
      <w:r w:rsidDel="00000000" w:rsidR="00000000" w:rsidRPr="00000000">
        <w:rPr>
          <w:sz w:val="24"/>
          <w:szCs w:val="24"/>
          <w:rtl w:val="0"/>
        </w:rPr>
        <w:t xml:space="preserve">Indentation - 4 spaces</w:t>
      </w:r>
    </w:p>
    <w:p w:rsidR="00000000" w:rsidDel="00000000" w:rsidP="00000000" w:rsidRDefault="00000000" w:rsidRPr="00000000" w14:paraId="00000035">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after="0" w:before="72" w:line="245" w:lineRule="auto"/>
        <w:ind w:left="839" w:right="119"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Standards for header comments</w:t>
      </w:r>
      <w:r w:rsidDel="00000000" w:rsidR="00000000" w:rsidRPr="00000000">
        <w:rPr>
          <w:rtl w:val="0"/>
        </w:rPr>
      </w:r>
    </w:p>
    <w:p w:rsidR="00000000" w:rsidDel="00000000" w:rsidP="00000000" w:rsidRDefault="00000000" w:rsidRPr="00000000" w14:paraId="00000036">
      <w:pPr>
        <w:widowControl w:val="0"/>
        <w:numPr>
          <w:ilvl w:val="0"/>
          <w:numId w:val="6"/>
        </w:numPr>
        <w:spacing w:after="0" w:before="72" w:line="245" w:lineRule="auto"/>
        <w:ind w:left="1440" w:right="119" w:hanging="360"/>
        <w:rPr/>
      </w:pPr>
      <w:r w:rsidDel="00000000" w:rsidR="00000000" w:rsidRPr="00000000">
        <w:rPr>
          <w:sz w:val="24"/>
          <w:szCs w:val="24"/>
          <w:rtl w:val="0"/>
        </w:rPr>
        <w:t xml:space="preserve">File Headers</w:t>
      </w:r>
    </w:p>
    <w:p w:rsidR="00000000" w:rsidDel="00000000" w:rsidP="00000000" w:rsidRDefault="00000000" w:rsidRPr="00000000" w14:paraId="00000037">
      <w:pPr>
        <w:widowControl w:val="0"/>
        <w:numPr>
          <w:ilvl w:val="0"/>
          <w:numId w:val="6"/>
        </w:numPr>
        <w:spacing w:after="0" w:before="72" w:line="245" w:lineRule="auto"/>
        <w:ind w:left="1440" w:right="119" w:hanging="360"/>
        <w:rPr>
          <w:sz w:val="24"/>
          <w:szCs w:val="24"/>
        </w:rPr>
      </w:pPr>
      <w:r w:rsidDel="00000000" w:rsidR="00000000" w:rsidRPr="00000000">
        <w:rPr>
          <w:sz w:val="24"/>
          <w:szCs w:val="24"/>
          <w:rtl w:val="0"/>
        </w:rPr>
        <w:t xml:space="preserve">Function Headers- excluding setters and getters</w:t>
      </w:r>
    </w:p>
    <w:p w:rsidR="00000000" w:rsidDel="00000000" w:rsidP="00000000" w:rsidRDefault="00000000" w:rsidRPr="00000000" w14:paraId="00000038">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after="0" w:before="72" w:line="245" w:lineRule="auto"/>
        <w:ind w:left="839" w:right="119"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Standards for other comments</w:t>
      </w:r>
    </w:p>
    <w:p w:rsidR="00000000" w:rsidDel="00000000" w:rsidP="00000000" w:rsidRDefault="00000000" w:rsidRPr="00000000" w14:paraId="00000039">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72" w:line="245" w:lineRule="auto"/>
        <w:ind w:left="1440" w:right="119" w:hanging="360"/>
        <w:contextualSpacing w:val="1"/>
        <w:jc w:val="left"/>
        <w:rPr>
          <w:sz w:val="24"/>
          <w:szCs w:val="24"/>
          <w:u w:val="none"/>
        </w:rPr>
      </w:pPr>
      <w:r w:rsidDel="00000000" w:rsidR="00000000" w:rsidRPr="00000000">
        <w:rPr>
          <w:sz w:val="24"/>
          <w:szCs w:val="24"/>
          <w:rtl w:val="0"/>
        </w:rPr>
        <w:t xml:space="preserve">Comments other than header comments shall be in whatever format the writer chooses</w:t>
      </w:r>
    </w:p>
    <w:p w:rsidR="00000000" w:rsidDel="00000000" w:rsidP="00000000" w:rsidRDefault="00000000" w:rsidRPr="00000000" w14:paraId="0000003A">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after="0" w:before="72" w:line="245" w:lineRule="auto"/>
        <w:ind w:left="839" w:right="119"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Naming conventions for variables, parameters, packages, procedures, files, etc.</w:t>
      </w:r>
    </w:p>
    <w:p w:rsidR="00000000" w:rsidDel="00000000" w:rsidP="00000000" w:rsidRDefault="00000000" w:rsidRPr="00000000" w14:paraId="0000003B">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72" w:line="245" w:lineRule="auto"/>
        <w:ind w:left="1440" w:right="119" w:hanging="360"/>
        <w:contextualSpacing w:val="1"/>
        <w:jc w:val="left"/>
        <w:rPr>
          <w:sz w:val="24"/>
          <w:szCs w:val="24"/>
          <w:u w:val="none"/>
        </w:rPr>
      </w:pPr>
      <w:r w:rsidDel="00000000" w:rsidR="00000000" w:rsidRPr="00000000">
        <w:rPr>
          <w:sz w:val="24"/>
          <w:szCs w:val="24"/>
          <w:rtl w:val="0"/>
        </w:rPr>
        <w:t xml:space="preserve">The first letter of class names will be uppercase</w:t>
      </w:r>
    </w:p>
    <w:p w:rsidR="00000000" w:rsidDel="00000000" w:rsidP="00000000" w:rsidRDefault="00000000" w:rsidRPr="00000000" w14:paraId="0000003C">
      <w:pPr>
        <w:widowControl w:val="0"/>
        <w:numPr>
          <w:ilvl w:val="0"/>
          <w:numId w:val="11"/>
        </w:numPr>
        <w:spacing w:after="0" w:before="72" w:line="245" w:lineRule="auto"/>
        <w:ind w:left="1440" w:right="119" w:hanging="360"/>
        <w:contextualSpacing w:val="1"/>
        <w:rPr>
          <w:sz w:val="24"/>
          <w:szCs w:val="24"/>
        </w:rPr>
      </w:pPr>
      <w:r w:rsidDel="00000000" w:rsidR="00000000" w:rsidRPr="00000000">
        <w:rPr>
          <w:sz w:val="24"/>
          <w:szCs w:val="24"/>
          <w:rtl w:val="0"/>
        </w:rPr>
        <w:t xml:space="preserve">Functions will be lowercase/camelcase</w:t>
      </w:r>
    </w:p>
    <w:p w:rsidR="00000000" w:rsidDel="00000000" w:rsidP="00000000" w:rsidRDefault="00000000" w:rsidRPr="00000000" w14:paraId="0000003D">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72" w:line="245" w:lineRule="auto"/>
        <w:ind w:left="1440" w:right="119" w:hanging="360"/>
        <w:contextualSpacing w:val="1"/>
        <w:jc w:val="left"/>
        <w:rPr>
          <w:sz w:val="24"/>
          <w:szCs w:val="24"/>
          <w:u w:val="none"/>
        </w:rPr>
      </w:pPr>
      <w:r w:rsidDel="00000000" w:rsidR="00000000" w:rsidRPr="00000000">
        <w:rPr>
          <w:sz w:val="24"/>
          <w:szCs w:val="24"/>
          <w:rtl w:val="0"/>
        </w:rPr>
        <w:t xml:space="preserve">Variables will be lowercase/camelcase</w:t>
      </w:r>
    </w:p>
    <w:p w:rsidR="00000000" w:rsidDel="00000000" w:rsidP="00000000" w:rsidRDefault="00000000" w:rsidRPr="00000000" w14:paraId="0000003E">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72" w:line="245" w:lineRule="auto"/>
        <w:ind w:left="1440" w:right="119" w:hanging="360"/>
        <w:contextualSpacing w:val="1"/>
        <w:jc w:val="left"/>
        <w:rPr>
          <w:sz w:val="24"/>
          <w:szCs w:val="24"/>
          <w:u w:val="none"/>
        </w:rPr>
      </w:pPr>
      <w:r w:rsidDel="00000000" w:rsidR="00000000" w:rsidRPr="00000000">
        <w:rPr>
          <w:sz w:val="24"/>
          <w:szCs w:val="24"/>
          <w:rtl w:val="0"/>
        </w:rPr>
        <w:t xml:space="preserve">Constants will be all uppercase with underscores for spaces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right="119"/>
        <w:contextualSpacing w:val="0"/>
        <w:jc w:val="left"/>
        <w:rPr>
          <w:sz w:val="24"/>
          <w:szCs w:val="24"/>
        </w:rPr>
      </w:pPr>
      <w:r w:rsidDel="00000000" w:rsidR="00000000" w:rsidRPr="00000000">
        <w:rPr>
          <w:rtl w:val="0"/>
        </w:rPr>
      </w:r>
    </w:p>
    <w:bookmarkStart w:colFirst="0" w:colLast="0" w:name="1y810tw" w:id="15"/>
    <w:bookmarkEnd w:id="15"/>
    <w:bookmarkStart w:colFirst="0" w:colLast="0" w:name="3j2qqm3" w:id="16"/>
    <w:bookmarkEnd w:id="16"/>
    <w:p w:rsidR="00000000" w:rsidDel="00000000" w:rsidP="00000000" w:rsidRDefault="00000000" w:rsidRPr="00000000" w14:paraId="00000040">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after="0" w:before="72" w:line="245" w:lineRule="auto"/>
        <w:ind w:left="839" w:right="119"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Restrictions, if any, on the complexity of code aggregates</w:t>
      </w:r>
    </w:p>
    <w:p w:rsidR="00000000" w:rsidDel="00000000" w:rsidP="00000000" w:rsidRDefault="00000000" w:rsidRPr="00000000" w14:paraId="00000041">
      <w:pPr>
        <w:widowControl w:val="0"/>
        <w:numPr>
          <w:ilvl w:val="0"/>
          <w:numId w:val="11"/>
        </w:numPr>
        <w:spacing w:after="0" w:before="72" w:line="245" w:lineRule="auto"/>
        <w:ind w:left="1440" w:right="119" w:hanging="360"/>
        <w:contextualSpacing w:val="1"/>
        <w:rPr>
          <w:sz w:val="24"/>
          <w:szCs w:val="24"/>
        </w:rPr>
      </w:pPr>
      <w:r w:rsidDel="00000000" w:rsidR="00000000" w:rsidRPr="00000000">
        <w:rPr>
          <w:sz w:val="24"/>
          <w:szCs w:val="24"/>
          <w:rtl w:val="0"/>
        </w:rPr>
        <w:t xml:space="preserve">No tertiary structures</w:t>
      </w:r>
      <w:r w:rsidDel="00000000" w:rsidR="00000000" w:rsidRPr="00000000">
        <w:rPr>
          <w:rtl w:val="0"/>
        </w:rPr>
      </w:r>
    </w:p>
    <w:bookmarkStart w:colFirst="0" w:colLast="0" w:name="147n2zr" w:id="17"/>
    <w:bookmarkEnd w:id="17"/>
    <w:p w:rsidR="00000000" w:rsidDel="00000000" w:rsidP="00000000" w:rsidRDefault="00000000" w:rsidRPr="00000000" w14:paraId="00000042">
      <w:pPr>
        <w:pStyle w:val="Heading1"/>
        <w:numPr>
          <w:ilvl w:val="0"/>
          <w:numId w:val="7"/>
        </w:numPr>
        <w:ind w:left="432" w:hanging="432"/>
        <w:contextualSpacing w:val="0"/>
        <w:rPr/>
      </w:pPr>
      <w:bookmarkStart w:colFirst="0" w:colLast="0" w:name="_j7niajwc8m7w" w:id="18"/>
      <w:bookmarkEnd w:id="18"/>
      <w:r w:rsidDel="00000000" w:rsidR="00000000" w:rsidRPr="00000000">
        <w:rPr>
          <w:u w:val="none"/>
          <w:rtl w:val="0"/>
        </w:rPr>
        <w:t xml:space="preserve">Plans for performing detailed software development activities</w:t>
      </w:r>
    </w:p>
    <w:p w:rsidR="00000000" w:rsidDel="00000000" w:rsidP="00000000" w:rsidRDefault="00000000" w:rsidRPr="00000000" w14:paraId="00000043">
      <w:pPr>
        <w:contextualSpacing w:val="0"/>
        <w:rPr>
          <w:sz w:val="24"/>
          <w:szCs w:val="24"/>
        </w:rPr>
      </w:pPr>
      <w:r w:rsidDel="00000000" w:rsidR="00000000" w:rsidRPr="00000000">
        <w:rPr>
          <w:sz w:val="24"/>
          <w:szCs w:val="24"/>
          <w:rtl w:val="0"/>
        </w:rPr>
        <w:t xml:space="preserve">The Waterfall Life Cycle Model will be used to guide the content and format developing. </w:t>
      </w:r>
      <w:r w:rsidDel="00000000" w:rsidR="00000000" w:rsidRPr="00000000">
        <w:rPr>
          <w:rtl w:val="0"/>
        </w:rPr>
      </w:r>
    </w:p>
    <w:p w:rsidR="00000000" w:rsidDel="00000000" w:rsidP="00000000" w:rsidRDefault="00000000" w:rsidRPr="00000000" w14:paraId="00000044">
      <w:pPr>
        <w:pStyle w:val="Heading2"/>
        <w:numPr>
          <w:ilvl w:val="1"/>
          <w:numId w:val="7"/>
        </w:numPr>
        <w:ind w:left="576" w:hanging="576"/>
        <w:contextualSpacing w:val="0"/>
        <w:rPr/>
      </w:pPr>
      <w:bookmarkStart w:colFirst="0" w:colLast="0" w:name="_ackqthnsmrr3" w:id="19"/>
      <w:bookmarkEnd w:id="19"/>
      <w:r w:rsidDel="00000000" w:rsidR="00000000" w:rsidRPr="00000000">
        <w:rPr>
          <w:u w:val="none"/>
          <w:rtl w:val="0"/>
        </w:rPr>
        <w:t xml:space="preserve">Project planning and oversight</w:t>
      </w:r>
    </w:p>
    <w:p w:rsidR="00000000" w:rsidDel="00000000" w:rsidP="00000000" w:rsidRDefault="00000000" w:rsidRPr="00000000" w14:paraId="00000045">
      <w:pPr>
        <w:ind w:left="0" w:firstLine="0"/>
        <w:contextualSpacing w:val="0"/>
        <w:rPr/>
      </w:pPr>
      <w:r w:rsidDel="00000000" w:rsidR="00000000" w:rsidRPr="00000000">
        <w:rPr>
          <w:sz w:val="24"/>
          <w:szCs w:val="24"/>
          <w:rtl w:val="0"/>
        </w:rPr>
        <w:t xml:space="preserve">This SDP shall be maintained and modified to reflect the current plans, policies, processes,</w:t>
        <w:br w:type="textWrapping"/>
        <w:t xml:space="preserve">resources, and standards affecting the </w:t>
      </w:r>
      <w:r w:rsidDel="00000000" w:rsidR="00000000" w:rsidRPr="00000000">
        <w:rPr>
          <w:sz w:val="24"/>
          <w:szCs w:val="24"/>
          <w:highlight w:val="green"/>
          <w:rtl w:val="0"/>
        </w:rPr>
        <w:t xml:space="preserve">Project</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6">
      <w:pPr>
        <w:pStyle w:val="Heading3"/>
        <w:numPr>
          <w:ilvl w:val="2"/>
          <w:numId w:val="7"/>
        </w:numPr>
        <w:ind w:left="720" w:hanging="720"/>
        <w:contextualSpacing w:val="0"/>
        <w:rPr/>
      </w:pPr>
      <w:bookmarkStart w:colFirst="0" w:colLast="0" w:name="_nnsuoav23vhc" w:id="20"/>
      <w:bookmarkEnd w:id="20"/>
      <w:r w:rsidDel="00000000" w:rsidR="00000000" w:rsidRPr="00000000">
        <w:rPr>
          <w:rtl w:val="0"/>
        </w:rPr>
        <w:t xml:space="preserve">System test planning</w:t>
      </w:r>
    </w:p>
    <w:p w:rsidR="00000000" w:rsidDel="00000000" w:rsidP="00000000" w:rsidRDefault="00000000" w:rsidRPr="00000000" w14:paraId="00000047">
      <w:pPr>
        <w:ind w:left="0" w:firstLine="0"/>
        <w:contextualSpacing w:val="0"/>
        <w:rPr>
          <w:sz w:val="24"/>
          <w:szCs w:val="24"/>
        </w:rPr>
      </w:pPr>
      <w:r w:rsidDel="00000000" w:rsidR="00000000" w:rsidRPr="00000000">
        <w:rPr>
          <w:sz w:val="24"/>
          <w:szCs w:val="24"/>
          <w:rtl w:val="0"/>
        </w:rPr>
        <w:t xml:space="preserve">The intent of system test planning is to validate that the system meets its performance requirements. It will be the responsibility of the </w:t>
      </w:r>
      <w:r w:rsidDel="00000000" w:rsidR="00000000" w:rsidRPr="00000000">
        <w:rPr>
          <w:sz w:val="24"/>
          <w:szCs w:val="24"/>
          <w:highlight w:val="green"/>
          <w:rtl w:val="0"/>
        </w:rPr>
        <w:t xml:space="preserve">Team1</w:t>
      </w:r>
      <w:r w:rsidDel="00000000" w:rsidR="00000000" w:rsidRPr="00000000">
        <w:rPr>
          <w:sz w:val="24"/>
          <w:szCs w:val="24"/>
          <w:rtl w:val="0"/>
        </w:rPr>
        <w:t xml:space="preserve"> to direct the development of system test plans and procedures</w:t>
      </w:r>
      <w:r w:rsidDel="00000000" w:rsidR="00000000" w:rsidRPr="00000000">
        <w:rPr>
          <w:rtl w:val="0"/>
        </w:rPr>
      </w:r>
    </w:p>
    <w:bookmarkStart w:colFirst="0" w:colLast="0" w:name="37m2jsg" w:id="21"/>
    <w:bookmarkEnd w:id="21"/>
    <w:p w:rsidR="00000000" w:rsidDel="00000000" w:rsidP="00000000" w:rsidRDefault="00000000" w:rsidRPr="00000000" w14:paraId="00000048">
      <w:pPr>
        <w:pStyle w:val="Heading2"/>
        <w:numPr>
          <w:ilvl w:val="1"/>
          <w:numId w:val="7"/>
        </w:numPr>
        <w:ind w:left="576" w:hanging="576"/>
        <w:contextualSpacing w:val="0"/>
        <w:rPr/>
      </w:pPr>
      <w:bookmarkStart w:colFirst="0" w:colLast="0" w:name="_oc6pm9fb7wbs" w:id="22"/>
      <w:bookmarkEnd w:id="22"/>
      <w:r w:rsidDel="00000000" w:rsidR="00000000" w:rsidRPr="00000000">
        <w:rPr>
          <w:u w:val="none"/>
          <w:rtl w:val="0"/>
        </w:rPr>
        <w:t xml:space="preserve">System requirements analysis</w:t>
      </w:r>
    </w:p>
    <w:p w:rsidR="00000000" w:rsidDel="00000000" w:rsidP="00000000" w:rsidRDefault="00000000" w:rsidRPr="00000000" w14:paraId="00000049">
      <w:pPr>
        <w:ind w:left="0" w:firstLine="0"/>
        <w:contextualSpacing w:val="0"/>
        <w:rPr>
          <w:sz w:val="24"/>
          <w:szCs w:val="24"/>
        </w:rPr>
      </w:pPr>
      <w:r w:rsidDel="00000000" w:rsidR="00000000" w:rsidRPr="00000000">
        <w:rPr>
          <w:sz w:val="24"/>
          <w:szCs w:val="24"/>
          <w:highlight w:val="green"/>
          <w:rtl w:val="0"/>
        </w:rPr>
        <w:t xml:space="preserve">Team 1</w:t>
      </w:r>
      <w:r w:rsidDel="00000000" w:rsidR="00000000" w:rsidRPr="00000000">
        <w:rPr>
          <w:sz w:val="24"/>
          <w:szCs w:val="24"/>
          <w:rtl w:val="0"/>
        </w:rPr>
        <w:t xml:space="preserve"> will process requests for clarification, change, and waiver/deviation.</w:t>
      </w:r>
      <w:r w:rsidDel="00000000" w:rsidR="00000000" w:rsidRPr="00000000">
        <w:rPr>
          <w:rtl w:val="0"/>
        </w:rPr>
      </w:r>
    </w:p>
    <w:p w:rsidR="00000000" w:rsidDel="00000000" w:rsidP="00000000" w:rsidRDefault="00000000" w:rsidRPr="00000000" w14:paraId="0000004A">
      <w:pPr>
        <w:pStyle w:val="Heading3"/>
        <w:numPr>
          <w:ilvl w:val="2"/>
          <w:numId w:val="7"/>
        </w:numPr>
        <w:ind w:left="720" w:hanging="720"/>
        <w:contextualSpacing w:val="0"/>
        <w:rPr/>
      </w:pPr>
      <w:bookmarkStart w:colFirst="0" w:colLast="0" w:name="_weuqdikz5phl" w:id="23"/>
      <w:bookmarkEnd w:id="23"/>
      <w:r w:rsidDel="00000000" w:rsidR="00000000" w:rsidRPr="00000000">
        <w:rPr>
          <w:rtl w:val="0"/>
        </w:rPr>
        <w:t xml:space="preserve">Analysis of user input</w:t>
      </w:r>
    </w:p>
    <w:p w:rsidR="00000000" w:rsidDel="00000000" w:rsidP="00000000" w:rsidRDefault="00000000" w:rsidRPr="00000000" w14:paraId="0000004B">
      <w:pPr>
        <w:ind w:left="0" w:firstLine="0"/>
        <w:contextualSpacing w:val="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highlight w:val="green"/>
          <w:rtl w:val="0"/>
        </w:rPr>
        <w:t xml:space="preserve">Any questions and concerns given by the user(s) shall be answered with feedback from a member of Team 1. Documentation of all discussions of Team 1 and the user(s) will be kept.</w:t>
      </w:r>
      <w:bookmarkStart w:colFirst="0" w:colLast="0" w:name="1egqt2p" w:id="24"/>
      <w:bookmarkEnd w:id="24"/>
      <w:r w:rsidDel="00000000" w:rsidR="00000000" w:rsidRPr="00000000">
        <w:rPr>
          <w:rtl w:val="0"/>
        </w:rPr>
      </w:r>
    </w:p>
    <w:bookmarkStart w:colFirst="0" w:colLast="0" w:name="2dlolyb" w:id="25"/>
    <w:bookmarkEnd w:id="25"/>
    <w:p w:rsidR="00000000" w:rsidDel="00000000" w:rsidP="00000000" w:rsidRDefault="00000000" w:rsidRPr="00000000" w14:paraId="0000004C">
      <w:pPr>
        <w:pStyle w:val="Heading2"/>
        <w:numPr>
          <w:ilvl w:val="1"/>
          <w:numId w:val="7"/>
        </w:numPr>
        <w:ind w:left="576" w:hanging="576"/>
        <w:contextualSpacing w:val="0"/>
        <w:rPr>
          <w:highlight w:val="green"/>
        </w:rPr>
      </w:pPr>
      <w:bookmarkStart w:colFirst="0" w:colLast="0" w:name="_sqyw64" w:id="26"/>
      <w:bookmarkEnd w:id="26"/>
      <w:r w:rsidDel="00000000" w:rsidR="00000000" w:rsidRPr="00000000">
        <w:rPr>
          <w:highlight w:val="green"/>
          <w:u w:val="none"/>
          <w:rtl w:val="0"/>
        </w:rPr>
        <w:t xml:space="preserve">Software design</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highlight w:val="red"/>
        </w:rPr>
      </w:pP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This paragraph shall be divided into the following subparagraphs to describe the approach to be followed for software design.  The planning in each subparagraph shall cover all contractual clauses regarding the identified topic</w:t>
      </w:r>
      <w:bookmarkStart w:colFirst="0" w:colLast="0" w:name="3cqmetx" w:id="27"/>
      <w:bookmarkEnd w:id="27"/>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w:t>
      </w:r>
      <w:r w:rsidDel="00000000" w:rsidR="00000000" w:rsidRPr="00000000">
        <w:rPr>
          <w:highlight w:val="green"/>
          <w:rtl w:val="0"/>
        </w:rPr>
        <w:t xml:space="preserve"> </w:t>
      </w:r>
      <w:r w:rsidDel="00000000" w:rsidR="00000000" w:rsidRPr="00000000">
        <w:rPr>
          <w:highlight w:val="red"/>
          <w:rtl w:val="0"/>
        </w:rPr>
        <w:t xml:space="preserve">(insert design picture/DIAGRAM)</w:t>
      </w:r>
      <w:r w:rsidDel="00000000" w:rsidR="00000000" w:rsidRPr="00000000">
        <w:rPr>
          <w:rtl w:val="0"/>
        </w:rPr>
      </w:r>
    </w:p>
    <w:p w:rsidR="00000000" w:rsidDel="00000000" w:rsidP="00000000" w:rsidRDefault="00000000" w:rsidRPr="00000000" w14:paraId="0000004E">
      <w:pPr>
        <w:pStyle w:val="Heading2"/>
        <w:numPr>
          <w:ilvl w:val="1"/>
          <w:numId w:val="7"/>
        </w:numPr>
        <w:ind w:left="576" w:hanging="576"/>
        <w:contextualSpacing w:val="0"/>
        <w:rPr/>
      </w:pPr>
      <w:bookmarkStart w:colFirst="0" w:colLast="0" w:name="_w3v1nipuee1z" w:id="28"/>
      <w:bookmarkEnd w:id="28"/>
      <w:r w:rsidDel="00000000" w:rsidR="00000000" w:rsidRPr="00000000">
        <w:rPr>
          <w:u w:val="none"/>
          <w:rtl w:val="0"/>
        </w:rPr>
        <w:t xml:space="preserve">Software implementation and unit testing</w:t>
      </w:r>
    </w:p>
    <w:p w:rsidR="00000000" w:rsidDel="00000000" w:rsidP="00000000" w:rsidRDefault="00000000" w:rsidRPr="00000000" w14:paraId="0000004F">
      <w:pPr>
        <w:ind w:left="0" w:firstLine="0"/>
        <w:contextualSpacing w:val="0"/>
        <w:rPr>
          <w:sz w:val="24"/>
          <w:szCs w:val="24"/>
        </w:rPr>
      </w:pPr>
      <w:r w:rsidDel="00000000" w:rsidR="00000000" w:rsidRPr="00000000">
        <w:rPr>
          <w:sz w:val="24"/>
          <w:szCs w:val="24"/>
          <w:rtl w:val="0"/>
        </w:rPr>
        <w:t xml:space="preserve">The purpose of Software Implementation and Unit Testing is to implement and test the detailed design for the</w:t>
      </w:r>
      <w:r w:rsidDel="00000000" w:rsidR="00000000" w:rsidRPr="00000000">
        <w:rPr>
          <w:sz w:val="24"/>
          <w:szCs w:val="24"/>
          <w:highlight w:val="green"/>
          <w:rtl w:val="0"/>
        </w:rPr>
        <w:t xml:space="preserve"> Project</w:t>
      </w:r>
      <w:r w:rsidDel="00000000" w:rsidR="00000000" w:rsidRPr="00000000">
        <w:rPr>
          <w:sz w:val="24"/>
          <w:szCs w:val="24"/>
          <w:rtl w:val="0"/>
        </w:rPr>
        <w:t xml:space="preserve">.</w:t>
      </w:r>
      <w:r w:rsidDel="00000000" w:rsidR="00000000" w:rsidRPr="00000000">
        <w:rPr>
          <w:sz w:val="24"/>
          <w:szCs w:val="24"/>
          <w:rtl w:val="0"/>
        </w:rPr>
        <w:t xml:space="preserve"> The following paragraphs describe Software Implementation and Unit Testing processes. </w:t>
      </w:r>
      <w:r w:rsidDel="00000000" w:rsidR="00000000" w:rsidRPr="00000000">
        <w:rPr>
          <w:rtl w:val="0"/>
        </w:rPr>
      </w:r>
    </w:p>
    <w:p w:rsidR="00000000" w:rsidDel="00000000" w:rsidP="00000000" w:rsidRDefault="00000000" w:rsidRPr="00000000" w14:paraId="00000050">
      <w:pPr>
        <w:pStyle w:val="Heading3"/>
        <w:numPr>
          <w:ilvl w:val="2"/>
          <w:numId w:val="7"/>
        </w:numPr>
        <w:ind w:left="720" w:hanging="720"/>
        <w:contextualSpacing w:val="0"/>
        <w:rPr/>
      </w:pPr>
      <w:bookmarkStart w:colFirst="0" w:colLast="0" w:name="_l9idvltr6wih" w:id="29"/>
      <w:bookmarkEnd w:id="29"/>
      <w:r w:rsidDel="00000000" w:rsidR="00000000" w:rsidRPr="00000000">
        <w:rPr>
          <w:rtl w:val="0"/>
        </w:rPr>
        <w:t xml:space="preserve">Software implementation</w:t>
      </w:r>
    </w:p>
    <w:p w:rsidR="00000000" w:rsidDel="00000000" w:rsidP="00000000" w:rsidRDefault="00000000" w:rsidRPr="00000000" w14:paraId="00000051">
      <w:pPr>
        <w:ind w:left="0" w:firstLine="0"/>
        <w:contextualSpacing w:val="0"/>
        <w:rPr>
          <w:sz w:val="24"/>
          <w:szCs w:val="24"/>
        </w:rPr>
      </w:pPr>
      <w:r w:rsidDel="00000000" w:rsidR="00000000" w:rsidRPr="00000000">
        <w:rPr>
          <w:sz w:val="24"/>
          <w:szCs w:val="24"/>
          <w:rtl w:val="0"/>
        </w:rPr>
        <w:t xml:space="preserve">The purpose of software implementation and unit testing is to create qualification test ready CSCI functional components by implementing and testing each components software unit identified in the detailed design. This may involve developing new code and/or modifications of existing code, and following documented programming style guidelines.</w:t>
      </w:r>
      <w:r w:rsidDel="00000000" w:rsidR="00000000" w:rsidRPr="00000000">
        <w:rPr>
          <w:rtl w:val="0"/>
        </w:rPr>
      </w:r>
    </w:p>
    <w:p w:rsidR="00000000" w:rsidDel="00000000" w:rsidP="00000000" w:rsidRDefault="00000000" w:rsidRPr="00000000" w14:paraId="00000052">
      <w:pPr>
        <w:pStyle w:val="Heading3"/>
        <w:numPr>
          <w:ilvl w:val="2"/>
          <w:numId w:val="7"/>
        </w:numPr>
        <w:ind w:left="720" w:hanging="720"/>
        <w:contextualSpacing w:val="0"/>
        <w:rPr/>
      </w:pPr>
      <w:bookmarkStart w:colFirst="0" w:colLast="0" w:name="_a26qro1qvkhv" w:id="30"/>
      <w:bookmarkEnd w:id="30"/>
      <w:r w:rsidDel="00000000" w:rsidR="00000000" w:rsidRPr="00000000">
        <w:rPr>
          <w:rtl w:val="0"/>
        </w:rPr>
        <w:t xml:space="preserve">Preparing for unit testing</w:t>
      </w:r>
    </w:p>
    <w:p w:rsidR="00000000" w:rsidDel="00000000" w:rsidP="00000000" w:rsidRDefault="00000000" w:rsidRPr="00000000" w14:paraId="00000053">
      <w:pPr>
        <w:ind w:left="0" w:firstLine="0"/>
        <w:contextualSpacing w:val="0"/>
        <w:rPr>
          <w:highlight w:val="green"/>
        </w:rPr>
      </w:pPr>
      <w:r w:rsidDel="00000000" w:rsidR="00000000" w:rsidRPr="00000000">
        <w:rPr>
          <w:highlight w:val="green"/>
          <w:rtl w:val="0"/>
        </w:rPr>
        <w:t xml:space="preserve">Make sure all the packages and other files are present before testing.</w:t>
      </w:r>
      <w:r w:rsidDel="00000000" w:rsidR="00000000" w:rsidRPr="00000000">
        <w:rPr>
          <w:rtl w:val="0"/>
        </w:rPr>
      </w:r>
    </w:p>
    <w:p w:rsidR="00000000" w:rsidDel="00000000" w:rsidP="00000000" w:rsidRDefault="00000000" w:rsidRPr="00000000" w14:paraId="00000054">
      <w:pPr>
        <w:pStyle w:val="Heading3"/>
        <w:numPr>
          <w:ilvl w:val="2"/>
          <w:numId w:val="7"/>
        </w:numPr>
        <w:ind w:left="720" w:hanging="720"/>
        <w:contextualSpacing w:val="0"/>
        <w:rPr/>
      </w:pPr>
      <w:bookmarkStart w:colFirst="0" w:colLast="0" w:name="_ty5jiu1vxv8x" w:id="31"/>
      <w:bookmarkEnd w:id="31"/>
      <w:r w:rsidDel="00000000" w:rsidR="00000000" w:rsidRPr="00000000">
        <w:rPr>
          <w:rtl w:val="0"/>
        </w:rPr>
        <w:t xml:space="preserve">Performing unit testing</w:t>
      </w:r>
    </w:p>
    <w:p w:rsidR="00000000" w:rsidDel="00000000" w:rsidP="00000000" w:rsidRDefault="00000000" w:rsidRPr="00000000" w14:paraId="00000055">
      <w:pPr>
        <w:ind w:left="0" w:firstLine="0"/>
        <w:contextualSpacing w:val="0"/>
        <w:rPr>
          <w:highlight w:val="green"/>
        </w:rPr>
      </w:pPr>
      <w:r w:rsidDel="00000000" w:rsidR="00000000" w:rsidRPr="00000000">
        <w:rPr>
          <w:highlight w:val="green"/>
          <w:rtl w:val="0"/>
        </w:rPr>
        <w:t xml:space="preserve">Run unit tests on all unit testable pieces of code. This includes all functions written, even setters and getters.</w:t>
      </w:r>
    </w:p>
    <w:p w:rsidR="00000000" w:rsidDel="00000000" w:rsidP="00000000" w:rsidRDefault="00000000" w:rsidRPr="00000000" w14:paraId="00000056">
      <w:pPr>
        <w:ind w:left="0" w:firstLine="0"/>
        <w:contextualSpacing w:val="0"/>
        <w:rPr>
          <w:highlight w:val="green"/>
        </w:rPr>
      </w:pPr>
      <w:r w:rsidDel="00000000" w:rsidR="00000000" w:rsidRPr="00000000">
        <w:rPr>
          <w:rtl w:val="0"/>
        </w:rPr>
      </w:r>
    </w:p>
    <w:p w:rsidR="00000000" w:rsidDel="00000000" w:rsidP="00000000" w:rsidRDefault="00000000" w:rsidRPr="00000000" w14:paraId="00000057">
      <w:pPr>
        <w:pStyle w:val="Heading3"/>
        <w:numPr>
          <w:ilvl w:val="2"/>
          <w:numId w:val="7"/>
        </w:numPr>
        <w:ind w:left="720" w:hanging="720"/>
        <w:contextualSpacing w:val="0"/>
        <w:rPr/>
      </w:pPr>
      <w:bookmarkStart w:colFirst="0" w:colLast="0" w:name="_mb4luy6qhtbs" w:id="32"/>
      <w:bookmarkEnd w:id="32"/>
      <w:r w:rsidDel="00000000" w:rsidR="00000000" w:rsidRPr="00000000">
        <w:rPr>
          <w:rtl w:val="0"/>
        </w:rPr>
        <w:t xml:space="preserve">Revision and retesting</w:t>
      </w:r>
    </w:p>
    <w:p w:rsidR="00000000" w:rsidDel="00000000" w:rsidP="00000000" w:rsidRDefault="00000000" w:rsidRPr="00000000" w14:paraId="00000058">
      <w:pPr>
        <w:ind w:left="0" w:firstLine="0"/>
        <w:contextualSpacing w:val="0"/>
        <w:rPr>
          <w:highlight w:val="green"/>
        </w:rPr>
      </w:pPr>
      <w:r w:rsidDel="00000000" w:rsidR="00000000" w:rsidRPr="00000000">
        <w:rPr>
          <w:highlight w:val="green"/>
          <w:rtl w:val="0"/>
        </w:rPr>
        <w:t xml:space="preserve">If any test fails and the reason is unknown, then alert the person responsible for the feature.</w:t>
      </w:r>
      <w:r w:rsidDel="00000000" w:rsidR="00000000" w:rsidRPr="00000000">
        <w:rPr>
          <w:rtl w:val="0"/>
        </w:rPr>
      </w:r>
    </w:p>
    <w:bookmarkStart w:colFirst="0" w:colLast="0" w:name="43ky6rz" w:id="33"/>
    <w:bookmarkEnd w:id="33"/>
    <w:p w:rsidR="00000000" w:rsidDel="00000000" w:rsidP="00000000" w:rsidRDefault="00000000" w:rsidRPr="00000000" w14:paraId="00000059">
      <w:pPr>
        <w:pStyle w:val="Heading2"/>
        <w:numPr>
          <w:ilvl w:val="1"/>
          <w:numId w:val="7"/>
        </w:numPr>
        <w:ind w:left="576" w:hanging="576"/>
        <w:contextualSpacing w:val="0"/>
        <w:rPr/>
      </w:pPr>
      <w:bookmarkStart w:colFirst="0" w:colLast="0" w:name="_2iq8gzs" w:id="34"/>
      <w:bookmarkEnd w:id="34"/>
      <w:r w:rsidDel="00000000" w:rsidR="00000000" w:rsidRPr="00000000">
        <w:rPr>
          <w:u w:val="none"/>
          <w:rtl w:val="0"/>
        </w:rPr>
        <w:t xml:space="preserve">Unit integration and testing</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purpose of integration and test is to incrementally integrate software units into larger software components, and components into a complete system. Testing is performed to validate each component's ability to meet its stated requirements and to ensure interoperability of the major software components. Integration continues until all software components are integrated with the system-level hardware suite into a single functioning system.</w:t>
      </w:r>
      <w:r w:rsidDel="00000000" w:rsidR="00000000" w:rsidRPr="00000000">
        <w:rPr>
          <w:rtl w:val="0"/>
        </w:rPr>
      </w:r>
    </w:p>
    <w:p w:rsidR="00000000" w:rsidDel="00000000" w:rsidP="00000000" w:rsidRDefault="00000000" w:rsidRPr="00000000" w14:paraId="0000005B">
      <w:pPr>
        <w:pStyle w:val="Heading3"/>
        <w:numPr>
          <w:ilvl w:val="2"/>
          <w:numId w:val="7"/>
        </w:numPr>
        <w:ind w:left="720" w:hanging="720"/>
        <w:contextualSpacing w:val="0"/>
        <w:rPr/>
      </w:pPr>
      <w:bookmarkStart w:colFirst="0" w:colLast="0" w:name="_a8dy3vg7o5e8" w:id="35"/>
      <w:bookmarkEnd w:id="35"/>
      <w:r w:rsidDel="00000000" w:rsidR="00000000" w:rsidRPr="00000000">
        <w:rPr>
          <w:rtl w:val="0"/>
        </w:rPr>
        <w:t xml:space="preserve">Preparing for unit integration and testing</w:t>
      </w:r>
    </w:p>
    <w:p w:rsidR="00000000" w:rsidDel="00000000" w:rsidP="00000000" w:rsidRDefault="00000000" w:rsidRPr="00000000" w14:paraId="0000005C">
      <w:pPr>
        <w:ind w:left="0" w:firstLine="0"/>
        <w:contextualSpacing w:val="0"/>
        <w:rPr>
          <w:sz w:val="24"/>
          <w:szCs w:val="24"/>
          <w:highlight w:val="green"/>
        </w:rPr>
      </w:pPr>
      <w:r w:rsidDel="00000000" w:rsidR="00000000" w:rsidRPr="00000000">
        <w:rPr>
          <w:sz w:val="24"/>
          <w:szCs w:val="24"/>
          <w:highlight w:val="green"/>
          <w:rtl w:val="0"/>
        </w:rPr>
        <w:t xml:space="preserve">Ensure the software needed for integration testing is running and working.</w:t>
      </w:r>
      <w:r w:rsidDel="00000000" w:rsidR="00000000" w:rsidRPr="00000000">
        <w:rPr>
          <w:rtl w:val="0"/>
        </w:rPr>
      </w:r>
    </w:p>
    <w:p w:rsidR="00000000" w:rsidDel="00000000" w:rsidP="00000000" w:rsidRDefault="00000000" w:rsidRPr="00000000" w14:paraId="0000005D">
      <w:pPr>
        <w:pStyle w:val="Heading3"/>
        <w:numPr>
          <w:ilvl w:val="2"/>
          <w:numId w:val="7"/>
        </w:numPr>
        <w:ind w:left="720" w:hanging="720"/>
        <w:contextualSpacing w:val="0"/>
        <w:rPr/>
      </w:pPr>
      <w:bookmarkStart w:colFirst="0" w:colLast="0" w:name="_je1j3jmp0g7" w:id="36"/>
      <w:bookmarkEnd w:id="36"/>
      <w:r w:rsidDel="00000000" w:rsidR="00000000" w:rsidRPr="00000000">
        <w:rPr>
          <w:rtl w:val="0"/>
        </w:rPr>
        <w:t xml:space="preserve">Performing unit integration and testing</w:t>
      </w:r>
    </w:p>
    <w:p w:rsidR="00000000" w:rsidDel="00000000" w:rsidP="00000000" w:rsidRDefault="00000000" w:rsidRPr="00000000" w14:paraId="0000005E">
      <w:pPr>
        <w:ind w:left="0" w:firstLine="0"/>
        <w:contextualSpacing w:val="0"/>
        <w:rPr>
          <w:sz w:val="24"/>
          <w:szCs w:val="24"/>
          <w:highlight w:val="green"/>
        </w:rPr>
      </w:pPr>
      <w:r w:rsidDel="00000000" w:rsidR="00000000" w:rsidRPr="00000000">
        <w:rPr>
          <w:sz w:val="24"/>
          <w:szCs w:val="24"/>
          <w:highlight w:val="green"/>
          <w:rtl w:val="0"/>
        </w:rPr>
        <w:t xml:space="preserve">Run all integration tests twice and examine the state of the system, make sure are.</w:t>
      </w:r>
      <w:r w:rsidDel="00000000" w:rsidR="00000000" w:rsidRPr="00000000">
        <w:rPr>
          <w:rtl w:val="0"/>
        </w:rPr>
      </w:r>
    </w:p>
    <w:p w:rsidR="00000000" w:rsidDel="00000000" w:rsidP="00000000" w:rsidRDefault="00000000" w:rsidRPr="00000000" w14:paraId="0000005F">
      <w:pPr>
        <w:pStyle w:val="Heading3"/>
        <w:numPr>
          <w:ilvl w:val="2"/>
          <w:numId w:val="7"/>
        </w:numPr>
        <w:ind w:left="720" w:hanging="720"/>
        <w:contextualSpacing w:val="0"/>
        <w:rPr/>
      </w:pPr>
      <w:bookmarkStart w:colFirst="0" w:colLast="0" w:name="_wtz3o52vi3c7" w:id="37"/>
      <w:bookmarkEnd w:id="37"/>
      <w:r w:rsidDel="00000000" w:rsidR="00000000" w:rsidRPr="00000000">
        <w:rPr>
          <w:rtl w:val="0"/>
        </w:rPr>
        <w:t xml:space="preserve">Revision and retesting</w:t>
      </w:r>
    </w:p>
    <w:p w:rsidR="00000000" w:rsidDel="00000000" w:rsidP="00000000" w:rsidRDefault="00000000" w:rsidRPr="00000000" w14:paraId="00000060">
      <w:pPr>
        <w:contextualSpacing w:val="0"/>
        <w:rPr>
          <w:sz w:val="24"/>
          <w:szCs w:val="24"/>
        </w:rPr>
      </w:pPr>
      <w:r w:rsidDel="00000000" w:rsidR="00000000" w:rsidRPr="00000000">
        <w:rPr>
          <w:sz w:val="24"/>
          <w:szCs w:val="24"/>
          <w:highlight w:val="green"/>
          <w:rtl w:val="0"/>
        </w:rPr>
        <w:t xml:space="preserve">If any test fails and the reason is unknown, then alert the person responsible for the feature.</w:t>
      </w:r>
      <w:r w:rsidDel="00000000" w:rsidR="00000000" w:rsidRPr="00000000">
        <w:rPr>
          <w:rtl w:val="0"/>
        </w:rPr>
      </w:r>
    </w:p>
    <w:bookmarkStart w:colFirst="0" w:colLast="0" w:name="279ka65" w:id="38"/>
    <w:bookmarkEnd w:id="38"/>
    <w:p w:rsidR="00000000" w:rsidDel="00000000" w:rsidP="00000000" w:rsidRDefault="00000000" w:rsidRPr="00000000" w14:paraId="00000061">
      <w:pPr>
        <w:pStyle w:val="Heading2"/>
        <w:numPr>
          <w:ilvl w:val="1"/>
          <w:numId w:val="7"/>
        </w:numPr>
        <w:ind w:left="576" w:hanging="576"/>
        <w:contextualSpacing w:val="0"/>
        <w:rPr/>
      </w:pPr>
      <w:bookmarkStart w:colFirst="0" w:colLast="0" w:name="_meukdy" w:id="39"/>
      <w:bookmarkEnd w:id="39"/>
      <w:r w:rsidDel="00000000" w:rsidR="00000000" w:rsidRPr="00000000">
        <w:rPr>
          <w:u w:val="none"/>
          <w:rtl w:val="0"/>
        </w:rPr>
        <w:t xml:space="preserve">Preparing for software use</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highlight w:val="green"/>
          <w:u w:val="none"/>
          <w:vertAlign w:val="baseline"/>
        </w:rPr>
      </w:pPr>
      <w:r w:rsidDel="00000000" w:rsidR="00000000" w:rsidRPr="00000000">
        <w:rPr>
          <w:sz w:val="24"/>
          <w:szCs w:val="24"/>
          <w:highlight w:val="green"/>
          <w:rtl w:val="0"/>
        </w:rPr>
        <w:t xml:space="preserve">Team 1 is responsible for correctly packaging the software.</w:t>
      </w:r>
      <w:r w:rsidDel="00000000" w:rsidR="00000000" w:rsidRPr="00000000">
        <w:rPr>
          <w:rtl w:val="0"/>
        </w:rPr>
      </w:r>
    </w:p>
    <w:p w:rsidR="00000000" w:rsidDel="00000000" w:rsidP="00000000" w:rsidRDefault="00000000" w:rsidRPr="00000000" w14:paraId="00000063">
      <w:pPr>
        <w:pStyle w:val="Heading3"/>
        <w:numPr>
          <w:ilvl w:val="2"/>
          <w:numId w:val="7"/>
        </w:numPr>
        <w:ind w:left="720" w:hanging="720"/>
        <w:contextualSpacing w:val="0"/>
        <w:rPr/>
      </w:pPr>
      <w:bookmarkStart w:colFirst="0" w:colLast="0" w:name="_psf8tf78041a" w:id="40"/>
      <w:bookmarkEnd w:id="40"/>
      <w:r w:rsidDel="00000000" w:rsidR="00000000" w:rsidRPr="00000000">
        <w:rPr>
          <w:rtl w:val="0"/>
        </w:rPr>
        <w:t xml:space="preserve">Preparing the executable software</w:t>
      </w:r>
    </w:p>
    <w:p w:rsidR="00000000" w:rsidDel="00000000" w:rsidP="00000000" w:rsidRDefault="00000000" w:rsidRPr="00000000" w14:paraId="00000064">
      <w:pPr>
        <w:ind w:left="0" w:firstLine="0"/>
        <w:contextualSpacing w:val="0"/>
        <w:rPr>
          <w:sz w:val="24"/>
          <w:szCs w:val="24"/>
          <w:highlight w:val="green"/>
        </w:rPr>
      </w:pPr>
      <w:r w:rsidDel="00000000" w:rsidR="00000000" w:rsidRPr="00000000">
        <w:rPr>
          <w:sz w:val="24"/>
          <w:szCs w:val="24"/>
          <w:highlight w:val="green"/>
          <w:rtl w:val="0"/>
        </w:rPr>
        <w:t xml:space="preserve">The executable software will be prepared with any batch files, command files, data files, or other software files. </w:t>
      </w:r>
      <w:r w:rsidDel="00000000" w:rsidR="00000000" w:rsidRPr="00000000">
        <w:rPr>
          <w:rtl w:val="0"/>
        </w:rPr>
      </w:r>
    </w:p>
    <w:p w:rsidR="00000000" w:rsidDel="00000000" w:rsidP="00000000" w:rsidRDefault="00000000" w:rsidRPr="00000000" w14:paraId="00000065">
      <w:pPr>
        <w:pStyle w:val="Heading3"/>
        <w:numPr>
          <w:ilvl w:val="2"/>
          <w:numId w:val="7"/>
        </w:numPr>
        <w:ind w:left="720" w:hanging="720"/>
        <w:contextualSpacing w:val="0"/>
        <w:rPr/>
      </w:pPr>
      <w:bookmarkStart w:colFirst="0" w:colLast="0" w:name="_crpbgjqhfk7v" w:id="41"/>
      <w:bookmarkEnd w:id="41"/>
      <w:r w:rsidDel="00000000" w:rsidR="00000000" w:rsidRPr="00000000">
        <w:rPr>
          <w:rtl w:val="0"/>
        </w:rPr>
        <w:t xml:space="preserve">Preparing user manuals</w:t>
      </w:r>
    </w:p>
    <w:p w:rsidR="00000000" w:rsidDel="00000000" w:rsidP="00000000" w:rsidRDefault="00000000" w:rsidRPr="00000000" w14:paraId="00000066">
      <w:pPr>
        <w:ind w:left="0" w:firstLine="0"/>
        <w:contextualSpacing w:val="0"/>
        <w:rPr>
          <w:sz w:val="24"/>
          <w:szCs w:val="24"/>
          <w:highlight w:val="green"/>
        </w:rPr>
      </w:pPr>
      <w:r w:rsidDel="00000000" w:rsidR="00000000" w:rsidRPr="00000000">
        <w:rPr>
          <w:sz w:val="24"/>
          <w:szCs w:val="24"/>
          <w:highlight w:val="green"/>
          <w:rtl w:val="0"/>
        </w:rPr>
        <w:t xml:space="preserve">User Manuals will be prepared and validated by Team 1.</w:t>
      </w:r>
      <w:r w:rsidDel="00000000" w:rsidR="00000000" w:rsidRPr="00000000">
        <w:rPr>
          <w:rtl w:val="0"/>
        </w:rPr>
      </w:r>
    </w:p>
    <w:p w:rsidR="00000000" w:rsidDel="00000000" w:rsidP="00000000" w:rsidRDefault="00000000" w:rsidRPr="00000000" w14:paraId="00000067">
      <w:pPr>
        <w:pStyle w:val="Heading2"/>
        <w:numPr>
          <w:ilvl w:val="1"/>
          <w:numId w:val="7"/>
        </w:numPr>
        <w:ind w:left="576" w:hanging="576"/>
        <w:contextualSpacing w:val="0"/>
        <w:rPr>
          <w:highlight w:val="green"/>
        </w:rPr>
      </w:pPr>
      <w:bookmarkStart w:colFirst="0" w:colLast="0" w:name="_3gnlt4p" w:id="42"/>
      <w:bookmarkEnd w:id="42"/>
      <w:r w:rsidDel="00000000" w:rsidR="00000000" w:rsidRPr="00000000">
        <w:rPr>
          <w:highlight w:val="green"/>
          <w:u w:val="none"/>
          <w:rtl w:val="0"/>
        </w:rPr>
        <w:t xml:space="preserve">Software quality assurance</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highlight w:val="green"/>
        </w:rPr>
      </w:pPr>
      <w:r w:rsidDel="00000000" w:rsidR="00000000" w:rsidRPr="00000000">
        <w:rPr>
          <w:sz w:val="24"/>
          <w:szCs w:val="24"/>
          <w:highlight w:val="green"/>
          <w:rtl w:val="0"/>
        </w:rPr>
        <w:t xml:space="preserve">Software quality assurance ensures that discovered defects are corrected and open issues are resolved.</w:t>
      </w:r>
      <w:r w:rsidDel="00000000" w:rsidR="00000000" w:rsidRPr="00000000">
        <w:rPr>
          <w:rtl w:val="0"/>
        </w:rPr>
      </w:r>
    </w:p>
    <w:p w:rsidR="00000000" w:rsidDel="00000000" w:rsidP="00000000" w:rsidRDefault="00000000" w:rsidRPr="00000000" w14:paraId="00000069">
      <w:pPr>
        <w:pStyle w:val="Heading3"/>
        <w:numPr>
          <w:ilvl w:val="2"/>
          <w:numId w:val="7"/>
        </w:numPr>
        <w:ind w:left="720" w:hanging="720"/>
        <w:contextualSpacing w:val="0"/>
        <w:rPr>
          <w:highlight w:val="green"/>
        </w:rPr>
      </w:pPr>
      <w:bookmarkStart w:colFirst="0" w:colLast="0" w:name="_o4mizhrpk0g5" w:id="43"/>
      <w:bookmarkEnd w:id="43"/>
      <w:r w:rsidDel="00000000" w:rsidR="00000000" w:rsidRPr="00000000">
        <w:rPr>
          <w:highlight w:val="green"/>
          <w:rtl w:val="0"/>
        </w:rPr>
        <w:t xml:space="preserve">Software quality assurance evaluations</w:t>
      </w:r>
      <w:r w:rsidDel="00000000" w:rsidR="00000000" w:rsidRPr="00000000">
        <w:rPr>
          <w:rtl w:val="0"/>
        </w:rPr>
      </w:r>
    </w:p>
    <w:p w:rsidR="00000000" w:rsidDel="00000000" w:rsidP="00000000" w:rsidRDefault="00000000" w:rsidRPr="00000000" w14:paraId="0000006A">
      <w:pPr>
        <w:ind w:left="0" w:firstLine="0"/>
        <w:contextualSpacing w:val="0"/>
        <w:rPr/>
      </w:pPr>
      <w:r w:rsidDel="00000000" w:rsidR="00000000" w:rsidRPr="00000000">
        <w:rPr>
          <w:rtl w:val="0"/>
        </w:rPr>
        <w:t xml:space="preserve">Software quality assurance will be evaluated by if map points of homes are displayed correctly from unit testing.</w:t>
      </w:r>
      <w:r w:rsidDel="00000000" w:rsidR="00000000" w:rsidRPr="00000000">
        <w:rPr>
          <w:rtl w:val="0"/>
        </w:rPr>
      </w:r>
    </w:p>
    <w:p w:rsidR="00000000" w:rsidDel="00000000" w:rsidP="00000000" w:rsidRDefault="00000000" w:rsidRPr="00000000" w14:paraId="0000006B">
      <w:pPr>
        <w:pStyle w:val="Heading3"/>
        <w:numPr>
          <w:ilvl w:val="2"/>
          <w:numId w:val="7"/>
        </w:numPr>
        <w:ind w:left="720" w:hanging="720"/>
        <w:contextualSpacing w:val="0"/>
        <w:rPr>
          <w:highlight w:val="green"/>
        </w:rPr>
      </w:pPr>
      <w:bookmarkStart w:colFirst="0" w:colLast="0" w:name="_4fsjm0b" w:id="44"/>
      <w:bookmarkEnd w:id="44"/>
      <w:r w:rsidDel="00000000" w:rsidR="00000000" w:rsidRPr="00000000">
        <w:rPr>
          <w:highlight w:val="green"/>
          <w:rtl w:val="0"/>
        </w:rPr>
        <w:t xml:space="preserve">Software quality assurance records, including items to be recorded</w:t>
      </w:r>
    </w:p>
    <w:bookmarkStart w:colFirst="0" w:colLast="0" w:name="1smtxgf" w:id="45"/>
    <w:bookmarkEnd w:id="45"/>
    <w:p w:rsidR="00000000" w:rsidDel="00000000" w:rsidP="00000000" w:rsidRDefault="00000000" w:rsidRPr="00000000" w14:paraId="0000006C">
      <w:pPr>
        <w:pStyle w:val="Heading2"/>
        <w:keepNext w:val="1"/>
        <w:keepLines w:val="1"/>
        <w:widowControl w:val="1"/>
        <w:numPr>
          <w:ilvl w:val="1"/>
          <w:numId w:val="7"/>
        </w:numPr>
        <w:pBdr>
          <w:top w:space="0" w:sz="0" w:val="nil"/>
          <w:left w:space="0" w:sz="0" w:val="nil"/>
          <w:bottom w:space="0" w:sz="0" w:val="nil"/>
          <w:right w:space="0" w:sz="0" w:val="nil"/>
          <w:between w:space="0" w:sz="0" w:val="nil"/>
        </w:pBdr>
        <w:shd w:fill="auto" w:val="clear"/>
        <w:spacing w:after="120" w:before="120" w:line="240" w:lineRule="auto"/>
        <w:ind w:left="576" w:right="0" w:hanging="576"/>
        <w:contextualSpacing w:val="0"/>
        <w:jc w:val="left"/>
        <w:rPr>
          <w:rFonts w:ascii="Calibri" w:cs="Calibri" w:eastAsia="Calibri" w:hAnsi="Calibri"/>
          <w:b w:val="1"/>
          <w:i w:val="0"/>
          <w:smallCaps w:val="0"/>
          <w:strike w:val="0"/>
          <w:color w:val="000000"/>
          <w:sz w:val="28"/>
          <w:szCs w:val="28"/>
          <w:highlight w:val="green"/>
          <w:vertAlign w:val="baseline"/>
        </w:rPr>
      </w:pPr>
      <w:bookmarkStart w:colFirst="0" w:colLast="0" w:name="_3u2rp3q" w:id="46"/>
      <w:bookmarkEnd w:id="46"/>
      <w:r w:rsidDel="00000000" w:rsidR="00000000" w:rsidRPr="00000000">
        <w:rPr>
          <w:highlight w:val="green"/>
          <w:u w:val="none"/>
          <w:rtl w:val="0"/>
        </w:rPr>
        <w:t xml:space="preserve">Schedules and activity network</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highlight w:val="green"/>
          <w:u w:val="none"/>
          <w:vertAlign w:val="baseline"/>
        </w:rPr>
      </w:pP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This section shall present:</w:t>
      </w:r>
    </w:p>
    <w:p w:rsidR="00000000" w:rsidDel="00000000" w:rsidP="00000000" w:rsidRDefault="00000000" w:rsidRPr="00000000" w14:paraId="0000006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72" w:line="245" w:lineRule="auto"/>
        <w:ind w:left="839" w:right="119" w:hanging="360"/>
        <w:contextualSpacing w:val="0"/>
        <w:jc w:val="left"/>
        <w:rPr>
          <w:highlight w:val="green"/>
        </w:rPr>
      </w:pP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Schedule(s) identifying the activities in each build and showing initiation of each activity, availability of draft and final deliverables and other milestones, and completion of each activity</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right="119"/>
        <w:contextualSpacing w:val="0"/>
        <w:jc w:val="left"/>
        <w:rPr>
          <w:sz w:val="24"/>
          <w:szCs w:val="24"/>
          <w:highlight w:val="green"/>
        </w:rPr>
      </w:pPr>
      <w:r w:rsidDel="00000000" w:rsidR="00000000" w:rsidRPr="00000000">
        <w:rPr>
          <w:rtl w:val="0"/>
        </w:rPr>
      </w:r>
    </w:p>
    <w:p w:rsidR="00000000" w:rsidDel="00000000" w:rsidP="00000000" w:rsidRDefault="00000000" w:rsidRPr="00000000" w14:paraId="0000007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72" w:line="245" w:lineRule="auto"/>
        <w:ind w:left="839" w:right="119" w:hanging="360"/>
        <w:contextualSpacing w:val="0"/>
        <w:jc w:val="left"/>
        <w:rPr>
          <w:highlight w:val="green"/>
        </w:rPr>
      </w:pP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An activity network, depicting sequential relationships and dependencies among activities and identifying those activities that impose the greatest time restrictions on the project</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highlight w:val="magenta"/>
          <w:u w:val="none"/>
          <w:vertAlign w:val="baseline"/>
        </w:rPr>
      </w:pPr>
      <w:r w:rsidDel="00000000" w:rsidR="00000000" w:rsidRPr="00000000">
        <w:rPr>
          <w:rtl w:val="0"/>
        </w:rPr>
      </w:r>
    </w:p>
    <w:bookmarkStart w:colFirst="0" w:colLast="0" w:name="1kc7wiv" w:id="47"/>
    <w:bookmarkEnd w:id="47"/>
    <w:p w:rsidR="00000000" w:rsidDel="00000000" w:rsidP="00000000" w:rsidRDefault="00000000" w:rsidRPr="00000000" w14:paraId="00000072">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u w:val="none"/>
        </w:rPr>
      </w:pPr>
      <w:bookmarkStart w:colFirst="0" w:colLast="0" w:name="_qpyz3dm6049f" w:id="48"/>
      <w:bookmarkEnd w:id="48"/>
      <w:r w:rsidDel="00000000" w:rsidR="00000000" w:rsidRPr="00000000">
        <w:rPr>
          <w:u w:val="none"/>
          <w:rtl w:val="0"/>
        </w:rPr>
        <w:t xml:space="preserve">Notes</w:t>
      </w:r>
    </w:p>
    <w:p w:rsidR="00000000" w:rsidDel="00000000" w:rsidP="00000000" w:rsidRDefault="00000000" w:rsidRPr="00000000" w14:paraId="00000073">
      <w:pPr>
        <w:numPr>
          <w:ilvl w:val="0"/>
          <w:numId w:val="8"/>
        </w:numPr>
        <w:ind w:left="720" w:hanging="360"/>
        <w:contextualSpacing w:val="1"/>
        <w:rPr>
          <w:u w:val="none"/>
        </w:rPr>
      </w:pPr>
      <w:r w:rsidDel="00000000" w:rsidR="00000000" w:rsidRPr="00000000">
        <w:rPr>
          <w:rtl w:val="0"/>
        </w:rPr>
        <w:t xml:space="preserve">API: Application Programming Interface.</w:t>
      </w:r>
      <w:r w:rsidDel="00000000" w:rsidR="00000000" w:rsidRPr="00000000">
        <w:rPr>
          <w:rtl w:val="0"/>
        </w:rPr>
      </w:r>
    </w:p>
    <w:p w:rsidR="00000000" w:rsidDel="00000000" w:rsidP="00000000" w:rsidRDefault="00000000" w:rsidRPr="00000000" w14:paraId="0000007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72" w:line="245" w:lineRule="auto"/>
        <w:ind w:left="720" w:right="119" w:hanging="360"/>
        <w:contextualSpacing w:val="1"/>
        <w:jc w:val="left"/>
        <w:rPr>
          <w:sz w:val="24"/>
          <w:szCs w:val="24"/>
          <w:u w:val="none"/>
        </w:rPr>
      </w:pPr>
      <w:r w:rsidDel="00000000" w:rsidR="00000000" w:rsidRPr="00000000">
        <w:rPr>
          <w:sz w:val="24"/>
          <w:szCs w:val="24"/>
          <w:rtl w:val="0"/>
        </w:rPr>
        <w:t xml:space="preserve">CDP: Census Designated Place, any place for which census data is available.</w:t>
      </w:r>
    </w:p>
    <w:p w:rsidR="00000000" w:rsidDel="00000000" w:rsidP="00000000" w:rsidRDefault="00000000" w:rsidRPr="00000000" w14:paraId="0000007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72" w:line="245" w:lineRule="auto"/>
        <w:ind w:left="720" w:right="119" w:hanging="360"/>
        <w:contextualSpacing w:val="1"/>
        <w:jc w:val="left"/>
        <w:rPr>
          <w:sz w:val="24"/>
          <w:szCs w:val="24"/>
          <w:u w:val="none"/>
        </w:rPr>
      </w:pPr>
      <w:r w:rsidDel="00000000" w:rsidR="00000000" w:rsidRPr="00000000">
        <w:rPr>
          <w:sz w:val="24"/>
          <w:szCs w:val="24"/>
          <w:rtl w:val="0"/>
        </w:rPr>
        <w:t xml:space="preserve">CSCI: Computer Software Configuration Item.</w:t>
      </w:r>
    </w:p>
    <w:p w:rsidR="00000000" w:rsidDel="00000000" w:rsidP="00000000" w:rsidRDefault="00000000" w:rsidRPr="00000000" w14:paraId="00000076">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72" w:line="245" w:lineRule="auto"/>
        <w:ind w:left="720" w:right="119" w:hanging="360"/>
        <w:contextualSpacing w:val="1"/>
        <w:jc w:val="left"/>
        <w:rPr>
          <w:sz w:val="24"/>
          <w:szCs w:val="24"/>
          <w:u w:val="none"/>
        </w:rPr>
      </w:pPr>
      <w:r w:rsidDel="00000000" w:rsidR="00000000" w:rsidRPr="00000000">
        <w:rPr>
          <w:sz w:val="24"/>
          <w:szCs w:val="24"/>
          <w:rtl w:val="0"/>
        </w:rPr>
        <w:t xml:space="preserve">RLC: Retriever Learning Center.</w:t>
      </w:r>
    </w:p>
    <w:p w:rsidR="00000000" w:rsidDel="00000000" w:rsidP="00000000" w:rsidRDefault="00000000" w:rsidRPr="00000000" w14:paraId="0000007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72" w:line="245" w:lineRule="auto"/>
        <w:ind w:left="720" w:right="119" w:hanging="360"/>
        <w:contextualSpacing w:val="1"/>
        <w:jc w:val="left"/>
        <w:rPr>
          <w:sz w:val="24"/>
          <w:szCs w:val="24"/>
          <w:u w:val="none"/>
        </w:rPr>
      </w:pPr>
      <w:r w:rsidDel="00000000" w:rsidR="00000000" w:rsidRPr="00000000">
        <w:rPr>
          <w:sz w:val="24"/>
          <w:szCs w:val="24"/>
          <w:rtl w:val="0"/>
        </w:rPr>
        <w:t xml:space="preserve">SDP: Software Development Plan.</w:t>
      </w:r>
    </w:p>
    <w:p w:rsidR="00000000" w:rsidDel="00000000" w:rsidP="00000000" w:rsidRDefault="00000000" w:rsidRPr="00000000" w14:paraId="0000007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72" w:line="245" w:lineRule="auto"/>
        <w:ind w:left="720" w:right="119" w:hanging="360"/>
        <w:contextualSpacing w:val="1"/>
        <w:jc w:val="left"/>
        <w:rPr>
          <w:sz w:val="24"/>
          <w:szCs w:val="24"/>
          <w:u w:val="none"/>
        </w:rPr>
      </w:pPr>
      <w:r w:rsidDel="00000000" w:rsidR="00000000" w:rsidRPr="00000000">
        <w:rPr>
          <w:sz w:val="24"/>
          <w:szCs w:val="24"/>
          <w:rtl w:val="0"/>
        </w:rPr>
        <w:t xml:space="preserve">SRS: Software Requirement Specification.</w:t>
      </w:r>
    </w:p>
    <w:p w:rsidR="00000000" w:rsidDel="00000000" w:rsidP="00000000" w:rsidRDefault="00000000" w:rsidRPr="00000000" w14:paraId="0000007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72" w:line="245" w:lineRule="auto"/>
        <w:ind w:left="720" w:right="119" w:hanging="360"/>
        <w:contextualSpacing w:val="1"/>
        <w:jc w:val="left"/>
        <w:rPr>
          <w:sz w:val="24"/>
          <w:szCs w:val="24"/>
          <w:u w:val="none"/>
        </w:rPr>
      </w:pPr>
      <w:r w:rsidDel="00000000" w:rsidR="00000000" w:rsidRPr="00000000">
        <w:rPr>
          <w:sz w:val="24"/>
          <w:szCs w:val="24"/>
          <w:rtl w:val="0"/>
        </w:rPr>
        <w:t xml:space="preserve">UMBC: University of Maryland Baltimore County</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right="119"/>
        <w:contextualSpacing w:val="0"/>
        <w:jc w:val="left"/>
        <w:rPr>
          <w:sz w:val="24"/>
          <w:szCs w:val="24"/>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highlight w:val="magenta"/>
          <w:u w:val="none"/>
          <w:vertAlign w:val="baseline"/>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drew Olean" w:id="0" w:date="2018-03-30T22:25:46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Neon green - information to change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pink - possible removal from document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spacing w:line="240" w:lineRule="auto"/>
      <w:contextualSpacing w:val="0"/>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39" w:hanging="359.99999999999994"/>
      </w:pPr>
      <w:rPr>
        <w:rFonts w:ascii="Arial" w:cs="Arial" w:eastAsia="Arial" w:hAnsi="Arial"/>
        <w:sz w:val="22"/>
        <w:szCs w:val="22"/>
      </w:rPr>
    </w:lvl>
    <w:lvl w:ilvl="1">
      <w:start w:val="1"/>
      <w:numFmt w:val="bullet"/>
      <w:lvlText w:val="•"/>
      <w:lvlJc w:val="left"/>
      <w:pPr>
        <w:ind w:left="1715" w:hanging="360"/>
      </w:pPr>
      <w:rPr/>
    </w:lvl>
    <w:lvl w:ilvl="2">
      <w:start w:val="1"/>
      <w:numFmt w:val="bullet"/>
      <w:lvlText w:val="•"/>
      <w:lvlJc w:val="left"/>
      <w:pPr>
        <w:ind w:left="2591" w:hanging="360"/>
      </w:pPr>
      <w:rPr/>
    </w:lvl>
    <w:lvl w:ilvl="3">
      <w:start w:val="1"/>
      <w:numFmt w:val="bullet"/>
      <w:lvlText w:val="•"/>
      <w:lvlJc w:val="left"/>
      <w:pPr>
        <w:ind w:left="3467" w:hanging="360"/>
      </w:pPr>
      <w:rPr/>
    </w:lvl>
    <w:lvl w:ilvl="4">
      <w:start w:val="1"/>
      <w:numFmt w:val="bullet"/>
      <w:lvlText w:val="•"/>
      <w:lvlJc w:val="left"/>
      <w:pPr>
        <w:ind w:left="4343" w:hanging="360"/>
      </w:pPr>
      <w:rPr/>
    </w:lvl>
    <w:lvl w:ilvl="5">
      <w:start w:val="1"/>
      <w:numFmt w:val="bullet"/>
      <w:lvlText w:val="•"/>
      <w:lvlJc w:val="left"/>
      <w:pPr>
        <w:ind w:left="5219" w:hanging="360"/>
      </w:pPr>
      <w:rPr/>
    </w:lvl>
    <w:lvl w:ilvl="6">
      <w:start w:val="1"/>
      <w:numFmt w:val="bullet"/>
      <w:lvlText w:val="•"/>
      <w:lvlJc w:val="left"/>
      <w:pPr>
        <w:ind w:left="6095" w:hanging="360"/>
      </w:pPr>
      <w:rPr/>
    </w:lvl>
    <w:lvl w:ilvl="7">
      <w:start w:val="1"/>
      <w:numFmt w:val="bullet"/>
      <w:lvlText w:val="•"/>
      <w:lvlJc w:val="left"/>
      <w:pPr>
        <w:ind w:left="6971" w:hanging="360"/>
      </w:pPr>
      <w:rPr/>
    </w:lvl>
    <w:lvl w:ilvl="8">
      <w:start w:val="1"/>
      <w:numFmt w:val="bullet"/>
      <w:lvlText w:val="•"/>
      <w:lvlJc w:val="left"/>
      <w:pPr>
        <w:ind w:left="7847" w:hanging="36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20" w:hanging="360"/>
      </w:pPr>
      <w:rPr>
        <w:rFonts w:ascii="Arial" w:cs="Arial" w:eastAsia="Arial" w:hAnsi="Arial"/>
        <w:sz w:val="22"/>
        <w:szCs w:val="22"/>
      </w:rPr>
    </w:lvl>
    <w:lvl w:ilvl="1">
      <w:start w:val="1"/>
      <w:numFmt w:val="decimal"/>
      <w:lvlText w:val="%1.%2"/>
      <w:lvlJc w:val="left"/>
      <w:pPr>
        <w:ind w:left="119" w:hanging="721"/>
      </w:pPr>
      <w:rPr>
        <w:rFonts w:ascii="Arial" w:cs="Arial" w:eastAsia="Arial" w:hAnsi="Arial"/>
        <w:sz w:val="22"/>
        <w:szCs w:val="22"/>
      </w:rPr>
    </w:lvl>
    <w:lvl w:ilvl="2">
      <w:start w:val="1"/>
      <w:numFmt w:val="decimal"/>
      <w:lvlText w:val="%1.%2.%3"/>
      <w:lvlJc w:val="left"/>
      <w:pPr>
        <w:ind w:left="119" w:hanging="721"/>
      </w:pPr>
      <w:rPr>
        <w:rFonts w:ascii="Arial" w:cs="Arial" w:eastAsia="Arial" w:hAnsi="Arial"/>
        <w:sz w:val="22"/>
        <w:szCs w:val="22"/>
      </w:rPr>
    </w:lvl>
    <w:lvl w:ilvl="3">
      <w:start w:val="1"/>
      <w:numFmt w:val="lowerLetter"/>
      <w:lvlText w:val="%4."/>
      <w:lvlJc w:val="left"/>
      <w:pPr>
        <w:ind w:left="839" w:hanging="359.99999999999994"/>
      </w:pPr>
      <w:rPr>
        <w:rFonts w:ascii="Arial" w:cs="Arial" w:eastAsia="Arial" w:hAnsi="Arial"/>
        <w:sz w:val="22"/>
        <w:szCs w:val="22"/>
      </w:rPr>
    </w:lvl>
    <w:lvl w:ilvl="4">
      <w:start w:val="1"/>
      <w:numFmt w:val="bullet"/>
      <w:lvlText w:val="•"/>
      <w:lvlJc w:val="left"/>
      <w:pPr>
        <w:ind w:left="120" w:hanging="360"/>
      </w:pPr>
      <w:rPr/>
    </w:lvl>
    <w:lvl w:ilvl="5">
      <w:start w:val="1"/>
      <w:numFmt w:val="bullet"/>
      <w:lvlText w:val="•"/>
      <w:lvlJc w:val="left"/>
      <w:pPr>
        <w:ind w:left="839" w:hanging="359.99999999999994"/>
      </w:pPr>
      <w:rPr/>
    </w:lvl>
    <w:lvl w:ilvl="6">
      <w:start w:val="1"/>
      <w:numFmt w:val="bullet"/>
      <w:lvlText w:val="•"/>
      <w:lvlJc w:val="left"/>
      <w:pPr>
        <w:ind w:left="1560" w:hanging="360"/>
      </w:pPr>
      <w:rPr/>
    </w:lvl>
    <w:lvl w:ilvl="7">
      <w:start w:val="1"/>
      <w:numFmt w:val="bullet"/>
      <w:lvlText w:val="•"/>
      <w:lvlJc w:val="left"/>
      <w:pPr>
        <w:ind w:left="1560" w:hanging="360"/>
      </w:pPr>
      <w:rPr/>
    </w:lvl>
    <w:lvl w:ilvl="8">
      <w:start w:val="1"/>
      <w:numFmt w:val="bullet"/>
      <w:lvlText w:val="•"/>
      <w:lvlJc w:val="left"/>
      <w:pPr>
        <w:ind w:left="1560" w:hanging="360"/>
      </w:pPr>
      <w:rPr/>
    </w:lvl>
  </w:abstractNum>
  <w:abstractNum w:abstractNumId="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839" w:hanging="359.99999999999994"/>
      </w:pPr>
      <w:rPr>
        <w:rFonts w:ascii="Arial" w:cs="Arial" w:eastAsia="Arial" w:hAnsi="Arial"/>
        <w:sz w:val="22"/>
        <w:szCs w:val="22"/>
      </w:rPr>
    </w:lvl>
    <w:lvl w:ilvl="1">
      <w:start w:val="1"/>
      <w:numFmt w:val="bullet"/>
      <w:lvlText w:val="•"/>
      <w:lvlJc w:val="left"/>
      <w:pPr>
        <w:ind w:left="1715" w:hanging="360"/>
      </w:pPr>
      <w:rPr/>
    </w:lvl>
    <w:lvl w:ilvl="2">
      <w:start w:val="1"/>
      <w:numFmt w:val="bullet"/>
      <w:lvlText w:val="•"/>
      <w:lvlJc w:val="left"/>
      <w:pPr>
        <w:ind w:left="2591" w:hanging="360"/>
      </w:pPr>
      <w:rPr/>
    </w:lvl>
    <w:lvl w:ilvl="3">
      <w:start w:val="1"/>
      <w:numFmt w:val="bullet"/>
      <w:lvlText w:val="•"/>
      <w:lvlJc w:val="left"/>
      <w:pPr>
        <w:ind w:left="3467" w:hanging="360"/>
      </w:pPr>
      <w:rPr/>
    </w:lvl>
    <w:lvl w:ilvl="4">
      <w:start w:val="1"/>
      <w:numFmt w:val="bullet"/>
      <w:lvlText w:val="•"/>
      <w:lvlJc w:val="left"/>
      <w:pPr>
        <w:ind w:left="4343" w:hanging="360"/>
      </w:pPr>
      <w:rPr/>
    </w:lvl>
    <w:lvl w:ilvl="5">
      <w:start w:val="1"/>
      <w:numFmt w:val="bullet"/>
      <w:lvlText w:val="•"/>
      <w:lvlJc w:val="left"/>
      <w:pPr>
        <w:ind w:left="5220" w:hanging="360"/>
      </w:pPr>
      <w:rPr/>
    </w:lvl>
    <w:lvl w:ilvl="6">
      <w:start w:val="1"/>
      <w:numFmt w:val="bullet"/>
      <w:lvlText w:val="•"/>
      <w:lvlJc w:val="left"/>
      <w:pPr>
        <w:ind w:left="6096" w:hanging="360"/>
      </w:pPr>
      <w:rPr/>
    </w:lvl>
    <w:lvl w:ilvl="7">
      <w:start w:val="1"/>
      <w:numFmt w:val="bullet"/>
      <w:lvlText w:val="•"/>
      <w:lvlJc w:val="left"/>
      <w:pPr>
        <w:ind w:left="6972" w:hanging="360"/>
      </w:pPr>
      <w:rPr/>
    </w:lvl>
    <w:lvl w:ilvl="8">
      <w:start w:val="1"/>
      <w:numFmt w:val="bullet"/>
      <w:lvlText w:val="•"/>
      <w:lvlJc w:val="left"/>
      <w:pPr>
        <w:ind w:left="7848" w:hanging="360"/>
      </w:pPr>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contextualSpacing w:val="0"/>
    </w:pPr>
    <w:rPr>
      <w:rFonts w:ascii="Calibri" w:cs="Calibri" w:eastAsia="Calibri" w:hAnsi="Calibri"/>
      <w:b w:val="1"/>
      <w:color w:val="000000"/>
      <w:sz w:val="32"/>
      <w:szCs w:val="32"/>
    </w:rPr>
  </w:style>
  <w:style w:type="paragraph" w:styleId="Heading2">
    <w:name w:val="heading 2"/>
    <w:basedOn w:val="Normal"/>
    <w:next w:val="Normal"/>
    <w:pPr>
      <w:keepNext w:val="1"/>
      <w:keepLines w:val="1"/>
      <w:spacing w:before="120" w:lineRule="auto"/>
      <w:ind w:left="576" w:hanging="576"/>
      <w:contextualSpacing w:val="0"/>
    </w:pPr>
    <w:rPr>
      <w:b w:val="1"/>
      <w:color w:val="000000"/>
      <w:sz w:val="28"/>
      <w:szCs w:val="28"/>
    </w:rPr>
  </w:style>
  <w:style w:type="paragraph" w:styleId="Heading3">
    <w:name w:val="heading 3"/>
    <w:basedOn w:val="Normal"/>
    <w:next w:val="Normal"/>
    <w:pPr>
      <w:keepLines w:val="1"/>
      <w:spacing w:after="0" w:before="200" w:lineRule="auto"/>
      <w:ind w:left="720" w:hanging="720"/>
      <w:contextualSpacing w:val="0"/>
    </w:pPr>
    <w:rPr>
      <w:b w:val="1"/>
      <w:color w:val="000000"/>
      <w:sz w:val="24"/>
      <w:szCs w:val="24"/>
    </w:rPr>
  </w:style>
  <w:style w:type="paragraph" w:styleId="Heading4">
    <w:name w:val="heading 4"/>
    <w:basedOn w:val="Normal"/>
    <w:next w:val="Normal"/>
    <w:pPr>
      <w:keepNext w:val="1"/>
      <w:keepLines w:val="1"/>
      <w:spacing w:after="0" w:before="200" w:lineRule="auto"/>
      <w:ind w:left="864" w:hanging="864"/>
      <w:contextualSpacing w:val="0"/>
    </w:pPr>
    <w:rPr>
      <w:b w:val="1"/>
      <w:i w:val="1"/>
      <w:color w:val="000000"/>
      <w:sz w:val="24"/>
      <w:szCs w:val="24"/>
    </w:rPr>
  </w:style>
  <w:style w:type="paragraph" w:styleId="Heading5">
    <w:name w:val="heading 5"/>
    <w:basedOn w:val="Normal"/>
    <w:next w:val="Normal"/>
    <w:pPr>
      <w:keepNext w:val="1"/>
      <w:keepLines w:val="1"/>
      <w:spacing w:after="0" w:before="200" w:lineRule="auto"/>
      <w:ind w:left="1008" w:hanging="1008"/>
      <w:contextualSpacing w:val="0"/>
    </w:pPr>
    <w:rPr>
      <w:rFonts w:ascii="Cambria" w:cs="Cambria" w:eastAsia="Cambria" w:hAnsi="Cambria"/>
      <w:color w:val="243f61"/>
    </w:rPr>
  </w:style>
  <w:style w:type="paragraph" w:styleId="Heading6">
    <w:name w:val="heading 6"/>
    <w:basedOn w:val="Normal"/>
    <w:next w:val="Normal"/>
    <w:pPr>
      <w:keepNext w:val="1"/>
      <w:keepLines w:val="1"/>
      <w:spacing w:after="0" w:before="120" w:lineRule="auto"/>
      <w:ind w:left="1152" w:hanging="1152"/>
      <w:contextualSpacing w:val="0"/>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contextualSpacing w:val="1"/>
      <w:jc w:val="center"/>
    </w:pPr>
    <w:rPr>
      <w:b w:val="1"/>
      <w:color w:val="366091"/>
      <w:sz w:val="72"/>
      <w:szCs w:val="72"/>
    </w:rPr>
  </w:style>
  <w:style w:type="paragraph" w:styleId="Subtitle">
    <w:name w:val="Subtitle"/>
    <w:basedOn w:val="Normal"/>
    <w:next w:val="Normal"/>
    <w:pPr>
      <w:jc w:val="center"/>
    </w:pPr>
    <w:rPr>
      <w:rFonts w:ascii="Calibri" w:cs="Calibri" w:eastAsia="Calibri" w:hAnsi="Calibri"/>
      <w:b w:val="1"/>
      <w:i w:val="1"/>
      <w:color w:val="4f81bd"/>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