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9C435" w14:textId="63F31ECF" w:rsidR="00A03489" w:rsidRDefault="001508ED" w:rsidP="008A422F">
      <w:pPr>
        <w:pStyle w:val="Titre"/>
        <w:jc w:val="center"/>
      </w:pPr>
      <w:r>
        <w:t xml:space="preserve">ETUDE DE CAS </w:t>
      </w:r>
      <w:r>
        <w:br/>
        <w:t xml:space="preserve">Bases de données </w:t>
      </w:r>
      <w:r w:rsidR="000A097D">
        <w:t>BANQUE</w:t>
      </w:r>
    </w:p>
    <w:p w14:paraId="6AC2A1A6" w14:textId="25CF14F6" w:rsidR="001508ED" w:rsidRDefault="001508ED"/>
    <w:p w14:paraId="1463F969" w14:textId="77777777" w:rsidR="00CF0B39" w:rsidRDefault="00CF0B39"/>
    <w:p w14:paraId="7825DAFA" w14:textId="29185705" w:rsidR="00CF0B39" w:rsidRDefault="00CF0B39" w:rsidP="00CF0B39">
      <w:pPr>
        <w:pStyle w:val="Titre1"/>
      </w:pPr>
      <w:r>
        <w:t>Étapes de la démarche Merise</w:t>
      </w:r>
    </w:p>
    <w:p w14:paraId="7AAA6F0B" w14:textId="412A5C93" w:rsidR="00B83CFB" w:rsidRDefault="00097511" w:rsidP="00CF0B39">
      <w:pPr>
        <w:pStyle w:val="Paragraphedeliste"/>
        <w:numPr>
          <w:ilvl w:val="0"/>
          <w:numId w:val="1"/>
        </w:numPr>
      </w:pPr>
      <w:r>
        <w:t xml:space="preserve">Règles </w:t>
      </w:r>
    </w:p>
    <w:p w14:paraId="32F1C673" w14:textId="7C5AC451" w:rsidR="00B83CFB" w:rsidRDefault="00B83CFB" w:rsidP="00B83CFB">
      <w:pPr>
        <w:pStyle w:val="Paragraphedeliste"/>
        <w:numPr>
          <w:ilvl w:val="1"/>
          <w:numId w:val="1"/>
        </w:numPr>
      </w:pPr>
      <w:r>
        <w:t>Règles de gestion</w:t>
      </w:r>
    </w:p>
    <w:p w14:paraId="29386342" w14:textId="7B136AB6" w:rsidR="00097511" w:rsidRDefault="0074075B" w:rsidP="00B83CFB">
      <w:pPr>
        <w:pStyle w:val="Paragraphedeliste"/>
        <w:numPr>
          <w:ilvl w:val="1"/>
          <w:numId w:val="1"/>
        </w:numPr>
      </w:pPr>
      <w:r>
        <w:t>Règles d’organisation</w:t>
      </w:r>
    </w:p>
    <w:p w14:paraId="2D3C7C2F" w14:textId="17D388EB" w:rsidR="00CF0B39" w:rsidRDefault="00CF0B39" w:rsidP="00CF0B39">
      <w:pPr>
        <w:pStyle w:val="Paragraphedeliste"/>
        <w:numPr>
          <w:ilvl w:val="0"/>
          <w:numId w:val="1"/>
        </w:numPr>
      </w:pPr>
      <w:r>
        <w:t>Dictionnaire des données</w:t>
      </w:r>
    </w:p>
    <w:p w14:paraId="3E4AA919" w14:textId="74910877" w:rsidR="00CF0B39" w:rsidRDefault="00CF0B39" w:rsidP="00CF0B39">
      <w:pPr>
        <w:pStyle w:val="Paragraphedeliste"/>
        <w:numPr>
          <w:ilvl w:val="0"/>
          <w:numId w:val="1"/>
        </w:numPr>
      </w:pPr>
      <w:r>
        <w:t>Dépendances fonctionnelles</w:t>
      </w:r>
    </w:p>
    <w:p w14:paraId="14B3D456" w14:textId="20BC19EA" w:rsidR="00CF0B39" w:rsidRDefault="00CF0B39" w:rsidP="00CF0B39">
      <w:pPr>
        <w:pStyle w:val="Paragraphedeliste"/>
        <w:numPr>
          <w:ilvl w:val="0"/>
          <w:numId w:val="1"/>
        </w:numPr>
      </w:pPr>
      <w:r>
        <w:t>Modèle Conceptuel des Données</w:t>
      </w:r>
    </w:p>
    <w:p w14:paraId="6B3AE3F9" w14:textId="6615527D" w:rsidR="00CF0B39" w:rsidRDefault="00CF0B39" w:rsidP="00CF0B39">
      <w:pPr>
        <w:pStyle w:val="Paragraphedeliste"/>
        <w:numPr>
          <w:ilvl w:val="0"/>
          <w:numId w:val="1"/>
        </w:numPr>
      </w:pPr>
      <w:r>
        <w:t>Modèle Logique des Données</w:t>
      </w:r>
    </w:p>
    <w:p w14:paraId="5B0A719B" w14:textId="26669BE3" w:rsidR="00CF0B39" w:rsidRDefault="00CF0B39" w:rsidP="00CF0B39">
      <w:pPr>
        <w:pStyle w:val="Paragraphedeliste"/>
        <w:numPr>
          <w:ilvl w:val="0"/>
          <w:numId w:val="1"/>
        </w:numPr>
      </w:pPr>
      <w:r>
        <w:t>Modèle Physique des Données</w:t>
      </w:r>
    </w:p>
    <w:p w14:paraId="3EA11CF6" w14:textId="77777777" w:rsidR="00FC7199" w:rsidRDefault="00FC7199"/>
    <w:p w14:paraId="0461E711" w14:textId="77777777" w:rsidR="00FC7199" w:rsidRDefault="00FC7199" w:rsidP="00FC7199">
      <w:pPr>
        <w:pStyle w:val="Titre1"/>
      </w:pPr>
      <w:r>
        <w:t>Demande</w:t>
      </w:r>
    </w:p>
    <w:p w14:paraId="39A145C2" w14:textId="1B6C9673" w:rsidR="00133E34" w:rsidRDefault="000A097D">
      <w:r>
        <w:t>Une banque est une entité</w:t>
      </w:r>
      <w:r w:rsidR="00DE732C">
        <w:t xml:space="preserve"> s’occupant de la gestion des comptes bancaires. </w:t>
      </w:r>
      <w:r w:rsidR="00163E3F">
        <w:br/>
      </w:r>
      <w:r w:rsidR="00DE732C">
        <w:t xml:space="preserve">Une banque est identifiée par un code banque sur </w:t>
      </w:r>
      <w:r w:rsidR="00163E3F">
        <w:t>5 chiffres et possède un no</w:t>
      </w:r>
      <w:r w:rsidR="007D19B5">
        <w:t>m</w:t>
      </w:r>
      <w:r w:rsidR="00D94A31">
        <w:t xml:space="preserve"> et son siège social est situé </w:t>
      </w:r>
      <w:r w:rsidR="00B94D58">
        <w:t>dans un pays</w:t>
      </w:r>
      <w:r w:rsidR="007D19B5">
        <w:t>.</w:t>
      </w:r>
    </w:p>
    <w:p w14:paraId="48D97C1A" w14:textId="02710A51" w:rsidR="003D2776" w:rsidRDefault="003D2776">
      <w:r>
        <w:t>Chaque banque possède différent</w:t>
      </w:r>
      <w:r w:rsidR="00A01454">
        <w:t>e</w:t>
      </w:r>
      <w:r>
        <w:t xml:space="preserve">s </w:t>
      </w:r>
      <w:r w:rsidR="00A01454">
        <w:t>agences</w:t>
      </w:r>
      <w:r>
        <w:t xml:space="preserve"> répartis sur le territoire. </w:t>
      </w:r>
      <w:r w:rsidR="00782C1A">
        <w:br/>
      </w:r>
      <w:r>
        <w:t>Un</w:t>
      </w:r>
      <w:r w:rsidR="00A01454">
        <w:t xml:space="preserve">e agence </w:t>
      </w:r>
      <w:r>
        <w:t xml:space="preserve">est </w:t>
      </w:r>
      <w:r w:rsidR="00A01454">
        <w:t>identifiée</w:t>
      </w:r>
      <w:r>
        <w:t xml:space="preserve"> par un code guichet</w:t>
      </w:r>
      <w:r w:rsidR="00782C1A">
        <w:t xml:space="preserve"> (ou code agence)</w:t>
      </w:r>
      <w:r w:rsidR="00A01454">
        <w:t xml:space="preserve"> également codé sur 5 chiffres</w:t>
      </w:r>
      <w:r w:rsidR="00820093">
        <w:t>, possède un nom</w:t>
      </w:r>
      <w:r w:rsidR="00782C1A">
        <w:t xml:space="preserve"> et est situé dans une ville.</w:t>
      </w:r>
    </w:p>
    <w:p w14:paraId="50ABC29B" w14:textId="48779624" w:rsidR="00A01454" w:rsidRDefault="00A01454">
      <w:r>
        <w:t>Un compte bancaire, identifié</w:t>
      </w:r>
      <w:r w:rsidR="003E286F">
        <w:t xml:space="preserve"> par un numéro de compte est toujours associé à une agence. Le numéro d</w:t>
      </w:r>
      <w:r w:rsidR="00094F56">
        <w:t>u</w:t>
      </w:r>
      <w:r w:rsidR="003E286F">
        <w:t xml:space="preserve"> compte est codé sur 21 chiffres. Chaque compte bancaire </w:t>
      </w:r>
      <w:r w:rsidR="00D94A31">
        <w:t>possède une clé codé</w:t>
      </w:r>
      <w:r w:rsidR="0069107B">
        <w:t>e</w:t>
      </w:r>
      <w:r w:rsidR="00D94A31">
        <w:t xml:space="preserve"> sur 2 chiffres.</w:t>
      </w:r>
      <w:r w:rsidR="00094F56">
        <w:t xml:space="preserve"> Pour chaque compte bancaire, on connait</w:t>
      </w:r>
      <w:r w:rsidR="00591FCE">
        <w:t xml:space="preserve"> le solde actuel,</w:t>
      </w:r>
      <w:r w:rsidR="00094F56">
        <w:t xml:space="preserve"> le nom et prénom du propriétaire.</w:t>
      </w:r>
      <w:r w:rsidR="00AB68E1">
        <w:t xml:space="preserve"> </w:t>
      </w:r>
    </w:p>
    <w:p w14:paraId="13ECC5DF" w14:textId="145D88A0" w:rsidR="00754964" w:rsidRDefault="00754964">
      <w:r>
        <w:t xml:space="preserve">Une personne peut </w:t>
      </w:r>
      <w:r w:rsidR="00F0263C">
        <w:t>demander</w:t>
      </w:r>
      <w:r>
        <w:t xml:space="preserve"> 1 ou plusieurs prêts auprès des agences dans lesquelles il possède un compte bancaire.</w:t>
      </w:r>
      <w:r w:rsidR="00F0263C">
        <w:t xml:space="preserve"> Pour chaque demande, on doit connaitre la date de la demande, la date de la réponse de la banque et </w:t>
      </w:r>
      <w:r w:rsidR="0087474D">
        <w:t>on doit savoir si le prêt est accordé ou non.</w:t>
      </w:r>
    </w:p>
    <w:p w14:paraId="1E922ABB" w14:textId="77777777" w:rsidR="0036028F" w:rsidRDefault="0036028F"/>
    <w:p w14:paraId="1852889A" w14:textId="4F6FFFD6" w:rsidR="00AB68E1" w:rsidRDefault="00AB68E1">
      <w:r>
        <w:t>Pour ce</w:t>
      </w:r>
      <w:r w:rsidR="00506A02">
        <w:t>tte étude</w:t>
      </w:r>
      <w:r>
        <w:t xml:space="preserve"> cas, la gestion des comptes se limite aux particuliers.</w:t>
      </w:r>
    </w:p>
    <w:p w14:paraId="49772D14" w14:textId="5F45D6B6" w:rsidR="00D81C9B" w:rsidRDefault="00D81C9B">
      <w:r>
        <w:br w:type="page"/>
      </w:r>
    </w:p>
    <w:p w14:paraId="7A2037CB" w14:textId="716AD032" w:rsidR="0074075B" w:rsidRDefault="0074075B" w:rsidP="00B83CFB">
      <w:pPr>
        <w:pStyle w:val="Titre1"/>
      </w:pPr>
      <w:r>
        <w:lastRenderedPageBreak/>
        <w:t>Règles de gestion</w:t>
      </w:r>
    </w:p>
    <w:p w14:paraId="2E49E7DA" w14:textId="5FA1B6E8" w:rsidR="00754964" w:rsidRDefault="009640C0">
      <w:r>
        <w:t xml:space="preserve">Une banque </w:t>
      </w:r>
      <w:r w:rsidR="006A4B9C">
        <w:t>administre</w:t>
      </w:r>
      <w:r>
        <w:t xml:space="preserve"> </w:t>
      </w:r>
      <w:r w:rsidR="00480027">
        <w:t>0</w:t>
      </w:r>
      <w:r>
        <w:t xml:space="preserve"> ou plusieurs agences.</w:t>
      </w:r>
      <w:r>
        <w:br/>
        <w:t xml:space="preserve">Une agence est </w:t>
      </w:r>
      <w:r w:rsidR="006A4B9C">
        <w:t>administrée</w:t>
      </w:r>
      <w:r>
        <w:t xml:space="preserve"> par une banque.</w:t>
      </w:r>
    </w:p>
    <w:p w14:paraId="49E9A9FA" w14:textId="5CF32671" w:rsidR="009640C0" w:rsidRDefault="00480027">
      <w:r>
        <w:t>Une agence gère 0 ou plusieurs comptes bancaires.</w:t>
      </w:r>
      <w:r>
        <w:br/>
        <w:t>Un compte bancaire est géré par une agence.</w:t>
      </w:r>
    </w:p>
    <w:p w14:paraId="7716A280" w14:textId="5A0FCB00" w:rsidR="00480027" w:rsidRDefault="00480027">
      <w:r>
        <w:t xml:space="preserve">Une personne </w:t>
      </w:r>
      <w:r w:rsidR="006A4B9C">
        <w:t>possède 0 ou plusieurs comptes bancaires.</w:t>
      </w:r>
      <w:r w:rsidR="006A4B9C">
        <w:br/>
        <w:t>Un compte bancaire est possédé par une personne.</w:t>
      </w:r>
    </w:p>
    <w:p w14:paraId="2AEB9685" w14:textId="4988A6EE" w:rsidR="00934ED0" w:rsidRDefault="00934ED0">
      <w:r>
        <w:t>Une personne se voit accorder 0 ou plusieurs prêts par une agence.</w:t>
      </w:r>
      <w:r>
        <w:br/>
        <w:t xml:space="preserve">Une agence </w:t>
      </w:r>
      <w:r w:rsidR="00244932">
        <w:t>accorde</w:t>
      </w:r>
      <w:r>
        <w:t xml:space="preserve"> 0 ou plusieurs prêts à une personne.</w:t>
      </w:r>
    </w:p>
    <w:p w14:paraId="6705D74A" w14:textId="77777777" w:rsidR="00C14C99" w:rsidRDefault="00C14C99"/>
    <w:p w14:paraId="2FCCF553" w14:textId="0682DAA8" w:rsidR="00B83CFB" w:rsidRDefault="00B83CFB" w:rsidP="00B83CFB">
      <w:pPr>
        <w:pStyle w:val="Titre1"/>
      </w:pPr>
      <w:r>
        <w:t>Règles d’organisation</w:t>
      </w:r>
    </w:p>
    <w:p w14:paraId="50C7F729" w14:textId="78E1CF06" w:rsidR="009814AA" w:rsidRDefault="005E64EB">
      <w:r>
        <w:t xml:space="preserve">Une personne peut contracter un prêt dans les agences où il possède </w:t>
      </w:r>
      <w:r w:rsidR="00395182">
        <w:t xml:space="preserve">au moins </w:t>
      </w:r>
      <w:r>
        <w:t>un compte bancaire.</w:t>
      </w:r>
    </w:p>
    <w:p w14:paraId="1B96752B" w14:textId="77777777" w:rsidR="008124EC" w:rsidRDefault="008124EC"/>
    <w:p w14:paraId="1C853AFB" w14:textId="304F4682" w:rsidR="001169BB" w:rsidRDefault="001169BB" w:rsidP="008A422F">
      <w:pPr>
        <w:pStyle w:val="Titre1"/>
      </w:pPr>
      <w:r>
        <w:t>Dictionnaire des données</w:t>
      </w:r>
    </w:p>
    <w:p w14:paraId="6FEA3D2F" w14:textId="35F49C18" w:rsidR="00CF0B39" w:rsidRDefault="00CF0B39" w:rsidP="008A422F">
      <w:r>
        <w:t>Identification des données qui devront être stockées et manipulées.</w:t>
      </w:r>
    </w:p>
    <w:tbl>
      <w:tblPr>
        <w:tblStyle w:val="TableauGrille4-Accentuation1"/>
        <w:tblW w:w="5000" w:type="pct"/>
        <w:jc w:val="center"/>
        <w:tblLook w:val="04A0" w:firstRow="1" w:lastRow="0" w:firstColumn="1" w:lastColumn="0" w:noHBand="0" w:noVBand="1"/>
      </w:tblPr>
      <w:tblGrid>
        <w:gridCol w:w="2094"/>
        <w:gridCol w:w="3135"/>
        <w:gridCol w:w="1067"/>
        <w:gridCol w:w="1248"/>
        <w:gridCol w:w="2936"/>
      </w:tblGrid>
      <w:tr w:rsidR="001169BB" w14:paraId="36F334CE" w14:textId="77777777" w:rsidTr="009D35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372340C0" w14:textId="293AE7DB" w:rsidR="001169BB" w:rsidRDefault="001169BB">
            <w:r>
              <w:t>Mnémonique</w:t>
            </w:r>
          </w:p>
        </w:tc>
        <w:tc>
          <w:tcPr>
            <w:tcW w:w="3135" w:type="dxa"/>
          </w:tcPr>
          <w:p w14:paraId="38257164" w14:textId="35883826" w:rsidR="001169BB" w:rsidRDefault="00116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067" w:type="dxa"/>
          </w:tcPr>
          <w:p w14:paraId="0F7BD1F0" w14:textId="1370542F" w:rsidR="001169BB" w:rsidRDefault="00116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248" w:type="dxa"/>
          </w:tcPr>
          <w:p w14:paraId="1C31980A" w14:textId="2CCA4699" w:rsidR="001169BB" w:rsidRDefault="00116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2936" w:type="dxa"/>
          </w:tcPr>
          <w:p w14:paraId="35A285C9" w14:textId="21FBEDA3" w:rsidR="001169BB" w:rsidRDefault="00116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BB1B80" w14:paraId="688FBF53" w14:textId="77777777" w:rsidTr="009D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  <w:shd w:val="clear" w:color="auto" w:fill="FFF2CC" w:themeFill="accent4" w:themeFillTint="33"/>
          </w:tcPr>
          <w:p w14:paraId="4ECA75B0" w14:textId="248BE554" w:rsidR="00BB1B80" w:rsidRDefault="00D212A1">
            <w:proofErr w:type="spellStart"/>
            <w:r>
              <w:t>bank_code</w:t>
            </w:r>
            <w:proofErr w:type="spellEnd"/>
          </w:p>
        </w:tc>
        <w:tc>
          <w:tcPr>
            <w:tcW w:w="3135" w:type="dxa"/>
            <w:shd w:val="clear" w:color="auto" w:fill="FFF2CC" w:themeFill="accent4" w:themeFillTint="33"/>
          </w:tcPr>
          <w:p w14:paraId="4811B1DC" w14:textId="4226B882" w:rsidR="00BB1B80" w:rsidRPr="00223C9F" w:rsidRDefault="00AB0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banque</w:t>
            </w:r>
          </w:p>
        </w:tc>
        <w:tc>
          <w:tcPr>
            <w:tcW w:w="1067" w:type="dxa"/>
            <w:shd w:val="clear" w:color="auto" w:fill="FFF2CC" w:themeFill="accent4" w:themeFillTint="33"/>
          </w:tcPr>
          <w:p w14:paraId="69E1255A" w14:textId="3D9E2486" w:rsidR="00BB1B80" w:rsidRDefault="00C33069" w:rsidP="00C330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48" w:type="dxa"/>
            <w:shd w:val="clear" w:color="auto" w:fill="FFF2CC" w:themeFill="accent4" w:themeFillTint="33"/>
          </w:tcPr>
          <w:p w14:paraId="7D62E521" w14:textId="554EAA4E" w:rsidR="00BB1B80" w:rsidRDefault="0082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936" w:type="dxa"/>
            <w:shd w:val="clear" w:color="auto" w:fill="FFF2CC" w:themeFill="accent4" w:themeFillTint="33"/>
          </w:tcPr>
          <w:p w14:paraId="55FD115B" w14:textId="5D80734F" w:rsidR="00BB1B80" w:rsidRDefault="00617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BB1B80" w14:paraId="332FEEC2" w14:textId="77777777" w:rsidTr="009D35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  <w:shd w:val="clear" w:color="auto" w:fill="FFF2CC" w:themeFill="accent4" w:themeFillTint="33"/>
          </w:tcPr>
          <w:p w14:paraId="1B24E621" w14:textId="06714029" w:rsidR="00BB1B80" w:rsidRDefault="00D212A1">
            <w:proofErr w:type="spellStart"/>
            <w:r>
              <w:t>bank_name</w:t>
            </w:r>
            <w:proofErr w:type="spellEnd"/>
          </w:p>
        </w:tc>
        <w:tc>
          <w:tcPr>
            <w:tcW w:w="3135" w:type="dxa"/>
            <w:shd w:val="clear" w:color="auto" w:fill="FFF2CC" w:themeFill="accent4" w:themeFillTint="33"/>
          </w:tcPr>
          <w:p w14:paraId="719D2E97" w14:textId="2EAE43F4" w:rsidR="00BB1B80" w:rsidRPr="00223C9F" w:rsidRDefault="00AB0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banque</w:t>
            </w:r>
          </w:p>
        </w:tc>
        <w:tc>
          <w:tcPr>
            <w:tcW w:w="1067" w:type="dxa"/>
            <w:shd w:val="clear" w:color="auto" w:fill="FFF2CC" w:themeFill="accent4" w:themeFillTint="33"/>
          </w:tcPr>
          <w:p w14:paraId="3611564F" w14:textId="4AE3A75A" w:rsidR="00BB1B80" w:rsidRDefault="00C33069" w:rsidP="00C330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248" w:type="dxa"/>
            <w:shd w:val="clear" w:color="auto" w:fill="FFF2CC" w:themeFill="accent4" w:themeFillTint="33"/>
          </w:tcPr>
          <w:p w14:paraId="5228ED7D" w14:textId="127038C2" w:rsidR="00BB1B80" w:rsidRDefault="0082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936" w:type="dxa"/>
            <w:shd w:val="clear" w:color="auto" w:fill="FFF2CC" w:themeFill="accent4" w:themeFillTint="33"/>
          </w:tcPr>
          <w:p w14:paraId="072BB79E" w14:textId="710109AE" w:rsidR="00BB1B80" w:rsidRDefault="00A23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B94D58" w14:paraId="7F9D447A" w14:textId="77777777" w:rsidTr="009D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  <w:shd w:val="clear" w:color="auto" w:fill="FFF2CC" w:themeFill="accent4" w:themeFillTint="33"/>
          </w:tcPr>
          <w:p w14:paraId="52E19E90" w14:textId="4ABB7DEB" w:rsidR="00B94D58" w:rsidRDefault="00B94D58">
            <w:proofErr w:type="spellStart"/>
            <w:r>
              <w:t>bank_country</w:t>
            </w:r>
            <w:proofErr w:type="spellEnd"/>
          </w:p>
        </w:tc>
        <w:tc>
          <w:tcPr>
            <w:tcW w:w="3135" w:type="dxa"/>
            <w:shd w:val="clear" w:color="auto" w:fill="FFF2CC" w:themeFill="accent4" w:themeFillTint="33"/>
          </w:tcPr>
          <w:p w14:paraId="348CE157" w14:textId="7AAA36A9" w:rsidR="00B94D58" w:rsidRDefault="0096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B94D58">
              <w:t>ode pays</w:t>
            </w:r>
            <w:r w:rsidR="00FE2DAA">
              <w:t xml:space="preserve"> banque</w:t>
            </w:r>
            <w:r w:rsidR="00B94D58">
              <w:t xml:space="preserve"> (FR, DE…)</w:t>
            </w:r>
          </w:p>
        </w:tc>
        <w:tc>
          <w:tcPr>
            <w:tcW w:w="1067" w:type="dxa"/>
            <w:shd w:val="clear" w:color="auto" w:fill="FFF2CC" w:themeFill="accent4" w:themeFillTint="33"/>
          </w:tcPr>
          <w:p w14:paraId="1BAD9715" w14:textId="439ECA7C" w:rsidR="00B94D58" w:rsidRDefault="00C33069" w:rsidP="00C330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248" w:type="dxa"/>
            <w:shd w:val="clear" w:color="auto" w:fill="FFF2CC" w:themeFill="accent4" w:themeFillTint="33"/>
          </w:tcPr>
          <w:p w14:paraId="6D89B740" w14:textId="0B1A69F3" w:rsidR="00B94D58" w:rsidRDefault="0082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936" w:type="dxa"/>
            <w:shd w:val="clear" w:color="auto" w:fill="FFF2CC" w:themeFill="accent4" w:themeFillTint="33"/>
          </w:tcPr>
          <w:p w14:paraId="5747FC0C" w14:textId="3E26C930" w:rsidR="00B94D58" w:rsidRDefault="00A23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BB1B80" w14:paraId="0AC16E41" w14:textId="77777777" w:rsidTr="009D08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  <w:shd w:val="clear" w:color="auto" w:fill="E2EFD9" w:themeFill="accent6" w:themeFillTint="33"/>
          </w:tcPr>
          <w:p w14:paraId="71F2A80B" w14:textId="168075E0" w:rsidR="00BB1B80" w:rsidRDefault="00820093">
            <w:proofErr w:type="spellStart"/>
            <w:r>
              <w:t>agency_code</w:t>
            </w:r>
            <w:proofErr w:type="spellEnd"/>
          </w:p>
        </w:tc>
        <w:tc>
          <w:tcPr>
            <w:tcW w:w="3135" w:type="dxa"/>
            <w:shd w:val="clear" w:color="auto" w:fill="E2EFD9" w:themeFill="accent6" w:themeFillTint="33"/>
          </w:tcPr>
          <w:p w14:paraId="05258F7B" w14:textId="5A329351" w:rsidR="00BB1B80" w:rsidRPr="00223C9F" w:rsidRDefault="00AB0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agence</w:t>
            </w:r>
          </w:p>
        </w:tc>
        <w:tc>
          <w:tcPr>
            <w:tcW w:w="1067" w:type="dxa"/>
            <w:shd w:val="clear" w:color="auto" w:fill="E2EFD9" w:themeFill="accent6" w:themeFillTint="33"/>
          </w:tcPr>
          <w:p w14:paraId="0CFE214D" w14:textId="4D2BCA35" w:rsidR="00BB1B80" w:rsidRDefault="00C33069" w:rsidP="00C330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48" w:type="dxa"/>
            <w:shd w:val="clear" w:color="auto" w:fill="E2EFD9" w:themeFill="accent6" w:themeFillTint="33"/>
          </w:tcPr>
          <w:p w14:paraId="0C50429E" w14:textId="7A6EDB26" w:rsidR="00BB1B80" w:rsidRDefault="0082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936" w:type="dxa"/>
            <w:shd w:val="clear" w:color="auto" w:fill="E2EFD9" w:themeFill="accent6" w:themeFillTint="33"/>
          </w:tcPr>
          <w:p w14:paraId="7E187159" w14:textId="49211469" w:rsidR="00BB1B80" w:rsidRDefault="00617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BB1B80" w14:paraId="16DE6AE4" w14:textId="77777777" w:rsidTr="009D0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  <w:shd w:val="clear" w:color="auto" w:fill="E2EFD9" w:themeFill="accent6" w:themeFillTint="33"/>
          </w:tcPr>
          <w:p w14:paraId="0D25EC9A" w14:textId="566EB22F" w:rsidR="00BB1B80" w:rsidRDefault="00820093">
            <w:proofErr w:type="spellStart"/>
            <w:r>
              <w:t>agency_name</w:t>
            </w:r>
            <w:proofErr w:type="spellEnd"/>
          </w:p>
        </w:tc>
        <w:tc>
          <w:tcPr>
            <w:tcW w:w="3135" w:type="dxa"/>
            <w:shd w:val="clear" w:color="auto" w:fill="E2EFD9" w:themeFill="accent6" w:themeFillTint="33"/>
          </w:tcPr>
          <w:p w14:paraId="02F296D5" w14:textId="24F2A9D8" w:rsidR="00BB1B80" w:rsidRPr="00223C9F" w:rsidRDefault="00AB0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agence</w:t>
            </w:r>
          </w:p>
        </w:tc>
        <w:tc>
          <w:tcPr>
            <w:tcW w:w="1067" w:type="dxa"/>
            <w:shd w:val="clear" w:color="auto" w:fill="E2EFD9" w:themeFill="accent6" w:themeFillTint="33"/>
          </w:tcPr>
          <w:p w14:paraId="2F91166A" w14:textId="636C1256" w:rsidR="00BB1B80" w:rsidRDefault="00C33069" w:rsidP="00C330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248" w:type="dxa"/>
            <w:shd w:val="clear" w:color="auto" w:fill="E2EFD9" w:themeFill="accent6" w:themeFillTint="33"/>
          </w:tcPr>
          <w:p w14:paraId="6C159A5A" w14:textId="4A34F29C" w:rsidR="00BB1B80" w:rsidRDefault="0082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936" w:type="dxa"/>
            <w:shd w:val="clear" w:color="auto" w:fill="E2EFD9" w:themeFill="accent6" w:themeFillTint="33"/>
          </w:tcPr>
          <w:p w14:paraId="13CF683B" w14:textId="50A647C1" w:rsidR="00BB1B80" w:rsidRDefault="00A23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E57CDF" w14:paraId="56873F44" w14:textId="77777777" w:rsidTr="009D08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  <w:shd w:val="clear" w:color="auto" w:fill="E2EFD9" w:themeFill="accent6" w:themeFillTint="33"/>
          </w:tcPr>
          <w:p w14:paraId="02C8EC71" w14:textId="2324AF51" w:rsidR="00E57CDF" w:rsidRDefault="00E57CDF">
            <w:proofErr w:type="spellStart"/>
            <w:r>
              <w:t>agency_city</w:t>
            </w:r>
            <w:proofErr w:type="spellEnd"/>
          </w:p>
        </w:tc>
        <w:tc>
          <w:tcPr>
            <w:tcW w:w="3135" w:type="dxa"/>
            <w:shd w:val="clear" w:color="auto" w:fill="E2EFD9" w:themeFill="accent6" w:themeFillTint="33"/>
          </w:tcPr>
          <w:p w14:paraId="71236BF0" w14:textId="17ABCC7A" w:rsidR="00E57CDF" w:rsidRDefault="00D46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Ville agence</w:t>
            </w:r>
          </w:p>
        </w:tc>
        <w:tc>
          <w:tcPr>
            <w:tcW w:w="1067" w:type="dxa"/>
            <w:shd w:val="clear" w:color="auto" w:fill="E2EFD9" w:themeFill="accent6" w:themeFillTint="33"/>
          </w:tcPr>
          <w:p w14:paraId="76F0BB91" w14:textId="3718438F" w:rsidR="00E57CDF" w:rsidRDefault="00826C13" w:rsidP="00C330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248" w:type="dxa"/>
            <w:shd w:val="clear" w:color="auto" w:fill="E2EFD9" w:themeFill="accent6" w:themeFillTint="33"/>
          </w:tcPr>
          <w:p w14:paraId="0C58914E" w14:textId="42D927F7" w:rsidR="00E57CDF" w:rsidRDefault="0082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936" w:type="dxa"/>
            <w:shd w:val="clear" w:color="auto" w:fill="E2EFD9" w:themeFill="accent6" w:themeFillTint="33"/>
          </w:tcPr>
          <w:p w14:paraId="3CCB18E8" w14:textId="5F58118D" w:rsidR="00E57CDF" w:rsidRDefault="00A23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BB1B80" w14:paraId="11EA155A" w14:textId="77777777" w:rsidTr="009D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  <w:shd w:val="clear" w:color="auto" w:fill="FFF2CC" w:themeFill="accent4" w:themeFillTint="33"/>
          </w:tcPr>
          <w:p w14:paraId="272FF2A1" w14:textId="6A329373" w:rsidR="00BB1B80" w:rsidRPr="00E675AE" w:rsidRDefault="00FA54A0">
            <w:proofErr w:type="spellStart"/>
            <w:r>
              <w:t>account_code</w:t>
            </w:r>
            <w:proofErr w:type="spellEnd"/>
          </w:p>
        </w:tc>
        <w:tc>
          <w:tcPr>
            <w:tcW w:w="3135" w:type="dxa"/>
            <w:shd w:val="clear" w:color="auto" w:fill="FFF2CC" w:themeFill="accent4" w:themeFillTint="33"/>
          </w:tcPr>
          <w:p w14:paraId="757BE047" w14:textId="42EB99C5" w:rsidR="00BB1B80" w:rsidRPr="00223C9F" w:rsidRDefault="00B9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de compte</w:t>
            </w:r>
          </w:p>
        </w:tc>
        <w:tc>
          <w:tcPr>
            <w:tcW w:w="1067" w:type="dxa"/>
            <w:shd w:val="clear" w:color="auto" w:fill="FFF2CC" w:themeFill="accent4" w:themeFillTint="33"/>
          </w:tcPr>
          <w:p w14:paraId="2C58032C" w14:textId="48CC2602" w:rsidR="00BB1B80" w:rsidRDefault="00826C13" w:rsidP="00C330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248" w:type="dxa"/>
            <w:shd w:val="clear" w:color="auto" w:fill="FFF2CC" w:themeFill="accent4" w:themeFillTint="33"/>
          </w:tcPr>
          <w:p w14:paraId="477E80BB" w14:textId="1F4694EF" w:rsidR="00BB1B80" w:rsidRDefault="0082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2936" w:type="dxa"/>
            <w:shd w:val="clear" w:color="auto" w:fill="FFF2CC" w:themeFill="accent4" w:themeFillTint="33"/>
          </w:tcPr>
          <w:p w14:paraId="5B1D664A" w14:textId="76DC79CB" w:rsidR="00BB1B80" w:rsidRDefault="00617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9B52B6" w14:paraId="5D479FEF" w14:textId="77777777" w:rsidTr="009D35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  <w:shd w:val="clear" w:color="auto" w:fill="FFF2CC" w:themeFill="accent4" w:themeFillTint="33"/>
          </w:tcPr>
          <w:p w14:paraId="0CC787D4" w14:textId="2065C3F9" w:rsidR="009B52B6" w:rsidRPr="00E675AE" w:rsidRDefault="00FA54A0">
            <w:proofErr w:type="spellStart"/>
            <w:r>
              <w:t>account_</w:t>
            </w:r>
            <w:r w:rsidR="00B62D79">
              <w:t>key</w:t>
            </w:r>
            <w:proofErr w:type="spellEnd"/>
          </w:p>
        </w:tc>
        <w:tc>
          <w:tcPr>
            <w:tcW w:w="3135" w:type="dxa"/>
            <w:shd w:val="clear" w:color="auto" w:fill="FFF2CC" w:themeFill="accent4" w:themeFillTint="33"/>
          </w:tcPr>
          <w:p w14:paraId="5DB2879C" w14:textId="6604BE0B" w:rsidR="009B52B6" w:rsidRPr="00223C9F" w:rsidRDefault="00B94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Clé du compte (clé RIB)</w:t>
            </w:r>
          </w:p>
        </w:tc>
        <w:tc>
          <w:tcPr>
            <w:tcW w:w="1067" w:type="dxa"/>
            <w:shd w:val="clear" w:color="auto" w:fill="FFF2CC" w:themeFill="accent4" w:themeFillTint="33"/>
          </w:tcPr>
          <w:p w14:paraId="25096356" w14:textId="1444E002" w:rsidR="009B52B6" w:rsidRDefault="00826C13" w:rsidP="00C330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248" w:type="dxa"/>
            <w:shd w:val="clear" w:color="auto" w:fill="FFF2CC" w:themeFill="accent4" w:themeFillTint="33"/>
          </w:tcPr>
          <w:p w14:paraId="743490CA" w14:textId="71CC508A" w:rsidR="009B52B6" w:rsidRDefault="0082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936" w:type="dxa"/>
            <w:shd w:val="clear" w:color="auto" w:fill="FFF2CC" w:themeFill="accent4" w:themeFillTint="33"/>
          </w:tcPr>
          <w:p w14:paraId="1FA37837" w14:textId="7C7CB4DB" w:rsidR="009B52B6" w:rsidRDefault="00A23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4609DE" w14:paraId="7AB7CD07" w14:textId="77777777" w:rsidTr="009D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  <w:shd w:val="clear" w:color="auto" w:fill="FFF2CC" w:themeFill="accent4" w:themeFillTint="33"/>
          </w:tcPr>
          <w:p w14:paraId="154957FE" w14:textId="3977101C" w:rsidR="004609DE" w:rsidRDefault="00B62D79">
            <w:proofErr w:type="spellStart"/>
            <w:r>
              <w:t>account_lastname</w:t>
            </w:r>
            <w:proofErr w:type="spellEnd"/>
          </w:p>
        </w:tc>
        <w:tc>
          <w:tcPr>
            <w:tcW w:w="3135" w:type="dxa"/>
            <w:shd w:val="clear" w:color="auto" w:fill="FFF2CC" w:themeFill="accent4" w:themeFillTint="33"/>
          </w:tcPr>
          <w:p w14:paraId="39C15F46" w14:textId="49AD85EB" w:rsidR="004609DE" w:rsidRPr="00223C9F" w:rsidRDefault="001D1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propriétaire compte</w:t>
            </w:r>
          </w:p>
        </w:tc>
        <w:tc>
          <w:tcPr>
            <w:tcW w:w="1067" w:type="dxa"/>
            <w:shd w:val="clear" w:color="auto" w:fill="FFF2CC" w:themeFill="accent4" w:themeFillTint="33"/>
          </w:tcPr>
          <w:p w14:paraId="4A70DC84" w14:textId="62F7D718" w:rsidR="004609DE" w:rsidRDefault="00C45F17" w:rsidP="00C330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248" w:type="dxa"/>
            <w:shd w:val="clear" w:color="auto" w:fill="FFF2CC" w:themeFill="accent4" w:themeFillTint="33"/>
          </w:tcPr>
          <w:p w14:paraId="66C896DB" w14:textId="6D0C124B" w:rsidR="004609DE" w:rsidRDefault="00C4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936" w:type="dxa"/>
            <w:shd w:val="clear" w:color="auto" w:fill="FFF2CC" w:themeFill="accent4" w:themeFillTint="33"/>
          </w:tcPr>
          <w:p w14:paraId="385046C5" w14:textId="285FC105" w:rsidR="004609DE" w:rsidRDefault="00A23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9B52B6" w14:paraId="59E3B39C" w14:textId="77777777" w:rsidTr="009D35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  <w:shd w:val="clear" w:color="auto" w:fill="FFF2CC" w:themeFill="accent4" w:themeFillTint="33"/>
          </w:tcPr>
          <w:p w14:paraId="4998B302" w14:textId="534813F9" w:rsidR="009B52B6" w:rsidRPr="00E675AE" w:rsidRDefault="00B62D79">
            <w:proofErr w:type="spellStart"/>
            <w:r>
              <w:t>account_firstname</w:t>
            </w:r>
            <w:proofErr w:type="spellEnd"/>
          </w:p>
        </w:tc>
        <w:tc>
          <w:tcPr>
            <w:tcW w:w="3135" w:type="dxa"/>
            <w:shd w:val="clear" w:color="auto" w:fill="FFF2CC" w:themeFill="accent4" w:themeFillTint="33"/>
          </w:tcPr>
          <w:p w14:paraId="021833F0" w14:textId="62FEA0D8" w:rsidR="009B52B6" w:rsidRPr="00223C9F" w:rsidRDefault="001D1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 propriétaire compte</w:t>
            </w:r>
          </w:p>
        </w:tc>
        <w:tc>
          <w:tcPr>
            <w:tcW w:w="1067" w:type="dxa"/>
            <w:shd w:val="clear" w:color="auto" w:fill="FFF2CC" w:themeFill="accent4" w:themeFillTint="33"/>
          </w:tcPr>
          <w:p w14:paraId="758D3A5A" w14:textId="7FCB12FC" w:rsidR="009B52B6" w:rsidRDefault="00C45F17" w:rsidP="00C330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248" w:type="dxa"/>
            <w:shd w:val="clear" w:color="auto" w:fill="FFF2CC" w:themeFill="accent4" w:themeFillTint="33"/>
          </w:tcPr>
          <w:p w14:paraId="4604896E" w14:textId="014B5DB4" w:rsidR="009B52B6" w:rsidRDefault="00C4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936" w:type="dxa"/>
            <w:shd w:val="clear" w:color="auto" w:fill="FFF2CC" w:themeFill="accent4" w:themeFillTint="33"/>
          </w:tcPr>
          <w:p w14:paraId="37191FBF" w14:textId="751B036F" w:rsidR="009B52B6" w:rsidRDefault="00A23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E6FFD" w14:paraId="056A3159" w14:textId="77777777" w:rsidTr="009D0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  <w:shd w:val="clear" w:color="auto" w:fill="E2EFD9" w:themeFill="accent6" w:themeFillTint="33"/>
          </w:tcPr>
          <w:p w14:paraId="608EF3B2" w14:textId="6FFDF20C" w:rsidR="00AE6FFD" w:rsidRDefault="00AE6FFD" w:rsidP="008F1D43">
            <w:pPr>
              <w:tabs>
                <w:tab w:val="right" w:pos="1880"/>
              </w:tabs>
            </w:pPr>
            <w:proofErr w:type="spellStart"/>
            <w:r>
              <w:t>loan_amount</w:t>
            </w:r>
            <w:proofErr w:type="spellEnd"/>
          </w:p>
        </w:tc>
        <w:tc>
          <w:tcPr>
            <w:tcW w:w="3135" w:type="dxa"/>
            <w:shd w:val="clear" w:color="auto" w:fill="E2EFD9" w:themeFill="accent6" w:themeFillTint="33"/>
          </w:tcPr>
          <w:p w14:paraId="6727E507" w14:textId="2074172D" w:rsidR="00AE6FFD" w:rsidRPr="00223C9F" w:rsidRDefault="001D1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Montant prêt</w:t>
            </w:r>
          </w:p>
        </w:tc>
        <w:tc>
          <w:tcPr>
            <w:tcW w:w="1067" w:type="dxa"/>
            <w:shd w:val="clear" w:color="auto" w:fill="E2EFD9" w:themeFill="accent6" w:themeFillTint="33"/>
          </w:tcPr>
          <w:p w14:paraId="008A36EE" w14:textId="3AB950DB" w:rsidR="00AE6FFD" w:rsidRDefault="00C45F17" w:rsidP="00C330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48" w:type="dxa"/>
            <w:shd w:val="clear" w:color="auto" w:fill="E2EFD9" w:themeFill="accent6" w:themeFillTint="33"/>
          </w:tcPr>
          <w:p w14:paraId="516A05D4" w14:textId="5C1E1B50" w:rsidR="00AE6FFD" w:rsidRDefault="00C4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936" w:type="dxa"/>
            <w:shd w:val="clear" w:color="auto" w:fill="E2EFD9" w:themeFill="accent6" w:themeFillTint="33"/>
          </w:tcPr>
          <w:p w14:paraId="6B6E66CA" w14:textId="492D9787" w:rsidR="00AE6FFD" w:rsidRDefault="00A23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11443" w14:paraId="1A7240C2" w14:textId="77777777" w:rsidTr="009D08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  <w:shd w:val="clear" w:color="auto" w:fill="E2EFD9" w:themeFill="accent6" w:themeFillTint="33"/>
          </w:tcPr>
          <w:p w14:paraId="2A933CC1" w14:textId="632884C6" w:rsidR="00F11443" w:rsidRPr="00E675AE" w:rsidRDefault="00B62D79" w:rsidP="008F1D43">
            <w:pPr>
              <w:tabs>
                <w:tab w:val="right" w:pos="1880"/>
              </w:tabs>
            </w:pPr>
            <w:proofErr w:type="spellStart"/>
            <w:r>
              <w:t>loan_date</w:t>
            </w:r>
            <w:proofErr w:type="spellEnd"/>
          </w:p>
        </w:tc>
        <w:tc>
          <w:tcPr>
            <w:tcW w:w="3135" w:type="dxa"/>
            <w:shd w:val="clear" w:color="auto" w:fill="E2EFD9" w:themeFill="accent6" w:themeFillTint="33"/>
          </w:tcPr>
          <w:p w14:paraId="6D8E79F9" w14:textId="2E19B3E8" w:rsidR="00F11443" w:rsidRPr="00223C9F" w:rsidRDefault="001D1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demande prêt</w:t>
            </w:r>
          </w:p>
        </w:tc>
        <w:tc>
          <w:tcPr>
            <w:tcW w:w="1067" w:type="dxa"/>
            <w:shd w:val="clear" w:color="auto" w:fill="E2EFD9" w:themeFill="accent6" w:themeFillTint="33"/>
          </w:tcPr>
          <w:p w14:paraId="0DEA38B3" w14:textId="1B34E32D" w:rsidR="00F11443" w:rsidRDefault="00C45F17" w:rsidP="00C330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  <w:r w:rsidR="00A23763">
              <w:t>TIME</w:t>
            </w:r>
          </w:p>
        </w:tc>
        <w:tc>
          <w:tcPr>
            <w:tcW w:w="1248" w:type="dxa"/>
            <w:shd w:val="clear" w:color="auto" w:fill="E2EFD9" w:themeFill="accent6" w:themeFillTint="33"/>
          </w:tcPr>
          <w:p w14:paraId="6D8DEC96" w14:textId="0DFD66F5" w:rsidR="00F11443" w:rsidRDefault="00F1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6" w:type="dxa"/>
            <w:shd w:val="clear" w:color="auto" w:fill="E2EFD9" w:themeFill="accent6" w:themeFillTint="33"/>
          </w:tcPr>
          <w:p w14:paraId="78BA3438" w14:textId="271C3069" w:rsidR="00F11443" w:rsidRDefault="00A23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 « 2020-05-31 15:25:00 »</w:t>
            </w:r>
          </w:p>
        </w:tc>
      </w:tr>
      <w:tr w:rsidR="00B52767" w14:paraId="297CE8EE" w14:textId="77777777" w:rsidTr="009D0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  <w:shd w:val="clear" w:color="auto" w:fill="E2EFD9" w:themeFill="accent6" w:themeFillTint="33"/>
          </w:tcPr>
          <w:p w14:paraId="0C642ACE" w14:textId="36EED3F9" w:rsidR="00B52767" w:rsidRPr="00E675AE" w:rsidRDefault="00B62D79">
            <w:proofErr w:type="spellStart"/>
            <w:r>
              <w:t>loan_response</w:t>
            </w:r>
            <w:proofErr w:type="spellEnd"/>
          </w:p>
        </w:tc>
        <w:tc>
          <w:tcPr>
            <w:tcW w:w="3135" w:type="dxa"/>
            <w:shd w:val="clear" w:color="auto" w:fill="E2EFD9" w:themeFill="accent6" w:themeFillTint="33"/>
          </w:tcPr>
          <w:p w14:paraId="79CAD3EF" w14:textId="198CE496" w:rsidR="00B52767" w:rsidRPr="00223C9F" w:rsidRDefault="001D1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Date réponse </w:t>
            </w:r>
            <w:r w:rsidR="00C33069">
              <w:t>banque</w:t>
            </w:r>
          </w:p>
        </w:tc>
        <w:tc>
          <w:tcPr>
            <w:tcW w:w="1067" w:type="dxa"/>
            <w:shd w:val="clear" w:color="auto" w:fill="E2EFD9" w:themeFill="accent6" w:themeFillTint="33"/>
          </w:tcPr>
          <w:p w14:paraId="75317361" w14:textId="0A5C062E" w:rsidR="00B52767" w:rsidRDefault="00A23763" w:rsidP="00C330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248" w:type="dxa"/>
            <w:shd w:val="clear" w:color="auto" w:fill="E2EFD9" w:themeFill="accent6" w:themeFillTint="33"/>
          </w:tcPr>
          <w:p w14:paraId="05243E50" w14:textId="3AD6F709" w:rsidR="00B52767" w:rsidRDefault="00B527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6" w:type="dxa"/>
            <w:shd w:val="clear" w:color="auto" w:fill="E2EFD9" w:themeFill="accent6" w:themeFillTint="33"/>
          </w:tcPr>
          <w:p w14:paraId="5A773018" w14:textId="35C10FAB" w:rsidR="00B52767" w:rsidRDefault="00A23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536B3F" w14:paraId="1219EA9D" w14:textId="77777777" w:rsidTr="009D08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  <w:shd w:val="clear" w:color="auto" w:fill="E2EFD9" w:themeFill="accent6" w:themeFillTint="33"/>
          </w:tcPr>
          <w:p w14:paraId="66212B49" w14:textId="5642B4CF" w:rsidR="00536B3F" w:rsidRDefault="00AE6FFD">
            <w:proofErr w:type="spellStart"/>
            <w:r>
              <w:t>loan_state</w:t>
            </w:r>
            <w:proofErr w:type="spellEnd"/>
          </w:p>
        </w:tc>
        <w:tc>
          <w:tcPr>
            <w:tcW w:w="3135" w:type="dxa"/>
            <w:shd w:val="clear" w:color="auto" w:fill="E2EFD9" w:themeFill="accent6" w:themeFillTint="33"/>
          </w:tcPr>
          <w:p w14:paraId="2186865C" w14:textId="6D4C3C90" w:rsidR="00536B3F" w:rsidRPr="00223C9F" w:rsidRDefault="00C33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état prêt (accepté, refusé...)</w:t>
            </w:r>
          </w:p>
        </w:tc>
        <w:tc>
          <w:tcPr>
            <w:tcW w:w="1067" w:type="dxa"/>
            <w:shd w:val="clear" w:color="auto" w:fill="E2EFD9" w:themeFill="accent6" w:themeFillTint="33"/>
          </w:tcPr>
          <w:p w14:paraId="40DD2E0B" w14:textId="2CA449C8" w:rsidR="00536B3F" w:rsidRDefault="00C45F17" w:rsidP="00C330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248" w:type="dxa"/>
            <w:shd w:val="clear" w:color="auto" w:fill="E2EFD9" w:themeFill="accent6" w:themeFillTint="33"/>
          </w:tcPr>
          <w:p w14:paraId="003C45CD" w14:textId="1DEE2C2A" w:rsidR="00536B3F" w:rsidRDefault="00C4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936" w:type="dxa"/>
            <w:shd w:val="clear" w:color="auto" w:fill="E2EFD9" w:themeFill="accent6" w:themeFillTint="33"/>
          </w:tcPr>
          <w:p w14:paraId="234E68DF" w14:textId="2B1F512F" w:rsidR="00536B3F" w:rsidRDefault="00A23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556C31" w14:paraId="40D65574" w14:textId="77777777" w:rsidTr="009D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  <w:shd w:val="clear" w:color="auto" w:fill="FFF2CC" w:themeFill="accent4" w:themeFillTint="33"/>
          </w:tcPr>
          <w:p w14:paraId="31B34AD4" w14:textId="64923E94" w:rsidR="00556C31" w:rsidRDefault="00556C31"/>
        </w:tc>
        <w:tc>
          <w:tcPr>
            <w:tcW w:w="3135" w:type="dxa"/>
            <w:shd w:val="clear" w:color="auto" w:fill="FFF2CC" w:themeFill="accent4" w:themeFillTint="33"/>
          </w:tcPr>
          <w:p w14:paraId="464A82E1" w14:textId="77777777" w:rsidR="00556C31" w:rsidRPr="00223C9F" w:rsidRDefault="00556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7" w:type="dxa"/>
            <w:shd w:val="clear" w:color="auto" w:fill="FFF2CC" w:themeFill="accent4" w:themeFillTint="33"/>
          </w:tcPr>
          <w:p w14:paraId="338BBFBD" w14:textId="0AE3E9EF" w:rsidR="00556C31" w:rsidRDefault="00556C31" w:rsidP="00C330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  <w:shd w:val="clear" w:color="auto" w:fill="FFF2CC" w:themeFill="accent4" w:themeFillTint="33"/>
          </w:tcPr>
          <w:p w14:paraId="134792E0" w14:textId="7FFC3E03" w:rsidR="00556C31" w:rsidRDefault="00556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6" w:type="dxa"/>
            <w:shd w:val="clear" w:color="auto" w:fill="FFF2CC" w:themeFill="accent4" w:themeFillTint="33"/>
          </w:tcPr>
          <w:p w14:paraId="3BDA4D5A" w14:textId="35685E73" w:rsidR="00556C31" w:rsidRDefault="00556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1E9A7A5" w14:textId="6864F678" w:rsidR="001169BB" w:rsidRDefault="001169BB"/>
    <w:p w14:paraId="045040A0" w14:textId="260EB58D" w:rsidR="00097511" w:rsidRDefault="00097511" w:rsidP="0013745D">
      <w:pPr>
        <w:pStyle w:val="Titre1"/>
      </w:pPr>
      <w:r>
        <w:t>Dépendances fonctionnelles</w:t>
      </w:r>
    </w:p>
    <w:p w14:paraId="18CD354B" w14:textId="3A85CA15" w:rsidR="005271D8" w:rsidRDefault="005271D8" w:rsidP="00D50DE1">
      <w:pPr>
        <w:rPr>
          <w:noProof/>
        </w:rPr>
      </w:pPr>
    </w:p>
    <w:p w14:paraId="39A6503C" w14:textId="71EAD44E" w:rsidR="005A4ED0" w:rsidRDefault="005A4ED0" w:rsidP="00D50DE1">
      <w:pPr>
        <w:rPr>
          <w:noProof/>
        </w:rPr>
      </w:pPr>
    </w:p>
    <w:p w14:paraId="58DFAAF2" w14:textId="17ADF470" w:rsidR="005A4ED0" w:rsidRDefault="005A4ED0">
      <w:pPr>
        <w:rPr>
          <w:noProof/>
        </w:rPr>
      </w:pPr>
      <w:r>
        <w:rPr>
          <w:noProof/>
        </w:rPr>
        <w:br w:type="page"/>
      </w:r>
    </w:p>
    <w:p w14:paraId="07871D18" w14:textId="56DA31B3" w:rsidR="005A4ED0" w:rsidRDefault="005A4ED0" w:rsidP="005A4ED0">
      <w:pPr>
        <w:pStyle w:val="Titre1"/>
      </w:pPr>
      <w:r>
        <w:lastRenderedPageBreak/>
        <w:t>Modèle Conceptuel des Données</w:t>
      </w:r>
    </w:p>
    <w:p w14:paraId="47296601" w14:textId="1A3B1506" w:rsidR="002D1391" w:rsidRDefault="002D1391" w:rsidP="00D50DE1"/>
    <w:p w14:paraId="67A246CB" w14:textId="77777777" w:rsidR="002D1391" w:rsidRDefault="002D1391" w:rsidP="00D50DE1"/>
    <w:sectPr w:rsidR="002D1391" w:rsidSect="00CF0B39">
      <w:pgSz w:w="11906" w:h="16838"/>
      <w:pgMar w:top="567" w:right="707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D138B"/>
    <w:multiLevelType w:val="hybridMultilevel"/>
    <w:tmpl w:val="C8B0B7FC"/>
    <w:lvl w:ilvl="0" w:tplc="B010C38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66682F"/>
    <w:multiLevelType w:val="hybridMultilevel"/>
    <w:tmpl w:val="851E4270"/>
    <w:lvl w:ilvl="0" w:tplc="E49E47D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6F55B1"/>
    <w:multiLevelType w:val="hybridMultilevel"/>
    <w:tmpl w:val="5DE80AA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BDA"/>
    <w:rsid w:val="00010427"/>
    <w:rsid w:val="00016897"/>
    <w:rsid w:val="000177ED"/>
    <w:rsid w:val="0002463A"/>
    <w:rsid w:val="00025DE7"/>
    <w:rsid w:val="00030B4F"/>
    <w:rsid w:val="000323DD"/>
    <w:rsid w:val="00040F19"/>
    <w:rsid w:val="0004240F"/>
    <w:rsid w:val="00062B7D"/>
    <w:rsid w:val="0006695E"/>
    <w:rsid w:val="00080F8A"/>
    <w:rsid w:val="00092321"/>
    <w:rsid w:val="000933CB"/>
    <w:rsid w:val="00094F56"/>
    <w:rsid w:val="000956CF"/>
    <w:rsid w:val="00097511"/>
    <w:rsid w:val="000979EC"/>
    <w:rsid w:val="000A097D"/>
    <w:rsid w:val="000A2FEE"/>
    <w:rsid w:val="000A5975"/>
    <w:rsid w:val="000B19E2"/>
    <w:rsid w:val="000C0F46"/>
    <w:rsid w:val="000C465A"/>
    <w:rsid w:val="000C66FE"/>
    <w:rsid w:val="000D06CB"/>
    <w:rsid w:val="000D5F1B"/>
    <w:rsid w:val="000F029A"/>
    <w:rsid w:val="000F1B27"/>
    <w:rsid w:val="000F3B1B"/>
    <w:rsid w:val="000F7954"/>
    <w:rsid w:val="00100B4F"/>
    <w:rsid w:val="00105583"/>
    <w:rsid w:val="00112C7E"/>
    <w:rsid w:val="00113192"/>
    <w:rsid w:val="00115889"/>
    <w:rsid w:val="001169BB"/>
    <w:rsid w:val="001307FA"/>
    <w:rsid w:val="00133E34"/>
    <w:rsid w:val="0013745D"/>
    <w:rsid w:val="001378A3"/>
    <w:rsid w:val="00141DAC"/>
    <w:rsid w:val="001450FE"/>
    <w:rsid w:val="001508ED"/>
    <w:rsid w:val="00154757"/>
    <w:rsid w:val="001557E6"/>
    <w:rsid w:val="00163A4C"/>
    <w:rsid w:val="00163E3F"/>
    <w:rsid w:val="00186409"/>
    <w:rsid w:val="001A0EEA"/>
    <w:rsid w:val="001A26E9"/>
    <w:rsid w:val="001A6165"/>
    <w:rsid w:val="001A7516"/>
    <w:rsid w:val="001B40D5"/>
    <w:rsid w:val="001B4B64"/>
    <w:rsid w:val="001B6649"/>
    <w:rsid w:val="001B7114"/>
    <w:rsid w:val="001C28F3"/>
    <w:rsid w:val="001D1301"/>
    <w:rsid w:val="001D63E7"/>
    <w:rsid w:val="001D77C8"/>
    <w:rsid w:val="001E2BCE"/>
    <w:rsid w:val="001E2C08"/>
    <w:rsid w:val="001E31CA"/>
    <w:rsid w:val="001E4C5C"/>
    <w:rsid w:val="001E4CC0"/>
    <w:rsid w:val="001E68DF"/>
    <w:rsid w:val="001F21C1"/>
    <w:rsid w:val="001F7FFE"/>
    <w:rsid w:val="002133FC"/>
    <w:rsid w:val="002152D3"/>
    <w:rsid w:val="002164C5"/>
    <w:rsid w:val="00222311"/>
    <w:rsid w:val="00223C9F"/>
    <w:rsid w:val="0022639C"/>
    <w:rsid w:val="00231DBE"/>
    <w:rsid w:val="00235E93"/>
    <w:rsid w:val="00236806"/>
    <w:rsid w:val="0024150A"/>
    <w:rsid w:val="00242217"/>
    <w:rsid w:val="00244932"/>
    <w:rsid w:val="00245D8A"/>
    <w:rsid w:val="00253429"/>
    <w:rsid w:val="00256CFB"/>
    <w:rsid w:val="002627E5"/>
    <w:rsid w:val="00262BF7"/>
    <w:rsid w:val="002633BC"/>
    <w:rsid w:val="00264346"/>
    <w:rsid w:val="00274778"/>
    <w:rsid w:val="002751C0"/>
    <w:rsid w:val="00280DA8"/>
    <w:rsid w:val="0028465E"/>
    <w:rsid w:val="00287667"/>
    <w:rsid w:val="00292016"/>
    <w:rsid w:val="002B4B9D"/>
    <w:rsid w:val="002B52BD"/>
    <w:rsid w:val="002C2607"/>
    <w:rsid w:val="002C282C"/>
    <w:rsid w:val="002C72D7"/>
    <w:rsid w:val="002D1391"/>
    <w:rsid w:val="002D4680"/>
    <w:rsid w:val="002F1317"/>
    <w:rsid w:val="002F650B"/>
    <w:rsid w:val="002F7CD0"/>
    <w:rsid w:val="00304E0B"/>
    <w:rsid w:val="00315757"/>
    <w:rsid w:val="00315AD2"/>
    <w:rsid w:val="00320651"/>
    <w:rsid w:val="00323DFB"/>
    <w:rsid w:val="00325E9D"/>
    <w:rsid w:val="00326B25"/>
    <w:rsid w:val="00332625"/>
    <w:rsid w:val="00336545"/>
    <w:rsid w:val="00343124"/>
    <w:rsid w:val="00345942"/>
    <w:rsid w:val="0035326B"/>
    <w:rsid w:val="00357EF0"/>
    <w:rsid w:val="0036028F"/>
    <w:rsid w:val="00363324"/>
    <w:rsid w:val="00363B18"/>
    <w:rsid w:val="00373CE9"/>
    <w:rsid w:val="00376B58"/>
    <w:rsid w:val="003854E4"/>
    <w:rsid w:val="003860CB"/>
    <w:rsid w:val="0038717C"/>
    <w:rsid w:val="00395182"/>
    <w:rsid w:val="003971F7"/>
    <w:rsid w:val="003A5616"/>
    <w:rsid w:val="003B2024"/>
    <w:rsid w:val="003B5594"/>
    <w:rsid w:val="003B6990"/>
    <w:rsid w:val="003C5C94"/>
    <w:rsid w:val="003C7931"/>
    <w:rsid w:val="003D1FC6"/>
    <w:rsid w:val="003D2776"/>
    <w:rsid w:val="003E286F"/>
    <w:rsid w:val="003E5EF3"/>
    <w:rsid w:val="003F065F"/>
    <w:rsid w:val="00411619"/>
    <w:rsid w:val="00414337"/>
    <w:rsid w:val="00435CE0"/>
    <w:rsid w:val="00441630"/>
    <w:rsid w:val="00447D20"/>
    <w:rsid w:val="0045127F"/>
    <w:rsid w:val="00456D2C"/>
    <w:rsid w:val="004609DE"/>
    <w:rsid w:val="00464C3C"/>
    <w:rsid w:val="00471049"/>
    <w:rsid w:val="00480027"/>
    <w:rsid w:val="00483E92"/>
    <w:rsid w:val="00485245"/>
    <w:rsid w:val="00485DBC"/>
    <w:rsid w:val="00495AF7"/>
    <w:rsid w:val="00496013"/>
    <w:rsid w:val="004973AD"/>
    <w:rsid w:val="004A3EF5"/>
    <w:rsid w:val="004A6DCB"/>
    <w:rsid w:val="004B0B4E"/>
    <w:rsid w:val="004B28A0"/>
    <w:rsid w:val="004C20FE"/>
    <w:rsid w:val="004D6B1E"/>
    <w:rsid w:val="004E738A"/>
    <w:rsid w:val="004F0CDE"/>
    <w:rsid w:val="0050442D"/>
    <w:rsid w:val="00506A02"/>
    <w:rsid w:val="0051268A"/>
    <w:rsid w:val="005219A5"/>
    <w:rsid w:val="00524BC4"/>
    <w:rsid w:val="0052594A"/>
    <w:rsid w:val="005271D8"/>
    <w:rsid w:val="00531DF1"/>
    <w:rsid w:val="00532BCD"/>
    <w:rsid w:val="00536B3F"/>
    <w:rsid w:val="00541933"/>
    <w:rsid w:val="00547390"/>
    <w:rsid w:val="00556C31"/>
    <w:rsid w:val="005635D7"/>
    <w:rsid w:val="00564DE7"/>
    <w:rsid w:val="00565B51"/>
    <w:rsid w:val="005769F3"/>
    <w:rsid w:val="005863F4"/>
    <w:rsid w:val="0058647A"/>
    <w:rsid w:val="00591FCE"/>
    <w:rsid w:val="00593340"/>
    <w:rsid w:val="0059785E"/>
    <w:rsid w:val="005A0B63"/>
    <w:rsid w:val="005A1496"/>
    <w:rsid w:val="005A2AF4"/>
    <w:rsid w:val="005A3023"/>
    <w:rsid w:val="005A4ED0"/>
    <w:rsid w:val="005B2AB8"/>
    <w:rsid w:val="005B574E"/>
    <w:rsid w:val="005C3137"/>
    <w:rsid w:val="005C6B98"/>
    <w:rsid w:val="005D527C"/>
    <w:rsid w:val="005E4BAE"/>
    <w:rsid w:val="005E64EB"/>
    <w:rsid w:val="005E6DDD"/>
    <w:rsid w:val="005F36F7"/>
    <w:rsid w:val="00605038"/>
    <w:rsid w:val="00607A93"/>
    <w:rsid w:val="006143E9"/>
    <w:rsid w:val="00617E04"/>
    <w:rsid w:val="006235A3"/>
    <w:rsid w:val="006350E7"/>
    <w:rsid w:val="0064031A"/>
    <w:rsid w:val="006527A6"/>
    <w:rsid w:val="00653096"/>
    <w:rsid w:val="0065499E"/>
    <w:rsid w:val="006558FB"/>
    <w:rsid w:val="006625C5"/>
    <w:rsid w:val="0066369A"/>
    <w:rsid w:val="00674EB6"/>
    <w:rsid w:val="00677F4D"/>
    <w:rsid w:val="006820F8"/>
    <w:rsid w:val="00682C33"/>
    <w:rsid w:val="006862C2"/>
    <w:rsid w:val="006869A4"/>
    <w:rsid w:val="006907A5"/>
    <w:rsid w:val="0069107B"/>
    <w:rsid w:val="00694C34"/>
    <w:rsid w:val="006A07B7"/>
    <w:rsid w:val="006A4B9C"/>
    <w:rsid w:val="006A787F"/>
    <w:rsid w:val="006B2209"/>
    <w:rsid w:val="006B6C8F"/>
    <w:rsid w:val="006C315F"/>
    <w:rsid w:val="006C4BB0"/>
    <w:rsid w:val="006D227D"/>
    <w:rsid w:val="006D428D"/>
    <w:rsid w:val="006D5E15"/>
    <w:rsid w:val="006D6034"/>
    <w:rsid w:val="006E5F62"/>
    <w:rsid w:val="006E7AEC"/>
    <w:rsid w:val="007063B2"/>
    <w:rsid w:val="0070793E"/>
    <w:rsid w:val="00711C21"/>
    <w:rsid w:val="00711FDD"/>
    <w:rsid w:val="00717CB4"/>
    <w:rsid w:val="00720E3B"/>
    <w:rsid w:val="0072146A"/>
    <w:rsid w:val="007372D7"/>
    <w:rsid w:val="00737533"/>
    <w:rsid w:val="0074075B"/>
    <w:rsid w:val="007425CE"/>
    <w:rsid w:val="00750567"/>
    <w:rsid w:val="00754964"/>
    <w:rsid w:val="0075595E"/>
    <w:rsid w:val="0076059E"/>
    <w:rsid w:val="007673DF"/>
    <w:rsid w:val="0076770F"/>
    <w:rsid w:val="00767F24"/>
    <w:rsid w:val="00771A28"/>
    <w:rsid w:val="0077259D"/>
    <w:rsid w:val="00775011"/>
    <w:rsid w:val="00782C1A"/>
    <w:rsid w:val="007854CD"/>
    <w:rsid w:val="007A5F68"/>
    <w:rsid w:val="007A6ACE"/>
    <w:rsid w:val="007B1227"/>
    <w:rsid w:val="007C0E6D"/>
    <w:rsid w:val="007C6500"/>
    <w:rsid w:val="007D19B5"/>
    <w:rsid w:val="007F2BCA"/>
    <w:rsid w:val="00802FF1"/>
    <w:rsid w:val="00803EF5"/>
    <w:rsid w:val="008067E2"/>
    <w:rsid w:val="008124EC"/>
    <w:rsid w:val="00813F1C"/>
    <w:rsid w:val="00820093"/>
    <w:rsid w:val="00826C13"/>
    <w:rsid w:val="00832BD8"/>
    <w:rsid w:val="00833ECF"/>
    <w:rsid w:val="00835E7C"/>
    <w:rsid w:val="00835F42"/>
    <w:rsid w:val="00852F15"/>
    <w:rsid w:val="0085341A"/>
    <w:rsid w:val="0085379D"/>
    <w:rsid w:val="00855ADD"/>
    <w:rsid w:val="0085680A"/>
    <w:rsid w:val="00866F59"/>
    <w:rsid w:val="00873C27"/>
    <w:rsid w:val="0087474D"/>
    <w:rsid w:val="0089153E"/>
    <w:rsid w:val="00891BB8"/>
    <w:rsid w:val="0089391D"/>
    <w:rsid w:val="008A17B1"/>
    <w:rsid w:val="008A422F"/>
    <w:rsid w:val="008B0616"/>
    <w:rsid w:val="008B6816"/>
    <w:rsid w:val="008C3F17"/>
    <w:rsid w:val="008C3F47"/>
    <w:rsid w:val="008C66D9"/>
    <w:rsid w:val="008D7160"/>
    <w:rsid w:val="008E7DED"/>
    <w:rsid w:val="008F1B84"/>
    <w:rsid w:val="008F1D43"/>
    <w:rsid w:val="008F383B"/>
    <w:rsid w:val="008F5EEE"/>
    <w:rsid w:val="00901D5D"/>
    <w:rsid w:val="00902481"/>
    <w:rsid w:val="009035E5"/>
    <w:rsid w:val="0090586E"/>
    <w:rsid w:val="00910841"/>
    <w:rsid w:val="0092449D"/>
    <w:rsid w:val="00925358"/>
    <w:rsid w:val="00925BBB"/>
    <w:rsid w:val="009260ED"/>
    <w:rsid w:val="00933783"/>
    <w:rsid w:val="00934ED0"/>
    <w:rsid w:val="009408B6"/>
    <w:rsid w:val="009444C7"/>
    <w:rsid w:val="00947C5F"/>
    <w:rsid w:val="009506D6"/>
    <w:rsid w:val="00954720"/>
    <w:rsid w:val="00955B5F"/>
    <w:rsid w:val="00956457"/>
    <w:rsid w:val="00957ED0"/>
    <w:rsid w:val="009624F0"/>
    <w:rsid w:val="009640C0"/>
    <w:rsid w:val="009657A2"/>
    <w:rsid w:val="00971D07"/>
    <w:rsid w:val="0097465D"/>
    <w:rsid w:val="009814AA"/>
    <w:rsid w:val="009855AC"/>
    <w:rsid w:val="00986360"/>
    <w:rsid w:val="00990A65"/>
    <w:rsid w:val="00990C58"/>
    <w:rsid w:val="009A10AD"/>
    <w:rsid w:val="009A240B"/>
    <w:rsid w:val="009A2863"/>
    <w:rsid w:val="009A40AC"/>
    <w:rsid w:val="009B39B8"/>
    <w:rsid w:val="009B52B6"/>
    <w:rsid w:val="009D085C"/>
    <w:rsid w:val="009D28A4"/>
    <w:rsid w:val="009D3575"/>
    <w:rsid w:val="009D3E16"/>
    <w:rsid w:val="009E36E7"/>
    <w:rsid w:val="009E5679"/>
    <w:rsid w:val="009E7C8F"/>
    <w:rsid w:val="009F308C"/>
    <w:rsid w:val="009F5155"/>
    <w:rsid w:val="009F60EA"/>
    <w:rsid w:val="009F6F9C"/>
    <w:rsid w:val="00A00117"/>
    <w:rsid w:val="00A01454"/>
    <w:rsid w:val="00A03109"/>
    <w:rsid w:val="00A12A67"/>
    <w:rsid w:val="00A16E39"/>
    <w:rsid w:val="00A21F9D"/>
    <w:rsid w:val="00A23763"/>
    <w:rsid w:val="00A251CF"/>
    <w:rsid w:val="00A25CB6"/>
    <w:rsid w:val="00A31B64"/>
    <w:rsid w:val="00A32167"/>
    <w:rsid w:val="00A3359F"/>
    <w:rsid w:val="00A40D62"/>
    <w:rsid w:val="00A428BB"/>
    <w:rsid w:val="00A52068"/>
    <w:rsid w:val="00A61990"/>
    <w:rsid w:val="00A62BB6"/>
    <w:rsid w:val="00A63743"/>
    <w:rsid w:val="00A6791A"/>
    <w:rsid w:val="00A71BCD"/>
    <w:rsid w:val="00A7599A"/>
    <w:rsid w:val="00A801B2"/>
    <w:rsid w:val="00A9575F"/>
    <w:rsid w:val="00AA05C9"/>
    <w:rsid w:val="00AA1861"/>
    <w:rsid w:val="00AA2CAA"/>
    <w:rsid w:val="00AA2F77"/>
    <w:rsid w:val="00AA5AC6"/>
    <w:rsid w:val="00AA6D4E"/>
    <w:rsid w:val="00AB0184"/>
    <w:rsid w:val="00AB4A49"/>
    <w:rsid w:val="00AB68E1"/>
    <w:rsid w:val="00AB7B7A"/>
    <w:rsid w:val="00AC2727"/>
    <w:rsid w:val="00AE6FFD"/>
    <w:rsid w:val="00AF7B68"/>
    <w:rsid w:val="00B060D6"/>
    <w:rsid w:val="00B1596F"/>
    <w:rsid w:val="00B22A04"/>
    <w:rsid w:val="00B35816"/>
    <w:rsid w:val="00B42322"/>
    <w:rsid w:val="00B52767"/>
    <w:rsid w:val="00B54566"/>
    <w:rsid w:val="00B5458B"/>
    <w:rsid w:val="00B61F61"/>
    <w:rsid w:val="00B62D79"/>
    <w:rsid w:val="00B6732E"/>
    <w:rsid w:val="00B80EB2"/>
    <w:rsid w:val="00B81401"/>
    <w:rsid w:val="00B83CFB"/>
    <w:rsid w:val="00B94D58"/>
    <w:rsid w:val="00BA6846"/>
    <w:rsid w:val="00BB1B80"/>
    <w:rsid w:val="00BB21C1"/>
    <w:rsid w:val="00BB79E7"/>
    <w:rsid w:val="00BC1313"/>
    <w:rsid w:val="00BC620E"/>
    <w:rsid w:val="00BD10AD"/>
    <w:rsid w:val="00BD33A2"/>
    <w:rsid w:val="00BE7671"/>
    <w:rsid w:val="00BF3AB6"/>
    <w:rsid w:val="00C03BFF"/>
    <w:rsid w:val="00C13CAC"/>
    <w:rsid w:val="00C14C99"/>
    <w:rsid w:val="00C14D10"/>
    <w:rsid w:val="00C16611"/>
    <w:rsid w:val="00C235FC"/>
    <w:rsid w:val="00C25A9B"/>
    <w:rsid w:val="00C27DE9"/>
    <w:rsid w:val="00C33069"/>
    <w:rsid w:val="00C34955"/>
    <w:rsid w:val="00C401E2"/>
    <w:rsid w:val="00C44810"/>
    <w:rsid w:val="00C45F17"/>
    <w:rsid w:val="00C52EE5"/>
    <w:rsid w:val="00C53AD3"/>
    <w:rsid w:val="00C64082"/>
    <w:rsid w:val="00C66600"/>
    <w:rsid w:val="00C67851"/>
    <w:rsid w:val="00C72511"/>
    <w:rsid w:val="00C866FB"/>
    <w:rsid w:val="00C9399D"/>
    <w:rsid w:val="00CB0448"/>
    <w:rsid w:val="00CC1484"/>
    <w:rsid w:val="00CC4AE0"/>
    <w:rsid w:val="00CC65CC"/>
    <w:rsid w:val="00CD0D04"/>
    <w:rsid w:val="00CE0989"/>
    <w:rsid w:val="00CF0B39"/>
    <w:rsid w:val="00CF7610"/>
    <w:rsid w:val="00D0367F"/>
    <w:rsid w:val="00D15D17"/>
    <w:rsid w:val="00D204C8"/>
    <w:rsid w:val="00D212A1"/>
    <w:rsid w:val="00D22B9C"/>
    <w:rsid w:val="00D234AB"/>
    <w:rsid w:val="00D27A69"/>
    <w:rsid w:val="00D345E8"/>
    <w:rsid w:val="00D429EE"/>
    <w:rsid w:val="00D42BB3"/>
    <w:rsid w:val="00D461A2"/>
    <w:rsid w:val="00D500E2"/>
    <w:rsid w:val="00D50DE1"/>
    <w:rsid w:val="00D725AB"/>
    <w:rsid w:val="00D81C9B"/>
    <w:rsid w:val="00D84BDA"/>
    <w:rsid w:val="00D94A31"/>
    <w:rsid w:val="00DB510D"/>
    <w:rsid w:val="00DB5DDD"/>
    <w:rsid w:val="00DD1641"/>
    <w:rsid w:val="00DD2E6A"/>
    <w:rsid w:val="00DD4F84"/>
    <w:rsid w:val="00DE16FC"/>
    <w:rsid w:val="00DE17EC"/>
    <w:rsid w:val="00DE6999"/>
    <w:rsid w:val="00DE7257"/>
    <w:rsid w:val="00DE732C"/>
    <w:rsid w:val="00DF1382"/>
    <w:rsid w:val="00DF4E70"/>
    <w:rsid w:val="00E04EBF"/>
    <w:rsid w:val="00E04F9E"/>
    <w:rsid w:val="00E20776"/>
    <w:rsid w:val="00E21B2F"/>
    <w:rsid w:val="00E23699"/>
    <w:rsid w:val="00E34D1A"/>
    <w:rsid w:val="00E36E18"/>
    <w:rsid w:val="00E41223"/>
    <w:rsid w:val="00E42FAB"/>
    <w:rsid w:val="00E436FC"/>
    <w:rsid w:val="00E4626D"/>
    <w:rsid w:val="00E55445"/>
    <w:rsid w:val="00E55CA5"/>
    <w:rsid w:val="00E57CDF"/>
    <w:rsid w:val="00E57F57"/>
    <w:rsid w:val="00E60FB5"/>
    <w:rsid w:val="00E63FEF"/>
    <w:rsid w:val="00E65719"/>
    <w:rsid w:val="00E6617A"/>
    <w:rsid w:val="00E675AE"/>
    <w:rsid w:val="00E76910"/>
    <w:rsid w:val="00E80250"/>
    <w:rsid w:val="00E819EE"/>
    <w:rsid w:val="00E8694E"/>
    <w:rsid w:val="00E91CE0"/>
    <w:rsid w:val="00E96DB1"/>
    <w:rsid w:val="00EA28A1"/>
    <w:rsid w:val="00EA34AE"/>
    <w:rsid w:val="00EA73F4"/>
    <w:rsid w:val="00EB3E99"/>
    <w:rsid w:val="00EC1B7F"/>
    <w:rsid w:val="00EC4A88"/>
    <w:rsid w:val="00ED4539"/>
    <w:rsid w:val="00EE5843"/>
    <w:rsid w:val="00EE7012"/>
    <w:rsid w:val="00EF679E"/>
    <w:rsid w:val="00F0263C"/>
    <w:rsid w:val="00F05357"/>
    <w:rsid w:val="00F112F0"/>
    <w:rsid w:val="00F11443"/>
    <w:rsid w:val="00F118AC"/>
    <w:rsid w:val="00F13BDA"/>
    <w:rsid w:val="00F17B68"/>
    <w:rsid w:val="00F23A38"/>
    <w:rsid w:val="00F30FB7"/>
    <w:rsid w:val="00F3424B"/>
    <w:rsid w:val="00F4227E"/>
    <w:rsid w:val="00F47C74"/>
    <w:rsid w:val="00F607E2"/>
    <w:rsid w:val="00F61380"/>
    <w:rsid w:val="00F61C5B"/>
    <w:rsid w:val="00F75DCA"/>
    <w:rsid w:val="00F7628D"/>
    <w:rsid w:val="00F77FE1"/>
    <w:rsid w:val="00F81FA3"/>
    <w:rsid w:val="00F856B5"/>
    <w:rsid w:val="00F92841"/>
    <w:rsid w:val="00F94B43"/>
    <w:rsid w:val="00FA54A0"/>
    <w:rsid w:val="00FB1CC5"/>
    <w:rsid w:val="00FB4841"/>
    <w:rsid w:val="00FC0910"/>
    <w:rsid w:val="00FC21BF"/>
    <w:rsid w:val="00FC7199"/>
    <w:rsid w:val="00FD5F44"/>
    <w:rsid w:val="00FD7ABA"/>
    <w:rsid w:val="00FD7DE5"/>
    <w:rsid w:val="00FE16F3"/>
    <w:rsid w:val="00FE2DAA"/>
    <w:rsid w:val="00FE58AD"/>
    <w:rsid w:val="00FE66C0"/>
    <w:rsid w:val="00FF0E3C"/>
    <w:rsid w:val="00FF3036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C774D"/>
  <w15:chartTrackingRefBased/>
  <w15:docId w15:val="{AC1261A7-804E-4C1C-830B-EE9F68B12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4F0"/>
  </w:style>
  <w:style w:type="paragraph" w:styleId="Titre1">
    <w:name w:val="heading 1"/>
    <w:basedOn w:val="Normal"/>
    <w:next w:val="Normal"/>
    <w:link w:val="Titre1Car"/>
    <w:uiPriority w:val="9"/>
    <w:qFormat/>
    <w:rsid w:val="009624F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624F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624F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24F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24F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24F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24F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24F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24F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624F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table" w:styleId="Grilledutableau">
    <w:name w:val="Table Grid"/>
    <w:basedOn w:val="TableauNormal"/>
    <w:uiPriority w:val="39"/>
    <w:rsid w:val="00116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1169B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9624F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624F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CF0B3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9624F0"/>
    <w:rPr>
      <w:caps/>
      <w:spacing w:val="15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9624F0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9624F0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9624F0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9624F0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9624F0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9624F0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9624F0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624F0"/>
    <w:rPr>
      <w:b/>
      <w:bCs/>
      <w:color w:val="2F5496" w:themeColor="accent1" w:themeShade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624F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9624F0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9624F0"/>
    <w:rPr>
      <w:b/>
      <w:bCs/>
    </w:rPr>
  </w:style>
  <w:style w:type="character" w:styleId="Accentuation">
    <w:name w:val="Emphasis"/>
    <w:uiPriority w:val="20"/>
    <w:qFormat/>
    <w:rsid w:val="009624F0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9624F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9624F0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9624F0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624F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624F0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9624F0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9624F0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9624F0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9624F0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9624F0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624F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3</Pages>
  <Words>434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Mickaël</dc:creator>
  <cp:keywords/>
  <dc:description/>
  <cp:lastModifiedBy>DEVOLDERE Mickael</cp:lastModifiedBy>
  <cp:revision>562</cp:revision>
  <dcterms:created xsi:type="dcterms:W3CDTF">2020-10-29T08:54:00Z</dcterms:created>
  <dcterms:modified xsi:type="dcterms:W3CDTF">2020-11-26T08:14:00Z</dcterms:modified>
</cp:coreProperties>
</file>