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fldChar w:fldCharType="begin"/>
      </w:r>
      <w:r w:rsidRPr="000C250E">
        <w:rPr>
          <w:rFonts w:ascii="Times New Roman" w:eastAsia="Times New Roman" w:hAnsi="Times New Roman" w:cs="Times New Roman"/>
          <w:sz w:val="16"/>
          <w:szCs w:val="16"/>
        </w:rPr>
        <w:instrText xml:space="preserve"> HYPERLINK "https://chalk.charter.com/display/KUMO/Design+-+Migrating+Subscribers+and+Recordings+in+Ericsson" \l "page-metadata-end" </w:instrText>
      </w:r>
      <w:r w:rsidRPr="000C250E">
        <w:rPr>
          <w:rFonts w:ascii="Times New Roman" w:eastAsia="Times New Roman" w:hAnsi="Times New Roman" w:cs="Times New Roman"/>
          <w:sz w:val="16"/>
          <w:szCs w:val="16"/>
        </w:rPr>
        <w:fldChar w:fldCharType="separate"/>
      </w:r>
      <w:r w:rsidRPr="000C250E">
        <w:rPr>
          <w:rFonts w:ascii="Times New Roman" w:eastAsia="Times New Roman" w:hAnsi="Times New Roman" w:cs="Times New Roman"/>
          <w:color w:val="3572B0"/>
          <w:sz w:val="16"/>
          <w:szCs w:val="16"/>
          <w:bdr w:val="none" w:sz="0" w:space="0" w:color="auto" w:frame="1"/>
        </w:rPr>
        <w:br/>
      </w:r>
      <w:r w:rsidRPr="000C250E">
        <w:rPr>
          <w:rFonts w:ascii="Times New Roman" w:eastAsia="Times New Roman" w:hAnsi="Times New Roman" w:cs="Times New Roman"/>
          <w:color w:val="3572B0"/>
          <w:sz w:val="16"/>
          <w:szCs w:val="16"/>
          <w:u w:val="single"/>
          <w:bdr w:val="none" w:sz="0" w:space="0" w:color="auto" w:frame="1"/>
        </w:rPr>
        <w:t>Skip to end of metadata</w:t>
      </w:r>
      <w:r w:rsidRPr="000C250E">
        <w:rPr>
          <w:rFonts w:ascii="Times New Roman" w:eastAsia="Times New Roman" w:hAnsi="Times New Roman" w:cs="Times New Roman"/>
          <w:sz w:val="16"/>
          <w:szCs w:val="16"/>
        </w:rPr>
        <w:fldChar w:fldCharType="end"/>
      </w:r>
    </w:p>
    <w:p w:rsidR="000C250E" w:rsidRPr="000C250E" w:rsidRDefault="000C250E" w:rsidP="000C250E">
      <w:pPr>
        <w:numPr>
          <w:ilvl w:val="0"/>
          <w:numId w:val="1"/>
        </w:numPr>
        <w:spacing w:after="0" w:line="240" w:lineRule="auto"/>
        <w:ind w:left="0"/>
        <w:textAlignment w:val="bottom"/>
        <w:rPr>
          <w:rFonts w:ascii="Times New Roman" w:eastAsia="Times New Roman" w:hAnsi="Times New Roman" w:cs="Times New Roman"/>
          <w:color w:val="707070"/>
          <w:sz w:val="16"/>
          <w:szCs w:val="16"/>
        </w:rPr>
      </w:pPr>
      <w:r w:rsidRPr="000C250E">
        <w:rPr>
          <w:rFonts w:ascii="Times New Roman" w:eastAsia="Times New Roman" w:hAnsi="Times New Roman" w:cs="Times New Roman"/>
          <w:color w:val="707070"/>
          <w:sz w:val="16"/>
          <w:szCs w:val="16"/>
        </w:rPr>
        <w:t>Created by </w:t>
      </w:r>
      <w:hyperlink r:id="rId5" w:history="1">
        <w:r w:rsidRPr="000C250E">
          <w:rPr>
            <w:rFonts w:ascii="Times New Roman" w:eastAsia="Times New Roman" w:hAnsi="Times New Roman" w:cs="Times New Roman"/>
            <w:color w:val="707070"/>
            <w:sz w:val="16"/>
            <w:szCs w:val="16"/>
            <w:u w:val="single"/>
          </w:rPr>
          <w:t>Wang, Chong</w:t>
        </w:r>
      </w:hyperlink>
      <w:r w:rsidRPr="000C250E">
        <w:rPr>
          <w:rFonts w:ascii="Times New Roman" w:eastAsia="Times New Roman" w:hAnsi="Times New Roman" w:cs="Times New Roman"/>
          <w:color w:val="707070"/>
          <w:sz w:val="16"/>
          <w:szCs w:val="16"/>
        </w:rPr>
        <w:t>, last modified by </w:t>
      </w:r>
      <w:proofErr w:type="spellStart"/>
      <w:r w:rsidRPr="000C250E">
        <w:rPr>
          <w:rFonts w:ascii="Times New Roman" w:eastAsia="Times New Roman" w:hAnsi="Times New Roman" w:cs="Times New Roman"/>
          <w:color w:val="707070"/>
          <w:sz w:val="16"/>
          <w:szCs w:val="16"/>
        </w:rPr>
        <w:fldChar w:fldCharType="begin"/>
      </w:r>
      <w:r w:rsidRPr="000C250E">
        <w:rPr>
          <w:rFonts w:ascii="Times New Roman" w:eastAsia="Times New Roman" w:hAnsi="Times New Roman" w:cs="Times New Roman"/>
          <w:color w:val="707070"/>
          <w:sz w:val="16"/>
          <w:szCs w:val="16"/>
        </w:rPr>
        <w:instrText xml:space="preserve"> HYPERLINK "https://chalk.charter.com/display/~P2763890" \o "" </w:instrText>
      </w:r>
      <w:r w:rsidRPr="000C250E">
        <w:rPr>
          <w:rFonts w:ascii="Times New Roman" w:eastAsia="Times New Roman" w:hAnsi="Times New Roman" w:cs="Times New Roman"/>
          <w:color w:val="707070"/>
          <w:sz w:val="16"/>
          <w:szCs w:val="16"/>
        </w:rPr>
        <w:fldChar w:fldCharType="separate"/>
      </w:r>
      <w:r w:rsidRPr="000C250E">
        <w:rPr>
          <w:rFonts w:ascii="Times New Roman" w:eastAsia="Times New Roman" w:hAnsi="Times New Roman" w:cs="Times New Roman"/>
          <w:color w:val="707070"/>
          <w:sz w:val="16"/>
          <w:szCs w:val="16"/>
          <w:u w:val="single"/>
        </w:rPr>
        <w:t>Gunduboina</w:t>
      </w:r>
      <w:proofErr w:type="spellEnd"/>
      <w:r w:rsidRPr="000C250E">
        <w:rPr>
          <w:rFonts w:ascii="Times New Roman" w:eastAsia="Times New Roman" w:hAnsi="Times New Roman" w:cs="Times New Roman"/>
          <w:color w:val="707070"/>
          <w:sz w:val="16"/>
          <w:szCs w:val="16"/>
          <w:u w:val="single"/>
        </w:rPr>
        <w:t xml:space="preserve">, </w:t>
      </w:r>
      <w:proofErr w:type="spellStart"/>
      <w:r w:rsidRPr="000C250E">
        <w:rPr>
          <w:rFonts w:ascii="Times New Roman" w:eastAsia="Times New Roman" w:hAnsi="Times New Roman" w:cs="Times New Roman"/>
          <w:color w:val="707070"/>
          <w:sz w:val="16"/>
          <w:szCs w:val="16"/>
          <w:u w:val="single"/>
        </w:rPr>
        <w:t>Pravallika</w:t>
      </w:r>
      <w:proofErr w:type="spellEnd"/>
      <w:r w:rsidRPr="000C250E">
        <w:rPr>
          <w:rFonts w:ascii="Times New Roman" w:eastAsia="Times New Roman" w:hAnsi="Times New Roman" w:cs="Times New Roman"/>
          <w:color w:val="707070"/>
          <w:sz w:val="16"/>
          <w:szCs w:val="16"/>
        </w:rPr>
        <w:fldChar w:fldCharType="end"/>
      </w:r>
      <w:r w:rsidRPr="000C250E">
        <w:rPr>
          <w:rFonts w:ascii="Times New Roman" w:eastAsia="Times New Roman" w:hAnsi="Times New Roman" w:cs="Times New Roman"/>
          <w:color w:val="707070"/>
          <w:sz w:val="16"/>
          <w:szCs w:val="16"/>
        </w:rPr>
        <w:t> on </w:t>
      </w:r>
      <w:hyperlink r:id="rId6" w:tooltip="Show changes" w:history="1">
        <w:r w:rsidRPr="000C250E">
          <w:rPr>
            <w:rFonts w:ascii="Times New Roman" w:eastAsia="Times New Roman" w:hAnsi="Times New Roman" w:cs="Times New Roman"/>
            <w:color w:val="707070"/>
            <w:sz w:val="16"/>
            <w:szCs w:val="16"/>
            <w:u w:val="single"/>
          </w:rPr>
          <w:t>Apr 16, 2018</w:t>
        </w:r>
      </w:hyperlink>
    </w:p>
    <w:p w:rsidR="000C250E" w:rsidRPr="000C250E" w:rsidRDefault="000C250E" w:rsidP="000C250E">
      <w:pPr>
        <w:numPr>
          <w:ilvl w:val="0"/>
          <w:numId w:val="2"/>
        </w:numPr>
        <w:spacing w:after="0" w:line="240" w:lineRule="auto"/>
        <w:ind w:left="0"/>
        <w:textAlignment w:val="bottom"/>
        <w:rPr>
          <w:rFonts w:ascii="Times New Roman" w:eastAsia="Times New Roman" w:hAnsi="Times New Roman" w:cs="Times New Roman"/>
          <w:color w:val="707070"/>
          <w:sz w:val="16"/>
          <w:szCs w:val="16"/>
        </w:rPr>
      </w:pPr>
    </w:p>
    <w:p w:rsidR="000C250E" w:rsidRPr="000C250E" w:rsidRDefault="000C250E" w:rsidP="000C250E">
      <w:pPr>
        <w:numPr>
          <w:ilvl w:val="0"/>
          <w:numId w:val="2"/>
        </w:numPr>
        <w:spacing w:after="0" w:line="240" w:lineRule="auto"/>
        <w:ind w:left="0"/>
        <w:textAlignment w:val="bottom"/>
        <w:rPr>
          <w:rFonts w:ascii="Times New Roman" w:eastAsia="Times New Roman" w:hAnsi="Times New Roman" w:cs="Times New Roman"/>
          <w:color w:val="CCCCCC"/>
          <w:sz w:val="16"/>
          <w:szCs w:val="16"/>
        </w:rPr>
      </w:pPr>
    </w:p>
    <w:p w:rsidR="000C250E" w:rsidRPr="000C250E" w:rsidRDefault="000C250E" w:rsidP="000C250E">
      <w:pPr>
        <w:numPr>
          <w:ilvl w:val="0"/>
          <w:numId w:val="2"/>
        </w:numPr>
        <w:spacing w:after="0" w:line="240" w:lineRule="auto"/>
        <w:ind w:left="0"/>
        <w:textAlignment w:val="bottom"/>
        <w:rPr>
          <w:rFonts w:ascii="Times New Roman" w:eastAsia="Times New Roman" w:hAnsi="Times New Roman" w:cs="Times New Roman"/>
          <w:color w:val="707070"/>
          <w:sz w:val="16"/>
          <w:szCs w:val="16"/>
        </w:rPr>
      </w:pPr>
    </w:p>
    <w:p w:rsidR="000C250E" w:rsidRPr="000C250E" w:rsidRDefault="000C250E" w:rsidP="000C250E">
      <w:pPr>
        <w:numPr>
          <w:ilvl w:val="0"/>
          <w:numId w:val="2"/>
        </w:numPr>
        <w:spacing w:line="240" w:lineRule="auto"/>
        <w:ind w:left="0"/>
        <w:textAlignment w:val="bottom"/>
        <w:rPr>
          <w:rFonts w:ascii="Times New Roman" w:eastAsia="Times New Roman" w:hAnsi="Times New Roman" w:cs="Times New Roman"/>
          <w:color w:val="707070"/>
          <w:sz w:val="16"/>
          <w:szCs w:val="16"/>
        </w:rPr>
      </w:pPr>
    </w:p>
    <w:p w:rsidR="000C250E" w:rsidRPr="000C250E" w:rsidRDefault="000C250E" w:rsidP="000C250E">
      <w:pPr>
        <w:spacing w:after="0" w:line="240" w:lineRule="auto"/>
        <w:rPr>
          <w:rFonts w:ascii="Times New Roman" w:eastAsia="Times New Roman" w:hAnsi="Times New Roman" w:cs="Times New Roman"/>
          <w:sz w:val="16"/>
          <w:szCs w:val="16"/>
        </w:rPr>
      </w:pPr>
      <w:hyperlink r:id="rId7" w:anchor="page-metadata-start" w:history="1">
        <w:r w:rsidRPr="000C250E">
          <w:rPr>
            <w:rFonts w:ascii="Times New Roman" w:eastAsia="Times New Roman" w:hAnsi="Times New Roman" w:cs="Times New Roman"/>
            <w:color w:val="3572B0"/>
            <w:sz w:val="16"/>
            <w:szCs w:val="16"/>
            <w:u w:val="single"/>
            <w:bdr w:val="none" w:sz="0" w:space="0" w:color="auto" w:frame="1"/>
          </w:rPr>
          <w:t>Go to start of metadata</w:t>
        </w:r>
      </w:hyperlink>
    </w:p>
    <w:p w:rsidR="000C250E" w:rsidRPr="000C250E" w:rsidRDefault="000C250E" w:rsidP="000C250E">
      <w:pPr>
        <w:shd w:val="clear" w:color="auto" w:fill="FFFFFF"/>
        <w:spacing w:after="0" w:line="240" w:lineRule="auto"/>
        <w:rPr>
          <w:rFonts w:ascii="Arial" w:eastAsia="Times New Roman" w:hAnsi="Arial" w:cs="Arial"/>
          <w:color w:val="333333"/>
          <w:sz w:val="16"/>
          <w:szCs w:val="16"/>
        </w:rPr>
      </w:pPr>
    </w:p>
    <w:p w:rsidR="000C250E" w:rsidRPr="000C250E" w:rsidRDefault="000C250E" w:rsidP="000C250E">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8" w:anchor="Design-MigratingSubscribersandRecordingsinEricsson-Requirements" w:history="1">
        <w:r w:rsidRPr="000C250E">
          <w:rPr>
            <w:rFonts w:ascii="Arial" w:eastAsia="Times New Roman" w:hAnsi="Arial" w:cs="Arial"/>
            <w:color w:val="3572B0"/>
            <w:sz w:val="16"/>
            <w:szCs w:val="16"/>
            <w:u w:val="single"/>
          </w:rPr>
          <w:t>1. Requirements</w:t>
        </w:r>
      </w:hyperlink>
    </w:p>
    <w:p w:rsidR="000C250E" w:rsidRPr="000C250E" w:rsidRDefault="000C250E" w:rsidP="000C250E">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9" w:anchor="Design-MigratingSubscribersandRecordingsinEricsson-UseCases" w:history="1">
        <w:r w:rsidRPr="000C250E">
          <w:rPr>
            <w:rFonts w:ascii="Arial" w:eastAsia="Times New Roman" w:hAnsi="Arial" w:cs="Arial"/>
            <w:color w:val="3572B0"/>
            <w:sz w:val="16"/>
            <w:szCs w:val="16"/>
            <w:u w:val="single"/>
          </w:rPr>
          <w:t>2. Use Cases</w:t>
        </w:r>
      </w:hyperlink>
    </w:p>
    <w:p w:rsidR="000C250E" w:rsidRPr="000C250E" w:rsidRDefault="000C250E" w:rsidP="000C250E">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10" w:anchor="Design-MigratingSubscribersandRecordingsinEricsson-SubscriberandRecordingMigration" w:history="1">
        <w:r w:rsidRPr="000C250E">
          <w:rPr>
            <w:rFonts w:ascii="Arial" w:eastAsia="Times New Roman" w:hAnsi="Arial" w:cs="Arial"/>
            <w:color w:val="3572B0"/>
            <w:sz w:val="16"/>
            <w:szCs w:val="16"/>
            <w:u w:val="single"/>
          </w:rPr>
          <w:t>2.1. Subscriber and Recording Migration</w:t>
        </w:r>
      </w:hyperlink>
    </w:p>
    <w:p w:rsidR="000C250E" w:rsidRPr="000C250E" w:rsidRDefault="000C250E" w:rsidP="000C250E">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11" w:anchor="Design-MigratingSubscribersandRecordingsinEricsson-RecordingDiscard" w:history="1">
        <w:r w:rsidRPr="000C250E">
          <w:rPr>
            <w:rFonts w:ascii="Arial" w:eastAsia="Times New Roman" w:hAnsi="Arial" w:cs="Arial"/>
            <w:color w:val="3572B0"/>
            <w:sz w:val="16"/>
            <w:szCs w:val="16"/>
            <w:u w:val="single"/>
          </w:rPr>
          <w:t>2.2. Recording Discard</w:t>
        </w:r>
      </w:hyperlink>
    </w:p>
    <w:p w:rsidR="000C250E" w:rsidRPr="000C250E" w:rsidRDefault="000C250E" w:rsidP="000C250E">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12" w:anchor="Design-MigratingSubscribersandRecordingsinEricsson-DataMigration" w:history="1">
        <w:r w:rsidRPr="000C250E">
          <w:rPr>
            <w:rFonts w:ascii="Arial" w:eastAsia="Times New Roman" w:hAnsi="Arial" w:cs="Arial"/>
            <w:color w:val="3572B0"/>
            <w:sz w:val="16"/>
            <w:szCs w:val="16"/>
            <w:u w:val="single"/>
          </w:rPr>
          <w:t>3. Data Migration</w:t>
        </w:r>
      </w:hyperlink>
    </w:p>
    <w:p w:rsidR="000C250E" w:rsidRPr="000C250E" w:rsidRDefault="000C250E" w:rsidP="000C250E">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13" w:anchor="Design-MigratingSubscribersandRecordingsinEricsson-SubscriberMigration" w:history="1">
        <w:r w:rsidRPr="000C250E">
          <w:rPr>
            <w:rFonts w:ascii="Arial" w:eastAsia="Times New Roman" w:hAnsi="Arial" w:cs="Arial"/>
            <w:color w:val="3572B0"/>
            <w:sz w:val="16"/>
            <w:szCs w:val="16"/>
            <w:u w:val="single"/>
          </w:rPr>
          <w:t>3.1. Subscriber Migration</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14" w:anchor="Design-MigratingSubscribersandRecordingsinEricsson-CDVRSubscriber" w:history="1">
        <w:r w:rsidRPr="000C250E">
          <w:rPr>
            <w:rFonts w:ascii="Arial" w:eastAsia="Times New Roman" w:hAnsi="Arial" w:cs="Arial"/>
            <w:color w:val="3572B0"/>
            <w:sz w:val="16"/>
            <w:szCs w:val="16"/>
            <w:u w:val="single"/>
          </w:rPr>
          <w:t>3.1.1. CDVR Subscriber</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15" w:anchor="Design-MigratingSubscribersandRecordingsinEricsson-EricssonSubscriber" w:history="1">
        <w:r w:rsidRPr="000C250E">
          <w:rPr>
            <w:rFonts w:ascii="Arial" w:eastAsia="Times New Roman" w:hAnsi="Arial" w:cs="Arial"/>
            <w:color w:val="3572B0"/>
            <w:sz w:val="16"/>
            <w:szCs w:val="16"/>
            <w:u w:val="single"/>
          </w:rPr>
          <w:t>3.1.2. Ericsson Subscriber</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16" w:anchor="Design-MigratingSubscribersandRecordingsinEricsson-RulesforSubscriberMigration" w:history="1">
        <w:r w:rsidRPr="000C250E">
          <w:rPr>
            <w:rFonts w:ascii="Arial" w:eastAsia="Times New Roman" w:hAnsi="Arial" w:cs="Arial"/>
            <w:color w:val="3572B0"/>
            <w:sz w:val="16"/>
            <w:szCs w:val="16"/>
            <w:u w:val="single"/>
          </w:rPr>
          <w:t>3.1.3. Rules for Subscriber Migration</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17" w:anchor="Design-MigratingSubscribersandRecordingsinEricsson-ChannelEntitlementChecking" w:history="1">
        <w:r w:rsidRPr="000C250E">
          <w:rPr>
            <w:rFonts w:ascii="Arial" w:eastAsia="Times New Roman" w:hAnsi="Arial" w:cs="Arial"/>
            <w:color w:val="3572B0"/>
            <w:sz w:val="16"/>
            <w:szCs w:val="16"/>
            <w:u w:val="single"/>
          </w:rPr>
          <w:t>3.1.4. Channel Entitlement Checking</w:t>
        </w:r>
      </w:hyperlink>
    </w:p>
    <w:p w:rsidR="000C250E" w:rsidRPr="000C250E" w:rsidRDefault="000C250E" w:rsidP="000C250E">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18" w:anchor="Design-MigratingSubscribersandRecordingsinEricsson-RecordingMigration" w:history="1">
        <w:r w:rsidRPr="000C250E">
          <w:rPr>
            <w:rFonts w:ascii="Arial" w:eastAsia="Times New Roman" w:hAnsi="Arial" w:cs="Arial"/>
            <w:color w:val="3572B0"/>
            <w:sz w:val="16"/>
            <w:szCs w:val="16"/>
            <w:u w:val="single"/>
          </w:rPr>
          <w:t>3.2. Recording Migration</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19" w:anchor="Design-MigratingSubscribersandRecordingsinEricsson-RecordingStructureinCDVR" w:history="1">
        <w:r w:rsidRPr="000C250E">
          <w:rPr>
            <w:rFonts w:ascii="Arial" w:eastAsia="Times New Roman" w:hAnsi="Arial" w:cs="Arial"/>
            <w:color w:val="3572B0"/>
            <w:sz w:val="16"/>
            <w:szCs w:val="16"/>
            <w:u w:val="single"/>
          </w:rPr>
          <w:t>3.2.1. Recording Structure in CDVR</w:t>
        </w:r>
      </w:hyperlink>
    </w:p>
    <w:p w:rsidR="000C250E" w:rsidRPr="000C250E" w:rsidRDefault="000C250E" w:rsidP="000C250E">
      <w:pPr>
        <w:numPr>
          <w:ilvl w:val="3"/>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20" w:anchor="Design-MigratingSubscribersandRecordingsinEricsson-RecordingReference" w:history="1">
        <w:r w:rsidRPr="000C250E">
          <w:rPr>
            <w:rFonts w:ascii="Arial" w:eastAsia="Times New Roman" w:hAnsi="Arial" w:cs="Arial"/>
            <w:color w:val="3572B0"/>
            <w:sz w:val="16"/>
            <w:szCs w:val="16"/>
            <w:u w:val="single"/>
          </w:rPr>
          <w:t xml:space="preserve">3.2.1.1. </w:t>
        </w:r>
        <w:proofErr w:type="spellStart"/>
        <w:r w:rsidRPr="000C250E">
          <w:rPr>
            <w:rFonts w:ascii="Arial" w:eastAsia="Times New Roman" w:hAnsi="Arial" w:cs="Arial"/>
            <w:color w:val="3572B0"/>
            <w:sz w:val="16"/>
            <w:szCs w:val="16"/>
            <w:u w:val="single"/>
          </w:rPr>
          <w:t>RecordingReference</w:t>
        </w:r>
        <w:proofErr w:type="spellEnd"/>
      </w:hyperlink>
    </w:p>
    <w:p w:rsidR="000C250E" w:rsidRPr="000C250E" w:rsidRDefault="000C250E" w:rsidP="000C250E">
      <w:pPr>
        <w:numPr>
          <w:ilvl w:val="3"/>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21" w:anchor="Design-MigratingSubscribersandRecordingsinEricsson-Recording" w:history="1">
        <w:r w:rsidRPr="000C250E">
          <w:rPr>
            <w:rFonts w:ascii="Arial" w:eastAsia="Times New Roman" w:hAnsi="Arial" w:cs="Arial"/>
            <w:color w:val="3572B0"/>
            <w:sz w:val="16"/>
            <w:szCs w:val="16"/>
            <w:u w:val="single"/>
          </w:rPr>
          <w:t>3.2.1.2. Recording</w:t>
        </w:r>
      </w:hyperlink>
    </w:p>
    <w:p w:rsidR="000C250E" w:rsidRPr="000C250E" w:rsidRDefault="000C250E" w:rsidP="000C250E">
      <w:pPr>
        <w:numPr>
          <w:ilvl w:val="3"/>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22" w:anchor="Design-MigratingSubscribersandRecordingsinEricsson-Program" w:history="1">
        <w:r w:rsidRPr="000C250E">
          <w:rPr>
            <w:rFonts w:ascii="Arial" w:eastAsia="Times New Roman" w:hAnsi="Arial" w:cs="Arial"/>
            <w:color w:val="3572B0"/>
            <w:sz w:val="16"/>
            <w:szCs w:val="16"/>
            <w:u w:val="single"/>
          </w:rPr>
          <w:t>3.2.1.3. Program</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23" w:anchor="Design-MigratingSubscribersandRecordingsinEricsson-RecordingRecordsinEricsson" w:history="1">
        <w:r w:rsidRPr="000C250E">
          <w:rPr>
            <w:rFonts w:ascii="Arial" w:eastAsia="Times New Roman" w:hAnsi="Arial" w:cs="Arial"/>
            <w:color w:val="3572B0"/>
            <w:sz w:val="16"/>
            <w:szCs w:val="16"/>
            <w:u w:val="single"/>
          </w:rPr>
          <w:t>3.2.2. Recording Records in Ericsson</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24" w:anchor="Design-MigratingSubscribersandRecordingsinEricsson-RulesforRecordingMigration" w:history="1">
        <w:r w:rsidRPr="000C250E">
          <w:rPr>
            <w:rFonts w:ascii="Arial" w:eastAsia="Times New Roman" w:hAnsi="Arial" w:cs="Arial"/>
            <w:color w:val="3572B0"/>
            <w:sz w:val="16"/>
            <w:szCs w:val="16"/>
            <w:u w:val="single"/>
          </w:rPr>
          <w:t>3.2.3. Rules for Recording Migration</w:t>
        </w:r>
      </w:hyperlink>
    </w:p>
    <w:p w:rsidR="000C250E" w:rsidRPr="000C250E" w:rsidRDefault="000C250E" w:rsidP="000C250E">
      <w:pPr>
        <w:numPr>
          <w:ilvl w:val="3"/>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25" w:anchor="Design-MigratingSubscribersandRecordingsinEricsson-ProgramMapping" w:history="1">
        <w:r w:rsidRPr="000C250E">
          <w:rPr>
            <w:rFonts w:ascii="Arial" w:eastAsia="Times New Roman" w:hAnsi="Arial" w:cs="Arial"/>
            <w:color w:val="3572B0"/>
            <w:sz w:val="16"/>
            <w:szCs w:val="16"/>
            <w:u w:val="single"/>
          </w:rPr>
          <w:t>3.2.3.1. Program Mapping</w:t>
        </w:r>
      </w:hyperlink>
    </w:p>
    <w:p w:rsidR="000C250E" w:rsidRPr="000C250E" w:rsidRDefault="000C250E" w:rsidP="000C250E">
      <w:pPr>
        <w:numPr>
          <w:ilvl w:val="3"/>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26" w:anchor="Design-MigratingSubscribersandRecordingsinEricsson-RecordingMapping" w:history="1">
        <w:r w:rsidRPr="000C250E">
          <w:rPr>
            <w:rFonts w:ascii="Arial" w:eastAsia="Times New Roman" w:hAnsi="Arial" w:cs="Arial"/>
            <w:color w:val="3572B0"/>
            <w:sz w:val="16"/>
            <w:szCs w:val="16"/>
            <w:u w:val="single"/>
          </w:rPr>
          <w:t>3.2.3.2. Recording Mapping</w:t>
        </w:r>
      </w:hyperlink>
    </w:p>
    <w:p w:rsidR="000C250E" w:rsidRPr="000C250E" w:rsidRDefault="000C250E" w:rsidP="000C250E">
      <w:pPr>
        <w:numPr>
          <w:ilvl w:val="3"/>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27" w:anchor="Design-MigratingSubscribersandRecordingsinEricsson-RecordingReferenceMapping" w:history="1">
        <w:r w:rsidRPr="000C250E">
          <w:rPr>
            <w:rFonts w:ascii="Arial" w:eastAsia="Times New Roman" w:hAnsi="Arial" w:cs="Arial"/>
            <w:color w:val="3572B0"/>
            <w:sz w:val="16"/>
            <w:szCs w:val="16"/>
            <w:u w:val="single"/>
          </w:rPr>
          <w:t xml:space="preserve">3.2.3.3. </w:t>
        </w:r>
        <w:proofErr w:type="spellStart"/>
        <w:r w:rsidRPr="000C250E">
          <w:rPr>
            <w:rFonts w:ascii="Arial" w:eastAsia="Times New Roman" w:hAnsi="Arial" w:cs="Arial"/>
            <w:color w:val="3572B0"/>
            <w:sz w:val="16"/>
            <w:szCs w:val="16"/>
            <w:u w:val="single"/>
          </w:rPr>
          <w:t>RecordingReference</w:t>
        </w:r>
        <w:proofErr w:type="spellEnd"/>
        <w:r w:rsidRPr="000C250E">
          <w:rPr>
            <w:rFonts w:ascii="Arial" w:eastAsia="Times New Roman" w:hAnsi="Arial" w:cs="Arial"/>
            <w:color w:val="3572B0"/>
            <w:sz w:val="16"/>
            <w:szCs w:val="16"/>
            <w:u w:val="single"/>
          </w:rPr>
          <w:t xml:space="preserve"> Mapping</w:t>
        </w:r>
      </w:hyperlink>
    </w:p>
    <w:p w:rsidR="000C250E" w:rsidRPr="000C250E" w:rsidRDefault="000C250E" w:rsidP="000C250E">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28" w:anchor="Design-MigratingSubscribersandRecordingsinEricsson-DetailsofComponents" w:history="1">
        <w:r w:rsidRPr="000C250E">
          <w:rPr>
            <w:rFonts w:ascii="Arial" w:eastAsia="Times New Roman" w:hAnsi="Arial" w:cs="Arial"/>
            <w:color w:val="3572B0"/>
            <w:sz w:val="16"/>
            <w:szCs w:val="16"/>
            <w:u w:val="single"/>
          </w:rPr>
          <w:t>4. Details of Components</w:t>
        </w:r>
      </w:hyperlink>
    </w:p>
    <w:p w:rsidR="000C250E" w:rsidRPr="000C250E" w:rsidRDefault="000C250E" w:rsidP="000C250E">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29" w:anchor="Design-MigratingSubscribersandRecordingsinEricsson-Ericsson-to-CDVRMigrationTool" w:history="1">
        <w:r w:rsidRPr="000C250E">
          <w:rPr>
            <w:rFonts w:ascii="Arial" w:eastAsia="Times New Roman" w:hAnsi="Arial" w:cs="Arial"/>
            <w:color w:val="3572B0"/>
            <w:sz w:val="16"/>
            <w:szCs w:val="16"/>
            <w:u w:val="single"/>
          </w:rPr>
          <w:t>4.1. Ericsson-to-CDVR Migration Tool</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30" w:anchor="Design-MigratingSubscribersandRecordingsinEricsson-Settings" w:history="1">
        <w:r w:rsidRPr="000C250E">
          <w:rPr>
            <w:rFonts w:ascii="Arial" w:eastAsia="Times New Roman" w:hAnsi="Arial" w:cs="Arial"/>
            <w:color w:val="3572B0"/>
            <w:sz w:val="16"/>
            <w:szCs w:val="16"/>
            <w:u w:val="single"/>
          </w:rPr>
          <w:t>4.1.1. Settings</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31" w:anchor="Design-MigratingSubscribersandRecordingsinEricsson-MigrationSteps" w:history="1">
        <w:r w:rsidRPr="000C250E">
          <w:rPr>
            <w:rFonts w:ascii="Arial" w:eastAsia="Times New Roman" w:hAnsi="Arial" w:cs="Arial"/>
            <w:color w:val="3572B0"/>
            <w:sz w:val="16"/>
            <w:szCs w:val="16"/>
            <w:u w:val="single"/>
          </w:rPr>
          <w:t>4.1.2. Migration Steps</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32" w:anchor="Design-MigratingSubscribersandRecordingsinEricsson-MigrationReport" w:history="1">
        <w:r w:rsidRPr="000C250E">
          <w:rPr>
            <w:rFonts w:ascii="Arial" w:eastAsia="Times New Roman" w:hAnsi="Arial" w:cs="Arial"/>
            <w:color w:val="3572B0"/>
            <w:sz w:val="16"/>
            <w:szCs w:val="16"/>
            <w:u w:val="single"/>
          </w:rPr>
          <w:t>4.1.3. Migration Report</w:t>
        </w:r>
      </w:hyperlink>
    </w:p>
    <w:p w:rsidR="000C250E" w:rsidRPr="000C250E" w:rsidRDefault="000C250E" w:rsidP="000C250E">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33" w:anchor="Design-MigratingSubscribersandRecordingsinEricsson-ChangesNeededinCS" w:history="1">
        <w:r w:rsidRPr="000C250E">
          <w:rPr>
            <w:rFonts w:ascii="Arial" w:eastAsia="Times New Roman" w:hAnsi="Arial" w:cs="Arial"/>
            <w:color w:val="3572B0"/>
            <w:sz w:val="16"/>
            <w:szCs w:val="16"/>
            <w:u w:val="single"/>
          </w:rPr>
          <w:t>4.2. Changes Needed in CS</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34" w:anchor="Design-MigratingSubscribersandRecordingsinEricsson-Newboolean%22fromEricsson%22inRecording" w:history="1">
        <w:r w:rsidRPr="000C250E">
          <w:rPr>
            <w:rFonts w:ascii="Arial" w:eastAsia="Times New Roman" w:hAnsi="Arial" w:cs="Arial"/>
            <w:color w:val="3572B0"/>
            <w:sz w:val="16"/>
            <w:szCs w:val="16"/>
            <w:u w:val="single"/>
          </w:rPr>
          <w:t xml:space="preserve">4.2.1. New </w:t>
        </w:r>
        <w:proofErr w:type="spellStart"/>
        <w:r w:rsidRPr="000C250E">
          <w:rPr>
            <w:rFonts w:ascii="Arial" w:eastAsia="Times New Roman" w:hAnsi="Arial" w:cs="Arial"/>
            <w:color w:val="3572B0"/>
            <w:sz w:val="16"/>
            <w:szCs w:val="16"/>
            <w:u w:val="single"/>
          </w:rPr>
          <w:t>boolean</w:t>
        </w:r>
        <w:proofErr w:type="spellEnd"/>
        <w:r w:rsidRPr="000C250E">
          <w:rPr>
            <w:rFonts w:ascii="Arial" w:eastAsia="Times New Roman" w:hAnsi="Arial" w:cs="Arial"/>
            <w:color w:val="3572B0"/>
            <w:sz w:val="16"/>
            <w:szCs w:val="16"/>
            <w:u w:val="single"/>
          </w:rPr>
          <w:t xml:space="preserve"> "</w:t>
        </w:r>
        <w:proofErr w:type="spellStart"/>
        <w:r w:rsidRPr="000C250E">
          <w:rPr>
            <w:rFonts w:ascii="Arial" w:eastAsia="Times New Roman" w:hAnsi="Arial" w:cs="Arial"/>
            <w:color w:val="3572B0"/>
            <w:sz w:val="16"/>
            <w:szCs w:val="16"/>
            <w:u w:val="single"/>
          </w:rPr>
          <w:t>fromEricsson</w:t>
        </w:r>
        <w:proofErr w:type="spellEnd"/>
        <w:r w:rsidRPr="000C250E">
          <w:rPr>
            <w:rFonts w:ascii="Arial" w:eastAsia="Times New Roman" w:hAnsi="Arial" w:cs="Arial"/>
            <w:color w:val="3572B0"/>
            <w:sz w:val="16"/>
            <w:szCs w:val="16"/>
            <w:u w:val="single"/>
          </w:rPr>
          <w:t>" in Recording</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35" w:anchor="Design-MigratingSubscribersandRecordingsinEricsson-NewRESPAPIs" w:history="1">
        <w:r w:rsidRPr="000C250E">
          <w:rPr>
            <w:rFonts w:ascii="Arial" w:eastAsia="Times New Roman" w:hAnsi="Arial" w:cs="Arial"/>
            <w:color w:val="3572B0"/>
            <w:sz w:val="16"/>
            <w:szCs w:val="16"/>
            <w:u w:val="single"/>
          </w:rPr>
          <w:t>4.2.2. New RESP APIs</w:t>
        </w:r>
      </w:hyperlink>
    </w:p>
    <w:p w:rsidR="000C250E" w:rsidRPr="000C250E" w:rsidRDefault="000C250E" w:rsidP="000C250E">
      <w:pPr>
        <w:numPr>
          <w:ilvl w:val="3"/>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36" w:anchor="Design-MigratingSubscribersandRecordingsinEricsson-APIforEntitlementUpdate" w:history="1">
        <w:r w:rsidRPr="000C250E">
          <w:rPr>
            <w:rFonts w:ascii="Arial" w:eastAsia="Times New Roman" w:hAnsi="Arial" w:cs="Arial"/>
            <w:color w:val="3572B0"/>
            <w:sz w:val="16"/>
            <w:szCs w:val="16"/>
            <w:u w:val="single"/>
          </w:rPr>
          <w:t>4.2.2.1. API for Entitlement Update</w:t>
        </w:r>
      </w:hyperlink>
    </w:p>
    <w:p w:rsidR="000C250E" w:rsidRPr="000C250E" w:rsidRDefault="000C250E" w:rsidP="000C250E">
      <w:pPr>
        <w:numPr>
          <w:ilvl w:val="3"/>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37" w:anchor="Design-MigratingSubscribersandRecordingsinEricsson-APIforEventRecordingMigration" w:history="1">
        <w:r w:rsidRPr="000C250E">
          <w:rPr>
            <w:rFonts w:ascii="Arial" w:eastAsia="Times New Roman" w:hAnsi="Arial" w:cs="Arial"/>
            <w:color w:val="3572B0"/>
            <w:sz w:val="16"/>
            <w:szCs w:val="16"/>
            <w:u w:val="single"/>
          </w:rPr>
          <w:t>4.2.2.2. API for Event Recording Migration</w:t>
        </w:r>
      </w:hyperlink>
    </w:p>
    <w:p w:rsidR="000C250E" w:rsidRPr="000C250E" w:rsidRDefault="000C250E" w:rsidP="000C250E">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38" w:anchor="Design-MigratingSubscribersandRecordingsinEricsson-ChangesNeededinBG" w:history="1">
        <w:r w:rsidRPr="000C250E">
          <w:rPr>
            <w:rFonts w:ascii="Arial" w:eastAsia="Times New Roman" w:hAnsi="Arial" w:cs="Arial"/>
            <w:color w:val="3572B0"/>
            <w:sz w:val="16"/>
            <w:szCs w:val="16"/>
            <w:u w:val="single"/>
          </w:rPr>
          <w:t>4.3. Changes Needed in BG</w:t>
        </w:r>
      </w:hyperlink>
    </w:p>
    <w:p w:rsidR="000C250E" w:rsidRPr="000C250E" w:rsidRDefault="000C250E" w:rsidP="000C250E">
      <w:pPr>
        <w:numPr>
          <w:ilvl w:val="2"/>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39" w:anchor="Design-MigratingSubscribersandRecordingsinEricsson-DeleteRecordingfromEricssonSystem" w:history="1">
        <w:r w:rsidRPr="000C250E">
          <w:rPr>
            <w:rFonts w:ascii="Arial" w:eastAsia="Times New Roman" w:hAnsi="Arial" w:cs="Arial"/>
            <w:color w:val="3572B0"/>
            <w:sz w:val="16"/>
            <w:szCs w:val="16"/>
            <w:u w:val="single"/>
          </w:rPr>
          <w:t>4.3.1. Delete Recording from Ericsson System</w:t>
        </w:r>
      </w:hyperlink>
    </w:p>
    <w:p w:rsidR="000C250E" w:rsidRPr="000C250E" w:rsidRDefault="000C250E" w:rsidP="000C250E">
      <w:pPr>
        <w:numPr>
          <w:ilvl w:val="1"/>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40" w:anchor="Design-MigratingSubscribersandRecordingsinEricsson-ChangesNeededinSMS" w:history="1">
        <w:r w:rsidRPr="000C250E">
          <w:rPr>
            <w:rFonts w:ascii="Arial" w:eastAsia="Times New Roman" w:hAnsi="Arial" w:cs="Arial"/>
            <w:color w:val="3572B0"/>
            <w:sz w:val="16"/>
            <w:szCs w:val="16"/>
            <w:u w:val="single"/>
          </w:rPr>
          <w:t>4.4. Changes Needed in SMS</w:t>
        </w:r>
      </w:hyperlink>
    </w:p>
    <w:p w:rsidR="000C250E" w:rsidRPr="000C250E" w:rsidRDefault="000C250E" w:rsidP="000C250E">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16"/>
          <w:szCs w:val="16"/>
        </w:rPr>
      </w:pPr>
      <w:hyperlink r:id="rId41" w:anchor="Design-MigratingSubscribersandRecordingsinEricsson-References" w:history="1">
        <w:r w:rsidRPr="000C250E">
          <w:rPr>
            <w:rFonts w:ascii="Arial" w:eastAsia="Times New Roman" w:hAnsi="Arial" w:cs="Arial"/>
            <w:color w:val="3572B0"/>
            <w:sz w:val="16"/>
            <w:szCs w:val="16"/>
            <w:u w:val="single"/>
          </w:rPr>
          <w:t>5. References</w:t>
        </w:r>
      </w:hyperlink>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after="0" w:line="240" w:lineRule="auto"/>
        <w:outlineLvl w:val="0"/>
        <w:rPr>
          <w:rFonts w:ascii="Arial" w:eastAsia="Times New Roman" w:hAnsi="Arial" w:cs="Arial"/>
          <w:color w:val="00629B"/>
          <w:kern w:val="36"/>
          <w:sz w:val="16"/>
          <w:szCs w:val="16"/>
        </w:rPr>
      </w:pPr>
      <w:r w:rsidRPr="000C250E">
        <w:rPr>
          <w:rFonts w:ascii="Arial" w:eastAsia="Times New Roman" w:hAnsi="Arial" w:cs="Arial"/>
          <w:color w:val="00629B"/>
          <w:kern w:val="36"/>
          <w:sz w:val="16"/>
          <w:szCs w:val="16"/>
        </w:rPr>
        <w:t>1. Requirements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Ericsson </w:t>
      </w:r>
      <w:proofErr w:type="spellStart"/>
      <w:r w:rsidRPr="000C250E">
        <w:rPr>
          <w:rFonts w:ascii="Arial" w:eastAsia="Times New Roman" w:hAnsi="Arial" w:cs="Arial"/>
          <w:color w:val="333333"/>
          <w:sz w:val="16"/>
          <w:szCs w:val="16"/>
        </w:rPr>
        <w:t>nDVR</w:t>
      </w:r>
      <w:proofErr w:type="spellEnd"/>
      <w:r w:rsidRPr="000C250E">
        <w:rPr>
          <w:rFonts w:ascii="Arial" w:eastAsia="Times New Roman" w:hAnsi="Arial" w:cs="Arial"/>
          <w:color w:val="333333"/>
          <w:sz w:val="16"/>
          <w:szCs w:val="16"/>
        </w:rPr>
        <w:t xml:space="preserve"> system will phase out by end of the year. The existing subscribers and their recordings in Ericsson system should be migrated into the new CDVR cloud scheduler system. All the future recordings done by the subscribers imported from Ericsson system after migration will be handled and managed by CDVR system. A deadline will be set, for example, the end of year 2018. After the deadline, recordings done on Ericsson system will not be available in the CDVR system.</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Ericsson system used recording time in "MINUTES" to count against quota. CDVR uses the number of recordings as the unit of quota. The quota number in Ericsson system is ignored. The used quota for migrated recordings will be counted directly on the number of migrated recordings.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lists the requirements in items easy to read.</w:t>
      </w:r>
    </w:p>
    <w:p w:rsidR="000C250E" w:rsidRPr="000C250E" w:rsidRDefault="000C250E" w:rsidP="000C250E">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Subscribers in Ericsson system are migrated into SMS (Subscriber Management Service) in CDVR.</w:t>
      </w:r>
    </w:p>
    <w:p w:rsidR="000C250E" w:rsidRPr="000C250E" w:rsidRDefault="000C250E" w:rsidP="000C250E">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Recordings in Ericsson system are migrated into CS (Cloud Scheduler) in CDVR. Only recording records are imported into CS. The recording data are </w:t>
      </w:r>
      <w:proofErr w:type="gramStart"/>
      <w:r w:rsidRPr="000C250E">
        <w:rPr>
          <w:rFonts w:ascii="Arial" w:eastAsia="Times New Roman" w:hAnsi="Arial" w:cs="Arial"/>
          <w:color w:val="333333"/>
          <w:sz w:val="16"/>
          <w:szCs w:val="16"/>
        </w:rPr>
        <w:t>still kept</w:t>
      </w:r>
      <w:proofErr w:type="gramEnd"/>
      <w:r w:rsidRPr="000C250E">
        <w:rPr>
          <w:rFonts w:ascii="Arial" w:eastAsia="Times New Roman" w:hAnsi="Arial" w:cs="Arial"/>
          <w:color w:val="333333"/>
          <w:sz w:val="16"/>
          <w:szCs w:val="16"/>
        </w:rPr>
        <w:t xml:space="preserve"> by Ericsson system.</w:t>
      </w:r>
    </w:p>
    <w:p w:rsidR="000C250E" w:rsidRPr="000C250E" w:rsidRDefault="000C250E" w:rsidP="000C250E">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Scheduled event and series recordings which happen in future will be re-scheduled in CDVR's way. Scheduled recordings in Ericsson system will be deleted after migration.</w:t>
      </w:r>
    </w:p>
    <w:p w:rsidR="000C250E" w:rsidRPr="000C250E" w:rsidRDefault="000C250E" w:rsidP="000C250E">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CS needs to make a difference between migrated recordings and native recordings.</w:t>
      </w:r>
    </w:p>
    <w:p w:rsidR="000C250E" w:rsidRPr="000C250E" w:rsidRDefault="000C250E" w:rsidP="000C250E">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BG needs to delete all migrated recordings after a set deadline.</w:t>
      </w:r>
    </w:p>
    <w:p w:rsidR="000C250E" w:rsidRPr="000C250E" w:rsidRDefault="000C250E" w:rsidP="000C250E">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Playback of a completed recording on Ericsson system will be handled by KUMO, which means playback requests to FM only target recordings done in CDVR system.</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A new tool should be created to migrate subscribers and recordings from Ericsson system to CDVR. The tool just runs to complete. It's not needed to deploy the tool to AWS cluster. CS, BG and SMS need to be modified to support the migrated and native recordings at the same time.</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Default="000C250E" w:rsidP="000C250E">
      <w:pPr>
        <w:shd w:val="clear" w:color="auto" w:fill="FFFFFF"/>
        <w:spacing w:before="450" w:after="0" w:line="240" w:lineRule="auto"/>
        <w:outlineLvl w:val="0"/>
        <w:rPr>
          <w:rFonts w:ascii="Arial" w:eastAsia="Times New Roman" w:hAnsi="Arial" w:cs="Arial"/>
          <w:color w:val="00629B"/>
          <w:kern w:val="36"/>
          <w:sz w:val="16"/>
          <w:szCs w:val="16"/>
        </w:rPr>
      </w:pPr>
      <w:r w:rsidRPr="000C250E">
        <w:rPr>
          <w:rFonts w:ascii="Arial" w:eastAsia="Times New Roman" w:hAnsi="Arial" w:cs="Arial"/>
          <w:color w:val="00629B"/>
          <w:kern w:val="36"/>
          <w:sz w:val="16"/>
          <w:szCs w:val="16"/>
        </w:rPr>
        <w:t>2. Use Cases</w:t>
      </w:r>
    </w:p>
    <w:p w:rsidR="000C250E" w:rsidRDefault="000C250E" w:rsidP="000C250E">
      <w:pPr>
        <w:shd w:val="clear" w:color="auto" w:fill="FFFFFF"/>
        <w:spacing w:before="450" w:after="0" w:line="240" w:lineRule="auto"/>
        <w:outlineLvl w:val="0"/>
        <w:rPr>
          <w:rFonts w:ascii="Arial" w:eastAsia="Times New Roman" w:hAnsi="Arial" w:cs="Arial"/>
          <w:color w:val="00629B"/>
          <w:sz w:val="16"/>
          <w:szCs w:val="16"/>
        </w:rPr>
      </w:pPr>
      <w:r w:rsidRPr="000C250E">
        <w:rPr>
          <w:rFonts w:ascii="Arial" w:eastAsia="Times New Roman" w:hAnsi="Arial" w:cs="Arial"/>
          <w:color w:val="00629B"/>
          <w:sz w:val="16"/>
          <w:szCs w:val="16"/>
        </w:rPr>
        <w:t>2.1. Subscriber and Recording Migration</w:t>
      </w:r>
    </w:p>
    <w:p w:rsidR="000C250E" w:rsidRPr="000C250E" w:rsidRDefault="000C250E" w:rsidP="000C250E">
      <w:pPr>
        <w:shd w:val="clear" w:color="auto" w:fill="FFFFFF"/>
        <w:spacing w:before="450" w:after="0" w:line="240" w:lineRule="auto"/>
        <w:outlineLvl w:val="1"/>
        <w:rPr>
          <w:rFonts w:ascii="Arial" w:eastAsia="Times New Roman" w:hAnsi="Arial" w:cs="Arial"/>
          <w:color w:val="333333"/>
          <w:sz w:val="16"/>
          <w:szCs w:val="16"/>
        </w:rPr>
      </w:pPr>
      <w:r w:rsidRPr="000C250E">
        <w:lastRenderedPageBreak/>
        <w:drawing>
          <wp:inline distT="0" distB="0" distL="0" distR="0" wp14:anchorId="5B01FDBF" wp14:editId="76706059">
            <wp:extent cx="5943600" cy="4157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157345"/>
                    </a:xfrm>
                    <a:prstGeom prst="rect">
                      <a:avLst/>
                    </a:prstGeom>
                  </pic:spPr>
                </pic:pic>
              </a:graphicData>
            </a:graphic>
          </wp:inline>
        </w:drawing>
      </w:r>
      <w:r w:rsidRPr="000C250E">
        <w:rPr>
          <w:rFonts w:ascii="Arial" w:eastAsia="Times New Roman" w:hAnsi="Arial" w:cs="Arial"/>
          <w:color w:val="333333"/>
          <w:sz w:val="16"/>
          <w:szCs w:val="16"/>
        </w:rPr>
        <w:br/>
      </w:r>
      <w:r w:rsidRPr="000C250E">
        <w:rPr>
          <w:rFonts w:ascii="Arial" w:eastAsia="Times New Roman" w:hAnsi="Arial" w:cs="Arial"/>
          <w:noProof/>
          <w:color w:val="333333"/>
          <w:sz w:val="16"/>
          <w:szCs w:val="16"/>
        </w:rPr>
        <mc:AlternateContent>
          <mc:Choice Requires="wps">
            <w:drawing>
              <wp:inline distT="0" distB="0" distL="0" distR="0">
                <wp:extent cx="303530" cy="303530"/>
                <wp:effectExtent l="0" t="0" r="0" b="0"/>
                <wp:docPr id="11" name="Rectangle 11" descr="https://chalk.charter.com/download/temp/plantuml3963109637303387182.png?contentType=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C326E" id="Rectangle 11" o:spid="_x0000_s1026" alt="https://chalk.charter.com/download/temp/plantuml3963109637303387182.png?contentType=image/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" filled="f" stroked="f">
                <o:lock v:ext="edit" aspectratio="t"/>
                <w10:anchorlock/>
              </v:rect>
            </w:pict>
          </mc:Fallback>
        </mc:AlternateContent>
      </w:r>
    </w:p>
    <w:p w:rsidR="000C250E" w:rsidRPr="000C250E" w:rsidRDefault="000C250E" w:rsidP="000C250E">
      <w:pPr>
        <w:shd w:val="clear" w:color="auto" w:fill="FFFFFF"/>
        <w:spacing w:before="450" w:after="0" w:line="240" w:lineRule="auto"/>
        <w:outlineLvl w:val="1"/>
        <w:rPr>
          <w:rFonts w:ascii="Arial" w:eastAsia="Times New Roman" w:hAnsi="Arial" w:cs="Arial"/>
          <w:color w:val="333333"/>
          <w:sz w:val="16"/>
          <w:szCs w:val="16"/>
        </w:rPr>
      </w:pPr>
      <w:r w:rsidRPr="000C250E">
        <w:rPr>
          <w:rFonts w:ascii="Arial" w:eastAsia="Times New Roman" w:hAnsi="Arial" w:cs="Arial"/>
          <w:color w:val="00629B"/>
          <w:sz w:val="16"/>
          <w:szCs w:val="16"/>
        </w:rPr>
        <w:lastRenderedPageBreak/>
        <w:t>2.2. Recording Discard</w:t>
      </w:r>
      <w:bookmarkStart w:id="0" w:name="_GoBack"/>
      <w:bookmarkEnd w:id="0"/>
      <w:r w:rsidRPr="000C250E">
        <w:rPr>
          <w:rFonts w:ascii="Arial" w:eastAsia="Times New Roman" w:hAnsi="Arial" w:cs="Arial"/>
          <w:color w:val="333333"/>
          <w:sz w:val="16"/>
          <w:szCs w:val="16"/>
        </w:rPr>
        <w:br/>
      </w:r>
      <w:r w:rsidRPr="000C250E">
        <w:rPr>
          <w:rFonts w:ascii="Arial" w:eastAsia="Times New Roman" w:hAnsi="Arial" w:cs="Arial"/>
          <w:noProof/>
          <w:color w:val="333333"/>
          <w:sz w:val="16"/>
          <w:szCs w:val="16"/>
        </w:rPr>
        <mc:AlternateContent>
          <mc:Choice Requires="wps">
            <w:drawing>
              <wp:inline distT="0" distB="0" distL="0" distR="0">
                <wp:extent cx="303530" cy="303530"/>
                <wp:effectExtent l="0" t="0" r="0" b="0"/>
                <wp:docPr id="10" name="Rectangle 10" descr="https://chalk.charter.com/download/temp/plantuml8606659270445033298.png?contentType=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695E4" id="Rectangle 10" o:spid="_x0000_s1026" alt="https://chalk.charter.com/download/temp/plantuml8606659270445033298.png?contentType=image/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" filled="f" stroked="f">
                <o:lock v:ext="edit" aspectratio="t"/>
                <w10:anchorlock/>
              </v:rect>
            </w:pict>
          </mc:Fallback>
        </mc:AlternateContent>
      </w:r>
      <w:r w:rsidRPr="000C250E">
        <w:drawing>
          <wp:inline distT="0" distB="0" distL="0" distR="0" wp14:anchorId="191656AC" wp14:editId="0907BBC9">
            <wp:extent cx="5943600" cy="3609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609340"/>
                    </a:xfrm>
                    <a:prstGeom prst="rect">
                      <a:avLst/>
                    </a:prstGeom>
                  </pic:spPr>
                </pic:pic>
              </a:graphicData>
            </a:graphic>
          </wp:inline>
        </w:drawing>
      </w:r>
    </w:p>
    <w:p w:rsidR="000C250E" w:rsidRPr="000C250E" w:rsidRDefault="000C250E" w:rsidP="000C250E">
      <w:pPr>
        <w:shd w:val="clear" w:color="auto" w:fill="FFFFFF"/>
        <w:spacing w:before="450" w:after="0" w:line="240" w:lineRule="auto"/>
        <w:outlineLvl w:val="0"/>
        <w:rPr>
          <w:rFonts w:ascii="Arial" w:eastAsia="Times New Roman" w:hAnsi="Arial" w:cs="Arial"/>
          <w:color w:val="00629B"/>
          <w:kern w:val="36"/>
          <w:sz w:val="16"/>
          <w:szCs w:val="16"/>
        </w:rPr>
      </w:pPr>
      <w:r w:rsidRPr="000C250E">
        <w:rPr>
          <w:rFonts w:ascii="Arial" w:eastAsia="Times New Roman" w:hAnsi="Arial" w:cs="Arial"/>
          <w:color w:val="00629B"/>
          <w:kern w:val="36"/>
          <w:sz w:val="16"/>
          <w:szCs w:val="16"/>
        </w:rPr>
        <w:t>3. Data Migration</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1"/>
        <w:rPr>
          <w:rFonts w:ascii="Arial" w:eastAsia="Times New Roman" w:hAnsi="Arial" w:cs="Arial"/>
          <w:color w:val="00629B"/>
          <w:sz w:val="16"/>
          <w:szCs w:val="16"/>
        </w:rPr>
      </w:pPr>
      <w:r w:rsidRPr="000C250E">
        <w:rPr>
          <w:rFonts w:ascii="Arial" w:eastAsia="Times New Roman" w:hAnsi="Arial" w:cs="Arial"/>
          <w:color w:val="00629B"/>
          <w:sz w:val="16"/>
          <w:szCs w:val="16"/>
        </w:rPr>
        <w:t>3.1. Subscriber Migration</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3.1.1. CDVR Subscriber</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subscriber information in CDVR contains the following critical data.</w:t>
      </w:r>
    </w:p>
    <w:p w:rsidR="000C250E" w:rsidRPr="000C250E" w:rsidRDefault="000C250E" w:rsidP="000C250E">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ID (unique identifier)</w:t>
      </w:r>
    </w:p>
    <w:p w:rsidR="000C250E" w:rsidRPr="000C250E" w:rsidRDefault="000C250E" w:rsidP="000C250E">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status</w:t>
      </w:r>
    </w:p>
    <w:p w:rsidR="000C250E" w:rsidRPr="000C250E" w:rsidRDefault="000C250E" w:rsidP="000C250E">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service package (quota assignment)</w:t>
      </w:r>
    </w:p>
    <w:p w:rsidR="000C250E" w:rsidRPr="000C250E" w:rsidRDefault="000C250E" w:rsidP="000C250E">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NCS service list (permitted NCS services)</w:t>
      </w:r>
    </w:p>
    <w:p w:rsidR="000C250E" w:rsidRPr="000C250E" w:rsidRDefault="000C250E" w:rsidP="000C250E">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Geo tag list (ordered geo fencing list)</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Sample Subscriber:</w:t>
      </w: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"id": "charteruser1",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"status": "ACTIVE",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"name": "Demo User 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servicePackage</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"id": "large"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ncsServiceIds</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109,</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307</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geoTags</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"RTX-152",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"LNC",</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"CSC"</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Sample Service Package:</w:t>
      </w: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"id": "large",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"name": "Large Service",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quotaType</w:t>
            </w:r>
            <w:proofErr w:type="spellEnd"/>
            <w:r w:rsidRPr="000C250E">
              <w:rPr>
                <w:rFonts w:ascii="Consolas" w:eastAsia="Times New Roman" w:hAnsi="Consolas" w:cs="Courier New"/>
                <w:sz w:val="16"/>
                <w:szCs w:val="16"/>
                <w:bdr w:val="none" w:sz="0" w:space="0" w:color="auto" w:frame="1"/>
              </w:rPr>
              <w:t>": "SHOWS",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assignedQuota</w:t>
            </w:r>
            <w:proofErr w:type="spellEnd"/>
            <w:r w:rsidRPr="000C250E">
              <w:rPr>
                <w:rFonts w:ascii="Consolas" w:eastAsia="Times New Roman" w:hAnsi="Consolas" w:cs="Courier New"/>
                <w:sz w:val="16"/>
                <w:szCs w:val="16"/>
                <w:bdr w:val="none" w:sz="0" w:space="0" w:color="auto" w:frame="1"/>
              </w:rPr>
              <w:t>": 200,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"quotaConflictResolutionPolicy": "OLDEST_CONTENT_FIRST_EXPIRE_POLICY",</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assignedTuners</w:t>
            </w:r>
            <w:proofErr w:type="spellEnd"/>
            <w:r w:rsidRPr="000C250E">
              <w:rPr>
                <w:rFonts w:ascii="Consolas" w:eastAsia="Times New Roman" w:hAnsi="Consolas" w:cs="Courier New"/>
                <w:sz w:val="16"/>
                <w:szCs w:val="16"/>
                <w:bdr w:val="none" w:sz="0" w:space="0" w:color="auto" w:frame="1"/>
              </w:rPr>
              <w:t>": 5,</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"features":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"NPVR"</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activeSessionQuota</w:t>
            </w:r>
            <w:proofErr w:type="spellEnd"/>
            <w:r w:rsidRPr="000C250E">
              <w:rPr>
                <w:rFonts w:ascii="Consolas" w:eastAsia="Times New Roman" w:hAnsi="Consolas" w:cs="Courier New"/>
                <w:sz w:val="16"/>
                <w:szCs w:val="16"/>
                <w:bdr w:val="none" w:sz="0" w:space="0" w:color="auto" w:frame="1"/>
              </w:rPr>
              <w:t>": 50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In service package, most of the settings are quota, including "</w:t>
      </w:r>
      <w:proofErr w:type="spellStart"/>
      <w:r w:rsidRPr="000C250E">
        <w:rPr>
          <w:rFonts w:ascii="Arial" w:eastAsia="Times New Roman" w:hAnsi="Arial" w:cs="Arial"/>
          <w:color w:val="333333"/>
          <w:sz w:val="16"/>
          <w:szCs w:val="16"/>
        </w:rPr>
        <w:t>assignedQuota</w:t>
      </w:r>
      <w:proofErr w:type="spellEnd"/>
      <w:r w:rsidRPr="000C250E">
        <w:rPr>
          <w:rFonts w:ascii="Arial" w:eastAsia="Times New Roman" w:hAnsi="Arial" w:cs="Arial"/>
          <w:color w:val="333333"/>
          <w:sz w:val="16"/>
          <w:szCs w:val="16"/>
        </w:rPr>
        <w:t>", "</w:t>
      </w:r>
      <w:proofErr w:type="spellStart"/>
      <w:r w:rsidRPr="000C250E">
        <w:rPr>
          <w:rFonts w:ascii="Arial" w:eastAsia="Times New Roman" w:hAnsi="Arial" w:cs="Arial"/>
          <w:color w:val="333333"/>
          <w:sz w:val="16"/>
          <w:szCs w:val="16"/>
        </w:rPr>
        <w:t>assignedTuners</w:t>
      </w:r>
      <w:proofErr w:type="spellEnd"/>
      <w:r w:rsidRPr="000C250E">
        <w:rPr>
          <w:rFonts w:ascii="Arial" w:eastAsia="Times New Roman" w:hAnsi="Arial" w:cs="Arial"/>
          <w:color w:val="333333"/>
          <w:sz w:val="16"/>
          <w:szCs w:val="16"/>
        </w:rPr>
        <w:t>" and "</w:t>
      </w:r>
      <w:proofErr w:type="spellStart"/>
      <w:r w:rsidRPr="000C250E">
        <w:rPr>
          <w:rFonts w:ascii="Arial" w:eastAsia="Times New Roman" w:hAnsi="Arial" w:cs="Arial"/>
          <w:color w:val="333333"/>
          <w:sz w:val="16"/>
          <w:szCs w:val="16"/>
        </w:rPr>
        <w:t>activeSessionQuota</w:t>
      </w:r>
      <w:proofErr w:type="spellEnd"/>
      <w:r w:rsidRPr="000C250E">
        <w:rPr>
          <w:rFonts w:ascii="Arial" w:eastAsia="Times New Roman" w:hAnsi="Arial" w:cs="Arial"/>
          <w:color w:val="333333"/>
          <w:sz w:val="16"/>
          <w:szCs w:val="16"/>
        </w:rPr>
        <w:t>". Charter doesn't use tuner quota, which can be ignored. Currently only one conflict resolution policy is supported. Feature "NPVR" is needed for event recordings.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3.1.2. Ericsson Subscriber</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Based on Chris' document at </w:t>
      </w:r>
      <w:hyperlink r:id="rId44" w:history="1">
        <w:r w:rsidRPr="000C250E">
          <w:rPr>
            <w:rFonts w:ascii="Arial" w:eastAsia="Times New Roman" w:hAnsi="Arial" w:cs="Arial"/>
            <w:strike/>
            <w:noProof/>
            <w:color w:val="3572B0"/>
            <w:sz w:val="16"/>
            <w:szCs w:val="16"/>
            <w:bdr w:val="single" w:sz="6" w:space="0" w:color="CCCCCC" w:frame="1"/>
            <w:shd w:val="clear" w:color="auto" w:fill="F5F5F5"/>
          </w:rPr>
          <mc:AlternateContent>
            <mc:Choice Requires="wps">
              <w:drawing>
                <wp:inline distT="0" distB="0" distL="0" distR="0">
                  <wp:extent cx="303530" cy="303530"/>
                  <wp:effectExtent l="0" t="0" r="0" b="0"/>
                  <wp:docPr id="9" name="Rectangle 9" descr="https://jira.charter.com/secure/viewavatar?size=xsmall&amp;avatarId=17116&amp;avatarType=issuetyp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F522B" id="Rectangle 9" o:spid="_x0000_s1026" alt="https://jira.charter.com/secure/viewavatar?size=xsmall&amp;avatarId=17116&amp;avatarType=issuetype" href="https://jira.charter.com/browse/KUMOGA-540?src=confmacro"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" o:button="t" filled="f" stroked="f">
                  <v:fill o:detectmouseclick="t"/>
                  <o:lock v:ext="edit" aspectratio="t"/>
                  <w10:anchorlock/>
                </v:rect>
              </w:pict>
            </mc:Fallback>
          </mc:AlternateContent>
        </w:r>
        <w:r w:rsidRPr="000C250E">
          <w:rPr>
            <w:rFonts w:ascii="Arial" w:eastAsia="Times New Roman" w:hAnsi="Arial" w:cs="Arial"/>
            <w:strike/>
            <w:color w:val="3572B0"/>
            <w:sz w:val="16"/>
            <w:szCs w:val="16"/>
            <w:u w:val="single"/>
            <w:bdr w:val="single" w:sz="6" w:space="0" w:color="CCCCCC" w:frame="1"/>
            <w:shd w:val="clear" w:color="auto" w:fill="F5F5F5"/>
          </w:rPr>
          <w:t>SVCDVR-589</w:t>
        </w:r>
      </w:hyperlink>
      <w:r w:rsidRPr="000C250E">
        <w:rPr>
          <w:rFonts w:ascii="Arial" w:eastAsia="Times New Roman" w:hAnsi="Arial" w:cs="Arial"/>
          <w:color w:val="333333"/>
          <w:sz w:val="16"/>
          <w:szCs w:val="16"/>
          <w:bdr w:val="single" w:sz="6" w:space="0" w:color="CCCCCC" w:frame="1"/>
          <w:shd w:val="clear" w:color="auto" w:fill="F5F5F5"/>
        </w:rPr>
        <w:t> - Document Ericsson's Subscriber Data Model </w:t>
      </w:r>
      <w:r w:rsidRPr="000C250E">
        <w:rPr>
          <w:rFonts w:ascii="Arial" w:eastAsia="Times New Roman" w:hAnsi="Arial" w:cs="Arial"/>
          <w:b/>
          <w:bCs/>
          <w:caps/>
          <w:color w:val="14892C"/>
          <w:sz w:val="16"/>
          <w:szCs w:val="16"/>
          <w:bdr w:val="single" w:sz="6" w:space="2" w:color="B2D8B9" w:frame="1"/>
          <w:shd w:val="clear" w:color="auto" w:fill="FFFFFF"/>
        </w:rPr>
        <w:t>CLOSED</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tbl>
      <w:tblPr>
        <w:tblW w:w="21600" w:type="dxa"/>
        <w:tblCellSpacing w:w="0" w:type="dxa"/>
        <w:tblCellMar>
          <w:left w:w="0" w:type="dxa"/>
          <w:right w:w="0" w:type="dxa"/>
        </w:tblCellMar>
        <w:tblLook w:val="04A0" w:firstRow="1" w:lastRow="0" w:firstColumn="1" w:lastColumn="0" w:noHBand="0" w:noVBand="1"/>
      </w:tblPr>
      <w:tblGrid>
        <w:gridCol w:w="9"/>
        <w:gridCol w:w="1026"/>
        <w:gridCol w:w="855"/>
        <w:gridCol w:w="2190"/>
        <w:gridCol w:w="3638"/>
        <w:gridCol w:w="13882"/>
      </w:tblGrid>
      <w:tr w:rsidR="000C250E" w:rsidRPr="000C250E" w:rsidTr="000C250E">
        <w:trPr>
          <w:tblCellSpacing w:w="0" w:type="dxa"/>
        </w:trPr>
        <w:tc>
          <w:tcPr>
            <w:tcW w:w="21600" w:type="dxa"/>
            <w:gridSpan w:val="6"/>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xml:space="preserve">$ </w:t>
            </w:r>
            <w:proofErr w:type="spellStart"/>
            <w:r w:rsidRPr="000C250E">
              <w:rPr>
                <w:rFonts w:ascii="Consolas" w:eastAsia="Times New Roman" w:hAnsi="Consolas" w:cs="Courier New"/>
                <w:sz w:val="16"/>
                <w:szCs w:val="16"/>
                <w:bdr w:val="none" w:sz="0" w:space="0" w:color="auto" w:frame="1"/>
              </w:rPr>
              <w:t>curljson</w:t>
            </w:r>
            <w:proofErr w:type="spellEnd"/>
            <w:r w:rsidRPr="000C250E">
              <w:rPr>
                <w:rFonts w:ascii="Consolas" w:eastAsia="Times New Roman" w:hAnsi="Consolas" w:cs="Courier New"/>
                <w:sz w:val="16"/>
                <w:szCs w:val="16"/>
                <w:bdr w:val="none" w:sz="0" w:space="0" w:color="auto" w:frame="1"/>
              </w:rPr>
              <w:t xml:space="preserve"> -i "</w:t>
            </w:r>
            <w:hyperlink r:id="rId45" w:history="1">
              <w:r w:rsidRPr="000C250E">
                <w:rPr>
                  <w:rFonts w:ascii="Consolas" w:eastAsia="Times New Roman" w:hAnsi="Consolas" w:cs="Courier New"/>
                  <w:color w:val="0000FF"/>
                  <w:sz w:val="16"/>
                  <w:szCs w:val="16"/>
                  <w:u w:val="single"/>
                  <w:bdr w:val="none" w:sz="0" w:space="0" w:color="auto" w:frame="1"/>
                </w:rPr>
                <w:t>http://69.76.117.195:5927/v2/subscribers/search?Offset=0&amp;Limit=1"</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TotalResults</w:t>
            </w:r>
            <w:proofErr w:type="spellEnd"/>
            <w:r w:rsidRPr="000C250E">
              <w:rPr>
                <w:rFonts w:ascii="Consolas" w:eastAsia="Times New Roman" w:hAnsi="Consolas" w:cs="Courier New"/>
                <w:sz w:val="16"/>
                <w:szCs w:val="16"/>
                <w:bdr w:val="none" w:sz="0" w:space="0" w:color="auto" w:frame="1"/>
              </w:rPr>
              <w:t>": 936,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"Subscribers":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"Subscriber":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HomeID</w:t>
            </w:r>
            <w:proofErr w:type="spellEnd"/>
            <w:r w:rsidRPr="000C250E">
              <w:rPr>
                <w:rFonts w:ascii="Consolas" w:eastAsia="Times New Roman" w:hAnsi="Consolas" w:cs="Courier New"/>
                <w:sz w:val="16"/>
                <w:szCs w:val="16"/>
                <w:bdr w:val="none" w:sz="0" w:space="0" w:color="auto" w:frame="1"/>
              </w:rPr>
              <w:t>": "715ad612fafa832383ada28d6ea44d2d",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GeoID</w:t>
            </w:r>
            <w:proofErr w:type="spellEnd"/>
            <w:r w:rsidRPr="000C250E">
              <w:rPr>
                <w:rFonts w:ascii="Consolas" w:eastAsia="Times New Roman" w:hAnsi="Consolas" w:cs="Courier New"/>
                <w:sz w:val="16"/>
                <w:szCs w:val="16"/>
                <w:bdr w:val="none" w:sz="0" w:space="0" w:color="auto" w:frame="1"/>
              </w:rPr>
              <w:t>": "geo_1",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"Type": 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"Class": "</w:t>
            </w:r>
            <w:proofErr w:type="spellStart"/>
            <w:r w:rsidRPr="000C250E">
              <w:rPr>
                <w:rFonts w:ascii="Consolas" w:eastAsia="Times New Roman" w:hAnsi="Consolas" w:cs="Courier New"/>
                <w:sz w:val="16"/>
                <w:szCs w:val="16"/>
                <w:bdr w:val="none" w:sz="0" w:space="0" w:color="auto" w:frame="1"/>
              </w:rPr>
              <w:t>SystemDefault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"State": 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StateChangeTime</w:t>
            </w:r>
            <w:proofErr w:type="spellEnd"/>
            <w:r w:rsidRPr="000C250E">
              <w:rPr>
                <w:rFonts w:ascii="Consolas" w:eastAsia="Times New Roman" w:hAnsi="Consolas" w:cs="Courier New"/>
                <w:sz w:val="16"/>
                <w:szCs w:val="16"/>
                <w:bdr w:val="none" w:sz="0" w:space="0" w:color="auto" w:frame="1"/>
              </w:rPr>
              <w:t>": "1481559663",</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"Members":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"Member":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r w:rsidR="000C250E" w:rsidRPr="000C250E" w:rsidTr="000C250E">
        <w:tblPrEx>
          <w:tblCellSpacing w:w="0" w:type="nil"/>
          <w:tblCellMar>
            <w:top w:w="15" w:type="dxa"/>
            <w:left w:w="15" w:type="dxa"/>
            <w:bottom w:w="15" w:type="dxa"/>
            <w:right w:w="15" w:type="dxa"/>
          </w:tblCellMar>
        </w:tblPrEx>
        <w:trPr>
          <w:gridBefore w:val="1"/>
          <w:gridAfter w:val="1"/>
          <w:wBefore w:w="8" w:type="dxa"/>
          <w:wAfter w:w="12248" w:type="dxa"/>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lastRenderedPageBreak/>
              <w:t>Prop</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proofErr w:type="spellStart"/>
            <w:r w:rsidRPr="000C250E">
              <w:rPr>
                <w:rFonts w:ascii="Times New Roman" w:eastAsia="Times New Roman" w:hAnsi="Times New Roman" w:cs="Times New Roman"/>
                <w:b/>
                <w:bCs/>
                <w:color w:val="00629B"/>
                <w:sz w:val="16"/>
                <w:szCs w:val="16"/>
              </w:rPr>
              <w:t>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Comment</w:t>
            </w:r>
          </w:p>
        </w:tc>
      </w:tr>
      <w:tr w:rsidR="000C250E" w:rsidRPr="000C250E" w:rsidTr="000C250E">
        <w:tblPrEx>
          <w:tblCellSpacing w:w="0" w:type="nil"/>
          <w:tblCellMar>
            <w:top w:w="15" w:type="dxa"/>
            <w:left w:w="15" w:type="dxa"/>
            <w:bottom w:w="15" w:type="dxa"/>
            <w:right w:w="15" w:type="dxa"/>
          </w:tblCellMar>
        </w:tblPrEx>
        <w:trPr>
          <w:gridBefore w:val="1"/>
          <w:gridAfter w:val="1"/>
          <w:wBefore w:w="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GeoID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Ignored.</w:t>
            </w:r>
          </w:p>
        </w:tc>
      </w:tr>
      <w:tr w:rsidR="000C250E" w:rsidRPr="000C250E" w:rsidTr="000C250E">
        <w:tblPrEx>
          <w:tblCellSpacing w:w="0" w:type="nil"/>
          <w:tblCellMar>
            <w:top w:w="15" w:type="dxa"/>
            <w:left w:w="15" w:type="dxa"/>
            <w:bottom w:w="15" w:type="dxa"/>
            <w:right w:w="15" w:type="dxa"/>
          </w:tblCellMar>
        </w:tblPrEx>
        <w:trPr>
          <w:gridBefore w:val="1"/>
          <w:gridAfter w:val="1"/>
          <w:wBefore w:w="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Integer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1=CBR, 2=ABR, 3=Both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 xml:space="preserve">Everything created by </w:t>
            </w:r>
            <w:proofErr w:type="spellStart"/>
            <w:r w:rsidRPr="000C250E">
              <w:rPr>
                <w:rFonts w:ascii="Times New Roman" w:eastAsia="Times New Roman" w:hAnsi="Times New Roman" w:cs="Times New Roman"/>
                <w:sz w:val="16"/>
                <w:szCs w:val="16"/>
              </w:rPr>
              <w:t>Kumo</w:t>
            </w:r>
            <w:proofErr w:type="spellEnd"/>
            <w:r w:rsidRPr="000C250E">
              <w:rPr>
                <w:rFonts w:ascii="Times New Roman" w:eastAsia="Times New Roman" w:hAnsi="Times New Roman" w:cs="Times New Roman"/>
                <w:sz w:val="16"/>
                <w:szCs w:val="16"/>
              </w:rPr>
              <w:t xml:space="preserve"> is '2'.</w:t>
            </w:r>
          </w:p>
        </w:tc>
      </w:tr>
      <w:tr w:rsidR="000C250E" w:rsidRPr="000C250E" w:rsidTr="000C250E">
        <w:tblPrEx>
          <w:tblCellSpacing w:w="0" w:type="nil"/>
          <w:tblCellMar>
            <w:top w:w="15" w:type="dxa"/>
            <w:left w:w="15" w:type="dxa"/>
            <w:bottom w:w="15" w:type="dxa"/>
            <w:right w:w="15" w:type="dxa"/>
          </w:tblCellMar>
        </w:tblPrEx>
        <w:trPr>
          <w:gridBefore w:val="1"/>
          <w:gridAfter w:val="1"/>
          <w:wBefore w:w="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"basic</w:t>
            </w:r>
            <w:proofErr w:type="gramStart"/>
            <w:r w:rsidRPr="000C250E">
              <w:rPr>
                <w:rFonts w:ascii="Times New Roman" w:eastAsia="Times New Roman" w:hAnsi="Times New Roman" w:cs="Times New Roman"/>
                <w:sz w:val="16"/>
                <w:szCs w:val="16"/>
              </w:rPr>
              <w:t>_[</w:t>
            </w:r>
            <w:proofErr w:type="gramEnd"/>
            <w:r w:rsidRPr="000C250E">
              <w:rPr>
                <w:rFonts w:ascii="Times New Roman" w:eastAsia="Times New Roman" w:hAnsi="Times New Roman" w:cs="Times New Roman"/>
                <w:sz w:val="16"/>
                <w:szCs w:val="16"/>
              </w:rPr>
              <w:t>25|50|100]_h"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w:t>
            </w:r>
            <w:proofErr w:type="spellStart"/>
            <w:r w:rsidRPr="000C250E">
              <w:rPr>
                <w:rFonts w:ascii="Times New Roman" w:eastAsia="Times New Roman" w:hAnsi="Times New Roman" w:cs="Times New Roman"/>
                <w:sz w:val="16"/>
                <w:szCs w:val="16"/>
              </w:rPr>
              <w:t>SystemDefault</w:t>
            </w:r>
            <w:proofErr w:type="spellEnd"/>
            <w:r w:rsidRPr="000C250E">
              <w:rPr>
                <w:rFonts w:ascii="Times New Roman" w:eastAsia="Times New Roman" w:hAnsi="Times New Roman" w:cs="Times New Roman"/>
                <w:sz w:val="16"/>
                <w:szCs w:val="16"/>
              </w:rPr>
              <w:t>" translates to "basic_100_h".</w:t>
            </w:r>
          </w:p>
        </w:tc>
      </w:tr>
      <w:tr w:rsidR="000C250E" w:rsidRPr="000C250E" w:rsidTr="000C250E">
        <w:tblPrEx>
          <w:tblCellSpacing w:w="0" w:type="nil"/>
          <w:tblCellMar>
            <w:top w:w="15" w:type="dxa"/>
            <w:left w:w="15" w:type="dxa"/>
            <w:bottom w:w="15" w:type="dxa"/>
            <w:right w:w="15" w:type="dxa"/>
          </w:tblCellMar>
        </w:tblPrEx>
        <w:trPr>
          <w:gridBefore w:val="1"/>
          <w:gridAfter w:val="1"/>
          <w:wBefore w:w="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Integer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1=Enabled, 2=Disabled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blPrEx>
          <w:tblCellSpacing w:w="0" w:type="nil"/>
          <w:tblCellMar>
            <w:top w:w="15" w:type="dxa"/>
            <w:left w:w="15" w:type="dxa"/>
            <w:bottom w:w="15" w:type="dxa"/>
            <w:right w:w="15" w:type="dxa"/>
          </w:tblCellMar>
        </w:tblPrEx>
        <w:trPr>
          <w:gridBefore w:val="1"/>
          <w:gridAfter w:val="1"/>
          <w:wBefore w:w="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Members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Ignored.</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Geo tags for the subscriber should be retrieved from another service "Ericsson's </w:t>
      </w:r>
      <w:proofErr w:type="spellStart"/>
      <w:r w:rsidRPr="000C250E">
        <w:rPr>
          <w:rFonts w:ascii="Arial" w:eastAsia="Times New Roman" w:hAnsi="Arial" w:cs="Arial"/>
          <w:color w:val="333333"/>
          <w:sz w:val="16"/>
          <w:szCs w:val="16"/>
        </w:rPr>
        <w:t>GeoFencing</w:t>
      </w:r>
      <w:proofErr w:type="spellEnd"/>
      <w:r w:rsidRPr="000C250E">
        <w:rPr>
          <w:rFonts w:ascii="Arial" w:eastAsia="Times New Roman" w:hAnsi="Arial" w:cs="Arial"/>
          <w:color w:val="333333"/>
          <w:sz w:val="16"/>
          <w:szCs w:val="16"/>
        </w:rPr>
        <w:t xml:space="preserve"> Service".</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roofErr w:type="spellStart"/>
            <w:r w:rsidRPr="000C250E">
              <w:rPr>
                <w:rFonts w:ascii="Consolas" w:eastAsia="Times New Roman" w:hAnsi="Consolas" w:cs="Courier New"/>
                <w:sz w:val="16"/>
                <w:szCs w:val="16"/>
                <w:bdr w:val="none" w:sz="0" w:space="0" w:color="auto" w:frame="1"/>
              </w:rPr>
              <w:t>curlxml</w:t>
            </w:r>
            <w:proofErr w:type="spellEnd"/>
            <w:r w:rsidRPr="000C250E">
              <w:rPr>
                <w:rFonts w:ascii="Consolas" w:eastAsia="Times New Roman" w:hAnsi="Consolas" w:cs="Courier New"/>
                <w:sz w:val="16"/>
                <w:szCs w:val="16"/>
                <w:bdr w:val="none" w:sz="0" w:space="0" w:color="auto" w:frame="1"/>
              </w:rPr>
              <w:t xml:space="preserve"> -</w:t>
            </w:r>
            <w:proofErr w:type="spellStart"/>
            <w:r w:rsidRPr="000C250E">
              <w:rPr>
                <w:rFonts w:ascii="Consolas" w:eastAsia="Times New Roman" w:hAnsi="Consolas" w:cs="Courier New"/>
                <w:sz w:val="16"/>
                <w:szCs w:val="16"/>
                <w:bdr w:val="none" w:sz="0" w:space="0" w:color="auto" w:frame="1"/>
              </w:rPr>
              <w:t>i</w:t>
            </w:r>
            <w:proofErr w:type="spellEnd"/>
            <w:r w:rsidRPr="000C250E">
              <w:rPr>
                <w:rFonts w:ascii="Consolas" w:eastAsia="Times New Roman" w:hAnsi="Consolas" w:cs="Courier New"/>
                <w:sz w:val="16"/>
                <w:szCs w:val="16"/>
                <w:bdr w:val="none" w:sz="0" w:space="0" w:color="auto" w:frame="1"/>
              </w:rPr>
              <w:t> "</w:t>
            </w:r>
            <w:hyperlink r:id="rId46" w:history="1">
              <w:r w:rsidRPr="000C250E">
                <w:rPr>
                  <w:rFonts w:ascii="Consolas" w:eastAsia="Times New Roman" w:hAnsi="Consolas" w:cs="Courier New"/>
                  <w:color w:val="0000FF"/>
                  <w:sz w:val="16"/>
                  <w:szCs w:val="16"/>
                  <w:u w:val="single"/>
                  <w:bdr w:val="none" w:sz="0" w:space="0" w:color="auto" w:frame="1"/>
                </w:rPr>
                <w:t>http://69.76.122.22:5928/v1/home/{SubId}/"</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proofErr w:type="gramStart"/>
            <w:r w:rsidRPr="000C250E">
              <w:rPr>
                <w:rFonts w:ascii="Consolas" w:eastAsia="Times New Roman" w:hAnsi="Consolas" w:cs="Courier New"/>
                <w:sz w:val="16"/>
                <w:szCs w:val="16"/>
                <w:bdr w:val="none" w:sz="0" w:space="0" w:color="auto" w:frame="1"/>
              </w:rPr>
              <w:t>&lt;?xml</w:t>
            </w:r>
            <w:proofErr w:type="gramEnd"/>
            <w:r w:rsidRPr="000C250E">
              <w:rPr>
                <w:rFonts w:ascii="Consolas" w:eastAsia="Times New Roman" w:hAnsi="Consolas" w:cs="Courier New"/>
                <w:sz w:val="16"/>
                <w:szCs w:val="16"/>
                <w:bdr w:val="none" w:sz="0" w:space="0" w:color="auto" w:frame="1"/>
              </w:rPr>
              <w:t xml:space="preserve"> version='1.0'</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encoding='utf8'?&gt;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&lt;</w:t>
            </w:r>
            <w:proofErr w:type="spellStart"/>
            <w:r w:rsidRPr="000C250E">
              <w:rPr>
                <w:rFonts w:ascii="Consolas" w:eastAsia="Times New Roman" w:hAnsi="Consolas" w:cs="Courier New"/>
                <w:sz w:val="16"/>
                <w:szCs w:val="16"/>
                <w:bdr w:val="none" w:sz="0" w:space="0" w:color="auto" w:frame="1"/>
              </w:rPr>
              <w:t>GetHomeResponse</w:t>
            </w:r>
            <w:proofErr w:type="spellEnd"/>
            <w:r w:rsidRPr="000C250E">
              <w:rPr>
                <w:rFonts w:ascii="Consolas" w:eastAsia="Times New Roman" w:hAnsi="Consolas" w:cs="Courier New"/>
                <w:sz w:val="16"/>
                <w:szCs w:val="16"/>
                <w:bdr w:val="none" w:sz="0" w:space="0" w:color="auto" w:frame="1"/>
              </w:rPr>
              <w:t>&gt;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&lt;SchedulerContainer class="basic_100_h"</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GeoID="1"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HomeID="715ad612fafa832383ada28d6ea44d2d"</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State="1"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StateChangeTime="2017-11-21T10:00:40Z"</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Type="2"&gt;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&lt;Metadata /&gt;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&lt;Members /&gt;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&lt;</w:t>
            </w:r>
            <w:proofErr w:type="spellStart"/>
            <w:r w:rsidRPr="000C250E">
              <w:rPr>
                <w:rFonts w:ascii="Consolas" w:eastAsia="Times New Roman" w:hAnsi="Consolas" w:cs="Courier New"/>
                <w:sz w:val="16"/>
                <w:szCs w:val="16"/>
                <w:bdr w:val="none" w:sz="0" w:space="0" w:color="auto" w:frame="1"/>
              </w:rPr>
              <w:t>BoxStatus</w:t>
            </w:r>
            <w:proofErr w:type="spellEnd"/>
            <w:r w:rsidRPr="000C250E">
              <w:rPr>
                <w:rFonts w:ascii="Consolas" w:eastAsia="Times New Roman" w:hAnsi="Consolas" w:cs="Courier New"/>
                <w:sz w:val="16"/>
                <w:szCs w:val="16"/>
                <w:bdr w:val="none" w:sz="0" w:space="0" w:color="auto" w:frame="1"/>
              </w:rPr>
              <w:t xml:space="preserve"> Occupied="0"</w:t>
            </w:r>
            <w:r w:rsidRPr="000C250E">
              <w:rPr>
                <w:rFonts w:ascii="Consolas" w:eastAsia="Times New Roman" w:hAnsi="Consolas" w:cs="Times New Roman"/>
                <w:sz w:val="16"/>
                <w:szCs w:val="16"/>
              </w:rPr>
              <w:t> </w:t>
            </w:r>
            <w:proofErr w:type="spellStart"/>
            <w:r w:rsidRPr="000C250E">
              <w:rPr>
                <w:rFonts w:ascii="Consolas" w:eastAsia="Times New Roman" w:hAnsi="Consolas" w:cs="Courier New"/>
                <w:sz w:val="16"/>
                <w:szCs w:val="16"/>
                <w:bdr w:val="none" w:sz="0" w:space="0" w:color="auto" w:frame="1"/>
              </w:rPr>
              <w:t>QuotaType</w:t>
            </w:r>
            <w:proofErr w:type="spellEnd"/>
            <w:r w:rsidRPr="000C250E">
              <w:rPr>
                <w:rFonts w:ascii="Consolas" w:eastAsia="Times New Roman" w:hAnsi="Consolas" w:cs="Courier New"/>
                <w:sz w:val="16"/>
                <w:szCs w:val="16"/>
                <w:bdr w:val="none" w:sz="0" w:space="0" w:color="auto" w:frame="1"/>
              </w:rPr>
              <w:t>="minutes"</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Scheduled="0"</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Total="6000"</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&lt;/</w:t>
            </w:r>
            <w:proofErr w:type="spellStart"/>
            <w:r w:rsidRPr="000C250E">
              <w:rPr>
                <w:rFonts w:ascii="Consolas" w:eastAsia="Times New Roman" w:hAnsi="Consolas" w:cs="Courier New"/>
                <w:sz w:val="16"/>
                <w:szCs w:val="16"/>
                <w:bdr w:val="none" w:sz="0" w:space="0" w:color="auto" w:frame="1"/>
              </w:rPr>
              <w:t>SchedulerContainer</w:t>
            </w:r>
            <w:proofErr w:type="spellEnd"/>
            <w:r w:rsidRPr="000C250E">
              <w:rPr>
                <w:rFonts w:ascii="Consolas" w:eastAsia="Times New Roman" w:hAnsi="Consolas" w:cs="Courier New"/>
                <w:sz w:val="16"/>
                <w:szCs w:val="16"/>
                <w:bdr w:val="none" w:sz="0" w:space="0" w:color="auto" w:frame="1"/>
              </w:rPr>
              <w:t>&gt;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&lt;</w:t>
            </w:r>
            <w:proofErr w:type="spellStart"/>
            <w:r w:rsidRPr="000C250E">
              <w:rPr>
                <w:rFonts w:ascii="Consolas" w:eastAsia="Times New Roman" w:hAnsi="Consolas" w:cs="Courier New"/>
                <w:sz w:val="16"/>
                <w:szCs w:val="16"/>
                <w:bdr w:val="none" w:sz="0" w:space="0" w:color="auto" w:frame="1"/>
              </w:rPr>
              <w:t>ad_tags</w:t>
            </w:r>
            <w:proofErr w:type="spellEnd"/>
            <w:r w:rsidRPr="000C250E">
              <w:rPr>
                <w:rFonts w:ascii="Consolas" w:eastAsia="Times New Roman" w:hAnsi="Consolas" w:cs="Courier New"/>
                <w:sz w:val="16"/>
                <w:szCs w:val="16"/>
                <w:bdr w:val="none" w:sz="0" w:space="0" w:color="auto" w:frame="1"/>
              </w:rPr>
              <w:t>&gt;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&lt;</w:t>
            </w:r>
            <w:proofErr w:type="spellStart"/>
            <w:r w:rsidRPr="000C250E">
              <w:rPr>
                <w:rFonts w:ascii="Consolas" w:eastAsia="Times New Roman" w:hAnsi="Consolas" w:cs="Courier New"/>
                <w:sz w:val="16"/>
                <w:szCs w:val="16"/>
                <w:bdr w:val="none" w:sz="0" w:space="0" w:color="auto" w:frame="1"/>
              </w:rPr>
              <w:t>ad_tag</w:t>
            </w:r>
            <w:proofErr w:type="spellEnd"/>
            <w:r w:rsidRPr="000C250E">
              <w:rPr>
                <w:rFonts w:ascii="Consolas" w:eastAsia="Times New Roman" w:hAnsi="Consolas" w:cs="Courier New"/>
                <w:sz w:val="16"/>
                <w:szCs w:val="16"/>
                <w:bdr w:val="none" w:sz="0" w:space="0" w:color="auto" w:frame="1"/>
              </w:rPr>
              <w:t>&gt;68506&lt;/</w:t>
            </w:r>
            <w:proofErr w:type="spellStart"/>
            <w:r w:rsidRPr="000C250E">
              <w:rPr>
                <w:rFonts w:ascii="Consolas" w:eastAsia="Times New Roman" w:hAnsi="Consolas" w:cs="Courier New"/>
                <w:sz w:val="16"/>
                <w:szCs w:val="16"/>
                <w:bdr w:val="none" w:sz="0" w:space="0" w:color="auto" w:frame="1"/>
              </w:rPr>
              <w:t>ad_tag</w:t>
            </w:r>
            <w:proofErr w:type="spellEnd"/>
            <w:r w:rsidRPr="000C250E">
              <w:rPr>
                <w:rFonts w:ascii="Consolas" w:eastAsia="Times New Roman" w:hAnsi="Consolas" w:cs="Courier New"/>
                <w:sz w:val="16"/>
                <w:szCs w:val="16"/>
                <w:bdr w:val="none" w:sz="0" w:space="0" w:color="auto" w:frame="1"/>
              </w:rPr>
              <w:t>&gt;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&lt;</w:t>
            </w:r>
            <w:proofErr w:type="spellStart"/>
            <w:r w:rsidRPr="000C250E">
              <w:rPr>
                <w:rFonts w:ascii="Consolas" w:eastAsia="Times New Roman" w:hAnsi="Consolas" w:cs="Courier New"/>
                <w:sz w:val="16"/>
                <w:szCs w:val="16"/>
                <w:bdr w:val="none" w:sz="0" w:space="0" w:color="auto" w:frame="1"/>
              </w:rPr>
              <w:t>ad_tag</w:t>
            </w:r>
            <w:proofErr w:type="spellEnd"/>
            <w:r w:rsidRPr="000C250E">
              <w:rPr>
                <w:rFonts w:ascii="Consolas" w:eastAsia="Times New Roman" w:hAnsi="Consolas" w:cs="Courier New"/>
                <w:sz w:val="16"/>
                <w:szCs w:val="16"/>
                <w:bdr w:val="none" w:sz="0" w:space="0" w:color="auto" w:frame="1"/>
              </w:rPr>
              <w:t>&gt;LNC-99&lt;/</w:t>
            </w:r>
            <w:proofErr w:type="spellStart"/>
            <w:r w:rsidRPr="000C250E">
              <w:rPr>
                <w:rFonts w:ascii="Consolas" w:eastAsia="Times New Roman" w:hAnsi="Consolas" w:cs="Courier New"/>
                <w:sz w:val="16"/>
                <w:szCs w:val="16"/>
                <w:bdr w:val="none" w:sz="0" w:space="0" w:color="auto" w:frame="1"/>
              </w:rPr>
              <w:t>ad_tag</w:t>
            </w:r>
            <w:proofErr w:type="spellEnd"/>
            <w:r w:rsidRPr="000C250E">
              <w:rPr>
                <w:rFonts w:ascii="Consolas" w:eastAsia="Times New Roman" w:hAnsi="Consolas" w:cs="Courier New"/>
                <w:sz w:val="16"/>
                <w:szCs w:val="16"/>
                <w:bdr w:val="none" w:sz="0" w:space="0" w:color="auto" w:frame="1"/>
              </w:rPr>
              <w:t>&gt;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&lt;</w:t>
            </w:r>
            <w:proofErr w:type="spellStart"/>
            <w:r w:rsidRPr="000C250E">
              <w:rPr>
                <w:rFonts w:ascii="Consolas" w:eastAsia="Times New Roman" w:hAnsi="Consolas" w:cs="Courier New"/>
                <w:sz w:val="16"/>
                <w:szCs w:val="16"/>
                <w:bdr w:val="none" w:sz="0" w:space="0" w:color="auto" w:frame="1"/>
              </w:rPr>
              <w:t>ad_tag</w:t>
            </w:r>
            <w:proofErr w:type="spellEnd"/>
            <w:r w:rsidRPr="000C250E">
              <w:rPr>
                <w:rFonts w:ascii="Consolas" w:eastAsia="Times New Roman" w:hAnsi="Consolas" w:cs="Courier New"/>
                <w:sz w:val="16"/>
                <w:szCs w:val="16"/>
                <w:bdr w:val="none" w:sz="0" w:space="0" w:color="auto" w:frame="1"/>
              </w:rPr>
              <w:t>&gt;LNC&lt;/</w:t>
            </w:r>
            <w:proofErr w:type="spellStart"/>
            <w:r w:rsidRPr="000C250E">
              <w:rPr>
                <w:rFonts w:ascii="Consolas" w:eastAsia="Times New Roman" w:hAnsi="Consolas" w:cs="Courier New"/>
                <w:sz w:val="16"/>
                <w:szCs w:val="16"/>
                <w:bdr w:val="none" w:sz="0" w:space="0" w:color="auto" w:frame="1"/>
              </w:rPr>
              <w:t>ad_tag</w:t>
            </w:r>
            <w:proofErr w:type="spellEnd"/>
            <w:r w:rsidRPr="000C250E">
              <w:rPr>
                <w:rFonts w:ascii="Consolas" w:eastAsia="Times New Roman" w:hAnsi="Consolas" w:cs="Courier New"/>
                <w:sz w:val="16"/>
                <w:szCs w:val="16"/>
                <w:bdr w:val="none" w:sz="0" w:space="0" w:color="auto" w:frame="1"/>
              </w:rPr>
              <w:t>&gt;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&lt;/</w:t>
            </w:r>
            <w:proofErr w:type="spellStart"/>
            <w:r w:rsidRPr="000C250E">
              <w:rPr>
                <w:rFonts w:ascii="Consolas" w:eastAsia="Times New Roman" w:hAnsi="Consolas" w:cs="Courier New"/>
                <w:sz w:val="16"/>
                <w:szCs w:val="16"/>
                <w:bdr w:val="none" w:sz="0" w:space="0" w:color="auto" w:frame="1"/>
              </w:rPr>
              <w:t>ad_tags</w:t>
            </w:r>
            <w:proofErr w:type="spellEnd"/>
            <w:r w:rsidRPr="000C250E">
              <w:rPr>
                <w:rFonts w:ascii="Consolas" w:eastAsia="Times New Roman" w:hAnsi="Consolas" w:cs="Courier New"/>
                <w:sz w:val="16"/>
                <w:szCs w:val="16"/>
                <w:bdr w:val="none" w:sz="0" w:space="0" w:color="auto" w:frame="1"/>
              </w:rPr>
              <w:t>&gt;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&lt;/</w:t>
            </w:r>
            <w:proofErr w:type="spellStart"/>
            <w:r w:rsidRPr="000C250E">
              <w:rPr>
                <w:rFonts w:ascii="Consolas" w:eastAsia="Times New Roman" w:hAnsi="Consolas" w:cs="Courier New"/>
                <w:sz w:val="16"/>
                <w:szCs w:val="16"/>
                <w:bdr w:val="none" w:sz="0" w:space="0" w:color="auto" w:frame="1"/>
              </w:rPr>
              <w:t>GetHomeResponse</w:t>
            </w:r>
            <w:proofErr w:type="spellEnd"/>
            <w:r w:rsidRPr="000C250E">
              <w:rPr>
                <w:rFonts w:ascii="Consolas" w:eastAsia="Times New Roman" w:hAnsi="Consolas" w:cs="Courier New"/>
                <w:sz w:val="16"/>
                <w:szCs w:val="16"/>
                <w:bdr w:val="none" w:sz="0" w:space="0" w:color="auto" w:frame="1"/>
              </w:rPr>
              <w:t>&gt;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&lt;</w:t>
      </w:r>
      <w:proofErr w:type="spellStart"/>
      <w:r w:rsidRPr="000C250E">
        <w:rPr>
          <w:rFonts w:ascii="Arial" w:eastAsia="Times New Roman" w:hAnsi="Arial" w:cs="Arial"/>
          <w:color w:val="333333"/>
          <w:sz w:val="16"/>
          <w:szCs w:val="16"/>
        </w:rPr>
        <w:t>ad_tag</w:t>
      </w:r>
      <w:proofErr w:type="spellEnd"/>
      <w:r w:rsidRPr="000C250E">
        <w:rPr>
          <w:rFonts w:ascii="Arial" w:eastAsia="Times New Roman" w:hAnsi="Arial" w:cs="Arial"/>
          <w:color w:val="333333"/>
          <w:sz w:val="16"/>
          <w:szCs w:val="16"/>
        </w:rPr>
        <w:t>&gt; is a geo tag. This list is ordered.</w:t>
      </w:r>
      <w:r w:rsidRPr="000C250E">
        <w:rPr>
          <w:rFonts w:ascii="Arial" w:eastAsia="Times New Roman" w:hAnsi="Arial" w:cs="Arial"/>
          <w:color w:val="333333"/>
          <w:sz w:val="16"/>
          <w:szCs w:val="16"/>
        </w:rPr>
        <w:br/>
        <w:t>&lt;</w:t>
      </w:r>
      <w:proofErr w:type="spellStart"/>
      <w:r w:rsidRPr="000C250E">
        <w:rPr>
          <w:rFonts w:ascii="Arial" w:eastAsia="Times New Roman" w:hAnsi="Arial" w:cs="Arial"/>
          <w:color w:val="333333"/>
          <w:sz w:val="16"/>
          <w:szCs w:val="16"/>
        </w:rPr>
        <w:t>BoxStatus</w:t>
      </w:r>
      <w:proofErr w:type="spellEnd"/>
      <w:r w:rsidRPr="000C250E">
        <w:rPr>
          <w:rFonts w:ascii="Arial" w:eastAsia="Times New Roman" w:hAnsi="Arial" w:cs="Arial"/>
          <w:color w:val="333333"/>
          <w:sz w:val="16"/>
          <w:szCs w:val="16"/>
        </w:rPr>
        <w:t>&gt; is quota usage.</w:t>
      </w: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3.1.3. Rules for Subscriber Migration</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rules should be followed when converting a subscriber in Ericsson system to CDVR.</w:t>
      </w:r>
    </w:p>
    <w:p w:rsidR="000C250E" w:rsidRPr="000C250E" w:rsidRDefault="000C250E" w:rsidP="000C250E">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Subscriber in "disabled" state is ignored.</w:t>
      </w:r>
    </w:p>
    <w:p w:rsidR="000C250E" w:rsidRPr="000C250E" w:rsidRDefault="000C250E" w:rsidP="000C250E">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Subscriber in "enabled" state will be converted to an active subscriber in CDVR.</w:t>
      </w:r>
    </w:p>
    <w:p w:rsidR="000C250E" w:rsidRPr="000C250E" w:rsidRDefault="000C250E" w:rsidP="000C250E">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Each migrated subscriber will be assigned with default recording quota 100 shows.</w:t>
      </w:r>
    </w:p>
    <w:p w:rsidR="000C250E" w:rsidRPr="000C250E" w:rsidRDefault="000C250E" w:rsidP="000C250E">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Tuner and active session quota are not used in CDVR. Set a large number 9999 to tuner and active session quota to avoid limitation by these two </w:t>
      </w:r>
      <w:proofErr w:type="gramStart"/>
      <w:r w:rsidRPr="000C250E">
        <w:rPr>
          <w:rFonts w:ascii="Arial" w:eastAsia="Times New Roman" w:hAnsi="Arial" w:cs="Arial"/>
          <w:color w:val="333333"/>
          <w:sz w:val="16"/>
          <w:szCs w:val="16"/>
        </w:rPr>
        <w:t>quota</w:t>
      </w:r>
      <w:proofErr w:type="gramEnd"/>
      <w:r w:rsidRPr="000C250E">
        <w:rPr>
          <w:rFonts w:ascii="Arial" w:eastAsia="Times New Roman" w:hAnsi="Arial" w:cs="Arial"/>
          <w:color w:val="333333"/>
          <w:sz w:val="16"/>
          <w:szCs w:val="16"/>
        </w:rPr>
        <w:t>.</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Here is the mapping table which maps the attributes in both system.</w:t>
      </w:r>
    </w:p>
    <w:tbl>
      <w:tblPr>
        <w:tblW w:w="0" w:type="auto"/>
        <w:tblCellMar>
          <w:top w:w="15" w:type="dxa"/>
          <w:left w:w="15" w:type="dxa"/>
          <w:bottom w:w="15" w:type="dxa"/>
          <w:right w:w="15" w:type="dxa"/>
        </w:tblCellMar>
        <w:tblLook w:val="04A0" w:firstRow="1" w:lastRow="0" w:firstColumn="1" w:lastColumn="0" w:noHBand="0" w:noVBand="1"/>
      </w:tblPr>
      <w:tblGrid>
        <w:gridCol w:w="2029"/>
        <w:gridCol w:w="1157"/>
        <w:gridCol w:w="1295"/>
        <w:gridCol w:w="1503"/>
        <w:gridCol w:w="3360"/>
      </w:tblGrid>
      <w:tr w:rsidR="000C250E" w:rsidRPr="000C250E" w:rsidTr="000C250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Attribute in CDVR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Entity in CDVR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Attribute in Ericsson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Entity in Ericsson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Comment</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Subscriber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HomeID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Subscriber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Subscriber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HomeID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Subscriber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Subscriber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C250E">
              <w:rPr>
                <w:rFonts w:ascii="Courier New" w:eastAsia="Times New Roman" w:hAnsi="Courier New" w:cs="Courier New"/>
                <w:sz w:val="16"/>
                <w:szCs w:val="16"/>
              </w:rPr>
              <w:t>State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Subscriber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State 1 - Active</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geoTags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Subscriber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ad_tags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 xml:space="preserve">Ericsson's </w:t>
            </w:r>
            <w:proofErr w:type="spellStart"/>
            <w:r w:rsidRPr="000C250E">
              <w:rPr>
                <w:rFonts w:ascii="Times New Roman" w:eastAsia="Times New Roman" w:hAnsi="Times New Roman" w:cs="Times New Roman"/>
                <w:sz w:val="16"/>
                <w:szCs w:val="16"/>
              </w:rPr>
              <w:t>GeoFencing</w:t>
            </w:r>
            <w:proofErr w:type="spellEnd"/>
            <w:r w:rsidRPr="000C250E">
              <w:rPr>
                <w:rFonts w:ascii="Times New Roman" w:eastAsia="Times New Roman" w:hAnsi="Times New Roman" w:cs="Times New Roman"/>
                <w:sz w:val="16"/>
                <w:szCs w:val="16"/>
              </w:rPr>
              <w:t xml:space="preserve"> Service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 xml:space="preserve">Ordered values of </w:t>
            </w:r>
            <w:proofErr w:type="spellStart"/>
            <w:r w:rsidRPr="000C250E">
              <w:rPr>
                <w:rFonts w:ascii="Times New Roman" w:eastAsia="Times New Roman" w:hAnsi="Times New Roman" w:cs="Times New Roman"/>
                <w:sz w:val="16"/>
                <w:szCs w:val="16"/>
              </w:rPr>
              <w:t>ad_tags</w:t>
            </w:r>
            <w:proofErr w:type="spellEnd"/>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ncsServiceIds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Subscriber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No NCS service list available in Ericsson system. Since KUMO layer has the mechanism to do entitlement checks,</w:t>
            </w:r>
          </w:p>
          <w:p w:rsidR="000C250E" w:rsidRPr="000C250E" w:rsidRDefault="000C250E" w:rsidP="000C250E">
            <w:pPr>
              <w:spacing w:before="150"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the NCS list here can be ignored.</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assignedQuota</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Service Package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Default - 100</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assignedTuners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Service Package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Fixed - 9999</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activeSessionQuota</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Service Package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Fixed - 9999</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By following the rules above, the sample Ericsson subscriber in previous section will be migrated into the following subscriber in CDVR.</w:t>
      </w: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"id": "715ad612fafa832383ada28d6ea44d2d",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"status": "ACTIVE",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"name": "715ad612fafa832383ada28d6ea44d2d",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servicePackage</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"id": "</w:t>
            </w:r>
            <w:proofErr w:type="spellStart"/>
            <w:r w:rsidRPr="000C250E">
              <w:rPr>
                <w:rFonts w:ascii="Consolas" w:eastAsia="Times New Roman" w:hAnsi="Consolas" w:cs="Courier New"/>
                <w:sz w:val="16"/>
                <w:szCs w:val="16"/>
                <w:bdr w:val="none" w:sz="0" w:space="0" w:color="auto" w:frame="1"/>
              </w:rPr>
              <w:t>default_ericsson_svcpackage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ncsServiceIds</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w:t>
            </w:r>
            <w:proofErr w:type="spellStart"/>
            <w:r w:rsidRPr="000C250E">
              <w:rPr>
                <w:rFonts w:ascii="Consolas" w:eastAsia="Times New Roman" w:hAnsi="Consolas" w:cs="Courier New"/>
                <w:sz w:val="16"/>
                <w:szCs w:val="16"/>
                <w:bdr w:val="none" w:sz="0" w:space="0" w:color="auto" w:frame="1"/>
              </w:rPr>
              <w:t>geoTags</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"68506",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"LNC-99",</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"LNC"</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"id": "</w:t>
            </w:r>
            <w:proofErr w:type="spellStart"/>
            <w:r w:rsidRPr="000C250E">
              <w:rPr>
                <w:rFonts w:ascii="Consolas" w:eastAsia="Times New Roman" w:hAnsi="Consolas" w:cs="Courier New"/>
                <w:sz w:val="16"/>
                <w:szCs w:val="16"/>
                <w:bdr w:val="none" w:sz="0" w:space="0" w:color="auto" w:frame="1"/>
              </w:rPr>
              <w:t>default_ericsson_svcpackage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"name": "Default Service Package for Migrated Ericsson Subscribers",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quotaType</w:t>
            </w:r>
            <w:proofErr w:type="spellEnd"/>
            <w:r w:rsidRPr="000C250E">
              <w:rPr>
                <w:rFonts w:ascii="Consolas" w:eastAsia="Times New Roman" w:hAnsi="Consolas" w:cs="Courier New"/>
                <w:sz w:val="16"/>
                <w:szCs w:val="16"/>
                <w:bdr w:val="none" w:sz="0" w:space="0" w:color="auto" w:frame="1"/>
              </w:rPr>
              <w:t>": "SHOWS",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assignedQuota</w:t>
            </w:r>
            <w:proofErr w:type="spellEnd"/>
            <w:r w:rsidRPr="000C250E">
              <w:rPr>
                <w:rFonts w:ascii="Consolas" w:eastAsia="Times New Roman" w:hAnsi="Consolas" w:cs="Courier New"/>
                <w:sz w:val="16"/>
                <w:szCs w:val="16"/>
                <w:bdr w:val="none" w:sz="0" w:space="0" w:color="auto" w:frame="1"/>
              </w:rPr>
              <w:t>": 100,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"quotaConflictResolutionPolicy": "OLDEST_CONTENT_FIRST_EXPIRE_POLICY",</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assignedTuners</w:t>
            </w:r>
            <w:proofErr w:type="spellEnd"/>
            <w:r w:rsidRPr="000C250E">
              <w:rPr>
                <w:rFonts w:ascii="Consolas" w:eastAsia="Times New Roman" w:hAnsi="Consolas" w:cs="Courier New"/>
                <w:sz w:val="16"/>
                <w:szCs w:val="16"/>
                <w:bdr w:val="none" w:sz="0" w:space="0" w:color="auto" w:frame="1"/>
              </w:rPr>
              <w:t>": 9999,</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"features":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"NPVR"</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activeSessionQuota</w:t>
            </w:r>
            <w:proofErr w:type="spellEnd"/>
            <w:r w:rsidRPr="000C250E">
              <w:rPr>
                <w:rFonts w:ascii="Consolas" w:eastAsia="Times New Roman" w:hAnsi="Consolas" w:cs="Courier New"/>
                <w:sz w:val="16"/>
                <w:szCs w:val="16"/>
                <w:bdr w:val="none" w:sz="0" w:space="0" w:color="auto" w:frame="1"/>
              </w:rPr>
              <w:t>": 9999</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3.1.4. Channel Entitlement Checking</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In Ericsson system, there is no channel entitlement information which can be mapped to NCS service list in SMS' subscriber. Luckily KUMO layer has mechanism to deal with entitlement checks and updates.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When a subscriber schedules a recording, KUMO will do entitlement check to make sure the subscriber is entitled to record the program in the channel. Any recording scheduling </w:t>
      </w:r>
      <w:proofErr w:type="spellStart"/>
      <w:r w:rsidRPr="000C250E">
        <w:rPr>
          <w:rFonts w:ascii="Arial" w:eastAsia="Times New Roman" w:hAnsi="Arial" w:cs="Arial"/>
          <w:color w:val="333333"/>
          <w:sz w:val="16"/>
          <w:szCs w:val="16"/>
        </w:rPr>
        <w:t>recevied</w:t>
      </w:r>
      <w:proofErr w:type="spellEnd"/>
      <w:r w:rsidRPr="000C250E">
        <w:rPr>
          <w:rFonts w:ascii="Arial" w:eastAsia="Times New Roman" w:hAnsi="Arial" w:cs="Arial"/>
          <w:color w:val="333333"/>
          <w:sz w:val="16"/>
          <w:szCs w:val="16"/>
        </w:rPr>
        <w:t xml:space="preserve"> by CS has already passed KUMO's entitlement check.</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KUMO also has an ECP listener to listen on entitlement changes. If some channels are removed from a subscriber's entitlement, KUMO could notify CS of the entitlement changes so that CS can cancel all scheduled recordings on these channels.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roofErr w:type="gramStart"/>
      <w:r w:rsidRPr="000C250E">
        <w:rPr>
          <w:rFonts w:ascii="Arial" w:eastAsia="Times New Roman" w:hAnsi="Arial" w:cs="Arial"/>
          <w:color w:val="333333"/>
          <w:sz w:val="16"/>
          <w:szCs w:val="16"/>
        </w:rPr>
        <w:t>So</w:t>
      </w:r>
      <w:proofErr w:type="gramEnd"/>
      <w:r w:rsidRPr="000C250E">
        <w:rPr>
          <w:rFonts w:ascii="Arial" w:eastAsia="Times New Roman" w:hAnsi="Arial" w:cs="Arial"/>
          <w:color w:val="333333"/>
          <w:sz w:val="16"/>
          <w:szCs w:val="16"/>
        </w:rPr>
        <w:t xml:space="preserve"> the entitlement checks against the NCS service list in SMS can be removed from CS and BG, which also means the NCS service list in subscriber is useless and can be ignored or removed.</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To complete the entitlement checks, the following tasks should be done.</w:t>
      </w:r>
    </w:p>
    <w:p w:rsidR="000C250E" w:rsidRPr="000C250E" w:rsidRDefault="000C250E" w:rsidP="000C250E">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Remove entitlement checks in CS and BG.</w:t>
      </w:r>
    </w:p>
    <w:p w:rsidR="000C250E" w:rsidRPr="000C250E" w:rsidRDefault="000C250E" w:rsidP="000C250E">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Support a REST API in CS to cancel all recordings on channels without entitlement for a subscriber.</w:t>
      </w:r>
    </w:p>
    <w:p w:rsidR="000C250E" w:rsidRPr="000C250E" w:rsidRDefault="000C250E" w:rsidP="000C250E">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KUMO's ECP listener will notify CS of the channel entitlement removal.</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1"/>
        <w:rPr>
          <w:rFonts w:ascii="Arial" w:eastAsia="Times New Roman" w:hAnsi="Arial" w:cs="Arial"/>
          <w:color w:val="00629B"/>
          <w:sz w:val="16"/>
          <w:szCs w:val="16"/>
        </w:rPr>
      </w:pPr>
      <w:r w:rsidRPr="000C250E">
        <w:rPr>
          <w:rFonts w:ascii="Arial" w:eastAsia="Times New Roman" w:hAnsi="Arial" w:cs="Arial"/>
          <w:color w:val="00629B"/>
          <w:sz w:val="16"/>
          <w:szCs w:val="16"/>
        </w:rPr>
        <w:t>3.2. Recording Migration</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3.2.1. Recording Structure in CDVR</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In CDVR, a recording is organized in two levels. A "</w:t>
      </w:r>
      <w:proofErr w:type="spellStart"/>
      <w:r w:rsidRPr="000C250E">
        <w:rPr>
          <w:rFonts w:ascii="Arial" w:eastAsia="Times New Roman" w:hAnsi="Arial" w:cs="Arial"/>
          <w:color w:val="333333"/>
          <w:sz w:val="16"/>
          <w:szCs w:val="16"/>
        </w:rPr>
        <w:t>recordingreference</w:t>
      </w:r>
      <w:proofErr w:type="spellEnd"/>
      <w:r w:rsidRPr="000C250E">
        <w:rPr>
          <w:rFonts w:ascii="Arial" w:eastAsia="Times New Roman" w:hAnsi="Arial" w:cs="Arial"/>
          <w:color w:val="333333"/>
          <w:sz w:val="16"/>
          <w:szCs w:val="16"/>
        </w:rPr>
        <w:t>" represents the recording belonging to a subscriber. The "</w:t>
      </w:r>
      <w:proofErr w:type="spellStart"/>
      <w:r w:rsidRPr="000C250E">
        <w:rPr>
          <w:rFonts w:ascii="Arial" w:eastAsia="Times New Roman" w:hAnsi="Arial" w:cs="Arial"/>
          <w:color w:val="333333"/>
          <w:sz w:val="16"/>
          <w:szCs w:val="16"/>
        </w:rPr>
        <w:t>recordingreference</w:t>
      </w:r>
      <w:proofErr w:type="spellEnd"/>
      <w:r w:rsidRPr="000C250E">
        <w:rPr>
          <w:rFonts w:ascii="Arial" w:eastAsia="Times New Roman" w:hAnsi="Arial" w:cs="Arial"/>
          <w:color w:val="333333"/>
          <w:sz w:val="16"/>
          <w:szCs w:val="16"/>
        </w:rPr>
        <w:t>" points to a "recording" which represents the real recording on the recording router. In "Unique Copy" mode which Charter uses, "</w:t>
      </w:r>
      <w:proofErr w:type="spellStart"/>
      <w:r w:rsidRPr="000C250E">
        <w:rPr>
          <w:rFonts w:ascii="Arial" w:eastAsia="Times New Roman" w:hAnsi="Arial" w:cs="Arial"/>
          <w:color w:val="333333"/>
          <w:sz w:val="16"/>
          <w:szCs w:val="16"/>
        </w:rPr>
        <w:t>recordingreference</w:t>
      </w:r>
      <w:proofErr w:type="spellEnd"/>
      <w:r w:rsidRPr="000C250E">
        <w:rPr>
          <w:rFonts w:ascii="Arial" w:eastAsia="Times New Roman" w:hAnsi="Arial" w:cs="Arial"/>
          <w:color w:val="333333"/>
          <w:sz w:val="16"/>
          <w:szCs w:val="16"/>
        </w:rPr>
        <w:t>" and "recording" are one to one paired. A "recording" points to the EPG event called program that is recorded. In the "program", the associated channel is referenced.</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br/>
      </w:r>
      <w:r w:rsidRPr="000C250E">
        <w:rPr>
          <w:rFonts w:ascii="Arial" w:eastAsia="Times New Roman" w:hAnsi="Arial" w:cs="Arial"/>
          <w:noProof/>
          <w:color w:val="333333"/>
          <w:sz w:val="16"/>
          <w:szCs w:val="16"/>
        </w:rPr>
        <mc:AlternateContent>
          <mc:Choice Requires="wps">
            <w:drawing>
              <wp:inline distT="0" distB="0" distL="0" distR="0">
                <wp:extent cx="303530" cy="303530"/>
                <wp:effectExtent l="0" t="0" r="0" b="0"/>
                <wp:docPr id="8" name="Rectangle 8" descr="https://chalk.charter.com/download/temp/plantuml3364428720369008932.png?contentType=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B00B9" id="Rectangle 8" o:spid="_x0000_s1026" alt="https://chalk.charter.com/download/temp/plantuml3364428720369008932.png?contentType=image/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" filled="f" stroked="f">
                <o:lock v:ext="edit" aspectratio="t"/>
                <w10:anchorlock/>
              </v:rect>
            </w:pict>
          </mc:Fallback>
        </mc:AlternateContent>
      </w:r>
    </w:p>
    <w:p w:rsidR="000C250E" w:rsidRPr="000C250E" w:rsidRDefault="000C250E" w:rsidP="000C250E">
      <w:pPr>
        <w:shd w:val="clear" w:color="auto" w:fill="FFFFFF"/>
        <w:spacing w:before="300" w:after="0" w:line="240" w:lineRule="auto"/>
        <w:outlineLvl w:val="3"/>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3.2.1.1. </w:t>
      </w:r>
      <w:proofErr w:type="spellStart"/>
      <w:r w:rsidRPr="000C250E">
        <w:rPr>
          <w:rFonts w:ascii="Arial" w:eastAsia="Times New Roman" w:hAnsi="Arial" w:cs="Arial"/>
          <w:b/>
          <w:bCs/>
          <w:color w:val="00629B"/>
          <w:sz w:val="16"/>
          <w:szCs w:val="16"/>
        </w:rPr>
        <w:t>RecordingReference</w:t>
      </w:r>
      <w:proofErr w:type="spellEnd"/>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fields are important in a recording reference when doing migration</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id: unique ID to identify the recording reference</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status: configured status of the recording. It will be combined with recording's status to decide the final state of the recording.</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recording: pointing to the recording record associate with recording router.</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keepForever</w:t>
      </w:r>
      <w:proofErr w:type="spellEnd"/>
      <w:r w:rsidRPr="000C250E">
        <w:rPr>
          <w:rFonts w:ascii="Arial" w:eastAsia="Times New Roman" w:hAnsi="Arial" w:cs="Arial"/>
          <w:color w:val="333333"/>
          <w:sz w:val="16"/>
          <w:szCs w:val="16"/>
        </w:rPr>
        <w:t>: if the recording is protected or not. If protected, the recording won't be squeezed out automatically.</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seriesId</w:t>
      </w:r>
      <w:proofErr w:type="spellEnd"/>
      <w:r w:rsidRPr="000C250E">
        <w:rPr>
          <w:rFonts w:ascii="Arial" w:eastAsia="Times New Roman" w:hAnsi="Arial" w:cs="Arial"/>
          <w:color w:val="333333"/>
          <w:sz w:val="16"/>
          <w:szCs w:val="16"/>
        </w:rPr>
        <w:t>: ID of the series the recording belongs to.</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recordingType</w:t>
      </w:r>
      <w:proofErr w:type="spellEnd"/>
      <w:r w:rsidRPr="000C250E">
        <w:rPr>
          <w:rFonts w:ascii="Arial" w:eastAsia="Times New Roman" w:hAnsi="Arial" w:cs="Arial"/>
          <w:color w:val="333333"/>
          <w:sz w:val="16"/>
          <w:szCs w:val="16"/>
        </w:rPr>
        <w:t xml:space="preserve">: </w:t>
      </w:r>
      <w:proofErr w:type="spellStart"/>
      <w:r w:rsidRPr="000C250E">
        <w:rPr>
          <w:rFonts w:ascii="Arial" w:eastAsia="Times New Roman" w:hAnsi="Arial" w:cs="Arial"/>
          <w:color w:val="333333"/>
          <w:sz w:val="16"/>
          <w:szCs w:val="16"/>
        </w:rPr>
        <w:t>SubscriberEventRecording</w:t>
      </w:r>
      <w:proofErr w:type="spellEnd"/>
      <w:r w:rsidRPr="000C250E">
        <w:rPr>
          <w:rFonts w:ascii="Arial" w:eastAsia="Times New Roman" w:hAnsi="Arial" w:cs="Arial"/>
          <w:color w:val="333333"/>
          <w:sz w:val="16"/>
          <w:szCs w:val="16"/>
        </w:rPr>
        <w:t xml:space="preserve"> or </w:t>
      </w:r>
      <w:proofErr w:type="spellStart"/>
      <w:r w:rsidRPr="000C250E">
        <w:rPr>
          <w:rFonts w:ascii="Arial" w:eastAsia="Times New Roman" w:hAnsi="Arial" w:cs="Arial"/>
          <w:color w:val="333333"/>
          <w:sz w:val="16"/>
          <w:szCs w:val="16"/>
        </w:rPr>
        <w:t>SubscriberSeriesRecording</w:t>
      </w:r>
      <w:proofErr w:type="spellEnd"/>
      <w:r w:rsidRPr="000C250E">
        <w:rPr>
          <w:rFonts w:ascii="Arial" w:eastAsia="Times New Roman" w:hAnsi="Arial" w:cs="Arial"/>
          <w:color w:val="333333"/>
          <w:sz w:val="16"/>
          <w:szCs w:val="16"/>
        </w:rPr>
        <w:t>.</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subscriber: id of the subscriber who recorded the recording.</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channelId</w:t>
      </w:r>
      <w:proofErr w:type="spellEnd"/>
      <w:r w:rsidRPr="000C250E">
        <w:rPr>
          <w:rFonts w:ascii="Arial" w:eastAsia="Times New Roman" w:hAnsi="Arial" w:cs="Arial"/>
          <w:color w:val="333333"/>
          <w:sz w:val="16"/>
          <w:szCs w:val="16"/>
        </w:rPr>
        <w:t>: id of the channel on which the recording was done.</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bookmarkOffset</w:t>
      </w:r>
      <w:proofErr w:type="spellEnd"/>
      <w:r w:rsidRPr="000C250E">
        <w:rPr>
          <w:rFonts w:ascii="Arial" w:eastAsia="Times New Roman" w:hAnsi="Arial" w:cs="Arial"/>
          <w:color w:val="333333"/>
          <w:sz w:val="16"/>
          <w:szCs w:val="16"/>
        </w:rPr>
        <w:t>: the offset of the bookmark set by playback.</w:t>
      </w:r>
    </w:p>
    <w:p w:rsidR="000C250E" w:rsidRPr="000C250E" w:rsidRDefault="000C250E" w:rsidP="000C250E">
      <w:pPr>
        <w:numPr>
          <w:ilvl w:val="0"/>
          <w:numId w:val="10"/>
        </w:numPr>
        <w:shd w:val="clear" w:color="auto" w:fill="FFFFFF"/>
        <w:spacing w:after="0"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lastWatched</w:t>
      </w:r>
      <w:proofErr w:type="spellEnd"/>
      <w:r w:rsidRPr="000C250E">
        <w:rPr>
          <w:rFonts w:ascii="Arial" w:eastAsia="Times New Roman" w:hAnsi="Arial" w:cs="Arial"/>
          <w:color w:val="333333"/>
          <w:sz w:val="16"/>
          <w:szCs w:val="16"/>
        </w:rPr>
        <w:t>: timestamp when the recording was watched last time.</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seriesEpisodeAcceptPolicy</w:t>
      </w:r>
      <w:proofErr w:type="spellEnd"/>
      <w:r w:rsidRPr="000C250E">
        <w:rPr>
          <w:rFonts w:ascii="Arial" w:eastAsia="Times New Roman" w:hAnsi="Arial" w:cs="Arial"/>
          <w:color w:val="333333"/>
          <w:sz w:val="16"/>
          <w:szCs w:val="16"/>
        </w:rPr>
        <w:t>: REPEATS or FIRST_RUN_ONLY. Used for series recording.</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parent: pointing to parent series recording reference if it's one episode of a series. Used for series recording.</w:t>
      </w:r>
    </w:p>
    <w:p w:rsidR="000C250E" w:rsidRPr="000C250E" w:rsidRDefault="000C250E" w:rsidP="000C250E">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children: the set of episodes in a series recording. Used for series recording.</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The following lists all the available fields and their mappings to the columns of database table for </w:t>
      </w:r>
      <w:proofErr w:type="spellStart"/>
      <w:r w:rsidRPr="000C250E">
        <w:rPr>
          <w:rFonts w:ascii="Arial" w:eastAsia="Times New Roman" w:hAnsi="Arial" w:cs="Arial"/>
          <w:color w:val="333333"/>
          <w:sz w:val="16"/>
          <w:szCs w:val="16"/>
        </w:rPr>
        <w:t>RecordingReference</w:t>
      </w:r>
      <w:proofErr w:type="spellEnd"/>
      <w:r w:rsidRPr="000C250E">
        <w:rPr>
          <w:rFonts w:ascii="Arial" w:eastAsia="Times New Roman" w:hAnsi="Arial" w:cs="Arial"/>
          <w:color w:val="333333"/>
          <w:sz w:val="16"/>
          <w:szCs w:val="16"/>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proofErr w:type="spellStart"/>
            <w:r w:rsidRPr="000C250E">
              <w:rPr>
                <w:rFonts w:ascii="Consolas" w:eastAsia="Times New Roman" w:hAnsi="Consolas" w:cs="Courier New"/>
                <w:sz w:val="16"/>
                <w:szCs w:val="16"/>
                <w:bdr w:val="none" w:sz="0" w:space="0" w:color="auto" w:frame="1"/>
              </w:rPr>
              <w:t>RecordingReference</w:t>
            </w:r>
            <w:proofErr w:type="spellEnd"/>
            <w:r w:rsidRPr="000C250E">
              <w:rPr>
                <w:rFonts w:ascii="Consolas" w:eastAsia="Times New Roman" w:hAnsi="Consolas" w:cs="Courier New"/>
                <w:sz w:val="16"/>
                <w:szCs w:val="16"/>
                <w:bdr w:val="none" w:sz="0" w:space="0" w:color="auto" w:frame="1"/>
              </w:rPr>
              <w:t xml:space="preserv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@Id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"id")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String id;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"status")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String status;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laststatusmodified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lastStatusModified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ManyToOne</w:t>
            </w:r>
            <w:proofErr w:type="spellEnd"/>
            <w:r w:rsidRPr="000C250E">
              <w:rPr>
                <w:rFonts w:ascii="Consolas" w:eastAsia="Times New Roman" w:hAnsi="Consolas" w:cs="Courier New"/>
                <w:sz w:val="16"/>
                <w:szCs w:val="16"/>
                <w:bdr w:val="none" w:sz="0" w:space="0" w:color="auto" w:frame="1"/>
              </w:rPr>
              <w:t>(</w:t>
            </w:r>
            <w:proofErr w:type="gramEnd"/>
            <w:r w:rsidRPr="000C250E">
              <w:rPr>
                <w:rFonts w:ascii="Consolas" w:eastAsia="Times New Roman" w:hAnsi="Consolas" w:cs="Courier New"/>
                <w:sz w:val="16"/>
                <w:szCs w:val="16"/>
                <w:bdr w:val="none" w:sz="0" w:space="0" w:color="auto" w:frame="1"/>
              </w:rPr>
              <w:t xml:space="preserve">fetch = </w:t>
            </w:r>
            <w:proofErr w:type="spellStart"/>
            <w:r w:rsidRPr="000C250E">
              <w:rPr>
                <w:rFonts w:ascii="Consolas" w:eastAsia="Times New Roman" w:hAnsi="Consolas" w:cs="Courier New"/>
                <w:sz w:val="16"/>
                <w:szCs w:val="16"/>
                <w:bdr w:val="none" w:sz="0" w:space="0" w:color="auto" w:frame="1"/>
              </w:rPr>
              <w:t>FetchType.EAGER</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JoinColumn</w:t>
            </w:r>
            <w:proofErr w:type="spellEnd"/>
            <w:r w:rsidRPr="000C250E">
              <w:rPr>
                <w:rFonts w:ascii="Consolas" w:eastAsia="Times New Roman" w:hAnsi="Consolas" w:cs="Courier New"/>
                <w:sz w:val="16"/>
                <w:szCs w:val="16"/>
                <w:bdr w:val="none" w:sz="0" w:space="0" w:color="auto" w:frame="1"/>
              </w:rPr>
              <w:t>(</w:t>
            </w:r>
            <w:proofErr w:type="gramEnd"/>
            <w:r w:rsidRPr="000C250E">
              <w:rPr>
                <w:rFonts w:ascii="Consolas" w:eastAsia="Times New Roman" w:hAnsi="Consolas" w:cs="Courier New"/>
                <w:sz w:val="16"/>
                <w:szCs w:val="16"/>
                <w:bdr w:val="none" w:sz="0" w:space="0" w:color="auto" w:frame="1"/>
              </w:rPr>
              <w:t>name = "recording")</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Recording </w:t>
            </w:r>
            <w:proofErr w:type="spellStart"/>
            <w:r w:rsidRPr="000C250E">
              <w:rPr>
                <w:rFonts w:ascii="Consolas" w:eastAsia="Times New Roman" w:hAnsi="Consolas" w:cs="Courier New"/>
                <w:sz w:val="16"/>
                <w:szCs w:val="16"/>
                <w:bdr w:val="none" w:sz="0" w:space="0" w:color="auto" w:frame="1"/>
              </w:rPr>
              <w:t>recording</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referencestart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referenceStart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referenceend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referenceEnd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NotNull</w:t>
            </w:r>
            <w:proofErr w:type="spellEnd"/>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keepforever</w:t>
            </w:r>
            <w:proofErr w:type="spellEnd"/>
            <w:r w:rsidRPr="000C250E">
              <w:rPr>
                <w:rFonts w:ascii="Consolas" w:eastAsia="Times New Roman" w:hAnsi="Consolas" w:cs="Courier New"/>
                <w:sz w:val="16"/>
                <w:szCs w:val="16"/>
                <w:bdr w:val="none" w:sz="0" w:space="0" w:color="auto" w:frame="1"/>
              </w:rPr>
              <w:t>", nullable = false)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proofErr w:type="spellStart"/>
            <w:r w:rsidRPr="000C250E">
              <w:rPr>
                <w:rFonts w:ascii="Consolas" w:eastAsia="Times New Roman" w:hAnsi="Consolas" w:cs="Courier New"/>
                <w:sz w:val="16"/>
                <w:szCs w:val="16"/>
                <w:bdr w:val="none" w:sz="0" w:space="0" w:color="auto" w:frame="1"/>
              </w:rPr>
              <w:t>boolean</w:t>
            </w:r>
            <w:proofErr w:type="spellEnd"/>
            <w:r w:rsidRPr="000C250E">
              <w:rPr>
                <w:rFonts w:ascii="Consolas" w:eastAsia="Times New Roman" w:hAnsi="Consolas" w:cs="Times New Roman"/>
                <w:sz w:val="16"/>
                <w:szCs w:val="16"/>
              </w:rPr>
              <w:t> </w:t>
            </w:r>
            <w:proofErr w:type="spellStart"/>
            <w:r w:rsidRPr="000C250E">
              <w:rPr>
                <w:rFonts w:ascii="Consolas" w:eastAsia="Times New Roman" w:hAnsi="Consolas" w:cs="Courier New"/>
                <w:sz w:val="16"/>
                <w:szCs w:val="16"/>
                <w:bdr w:val="none" w:sz="0" w:space="0" w:color="auto" w:frame="1"/>
              </w:rPr>
              <w:t>keepForever</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expireundelete</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expireundelete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"size",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Float size;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"duration",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Float duration;</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seriesid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seriesId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recordingtype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recordingType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seriesepisodeacceptpolicy</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seriesEpisodeAcceptPolicy</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lastWatched</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lastWatched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"title",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String title;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"subscriber")</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String subscriber;</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subscriberuser</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String user;</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createdon</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createdOn</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lastmodified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lastModified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errorcode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errorCode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errormessage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errorMessage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ManyToOne</w:t>
            </w:r>
            <w:proofErr w:type="spellEnd"/>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JoinColumn</w:t>
            </w:r>
            <w:proofErr w:type="spellEnd"/>
            <w:r w:rsidRPr="000C250E">
              <w:rPr>
                <w:rFonts w:ascii="Consolas" w:eastAsia="Times New Roman" w:hAnsi="Consolas" w:cs="Courier New"/>
                <w:sz w:val="16"/>
                <w:szCs w:val="16"/>
                <w:bdr w:val="none" w:sz="0" w:space="0" w:color="auto" w:frame="1"/>
              </w:rPr>
              <w:t>(</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parentid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proofErr w:type="spellStart"/>
            <w:r w:rsidRPr="000C250E">
              <w:rPr>
                <w:rFonts w:ascii="Consolas" w:eastAsia="Times New Roman" w:hAnsi="Consolas" w:cs="Courier New"/>
                <w:sz w:val="16"/>
                <w:szCs w:val="16"/>
                <w:bdr w:val="none" w:sz="0" w:space="0" w:color="auto" w:frame="1"/>
              </w:rPr>
              <w:t>RecordingReference</w:t>
            </w:r>
            <w:proofErr w:type="spellEnd"/>
            <w:r w:rsidRPr="000C250E">
              <w:rPr>
                <w:rFonts w:ascii="Consolas" w:eastAsia="Times New Roman" w:hAnsi="Consolas" w:cs="Courier New"/>
                <w:sz w:val="16"/>
                <w:szCs w:val="16"/>
                <w:bdr w:val="none" w:sz="0" w:space="0" w:color="auto" w:frame="1"/>
              </w:rPr>
              <w:t xml:space="preserve"> parent;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OneToMany</w:t>
            </w:r>
            <w:proofErr w:type="spellEnd"/>
            <w:r w:rsidRPr="000C250E">
              <w:rPr>
                <w:rFonts w:ascii="Consolas" w:eastAsia="Times New Roman" w:hAnsi="Consolas" w:cs="Courier New"/>
                <w:sz w:val="16"/>
                <w:szCs w:val="16"/>
                <w:bdr w:val="none" w:sz="0" w:space="0" w:color="auto" w:frame="1"/>
              </w:rPr>
              <w:t>(</w:t>
            </w:r>
            <w:proofErr w:type="spellStart"/>
            <w:proofErr w:type="gramEnd"/>
            <w:r w:rsidRPr="000C250E">
              <w:rPr>
                <w:rFonts w:ascii="Consolas" w:eastAsia="Times New Roman" w:hAnsi="Consolas" w:cs="Courier New"/>
                <w:sz w:val="16"/>
                <w:szCs w:val="16"/>
                <w:bdr w:val="none" w:sz="0" w:space="0" w:color="auto" w:frame="1"/>
              </w:rPr>
              <w:t>mappedBy</w:t>
            </w:r>
            <w:proofErr w:type="spellEnd"/>
            <w:r w:rsidRPr="000C250E">
              <w:rPr>
                <w:rFonts w:ascii="Consolas" w:eastAsia="Times New Roman" w:hAnsi="Consolas" w:cs="Courier New"/>
                <w:sz w:val="16"/>
                <w:szCs w:val="16"/>
                <w:bdr w:val="none" w:sz="0" w:space="0" w:color="auto" w:frame="1"/>
              </w:rPr>
              <w:t xml:space="preserve"> = "parent")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Set&lt;</w:t>
            </w:r>
            <w:proofErr w:type="spellStart"/>
            <w:r w:rsidRPr="000C250E">
              <w:rPr>
                <w:rFonts w:ascii="Consolas" w:eastAsia="Times New Roman" w:hAnsi="Consolas" w:cs="Courier New"/>
                <w:sz w:val="16"/>
                <w:szCs w:val="16"/>
                <w:bdr w:val="none" w:sz="0" w:space="0" w:color="auto" w:frame="1"/>
              </w:rPr>
              <w:t>RecordingReference</w:t>
            </w:r>
            <w:proofErr w:type="spellEnd"/>
            <w:r w:rsidRPr="000C250E">
              <w:rPr>
                <w:rFonts w:ascii="Consolas" w:eastAsia="Times New Roman" w:hAnsi="Consolas" w:cs="Courier New"/>
                <w:sz w:val="16"/>
                <w:szCs w:val="16"/>
                <w:bdr w:val="none" w:sz="0" w:space="0" w:color="auto" w:frame="1"/>
              </w:rPr>
              <w:t>&gt; children;</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channelid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channelId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startoffset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Float </w:t>
            </w:r>
            <w:proofErr w:type="spellStart"/>
            <w:r w:rsidRPr="000C250E">
              <w:rPr>
                <w:rFonts w:ascii="Consolas" w:eastAsia="Times New Roman" w:hAnsi="Consolas" w:cs="Courier New"/>
                <w:sz w:val="16"/>
                <w:szCs w:val="16"/>
                <w:bdr w:val="none" w:sz="0" w:space="0" w:color="auto" w:frame="1"/>
              </w:rPr>
              <w:t>startOffset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endoffset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Float </w:t>
            </w:r>
            <w:proofErr w:type="spellStart"/>
            <w:r w:rsidRPr="000C250E">
              <w:rPr>
                <w:rFonts w:ascii="Consolas" w:eastAsia="Times New Roman" w:hAnsi="Consolas" w:cs="Courier New"/>
                <w:sz w:val="16"/>
                <w:szCs w:val="16"/>
                <w:bdr w:val="none" w:sz="0" w:space="0" w:color="auto" w:frame="1"/>
              </w:rPr>
              <w:t>endOffset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episodelimit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Integer </w:t>
            </w:r>
            <w:proofErr w:type="spellStart"/>
            <w:r w:rsidRPr="000C250E">
              <w:rPr>
                <w:rFonts w:ascii="Consolas" w:eastAsia="Times New Roman" w:hAnsi="Consolas" w:cs="Courier New"/>
                <w:sz w:val="16"/>
                <w:szCs w:val="16"/>
                <w:bdr w:val="none" w:sz="0" w:space="0" w:color="auto" w:frame="1"/>
              </w:rPr>
              <w:t>episodeLimit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parentset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parentSetId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retentionhours</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Integer </w:t>
            </w:r>
            <w:proofErr w:type="spellStart"/>
            <w:r w:rsidRPr="000C250E">
              <w:rPr>
                <w:rFonts w:ascii="Consolas" w:eastAsia="Times New Roman" w:hAnsi="Consolas" w:cs="Courier New"/>
                <w:sz w:val="16"/>
                <w:szCs w:val="16"/>
                <w:bdr w:val="none" w:sz="0" w:space="0" w:color="auto" w:frame="1"/>
              </w:rPr>
              <w:t>retentionHours</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recordingscope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String scope;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bookmarkoffset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Long </w:t>
            </w:r>
            <w:proofErr w:type="spellStart"/>
            <w:r w:rsidRPr="000C250E">
              <w:rPr>
                <w:rFonts w:ascii="Consolas" w:eastAsia="Times New Roman" w:hAnsi="Consolas" w:cs="Courier New"/>
                <w:sz w:val="16"/>
                <w:szCs w:val="16"/>
                <w:bdr w:val="none" w:sz="0" w:space="0" w:color="auto" w:frame="1"/>
              </w:rPr>
              <w:t>bookmarkOffset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300" w:after="0" w:line="240" w:lineRule="auto"/>
        <w:outlineLvl w:val="3"/>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3.2.1.2. Recording</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fields are important in a recording when doing migration.</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lastRenderedPageBreak/>
        <w:t>uniqueId</w:t>
      </w:r>
      <w:proofErr w:type="spellEnd"/>
      <w:r w:rsidRPr="000C250E">
        <w:rPr>
          <w:rFonts w:ascii="Arial" w:eastAsia="Times New Roman" w:hAnsi="Arial" w:cs="Arial"/>
          <w:color w:val="333333"/>
          <w:sz w:val="16"/>
          <w:szCs w:val="16"/>
        </w:rPr>
        <w:t>: the ID used in recording router to identify the recording. It's called "schedule ID" in Cisco's recording router.</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recordingStart</w:t>
      </w:r>
      <w:proofErr w:type="spellEnd"/>
      <w:r w:rsidRPr="000C250E">
        <w:rPr>
          <w:rFonts w:ascii="Arial" w:eastAsia="Times New Roman" w:hAnsi="Arial" w:cs="Arial"/>
          <w:color w:val="333333"/>
          <w:sz w:val="16"/>
          <w:szCs w:val="16"/>
        </w:rPr>
        <w:t>: recording start time in UTC.</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recordingEnd</w:t>
      </w:r>
      <w:proofErr w:type="spellEnd"/>
      <w:r w:rsidRPr="000C250E">
        <w:rPr>
          <w:rFonts w:ascii="Arial" w:eastAsia="Times New Roman" w:hAnsi="Arial" w:cs="Arial"/>
          <w:color w:val="333333"/>
          <w:sz w:val="16"/>
          <w:szCs w:val="16"/>
        </w:rPr>
        <w:t>: recording end time in UTC.</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status: status of the recording.</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copyType</w:t>
      </w:r>
      <w:proofErr w:type="spellEnd"/>
      <w:r w:rsidRPr="000C250E">
        <w:rPr>
          <w:rFonts w:ascii="Arial" w:eastAsia="Times New Roman" w:hAnsi="Arial" w:cs="Arial"/>
          <w:color w:val="333333"/>
          <w:sz w:val="16"/>
          <w:szCs w:val="16"/>
        </w:rPr>
        <w:t>: always "UNIQUE_COPY" for Charter.</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program: pointing to the EPG event being recorded.</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retentionPeriod</w:t>
      </w:r>
      <w:proofErr w:type="spellEnd"/>
      <w:r w:rsidRPr="000C250E">
        <w:rPr>
          <w:rFonts w:ascii="Arial" w:eastAsia="Times New Roman" w:hAnsi="Arial" w:cs="Arial"/>
          <w:color w:val="333333"/>
          <w:sz w:val="16"/>
          <w:szCs w:val="16"/>
        </w:rPr>
        <w:t>: the deadline the recording can be kept. It can be used to meet the deadline requirement for Ericsson's recordings.</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channelId</w:t>
      </w:r>
      <w:proofErr w:type="spellEnd"/>
      <w:r w:rsidRPr="000C250E">
        <w:rPr>
          <w:rFonts w:ascii="Arial" w:eastAsia="Times New Roman" w:hAnsi="Arial" w:cs="Arial"/>
          <w:color w:val="333333"/>
          <w:sz w:val="16"/>
          <w:szCs w:val="16"/>
        </w:rPr>
        <w:t>: id of the channel.</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airingId</w:t>
      </w:r>
      <w:proofErr w:type="spellEnd"/>
      <w:r w:rsidRPr="000C250E">
        <w:rPr>
          <w:rFonts w:ascii="Arial" w:eastAsia="Times New Roman" w:hAnsi="Arial" w:cs="Arial"/>
          <w:color w:val="333333"/>
          <w:sz w:val="16"/>
          <w:szCs w:val="16"/>
        </w:rPr>
        <w:t>: id of the EPG event.</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seriesId</w:t>
      </w:r>
      <w:proofErr w:type="spellEnd"/>
      <w:r w:rsidRPr="000C250E">
        <w:rPr>
          <w:rFonts w:ascii="Arial" w:eastAsia="Times New Roman" w:hAnsi="Arial" w:cs="Arial"/>
          <w:color w:val="333333"/>
          <w:sz w:val="16"/>
          <w:szCs w:val="16"/>
        </w:rPr>
        <w:t>: id of the series this recording belongs to.</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programId</w:t>
      </w:r>
      <w:proofErr w:type="spellEnd"/>
      <w:r w:rsidRPr="000C250E">
        <w:rPr>
          <w:rFonts w:ascii="Arial" w:eastAsia="Times New Roman" w:hAnsi="Arial" w:cs="Arial"/>
          <w:color w:val="333333"/>
          <w:sz w:val="16"/>
          <w:szCs w:val="16"/>
        </w:rPr>
        <w:t>: id of the EPG program recorded.</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title: the original title of the program.</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episodeTitle</w:t>
      </w:r>
      <w:proofErr w:type="spellEnd"/>
      <w:r w:rsidRPr="000C250E">
        <w:rPr>
          <w:rFonts w:ascii="Arial" w:eastAsia="Times New Roman" w:hAnsi="Arial" w:cs="Arial"/>
          <w:color w:val="333333"/>
          <w:sz w:val="16"/>
          <w:szCs w:val="16"/>
        </w:rPr>
        <w:t>: the episode title of the program.</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duration: the duration of the recording in minutes.</w:t>
      </w:r>
    </w:p>
    <w:p w:rsidR="000C250E" w:rsidRPr="000C250E" w:rsidRDefault="000C250E" w:rsidP="000C250E">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contentId</w:t>
      </w:r>
      <w:proofErr w:type="spellEnd"/>
      <w:r w:rsidRPr="000C250E">
        <w:rPr>
          <w:rFonts w:ascii="Arial" w:eastAsia="Times New Roman" w:hAnsi="Arial" w:cs="Arial"/>
          <w:color w:val="333333"/>
          <w:sz w:val="16"/>
          <w:szCs w:val="16"/>
        </w:rPr>
        <w:t xml:space="preserve">: the content ID </w:t>
      </w:r>
      <w:proofErr w:type="spellStart"/>
      <w:r w:rsidRPr="000C250E">
        <w:rPr>
          <w:rFonts w:ascii="Arial" w:eastAsia="Times New Roman" w:hAnsi="Arial" w:cs="Arial"/>
          <w:color w:val="333333"/>
          <w:sz w:val="16"/>
          <w:szCs w:val="16"/>
        </w:rPr>
        <w:t>assgined</w:t>
      </w:r>
      <w:proofErr w:type="spellEnd"/>
      <w:r w:rsidRPr="000C250E">
        <w:rPr>
          <w:rFonts w:ascii="Arial" w:eastAsia="Times New Roman" w:hAnsi="Arial" w:cs="Arial"/>
          <w:color w:val="333333"/>
          <w:sz w:val="16"/>
          <w:szCs w:val="16"/>
        </w:rPr>
        <w:t xml:space="preserve"> by recording router for the recording which is used in playback.</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lists all the available fields and their mappings to the columns of database table for Recording.</w:t>
      </w: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Recording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@Id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GeneratedValue</w:t>
            </w:r>
            <w:proofErr w:type="spellEnd"/>
            <w:r w:rsidRPr="000C250E">
              <w:rPr>
                <w:rFonts w:ascii="Consolas" w:eastAsia="Times New Roman" w:hAnsi="Consolas" w:cs="Courier New"/>
                <w:sz w:val="16"/>
                <w:szCs w:val="16"/>
                <w:bdr w:val="none" w:sz="0" w:space="0" w:color="auto" w:frame="1"/>
              </w:rPr>
              <w:t>(</w:t>
            </w:r>
            <w:proofErr w:type="gramEnd"/>
            <w:r w:rsidRPr="000C250E">
              <w:rPr>
                <w:rFonts w:ascii="Consolas" w:eastAsia="Times New Roman" w:hAnsi="Consolas" w:cs="Courier New"/>
                <w:sz w:val="16"/>
                <w:szCs w:val="16"/>
                <w:bdr w:val="none" w:sz="0" w:space="0" w:color="auto" w:frame="1"/>
              </w:rPr>
              <w:t xml:space="preserve">strategy = </w:t>
            </w:r>
            <w:proofErr w:type="spellStart"/>
            <w:r w:rsidRPr="000C250E">
              <w:rPr>
                <w:rFonts w:ascii="Consolas" w:eastAsia="Times New Roman" w:hAnsi="Consolas" w:cs="Courier New"/>
                <w:sz w:val="16"/>
                <w:szCs w:val="16"/>
                <w:bdr w:val="none" w:sz="0" w:space="0" w:color="auto" w:frame="1"/>
              </w:rPr>
              <w:t>GenerationType.AUTO</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"id")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Long id;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NotNull</w:t>
            </w:r>
            <w:proofErr w:type="spellEnd"/>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"status", nullable = false)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XmlElement</w:t>
            </w:r>
            <w:proofErr w:type="spellEnd"/>
            <w:r w:rsidRPr="000C250E">
              <w:rPr>
                <w:rFonts w:ascii="Consolas" w:eastAsia="Times New Roman" w:hAnsi="Consolas" w:cs="Courier New"/>
                <w:sz w:val="16"/>
                <w:szCs w:val="16"/>
                <w:bdr w:val="none" w:sz="0" w:space="0" w:color="auto" w:frame="1"/>
              </w:rPr>
              <w:t>(</w:t>
            </w:r>
            <w:proofErr w:type="gramEnd"/>
            <w:r w:rsidRPr="000C250E">
              <w:rPr>
                <w:rFonts w:ascii="Consolas" w:eastAsia="Times New Roman" w:hAnsi="Consolas" w:cs="Courier New"/>
                <w:sz w:val="16"/>
                <w:szCs w:val="16"/>
                <w:bdr w:val="none" w:sz="0" w:space="0" w:color="auto" w:frame="1"/>
              </w:rPr>
              <w:t>name = "status")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String status;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NotNull</w:t>
            </w:r>
            <w:proofErr w:type="spellEnd"/>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recordingstart</w:t>
            </w:r>
            <w:proofErr w:type="spellEnd"/>
            <w:r w:rsidRPr="000C250E">
              <w:rPr>
                <w:rFonts w:ascii="Consolas" w:eastAsia="Times New Roman" w:hAnsi="Consolas" w:cs="Courier New"/>
                <w:sz w:val="16"/>
                <w:szCs w:val="16"/>
                <w:bdr w:val="none" w:sz="0" w:space="0" w:color="auto" w:frame="1"/>
              </w:rPr>
              <w:t>", nullable = false)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recordingStart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NotNull</w:t>
            </w:r>
            <w:proofErr w:type="spellEnd"/>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recordingend</w:t>
            </w:r>
            <w:proofErr w:type="spellEnd"/>
            <w:r w:rsidRPr="000C250E">
              <w:rPr>
                <w:rFonts w:ascii="Consolas" w:eastAsia="Times New Roman" w:hAnsi="Consolas" w:cs="Courier New"/>
                <w:sz w:val="16"/>
                <w:szCs w:val="16"/>
                <w:bdr w:val="none" w:sz="0" w:space="0" w:color="auto" w:frame="1"/>
              </w:rPr>
              <w:t>", nullable = false)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recordingEnd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NotNull</w:t>
            </w:r>
            <w:proofErr w:type="spellEnd"/>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uniqueid</w:t>
            </w:r>
            <w:proofErr w:type="spellEnd"/>
            <w:r w:rsidRPr="000C250E">
              <w:rPr>
                <w:rFonts w:ascii="Consolas" w:eastAsia="Times New Roman" w:hAnsi="Consolas" w:cs="Courier New"/>
                <w:sz w:val="16"/>
                <w:szCs w:val="16"/>
                <w:bdr w:val="none" w:sz="0" w:space="0" w:color="auto" w:frame="1"/>
              </w:rPr>
              <w:t>", nullable = false)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uniqueId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NotNull</w:t>
            </w:r>
            <w:proofErr w:type="spellEnd"/>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Enumerated(</w:t>
            </w:r>
            <w:proofErr w:type="spellStart"/>
            <w:proofErr w:type="gramEnd"/>
            <w:r w:rsidRPr="000C250E">
              <w:rPr>
                <w:rFonts w:ascii="Consolas" w:eastAsia="Times New Roman" w:hAnsi="Consolas" w:cs="Courier New"/>
                <w:sz w:val="16"/>
                <w:szCs w:val="16"/>
                <w:bdr w:val="none" w:sz="0" w:space="0" w:color="auto" w:frame="1"/>
              </w:rPr>
              <w:t>EnumType.STRING</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copytype</w:t>
            </w:r>
            <w:proofErr w:type="spellEnd"/>
            <w:r w:rsidRPr="000C250E">
              <w:rPr>
                <w:rFonts w:ascii="Consolas" w:eastAsia="Times New Roman" w:hAnsi="Consolas" w:cs="Courier New"/>
                <w:sz w:val="16"/>
                <w:szCs w:val="16"/>
                <w:bdr w:val="none" w:sz="0" w:space="0" w:color="auto" w:frame="1"/>
              </w:rPr>
              <w:t>", nullable = false)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proofErr w:type="spellStart"/>
            <w:r w:rsidRPr="000C250E">
              <w:rPr>
                <w:rFonts w:ascii="Consolas" w:eastAsia="Times New Roman" w:hAnsi="Consolas" w:cs="Courier New"/>
                <w:sz w:val="16"/>
                <w:szCs w:val="16"/>
                <w:bdr w:val="none" w:sz="0" w:space="0" w:color="auto" w:frame="1"/>
              </w:rPr>
              <w:t>CopyType</w:t>
            </w:r>
            <w:proofErr w:type="spellEnd"/>
            <w:r w:rsidRPr="000C250E">
              <w:rPr>
                <w:rFonts w:ascii="Consolas" w:eastAsia="Times New Roman" w:hAnsi="Consolas" w:cs="Courier New"/>
                <w:sz w:val="16"/>
                <w:szCs w:val="16"/>
                <w:bdr w:val="none" w:sz="0" w:space="0" w:color="auto" w:frame="1"/>
              </w:rPr>
              <w:t xml:space="preserve"> </w:t>
            </w:r>
            <w:proofErr w:type="spellStart"/>
            <w:r w:rsidRPr="000C250E">
              <w:rPr>
                <w:rFonts w:ascii="Consolas" w:eastAsia="Times New Roman" w:hAnsi="Consolas" w:cs="Courier New"/>
                <w:sz w:val="16"/>
                <w:szCs w:val="16"/>
                <w:bdr w:val="none" w:sz="0" w:space="0" w:color="auto" w:frame="1"/>
              </w:rPr>
              <w:t>copyType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lastRenderedPageBreak/>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copytypekey</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copyTypeKey</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NotNull</w:t>
            </w:r>
            <w:proofErr w:type="spellEnd"/>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ManyToOne</w:t>
            </w:r>
            <w:proofErr w:type="spellEnd"/>
            <w:r w:rsidRPr="000C250E">
              <w:rPr>
                <w:rFonts w:ascii="Consolas" w:eastAsia="Times New Roman" w:hAnsi="Consolas" w:cs="Courier New"/>
                <w:sz w:val="16"/>
                <w:szCs w:val="16"/>
                <w:bdr w:val="none" w:sz="0" w:space="0" w:color="auto" w:frame="1"/>
              </w:rPr>
              <w:t>(</w:t>
            </w:r>
            <w:proofErr w:type="gramEnd"/>
            <w:r w:rsidRPr="000C250E">
              <w:rPr>
                <w:rFonts w:ascii="Consolas" w:eastAsia="Times New Roman" w:hAnsi="Consolas" w:cs="Courier New"/>
                <w:sz w:val="16"/>
                <w:szCs w:val="16"/>
                <w:bdr w:val="none" w:sz="0" w:space="0" w:color="auto" w:frame="1"/>
              </w:rPr>
              <w:t xml:space="preserve">fetch = </w:t>
            </w:r>
            <w:proofErr w:type="spellStart"/>
            <w:r w:rsidRPr="000C250E">
              <w:rPr>
                <w:rFonts w:ascii="Consolas" w:eastAsia="Times New Roman" w:hAnsi="Consolas" w:cs="Courier New"/>
                <w:sz w:val="16"/>
                <w:szCs w:val="16"/>
                <w:bdr w:val="none" w:sz="0" w:space="0" w:color="auto" w:frame="1"/>
              </w:rPr>
              <w:t>FetchType.EAGER</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JoinColumn</w:t>
            </w:r>
            <w:proofErr w:type="spellEnd"/>
            <w:r w:rsidRPr="000C250E">
              <w:rPr>
                <w:rFonts w:ascii="Consolas" w:eastAsia="Times New Roman" w:hAnsi="Consolas" w:cs="Courier New"/>
                <w:sz w:val="16"/>
                <w:szCs w:val="16"/>
                <w:bdr w:val="none" w:sz="0" w:space="0" w:color="auto" w:frame="1"/>
              </w:rPr>
              <w:t>(</w:t>
            </w:r>
            <w:proofErr w:type="gramEnd"/>
            <w:r w:rsidRPr="000C250E">
              <w:rPr>
                <w:rFonts w:ascii="Consolas" w:eastAsia="Times New Roman" w:hAnsi="Consolas" w:cs="Courier New"/>
                <w:sz w:val="16"/>
                <w:szCs w:val="16"/>
                <w:bdr w:val="none" w:sz="0" w:space="0" w:color="auto" w:frame="1"/>
              </w:rPr>
              <w:t>name = PROGRAM_FIELD)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Program </w:t>
            </w:r>
            <w:proofErr w:type="spellStart"/>
            <w:r w:rsidRPr="000C250E">
              <w:rPr>
                <w:rFonts w:ascii="Consolas" w:eastAsia="Times New Roman" w:hAnsi="Consolas" w:cs="Courier New"/>
                <w:sz w:val="16"/>
                <w:szCs w:val="16"/>
                <w:bdr w:val="none" w:sz="0" w:space="0" w:color="auto" w:frame="1"/>
              </w:rPr>
              <w:t>program</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 xml:space="preserve">name = PROGRAM_FIELD, </w:t>
            </w:r>
            <w:proofErr w:type="spellStart"/>
            <w:r w:rsidRPr="000C250E">
              <w:rPr>
                <w:rFonts w:ascii="Consolas" w:eastAsia="Times New Roman" w:hAnsi="Consolas" w:cs="Courier New"/>
                <w:sz w:val="16"/>
                <w:szCs w:val="16"/>
                <w:bdr w:val="none" w:sz="0" w:space="0" w:color="auto" w:frame="1"/>
              </w:rPr>
              <w:t>insertable</w:t>
            </w:r>
            <w:proofErr w:type="spellEnd"/>
            <w:r w:rsidRPr="000C250E">
              <w:rPr>
                <w:rFonts w:ascii="Consolas" w:eastAsia="Times New Roman" w:hAnsi="Consolas" w:cs="Courier New"/>
                <w:sz w:val="16"/>
                <w:szCs w:val="16"/>
                <w:bdr w:val="none" w:sz="0" w:space="0" w:color="auto" w:frame="1"/>
              </w:rPr>
              <w:t xml:space="preserve"> = false, updatable = false)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Long </w:t>
            </w:r>
            <w:proofErr w:type="spellStart"/>
            <w:r w:rsidRPr="000C250E">
              <w:rPr>
                <w:rFonts w:ascii="Consolas" w:eastAsia="Times New Roman" w:hAnsi="Consolas" w:cs="Courier New"/>
                <w:sz w:val="16"/>
                <w:szCs w:val="16"/>
                <w:bdr w:val="none" w:sz="0" w:space="0" w:color="auto" w:frame="1"/>
              </w:rPr>
              <w:t>dbProgramId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failoffset</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failOffset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retentionPeriod</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retentionPeriod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channelid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channelId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airingid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airingId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"title")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String title;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seriesid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seriesId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episodetitle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episodeTitle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programid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programId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lastmodified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lastModified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errorcode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errorCode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errormessage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errorMessage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"duration")</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Float duration;</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startoffset</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Float </w:t>
            </w:r>
            <w:proofErr w:type="spellStart"/>
            <w:r w:rsidRPr="000C250E">
              <w:rPr>
                <w:rFonts w:ascii="Consolas" w:eastAsia="Times New Roman" w:hAnsi="Consolas" w:cs="Courier New"/>
                <w:sz w:val="16"/>
                <w:szCs w:val="16"/>
                <w:bdr w:val="none" w:sz="0" w:space="0" w:color="auto" w:frame="1"/>
              </w:rPr>
              <w:t>startOffset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endoffset</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Float </w:t>
            </w:r>
            <w:proofErr w:type="spellStart"/>
            <w:r w:rsidRPr="000C250E">
              <w:rPr>
                <w:rFonts w:ascii="Consolas" w:eastAsia="Times New Roman" w:hAnsi="Consolas" w:cs="Courier New"/>
                <w:sz w:val="16"/>
                <w:szCs w:val="16"/>
                <w:bdr w:val="none" w:sz="0" w:space="0" w:color="auto" w:frame="1"/>
              </w:rPr>
              <w:t>endOffset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@Version</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proofErr w:type="gramStart"/>
            <w:r w:rsidRPr="000C250E">
              <w:rPr>
                <w:rFonts w:ascii="Consolas" w:eastAsia="Times New Roman" w:hAnsi="Consolas" w:cs="Courier New"/>
                <w:sz w:val="16"/>
                <w:szCs w:val="16"/>
                <w:bdr w:val="none" w:sz="0" w:space="0" w:color="auto" w:frame="1"/>
              </w:rPr>
              <w:t>Long version</w:t>
            </w:r>
            <w:proofErr w:type="gram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createdon</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createdOn</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laststatusmodified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lastStatusModified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contentid</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contentId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300" w:after="0" w:line="240" w:lineRule="auto"/>
        <w:outlineLvl w:val="3"/>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3.2.1.3. Program</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fields are important in a program when doing migration.</w:t>
      </w:r>
    </w:p>
    <w:p w:rsidR="000C250E" w:rsidRPr="000C250E" w:rsidRDefault="000C250E" w:rsidP="000C250E">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airingId</w:t>
      </w:r>
      <w:proofErr w:type="spellEnd"/>
      <w:r w:rsidRPr="000C250E">
        <w:rPr>
          <w:rFonts w:ascii="Arial" w:eastAsia="Times New Roman" w:hAnsi="Arial" w:cs="Arial"/>
          <w:color w:val="333333"/>
          <w:sz w:val="16"/>
          <w:szCs w:val="16"/>
        </w:rPr>
        <w:t>: constructed by channel ID, program ID and event start time in UTC.</w:t>
      </w:r>
    </w:p>
    <w:p w:rsidR="000C250E" w:rsidRPr="000C250E" w:rsidRDefault="000C250E" w:rsidP="000C250E">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programId</w:t>
      </w:r>
      <w:proofErr w:type="spellEnd"/>
      <w:r w:rsidRPr="000C250E">
        <w:rPr>
          <w:rFonts w:ascii="Arial" w:eastAsia="Times New Roman" w:hAnsi="Arial" w:cs="Arial"/>
          <w:color w:val="333333"/>
          <w:sz w:val="16"/>
          <w:szCs w:val="16"/>
        </w:rPr>
        <w:t>: id to uniquely identify the program.</w:t>
      </w:r>
    </w:p>
    <w:p w:rsidR="000C250E" w:rsidRPr="000C250E" w:rsidRDefault="000C250E" w:rsidP="000C250E">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channelEntity</w:t>
      </w:r>
      <w:proofErr w:type="spellEnd"/>
      <w:r w:rsidRPr="000C250E">
        <w:rPr>
          <w:rFonts w:ascii="Arial" w:eastAsia="Times New Roman" w:hAnsi="Arial" w:cs="Arial"/>
          <w:color w:val="333333"/>
          <w:sz w:val="16"/>
          <w:szCs w:val="16"/>
        </w:rPr>
        <w:t>: pointing to channel entity the program belongs to.</w:t>
      </w:r>
    </w:p>
    <w:p w:rsidR="000C250E" w:rsidRPr="000C250E" w:rsidRDefault="000C250E" w:rsidP="000C250E">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originalTitle</w:t>
      </w:r>
      <w:proofErr w:type="spellEnd"/>
      <w:r w:rsidRPr="000C250E">
        <w:rPr>
          <w:rFonts w:ascii="Arial" w:eastAsia="Times New Roman" w:hAnsi="Arial" w:cs="Arial"/>
          <w:color w:val="333333"/>
          <w:sz w:val="16"/>
          <w:szCs w:val="16"/>
        </w:rPr>
        <w:t>: the original title for the program.</w:t>
      </w:r>
    </w:p>
    <w:p w:rsidR="000C250E" w:rsidRPr="000C250E" w:rsidRDefault="000C250E" w:rsidP="000C250E">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episodeTitle</w:t>
      </w:r>
      <w:proofErr w:type="spellEnd"/>
      <w:r w:rsidRPr="000C250E">
        <w:rPr>
          <w:rFonts w:ascii="Arial" w:eastAsia="Times New Roman" w:hAnsi="Arial" w:cs="Arial"/>
          <w:color w:val="333333"/>
          <w:sz w:val="16"/>
          <w:szCs w:val="16"/>
        </w:rPr>
        <w:t>: the title for the episode.</w:t>
      </w:r>
    </w:p>
    <w:p w:rsidR="000C250E" w:rsidRPr="000C250E" w:rsidRDefault="000C250E" w:rsidP="000C250E">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startTime</w:t>
      </w:r>
      <w:proofErr w:type="spellEnd"/>
      <w:r w:rsidRPr="000C250E">
        <w:rPr>
          <w:rFonts w:ascii="Arial" w:eastAsia="Times New Roman" w:hAnsi="Arial" w:cs="Arial"/>
          <w:color w:val="333333"/>
          <w:sz w:val="16"/>
          <w:szCs w:val="16"/>
        </w:rPr>
        <w:t>: the airing start time of the EPG event.</w:t>
      </w:r>
    </w:p>
    <w:p w:rsidR="000C250E" w:rsidRPr="000C250E" w:rsidRDefault="000C250E" w:rsidP="000C250E">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duration: the duration of the program in minutes.</w:t>
      </w:r>
    </w:p>
    <w:p w:rsidR="000C250E" w:rsidRPr="000C250E" w:rsidRDefault="000C250E" w:rsidP="000C250E">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seriesId</w:t>
      </w:r>
      <w:proofErr w:type="spellEnd"/>
      <w:r w:rsidRPr="000C250E">
        <w:rPr>
          <w:rFonts w:ascii="Arial" w:eastAsia="Times New Roman" w:hAnsi="Arial" w:cs="Arial"/>
          <w:color w:val="333333"/>
          <w:sz w:val="16"/>
          <w:szCs w:val="16"/>
        </w:rPr>
        <w:t>: the id of the series the program belongs to.</w:t>
      </w:r>
    </w:p>
    <w:p w:rsidR="000C250E" w:rsidRPr="000C250E" w:rsidRDefault="000C250E" w:rsidP="000C250E">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rating: the rating of the program for parental control.</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lists all the available fields and their mappings to the columns of database table for Program.</w:t>
      </w: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Program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@Id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GeneratedValue</w:t>
            </w:r>
            <w:proofErr w:type="spellEnd"/>
            <w:r w:rsidRPr="000C250E">
              <w:rPr>
                <w:rFonts w:ascii="Consolas" w:eastAsia="Times New Roman" w:hAnsi="Consolas" w:cs="Courier New"/>
                <w:sz w:val="16"/>
                <w:szCs w:val="16"/>
                <w:bdr w:val="none" w:sz="0" w:space="0" w:color="auto" w:frame="1"/>
              </w:rPr>
              <w:t>(</w:t>
            </w:r>
            <w:proofErr w:type="gramEnd"/>
            <w:r w:rsidRPr="000C250E">
              <w:rPr>
                <w:rFonts w:ascii="Consolas" w:eastAsia="Times New Roman" w:hAnsi="Consolas" w:cs="Courier New"/>
                <w:sz w:val="16"/>
                <w:szCs w:val="16"/>
                <w:bdr w:val="none" w:sz="0" w:space="0" w:color="auto" w:frame="1"/>
              </w:rPr>
              <w:t xml:space="preserve">strategy = </w:t>
            </w:r>
            <w:proofErr w:type="spellStart"/>
            <w:r w:rsidRPr="000C250E">
              <w:rPr>
                <w:rFonts w:ascii="Consolas" w:eastAsia="Times New Roman" w:hAnsi="Consolas" w:cs="Courier New"/>
                <w:sz w:val="16"/>
                <w:szCs w:val="16"/>
                <w:bdr w:val="none" w:sz="0" w:space="0" w:color="auto" w:frame="1"/>
              </w:rPr>
              <w:t>GenerationType.AUTO</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"id")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Long id;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airingid</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airingId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programid</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programId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ManyToOne</w:t>
            </w:r>
            <w:proofErr w:type="spellEnd"/>
            <w:r w:rsidRPr="000C250E">
              <w:rPr>
                <w:rFonts w:ascii="Consolas" w:eastAsia="Times New Roman" w:hAnsi="Consolas" w:cs="Courier New"/>
                <w:sz w:val="16"/>
                <w:szCs w:val="16"/>
                <w:bdr w:val="none" w:sz="0" w:space="0" w:color="auto" w:frame="1"/>
              </w:rPr>
              <w:t>(</w:t>
            </w:r>
            <w:proofErr w:type="gramEnd"/>
            <w:r w:rsidRPr="000C250E">
              <w:rPr>
                <w:rFonts w:ascii="Consolas" w:eastAsia="Times New Roman" w:hAnsi="Consolas" w:cs="Courier New"/>
                <w:sz w:val="16"/>
                <w:szCs w:val="16"/>
                <w:bdr w:val="none" w:sz="0" w:space="0" w:color="auto" w:frame="1"/>
              </w:rPr>
              <w:t xml:space="preserve">fetch = </w:t>
            </w:r>
            <w:proofErr w:type="spellStart"/>
            <w:r w:rsidRPr="000C250E">
              <w:rPr>
                <w:rFonts w:ascii="Consolas" w:eastAsia="Times New Roman" w:hAnsi="Consolas" w:cs="Courier New"/>
                <w:sz w:val="16"/>
                <w:szCs w:val="16"/>
                <w:bdr w:val="none" w:sz="0" w:space="0" w:color="auto" w:frame="1"/>
              </w:rPr>
              <w:t>FetchType.LAZY</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proofErr w:type="gramStart"/>
            <w:r w:rsidRPr="000C250E">
              <w:rPr>
                <w:rFonts w:ascii="Consolas" w:eastAsia="Times New Roman" w:hAnsi="Consolas" w:cs="Courier New"/>
                <w:sz w:val="16"/>
                <w:szCs w:val="16"/>
                <w:bdr w:val="none" w:sz="0" w:space="0" w:color="auto" w:frame="1"/>
              </w:rPr>
              <w:t>JoinColumn</w:t>
            </w:r>
            <w:proofErr w:type="spellEnd"/>
            <w:r w:rsidRPr="000C250E">
              <w:rPr>
                <w:rFonts w:ascii="Consolas" w:eastAsia="Times New Roman" w:hAnsi="Consolas" w:cs="Courier New"/>
                <w:sz w:val="16"/>
                <w:szCs w:val="16"/>
                <w:bdr w:val="none" w:sz="0" w:space="0" w:color="auto" w:frame="1"/>
              </w:rPr>
              <w:t>(</w:t>
            </w:r>
            <w:proofErr w:type="gramEnd"/>
            <w:r w:rsidRPr="000C250E">
              <w:rPr>
                <w:rFonts w:ascii="Consolas" w:eastAsia="Times New Roman" w:hAnsi="Consolas" w:cs="Courier New"/>
                <w:sz w:val="16"/>
                <w:szCs w:val="16"/>
                <w:bdr w:val="none" w:sz="0" w:space="0" w:color="auto" w:frame="1"/>
              </w:rPr>
              <w:t>name = "channel",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Channel </w:t>
            </w:r>
            <w:proofErr w:type="spellStart"/>
            <w:r w:rsidRPr="000C250E">
              <w:rPr>
                <w:rFonts w:ascii="Consolas" w:eastAsia="Times New Roman" w:hAnsi="Consolas" w:cs="Courier New"/>
                <w:sz w:val="16"/>
                <w:szCs w:val="16"/>
                <w:bdr w:val="none" w:sz="0" w:space="0" w:color="auto" w:frame="1"/>
              </w:rPr>
              <w:t>channelEntity</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originaltitle</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originalTitle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starttime</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startTime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"duration",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Integer duration;</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"description",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String description;</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seriesid</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seriesId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seasonid</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seasonId</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episodetitle</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episodeTitle</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episodedescription</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episodeDescription</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episodenumber</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episodeNumber</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seasonnumber</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seasonNumber</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"rating",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String rating;</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productioncountry</w:t>
            </w:r>
            <w:proofErr w:type="spellEnd"/>
            <w:r w:rsidRPr="000C250E">
              <w:rPr>
                <w:rFonts w:ascii="Consolas" w:eastAsia="Times New Roman" w:hAnsi="Consolas" w:cs="Courier New"/>
                <w:sz w:val="16"/>
                <w:szCs w:val="16"/>
                <w:bdr w:val="none" w:sz="0" w:space="0" w:color="auto" w:frame="1"/>
              </w:rPr>
              <w:t>", nullable =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String </w:t>
            </w:r>
            <w:proofErr w:type="spellStart"/>
            <w:r w:rsidRPr="000C250E">
              <w:rPr>
                <w:rFonts w:ascii="Consolas" w:eastAsia="Times New Roman" w:hAnsi="Consolas" w:cs="Courier New"/>
                <w:sz w:val="16"/>
                <w:szCs w:val="16"/>
                <w:bdr w:val="none" w:sz="0" w:space="0" w:color="auto" w:frame="1"/>
              </w:rPr>
              <w:t>productionCountry</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missinginepg</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Boolean </w:t>
            </w:r>
            <w:proofErr w:type="spellStart"/>
            <w:r w:rsidRPr="000C250E">
              <w:rPr>
                <w:rFonts w:ascii="Consolas" w:eastAsia="Times New Roman" w:hAnsi="Consolas" w:cs="Courier New"/>
                <w:sz w:val="16"/>
                <w:szCs w:val="16"/>
                <w:bdr w:val="none" w:sz="0" w:space="0" w:color="auto" w:frame="1"/>
              </w:rPr>
              <w:t>missinginepg</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"restrictions")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Type(</w:t>
            </w:r>
            <w:proofErr w:type="gramEnd"/>
            <w:r w:rsidRPr="000C250E">
              <w:rPr>
                <w:rFonts w:ascii="Consolas" w:eastAsia="Times New Roman" w:hAnsi="Consolas" w:cs="Courier New"/>
                <w:sz w:val="16"/>
                <w:szCs w:val="16"/>
                <w:bdr w:val="none" w:sz="0" w:space="0" w:color="auto" w:frame="1"/>
              </w:rPr>
              <w:t>type = "</w:t>
            </w:r>
            <w:proofErr w:type="spellStart"/>
            <w:r w:rsidRPr="000C250E">
              <w:rPr>
                <w:rFonts w:ascii="Consolas" w:eastAsia="Times New Roman" w:hAnsi="Consolas" w:cs="Courier New"/>
                <w:sz w:val="16"/>
                <w:szCs w:val="16"/>
                <w:bdr w:val="none" w:sz="0" w:space="0" w:color="auto" w:frame="1"/>
              </w:rPr>
              <w:t>JsonObject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proofErr w:type="spellStart"/>
            <w:r w:rsidRPr="000C250E">
              <w:rPr>
                <w:rFonts w:ascii="Consolas" w:eastAsia="Times New Roman" w:hAnsi="Consolas" w:cs="Courier New"/>
                <w:sz w:val="16"/>
                <w:szCs w:val="16"/>
                <w:bdr w:val="none" w:sz="0" w:space="0" w:color="auto" w:frame="1"/>
              </w:rPr>
              <w:t>JSONObject</w:t>
            </w:r>
            <w:proofErr w:type="spellEnd"/>
            <w:r w:rsidRPr="000C250E">
              <w:rPr>
                <w:rFonts w:ascii="Consolas" w:eastAsia="Times New Roman" w:hAnsi="Consolas" w:cs="Courier New"/>
                <w:sz w:val="16"/>
                <w:szCs w:val="16"/>
                <w:bdr w:val="none" w:sz="0" w:space="0" w:color="auto" w:frame="1"/>
              </w:rPr>
              <w:t xml:space="preserve"> restrictions;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"metadata")</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Type(</w:t>
            </w:r>
            <w:proofErr w:type="gramEnd"/>
            <w:r w:rsidRPr="000C250E">
              <w:rPr>
                <w:rFonts w:ascii="Consolas" w:eastAsia="Times New Roman" w:hAnsi="Consolas" w:cs="Courier New"/>
                <w:sz w:val="16"/>
                <w:szCs w:val="16"/>
                <w:bdr w:val="none" w:sz="0" w:space="0" w:color="auto" w:frame="1"/>
              </w:rPr>
              <w:t>type = "</w:t>
            </w:r>
            <w:proofErr w:type="spellStart"/>
            <w:r w:rsidRPr="000C250E">
              <w:rPr>
                <w:rFonts w:ascii="Consolas" w:eastAsia="Times New Roman" w:hAnsi="Consolas" w:cs="Courier New"/>
                <w:sz w:val="16"/>
                <w:szCs w:val="16"/>
                <w:bdr w:val="none" w:sz="0" w:space="0" w:color="auto" w:frame="1"/>
              </w:rPr>
              <w:t>JsonObject</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proofErr w:type="spellStart"/>
            <w:r w:rsidRPr="000C250E">
              <w:rPr>
                <w:rFonts w:ascii="Consolas" w:eastAsia="Times New Roman" w:hAnsi="Consolas" w:cs="Courier New"/>
                <w:sz w:val="16"/>
                <w:szCs w:val="16"/>
                <w:bdr w:val="none" w:sz="0" w:space="0" w:color="auto" w:frame="1"/>
              </w:rPr>
              <w:t>JSONObject</w:t>
            </w:r>
            <w:proofErr w:type="spellEnd"/>
            <w:r w:rsidRPr="000C250E">
              <w:rPr>
                <w:rFonts w:ascii="Consolas" w:eastAsia="Times New Roman" w:hAnsi="Consolas" w:cs="Courier New"/>
                <w:sz w:val="16"/>
                <w:szCs w:val="16"/>
                <w:bdr w:val="none" w:sz="0" w:space="0" w:color="auto" w:frame="1"/>
              </w:rPr>
              <w:t xml:space="preserve"> </w:t>
            </w:r>
            <w:proofErr w:type="spellStart"/>
            <w:r w:rsidRPr="000C250E">
              <w:rPr>
                <w:rFonts w:ascii="Consolas" w:eastAsia="Times New Roman" w:hAnsi="Consolas" w:cs="Courier New"/>
                <w:sz w:val="16"/>
                <w:szCs w:val="16"/>
                <w:bdr w:val="none" w:sz="0" w:space="0" w:color="auto" w:frame="1"/>
              </w:rPr>
              <w:t>jsonMetadata</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gramStart"/>
            <w:r w:rsidRPr="000C250E">
              <w:rPr>
                <w:rFonts w:ascii="Consolas" w:eastAsia="Times New Roman" w:hAnsi="Consolas" w:cs="Courier New"/>
                <w:sz w:val="16"/>
                <w:szCs w:val="16"/>
                <w:bdr w:val="none" w:sz="0" w:space="0" w:color="auto" w:frame="1"/>
              </w:rPr>
              <w:t>Column(</w:t>
            </w:r>
            <w:proofErr w:type="gramEnd"/>
            <w:r w:rsidRPr="000C250E">
              <w:rPr>
                <w:rFonts w:ascii="Consolas" w:eastAsia="Times New Roman" w:hAnsi="Consolas" w:cs="Courier New"/>
                <w:sz w:val="16"/>
                <w:szCs w:val="16"/>
                <w:bdr w:val="none" w:sz="0" w:space="0" w:color="auto" w:frame="1"/>
              </w:rPr>
              <w:t>name = "</w:t>
            </w:r>
            <w:proofErr w:type="spellStart"/>
            <w:r w:rsidRPr="000C250E">
              <w:rPr>
                <w:rFonts w:ascii="Consolas" w:eastAsia="Times New Roman" w:hAnsi="Consolas" w:cs="Courier New"/>
                <w:sz w:val="16"/>
                <w:szCs w:val="16"/>
                <w:bdr w:val="none" w:sz="0" w:space="0" w:color="auto" w:frame="1"/>
              </w:rPr>
              <w:t>lastrecordingdeletedon</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private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xml:space="preserve">Date </w:t>
            </w:r>
            <w:proofErr w:type="spellStart"/>
            <w:r w:rsidRPr="000C250E">
              <w:rPr>
                <w:rFonts w:ascii="Consolas" w:eastAsia="Times New Roman" w:hAnsi="Consolas" w:cs="Courier New"/>
                <w:sz w:val="16"/>
                <w:szCs w:val="16"/>
                <w:bdr w:val="none" w:sz="0" w:space="0" w:color="auto" w:frame="1"/>
              </w:rPr>
              <w:t>lastRecordingDeletedOn</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3.2.2. Recording Records in Ericsson</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Based on Chris' documents in </w:t>
      </w:r>
      <w:hyperlink r:id="rId47" w:history="1">
        <w:r w:rsidRPr="000C250E">
          <w:rPr>
            <w:rFonts w:ascii="Arial" w:eastAsia="Times New Roman" w:hAnsi="Arial" w:cs="Arial"/>
            <w:strike/>
            <w:noProof/>
            <w:color w:val="3572B0"/>
            <w:sz w:val="16"/>
            <w:szCs w:val="16"/>
            <w:bdr w:val="single" w:sz="6" w:space="0" w:color="CCCCCC" w:frame="1"/>
            <w:shd w:val="clear" w:color="auto" w:fill="F5F5F5"/>
          </w:rPr>
          <mc:AlternateContent>
            <mc:Choice Requires="wps">
              <w:drawing>
                <wp:inline distT="0" distB="0" distL="0" distR="0">
                  <wp:extent cx="303530" cy="303530"/>
                  <wp:effectExtent l="0" t="0" r="0" b="0"/>
                  <wp:docPr id="7" name="Rectangle 7" descr="https://jira.charter.com/secure/viewavatar?size=xsmall&amp;avatarId=17107&amp;avatarType=issuetyp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808C0" id="Rectangle 7" o:spid="_x0000_s1026" alt="https://jira.charter.com/secure/viewavatar?size=xsmall&amp;avatarId=17107&amp;avatarType=issuetype" href="https://jira.charter.com/browse/KUMOGA-449?src=confmacro"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" o:button="t" filled="f" stroked="f">
                  <v:fill o:detectmouseclick="t"/>
                  <o:lock v:ext="edit" aspectratio="t"/>
                  <w10:anchorlock/>
                </v:rect>
              </w:pict>
            </mc:Fallback>
          </mc:AlternateContent>
        </w:r>
        <w:r w:rsidRPr="000C250E">
          <w:rPr>
            <w:rFonts w:ascii="Arial" w:eastAsia="Times New Roman" w:hAnsi="Arial" w:cs="Arial"/>
            <w:strike/>
            <w:color w:val="3572B0"/>
            <w:sz w:val="16"/>
            <w:szCs w:val="16"/>
            <w:u w:val="single"/>
            <w:bdr w:val="single" w:sz="6" w:space="0" w:color="CCCCCC" w:frame="1"/>
            <w:shd w:val="clear" w:color="auto" w:fill="F5F5F5"/>
          </w:rPr>
          <w:t>SVCDVR-245</w:t>
        </w:r>
      </w:hyperlink>
      <w:r w:rsidRPr="000C250E">
        <w:rPr>
          <w:rFonts w:ascii="Arial" w:eastAsia="Times New Roman" w:hAnsi="Arial" w:cs="Arial"/>
          <w:color w:val="333333"/>
          <w:sz w:val="16"/>
          <w:szCs w:val="16"/>
          <w:bdr w:val="single" w:sz="6" w:space="0" w:color="CCCCCC" w:frame="1"/>
          <w:shd w:val="clear" w:color="auto" w:fill="F5F5F5"/>
        </w:rPr>
        <w:t> - Support Migration from Ericsson to GA </w:t>
      </w:r>
      <w:proofErr w:type="gramStart"/>
      <w:r w:rsidRPr="000C250E">
        <w:rPr>
          <w:rFonts w:ascii="Arial" w:eastAsia="Times New Roman" w:hAnsi="Arial" w:cs="Arial"/>
          <w:b/>
          <w:bCs/>
          <w:caps/>
          <w:color w:val="14892C"/>
          <w:sz w:val="16"/>
          <w:szCs w:val="16"/>
          <w:bdr w:val="single" w:sz="6" w:space="2" w:color="B2D8B9" w:frame="1"/>
          <w:shd w:val="clear" w:color="auto" w:fill="FFFFFF"/>
        </w:rPr>
        <w:t>CLOSED</w:t>
      </w:r>
      <w:r w:rsidRPr="000C250E">
        <w:rPr>
          <w:rFonts w:ascii="Arial" w:eastAsia="Times New Roman" w:hAnsi="Arial" w:cs="Arial"/>
          <w:color w:val="333333"/>
          <w:sz w:val="16"/>
          <w:szCs w:val="16"/>
        </w:rPr>
        <w:t> .</w:t>
      </w:r>
      <w:proofErr w:type="gramEnd"/>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Serires</w:t>
      </w:r>
      <w:proofErr w:type="spellEnd"/>
      <w:r w:rsidRPr="000C250E">
        <w:rPr>
          <w:rFonts w:ascii="Arial" w:eastAsia="Times New Roman" w:hAnsi="Arial" w:cs="Arial"/>
          <w:color w:val="333333"/>
          <w:sz w:val="16"/>
          <w:szCs w:val="16"/>
        </w:rPr>
        <w:t xml:space="preserve"> recordings and event recordings in Ericsson system need to be queried on different endpoints. The series recording record doesn't contain the references to the episode recordings. </w:t>
      </w:r>
      <w:proofErr w:type="gramStart"/>
      <w:r w:rsidRPr="000C250E">
        <w:rPr>
          <w:rFonts w:ascii="Arial" w:eastAsia="Times New Roman" w:hAnsi="Arial" w:cs="Arial"/>
          <w:color w:val="333333"/>
          <w:sz w:val="16"/>
          <w:szCs w:val="16"/>
        </w:rPr>
        <w:t>So</w:t>
      </w:r>
      <w:proofErr w:type="gramEnd"/>
      <w:r w:rsidRPr="000C250E">
        <w:rPr>
          <w:rFonts w:ascii="Arial" w:eastAsia="Times New Roman" w:hAnsi="Arial" w:cs="Arial"/>
          <w:color w:val="333333"/>
          <w:sz w:val="16"/>
          <w:szCs w:val="16"/>
        </w:rPr>
        <w:t xml:space="preserve"> the </w:t>
      </w:r>
      <w:proofErr w:type="spellStart"/>
      <w:r w:rsidRPr="000C250E">
        <w:rPr>
          <w:rFonts w:ascii="Arial" w:eastAsia="Times New Roman" w:hAnsi="Arial" w:cs="Arial"/>
          <w:color w:val="333333"/>
          <w:sz w:val="16"/>
          <w:szCs w:val="16"/>
        </w:rPr>
        <w:t>relationshiop</w:t>
      </w:r>
      <w:proofErr w:type="spellEnd"/>
      <w:r w:rsidRPr="000C250E">
        <w:rPr>
          <w:rFonts w:ascii="Arial" w:eastAsia="Times New Roman" w:hAnsi="Arial" w:cs="Arial"/>
          <w:color w:val="333333"/>
          <w:sz w:val="16"/>
          <w:szCs w:val="16"/>
        </w:rPr>
        <w:t xml:space="preserve"> between event recordings and series recordings need to be figured out by the "</w:t>
      </w:r>
      <w:proofErr w:type="spellStart"/>
      <w:r w:rsidRPr="000C250E">
        <w:rPr>
          <w:rFonts w:ascii="Arial" w:eastAsia="Times New Roman" w:hAnsi="Arial" w:cs="Arial"/>
          <w:color w:val="333333"/>
          <w:sz w:val="16"/>
          <w:szCs w:val="16"/>
        </w:rPr>
        <w:t>SeriesID</w:t>
      </w:r>
      <w:proofErr w:type="spellEnd"/>
      <w:r w:rsidRPr="000C250E">
        <w:rPr>
          <w:rFonts w:ascii="Arial" w:eastAsia="Times New Roman" w:hAnsi="Arial" w:cs="Arial"/>
          <w:color w:val="333333"/>
          <w:sz w:val="16"/>
          <w:szCs w:val="16"/>
        </w:rPr>
        <w:t>" in event recordings and series recordings.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is a sample series recording in Ericsson system.</w:t>
      </w:r>
    </w:p>
    <w:tbl>
      <w:tblPr>
        <w:tblW w:w="21600" w:type="dxa"/>
        <w:tblCellSpacing w:w="0" w:type="dxa"/>
        <w:tblCellMar>
          <w:left w:w="0" w:type="dxa"/>
          <w:right w:w="0" w:type="dxa"/>
        </w:tblCellMar>
        <w:tblLook w:val="04A0" w:firstRow="1" w:lastRow="0" w:firstColumn="1" w:lastColumn="0" w:noHBand="0" w:noVBand="1"/>
      </w:tblPr>
      <w:tblGrid>
        <w:gridCol w:w="38"/>
        <w:gridCol w:w="1820"/>
        <w:gridCol w:w="967"/>
        <w:gridCol w:w="2428"/>
        <w:gridCol w:w="4099"/>
        <w:gridCol w:w="12248"/>
      </w:tblGrid>
      <w:tr w:rsidR="000C250E" w:rsidRPr="000C250E" w:rsidTr="000C250E">
        <w:trPr>
          <w:tblCellSpacing w:w="0" w:type="dxa"/>
        </w:trPr>
        <w:tc>
          <w:tcPr>
            <w:tcW w:w="21600" w:type="dxa"/>
            <w:gridSpan w:val="6"/>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xml:space="preserve">$ </w:t>
            </w:r>
            <w:proofErr w:type="spellStart"/>
            <w:r w:rsidRPr="000C250E">
              <w:rPr>
                <w:rFonts w:ascii="Consolas" w:eastAsia="Times New Roman" w:hAnsi="Consolas" w:cs="Courier New"/>
                <w:sz w:val="16"/>
                <w:szCs w:val="16"/>
                <w:bdr w:val="none" w:sz="0" w:space="0" w:color="auto" w:frame="1"/>
              </w:rPr>
              <w:t>curljson</w:t>
            </w:r>
            <w:proofErr w:type="spellEnd"/>
            <w:r w:rsidRPr="000C250E">
              <w:rPr>
                <w:rFonts w:ascii="Consolas" w:eastAsia="Times New Roman" w:hAnsi="Consolas" w:cs="Courier New"/>
                <w:sz w:val="16"/>
                <w:szCs w:val="16"/>
                <w:bdr w:val="none" w:sz="0" w:space="0" w:color="auto" w:frame="1"/>
              </w:rPr>
              <w:t xml:space="preserve"> -</w:t>
            </w:r>
            <w:proofErr w:type="spellStart"/>
            <w:r w:rsidRPr="000C250E">
              <w:rPr>
                <w:rFonts w:ascii="Consolas" w:eastAsia="Times New Roman" w:hAnsi="Consolas" w:cs="Courier New"/>
                <w:sz w:val="16"/>
                <w:szCs w:val="16"/>
                <w:bdr w:val="none" w:sz="0" w:space="0" w:color="auto" w:frame="1"/>
              </w:rPr>
              <w:t>i</w:t>
            </w:r>
            <w:proofErr w:type="spellEnd"/>
            <w:r w:rsidRPr="000C250E">
              <w:rPr>
                <w:rFonts w:ascii="Consolas" w:eastAsia="Times New Roman" w:hAnsi="Consolas" w:cs="Courier New"/>
                <w:sz w:val="16"/>
                <w:szCs w:val="16"/>
                <w:bdr w:val="none" w:sz="0" w:space="0" w:color="auto" w:frame="1"/>
              </w:rPr>
              <w:t> "</w:t>
            </w:r>
            <w:hyperlink r:id="rId48" w:history="1">
              <w:r w:rsidRPr="000C250E">
                <w:rPr>
                  <w:rFonts w:ascii="Consolas" w:eastAsia="Times New Roman" w:hAnsi="Consolas" w:cs="Courier New"/>
                  <w:color w:val="0000FF"/>
                  <w:sz w:val="16"/>
                  <w:szCs w:val="16"/>
                  <w:u w:val="single"/>
                  <w:bdr w:val="none" w:sz="0" w:space="0" w:color="auto" w:frame="1"/>
                </w:rPr>
                <w:t>http://69.76.110.4:5927/v2/series_recordings/{SubId}"</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TotalResults</w:t>
            </w:r>
            <w:proofErr w:type="spellEnd"/>
            <w:r w:rsidRPr="000C250E">
              <w:rPr>
                <w:rFonts w:ascii="Consolas" w:eastAsia="Times New Roman" w:hAnsi="Consolas" w:cs="Courier New"/>
                <w:sz w:val="16"/>
                <w:szCs w:val="16"/>
                <w:bdr w:val="none" w:sz="0" w:space="0" w:color="auto" w:frame="1"/>
              </w:rPr>
              <w:t>": 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SeriesDataList</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SeriesData</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SeriesID</w:t>
            </w:r>
            <w:proofErr w:type="spellEnd"/>
            <w:r w:rsidRPr="000C250E">
              <w:rPr>
                <w:rFonts w:ascii="Consolas" w:eastAsia="Times New Roman" w:hAnsi="Consolas" w:cs="Courier New"/>
                <w:sz w:val="16"/>
                <w:szCs w:val="16"/>
                <w:bdr w:val="none" w:sz="0" w:space="0" w:color="auto" w:frame="1"/>
              </w:rPr>
              <w:t>": "9232976",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"Name": "The Eric Andre Show",</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"Channel": "46153",</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"Size": 4136000000,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IsProtected</w:t>
            </w:r>
            <w:proofErr w:type="spellEnd"/>
            <w:r w:rsidRPr="000C250E">
              <w:rPr>
                <w:rFonts w:ascii="Consolas" w:eastAsia="Times New Roman" w:hAnsi="Consolas" w:cs="Courier New"/>
                <w:sz w:val="16"/>
                <w:szCs w:val="16"/>
                <w:bdr w:val="none" w:sz="0" w:space="0" w:color="auto" w:frame="1"/>
              </w:rPr>
              <w:t>":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RecordCriteria</w:t>
            </w:r>
            <w:proofErr w:type="spellEnd"/>
            <w:r w:rsidRPr="000C250E">
              <w:rPr>
                <w:rFonts w:ascii="Consolas" w:eastAsia="Times New Roman" w:hAnsi="Consolas" w:cs="Courier New"/>
                <w:sz w:val="16"/>
                <w:szCs w:val="16"/>
                <w:bdr w:val="none" w:sz="0" w:space="0" w:color="auto" w:frame="1"/>
              </w:rPr>
              <w:t>": 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BookingTime</w:t>
            </w:r>
            <w:proofErr w:type="spellEnd"/>
            <w:r w:rsidRPr="000C250E">
              <w:rPr>
                <w:rFonts w:ascii="Consolas" w:eastAsia="Times New Roman" w:hAnsi="Consolas" w:cs="Courier New"/>
                <w:sz w:val="16"/>
                <w:szCs w:val="16"/>
                <w:bdr w:val="none" w:sz="0" w:space="0" w:color="auto" w:frame="1"/>
              </w:rPr>
              <w:t>": "1521738544",</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w:t>
            </w:r>
            <w:proofErr w:type="spellStart"/>
            <w:r w:rsidRPr="000C250E">
              <w:rPr>
                <w:rFonts w:ascii="Consolas" w:eastAsia="Times New Roman" w:hAnsi="Consolas" w:cs="Courier New"/>
                <w:sz w:val="16"/>
                <w:szCs w:val="16"/>
                <w:bdr w:val="none" w:sz="0" w:space="0" w:color="auto" w:frame="1"/>
              </w:rPr>
              <w:t>StartTimeOffset</w:t>
            </w:r>
            <w:proofErr w:type="spellEnd"/>
            <w:r w:rsidRPr="000C250E">
              <w:rPr>
                <w:rFonts w:ascii="Consolas" w:eastAsia="Times New Roman" w:hAnsi="Consolas" w:cs="Courier New"/>
                <w:sz w:val="16"/>
                <w:szCs w:val="16"/>
                <w:bdr w:val="none" w:sz="0" w:space="0" w:color="auto" w:frame="1"/>
              </w:rPr>
              <w:t>":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EndTimeOffset</w:t>
            </w:r>
            <w:proofErr w:type="spellEnd"/>
            <w:r w:rsidRPr="000C250E">
              <w:rPr>
                <w:rFonts w:ascii="Consolas" w:eastAsia="Times New Roman" w:hAnsi="Consolas" w:cs="Courier New"/>
                <w:sz w:val="16"/>
                <w:szCs w:val="16"/>
                <w:bdr w:val="none" w:sz="0" w:space="0" w:color="auto" w:frame="1"/>
              </w:rPr>
              <w:t>":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KeepMaxEpisodes</w:t>
            </w:r>
            <w:proofErr w:type="spellEnd"/>
            <w:r w:rsidRPr="000C250E">
              <w:rPr>
                <w:rFonts w:ascii="Consolas" w:eastAsia="Times New Roman" w:hAnsi="Consolas" w:cs="Courier New"/>
                <w:sz w:val="16"/>
                <w:szCs w:val="16"/>
                <w:bdr w:val="none" w:sz="0" w:space="0" w:color="auto" w:frame="1"/>
              </w:rPr>
              <w:t>":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MultichannelRecording</w:t>
            </w:r>
            <w:proofErr w:type="spellEnd"/>
            <w:r w:rsidRPr="000C250E">
              <w:rPr>
                <w:rFonts w:ascii="Consolas" w:eastAsia="Times New Roman" w:hAnsi="Consolas" w:cs="Courier New"/>
                <w:sz w:val="16"/>
                <w:szCs w:val="16"/>
                <w:bdr w:val="none" w:sz="0" w:space="0" w:color="auto" w:frame="1"/>
              </w:rPr>
              <w:t>":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RecordingMetadata</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"Data":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ChannelList</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"Channel":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jc w:val="center"/>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lastRenderedPageBreak/>
              <w:t>Prop</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jc w:val="center"/>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jc w:val="center"/>
              <w:rPr>
                <w:rFonts w:ascii="Times New Roman" w:eastAsia="Times New Roman" w:hAnsi="Times New Roman" w:cs="Times New Roman"/>
                <w:b/>
                <w:bCs/>
                <w:color w:val="00629B"/>
                <w:sz w:val="16"/>
                <w:szCs w:val="16"/>
              </w:rPr>
            </w:pPr>
            <w:proofErr w:type="spellStart"/>
            <w:r w:rsidRPr="000C250E">
              <w:rPr>
                <w:rFonts w:ascii="Times New Roman" w:eastAsia="Times New Roman" w:hAnsi="Times New Roman" w:cs="Times New Roman"/>
                <w:b/>
                <w:bCs/>
                <w:color w:val="00629B"/>
                <w:sz w:val="16"/>
                <w:szCs w:val="16"/>
              </w:rPr>
              <w:t>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jc w:val="center"/>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Comment</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long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disk space required, in bytes, for recorded and scheduled events</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IsProtected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Protect rec from being deleted to reclaim space (</w:t>
            </w:r>
            <w:proofErr w:type="spellStart"/>
            <w:r w:rsidRPr="000C250E">
              <w:rPr>
                <w:rFonts w:ascii="Times New Roman" w:eastAsia="Times New Roman" w:hAnsi="Times New Roman" w:cs="Times New Roman"/>
                <w:sz w:val="16"/>
                <w:szCs w:val="16"/>
              </w:rPr>
              <w:t>SpaceConflictPolicy</w:t>
            </w:r>
            <w:proofErr w:type="spellEnd"/>
            <w:r w:rsidRPr="000C250E">
              <w:rPr>
                <w:rFonts w:ascii="Times New Roman" w:eastAsia="Times New Roman" w:hAnsi="Times New Roman" w:cs="Times New Roman"/>
                <w:sz w:val="16"/>
                <w:szCs w:val="16"/>
              </w:rPr>
              <w:t>=forever)</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RecordCriteria</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1=FIRST_RUN_ONLY, 2=REPEATS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BookingTime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Instant the series was scheduled, in seconds</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StartTimeOffset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Start the recording early, in seconds</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EndTimeOffset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Stop the recording late, in seconds</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KeepMaxEpisodes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Ignored</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MultichannelRecording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Ignored</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RecordingMetadata</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Ignored</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ChannelList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Ignored</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is a sample event recording in Ericsson system.</w:t>
      </w:r>
    </w:p>
    <w:tbl>
      <w:tblPr>
        <w:tblW w:w="21600" w:type="dxa"/>
        <w:tblCellSpacing w:w="0" w:type="dxa"/>
        <w:tblCellMar>
          <w:left w:w="0" w:type="dxa"/>
          <w:right w:w="0" w:type="dxa"/>
        </w:tblCellMar>
        <w:tblLook w:val="04A0" w:firstRow="1" w:lastRow="0" w:firstColumn="1" w:lastColumn="0" w:noHBand="0" w:noVBand="1"/>
      </w:tblPr>
      <w:tblGrid>
        <w:gridCol w:w="38"/>
        <w:gridCol w:w="1696"/>
        <w:gridCol w:w="967"/>
        <w:gridCol w:w="3102"/>
        <w:gridCol w:w="3549"/>
        <w:gridCol w:w="12248"/>
      </w:tblGrid>
      <w:tr w:rsidR="000C250E" w:rsidRPr="000C250E" w:rsidTr="000C250E">
        <w:trPr>
          <w:tblCellSpacing w:w="0" w:type="dxa"/>
        </w:trPr>
        <w:tc>
          <w:tcPr>
            <w:tcW w:w="21600" w:type="dxa"/>
            <w:gridSpan w:val="6"/>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xml:space="preserve">$ </w:t>
            </w:r>
            <w:proofErr w:type="spellStart"/>
            <w:r w:rsidRPr="000C250E">
              <w:rPr>
                <w:rFonts w:ascii="Consolas" w:eastAsia="Times New Roman" w:hAnsi="Consolas" w:cs="Courier New"/>
                <w:sz w:val="16"/>
                <w:szCs w:val="16"/>
                <w:bdr w:val="none" w:sz="0" w:space="0" w:color="auto" w:frame="1"/>
              </w:rPr>
              <w:t>curljson</w:t>
            </w:r>
            <w:proofErr w:type="spellEnd"/>
            <w:r w:rsidRPr="000C250E">
              <w:rPr>
                <w:rFonts w:ascii="Consolas" w:eastAsia="Times New Roman" w:hAnsi="Consolas" w:cs="Courier New"/>
                <w:sz w:val="16"/>
                <w:szCs w:val="16"/>
                <w:bdr w:val="none" w:sz="0" w:space="0" w:color="auto" w:frame="1"/>
              </w:rPr>
              <w:t xml:space="preserve"> -i "</w:t>
            </w:r>
            <w:hyperlink r:id="rId49" w:history="1">
              <w:r w:rsidRPr="000C250E">
                <w:rPr>
                  <w:rFonts w:ascii="Consolas" w:eastAsia="Times New Roman" w:hAnsi="Consolas" w:cs="Courier New"/>
                  <w:color w:val="0000FF"/>
                  <w:sz w:val="16"/>
                  <w:szCs w:val="16"/>
                  <w:u w:val="single"/>
                  <w:bdr w:val="none" w:sz="0" w:space="0" w:color="auto" w:frame="1"/>
                </w:rPr>
                <w:t>http://peakview-fe-prod.timewarnercable.com:5927/v2/subscribers/recordings/{SubId}?Offset=0&amp;Limit=1"</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TotalResults</w:t>
            </w:r>
            <w:proofErr w:type="spellEnd"/>
            <w:r w:rsidRPr="000C250E">
              <w:rPr>
                <w:rFonts w:ascii="Consolas" w:eastAsia="Times New Roman" w:hAnsi="Consolas" w:cs="Courier New"/>
                <w:sz w:val="16"/>
                <w:szCs w:val="16"/>
                <w:bdr w:val="none" w:sz="0" w:space="0" w:color="auto" w:frame="1"/>
              </w:rPr>
              <w:t>": 97,</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"Offset":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"Limit": 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"Recording":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"ShowingID": "AUTO_60048EP01412293087214846904000001483535731302",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"Channel": "60048",</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ChannelCallLetter</w:t>
            </w:r>
            <w:proofErr w:type="spellEnd"/>
            <w:r w:rsidRPr="000C250E">
              <w:rPr>
                <w:rFonts w:ascii="Consolas" w:eastAsia="Times New Roman" w:hAnsi="Consolas" w:cs="Courier New"/>
                <w:sz w:val="16"/>
                <w:szCs w:val="16"/>
                <w:bdr w:val="none" w:sz="0" w:space="0" w:color="auto" w:frame="1"/>
              </w:rPr>
              <w:t>": "TOONHD",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w:t>
            </w:r>
            <w:proofErr w:type="spellStart"/>
            <w:r w:rsidRPr="000C250E">
              <w:rPr>
                <w:rFonts w:ascii="Consolas" w:eastAsia="Times New Roman" w:hAnsi="Consolas" w:cs="Courier New"/>
                <w:sz w:val="16"/>
                <w:szCs w:val="16"/>
                <w:bdr w:val="none" w:sz="0" w:space="0" w:color="auto" w:frame="1"/>
              </w:rPr>
              <w:t>ShowStartTime</w:t>
            </w:r>
            <w:proofErr w:type="spellEnd"/>
            <w:r w:rsidRPr="000C250E">
              <w:rPr>
                <w:rFonts w:ascii="Consolas" w:eastAsia="Times New Roman" w:hAnsi="Consolas" w:cs="Courier New"/>
                <w:sz w:val="16"/>
                <w:szCs w:val="16"/>
                <w:bdr w:val="none" w:sz="0" w:space="0" w:color="auto" w:frame="1"/>
              </w:rPr>
              <w:t>": "1484690400",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ShowEndTime</w:t>
            </w:r>
            <w:proofErr w:type="spellEnd"/>
            <w:r w:rsidRPr="000C250E">
              <w:rPr>
                <w:rFonts w:ascii="Consolas" w:eastAsia="Times New Roman" w:hAnsi="Consolas" w:cs="Courier New"/>
                <w:sz w:val="16"/>
                <w:szCs w:val="16"/>
                <w:bdr w:val="none" w:sz="0" w:space="0" w:color="auto" w:frame="1"/>
              </w:rPr>
              <w:t>": "1484691300",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StartTime</w:t>
            </w:r>
            <w:proofErr w:type="spellEnd"/>
            <w:r w:rsidRPr="000C250E">
              <w:rPr>
                <w:rFonts w:ascii="Consolas" w:eastAsia="Times New Roman" w:hAnsi="Consolas" w:cs="Courier New"/>
                <w:sz w:val="16"/>
                <w:szCs w:val="16"/>
                <w:bdr w:val="none" w:sz="0" w:space="0" w:color="auto" w:frame="1"/>
              </w:rPr>
              <w:t>": "1484690894",</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EndTime</w:t>
            </w:r>
            <w:proofErr w:type="spellEnd"/>
            <w:r w:rsidRPr="000C250E">
              <w:rPr>
                <w:rFonts w:ascii="Consolas" w:eastAsia="Times New Roman" w:hAnsi="Consolas" w:cs="Courier New"/>
                <w:sz w:val="16"/>
                <w:szCs w:val="16"/>
                <w:bdr w:val="none" w:sz="0" w:space="0" w:color="auto" w:frame="1"/>
              </w:rPr>
              <w:t>": "1484691300",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BookingTime</w:t>
            </w:r>
            <w:proofErr w:type="spellEnd"/>
            <w:r w:rsidRPr="000C250E">
              <w:rPr>
                <w:rFonts w:ascii="Consolas" w:eastAsia="Times New Roman" w:hAnsi="Consolas" w:cs="Courier New"/>
                <w:sz w:val="16"/>
                <w:szCs w:val="16"/>
                <w:bdr w:val="none" w:sz="0" w:space="0" w:color="auto" w:frame="1"/>
              </w:rPr>
              <w:t>": "1484690894",</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IsProtected</w:t>
            </w:r>
            <w:proofErr w:type="spellEnd"/>
            <w:r w:rsidRPr="000C250E">
              <w:rPr>
                <w:rFonts w:ascii="Consolas" w:eastAsia="Times New Roman" w:hAnsi="Consolas" w:cs="Courier New"/>
                <w:sz w:val="16"/>
                <w:szCs w:val="16"/>
                <w:bdr w:val="none" w:sz="0" w:space="0" w:color="auto" w:frame="1"/>
              </w:rPr>
              <w:t>": false,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MaxAgeRating</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AlreadyWatched</w:t>
            </w:r>
            <w:proofErr w:type="spellEnd"/>
            <w:r w:rsidRPr="000C250E">
              <w:rPr>
                <w:rFonts w:ascii="Consolas" w:eastAsia="Times New Roman" w:hAnsi="Consolas" w:cs="Courier New"/>
                <w:sz w:val="16"/>
                <w:szCs w:val="16"/>
                <w:bdr w:val="none" w:sz="0" w:space="0" w:color="auto" w:frame="1"/>
              </w:rPr>
              <w:t>": false,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BeingWatched</w:t>
            </w:r>
            <w:proofErr w:type="spellEnd"/>
            <w:r w:rsidRPr="000C250E">
              <w:rPr>
                <w:rFonts w:ascii="Consolas" w:eastAsia="Times New Roman" w:hAnsi="Consolas" w:cs="Courier New"/>
                <w:sz w:val="16"/>
                <w:szCs w:val="16"/>
                <w:bdr w:val="none" w:sz="0" w:space="0" w:color="auto" w:frame="1"/>
              </w:rPr>
              <w:t>": true,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"Bookmark":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AbsoluteBookmark</w:t>
            </w:r>
            <w:proofErr w:type="spellEnd"/>
            <w:r w:rsidRPr="000C250E">
              <w:rPr>
                <w:rFonts w:ascii="Consolas" w:eastAsia="Times New Roman" w:hAnsi="Consolas" w:cs="Courier New"/>
                <w:sz w:val="16"/>
                <w:szCs w:val="16"/>
                <w:bdr w:val="none" w:sz="0" w:space="0" w:color="auto" w:frame="1"/>
              </w:rPr>
              <w:t>":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BookmarkTimestamp</w:t>
            </w:r>
            <w:proofErr w:type="spellEnd"/>
            <w:r w:rsidRPr="000C250E">
              <w:rPr>
                <w:rFonts w:ascii="Consolas" w:eastAsia="Times New Roman" w:hAnsi="Consolas" w:cs="Courier New"/>
                <w:sz w:val="16"/>
                <w:szCs w:val="16"/>
                <w:bdr w:val="none" w:sz="0" w:space="0" w:color="auto" w:frame="1"/>
              </w:rPr>
              <w:t>":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"Progress": 100,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RecordingMetadata</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"Data":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CopyrightExpirationTime</w:t>
            </w:r>
            <w:proofErr w:type="spellEnd"/>
            <w:r w:rsidRPr="000C250E">
              <w:rPr>
                <w:rFonts w:ascii="Consolas" w:eastAsia="Times New Roman" w:hAnsi="Consolas" w:cs="Courier New"/>
                <w:sz w:val="16"/>
                <w:szCs w:val="16"/>
                <w:bdr w:val="none" w:sz="0" w:space="0" w:color="auto" w:frame="1"/>
              </w:rPr>
              <w:t>":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ProgramInfo</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ProgramID</w:t>
            </w:r>
            <w:proofErr w:type="spellEnd"/>
            <w:r w:rsidRPr="000C250E">
              <w:rPr>
                <w:rFonts w:ascii="Consolas" w:eastAsia="Times New Roman" w:hAnsi="Consolas" w:cs="Courier New"/>
                <w:sz w:val="16"/>
                <w:szCs w:val="16"/>
                <w:bdr w:val="none" w:sz="0" w:space="0" w:color="auto" w:frame="1"/>
              </w:rPr>
              <w:t>": "EP014122930872",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"Name": "The Amazing World of Gumball",</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SubTitle</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SeasonID</w:t>
            </w:r>
            <w:proofErr w:type="spellEnd"/>
            <w:r w:rsidRPr="000C250E">
              <w:rPr>
                <w:rFonts w:ascii="Consolas" w:eastAsia="Times New Roman" w:hAnsi="Consolas" w:cs="Courier New"/>
                <w:sz w:val="16"/>
                <w:szCs w:val="16"/>
                <w:bdr w:val="none" w:sz="0" w:space="0" w:color="auto" w:frame="1"/>
              </w:rPr>
              <w:t>": "12630964",</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SeasonName</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SeriesID</w:t>
            </w:r>
            <w:proofErr w:type="spellEnd"/>
            <w:r w:rsidRPr="000C250E">
              <w:rPr>
                <w:rFonts w:ascii="Consolas" w:eastAsia="Times New Roman" w:hAnsi="Consolas" w:cs="Courier New"/>
                <w:sz w:val="16"/>
                <w:szCs w:val="16"/>
                <w:bdr w:val="none" w:sz="0" w:space="0" w:color="auto" w:frame="1"/>
              </w:rPr>
              <w:t>": "8648428",</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SeriesName</w:t>
            </w:r>
            <w:proofErr w:type="spellEnd"/>
            <w:r w:rsidRPr="000C250E">
              <w:rPr>
                <w:rFonts w:ascii="Consolas" w:eastAsia="Times New Roman" w:hAnsi="Consolas" w:cs="Courier New"/>
                <w:sz w:val="16"/>
                <w:szCs w:val="16"/>
                <w:bdr w:val="none" w:sz="0" w:space="0" w:color="auto" w:frame="1"/>
              </w:rPr>
              <w:t>": "The Amazing World of Gumball",</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"Rating":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"Description": "No, this animated series is not about anthropomorphic chewing gum, it's about a young cat named Gumball Watterson. Gumball has a penchant for getting into trouble, often resulting from schemes he comes up with, but he never seems to learn his lesson. Gumball's best friend is a fish named Darwin, who used to be the family pet until he grew legs and became part of the family. Gumball resents his younger sister, Anais, because she is the smartest member of the family. Gumball's mother is the breadwinner in the family, working long hours at the rainbow factory, and his father stays at home watching TV and playing video games.",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"Year":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EpisodeNumber</w:t>
            </w:r>
            <w:proofErr w:type="spellEnd"/>
            <w:r w:rsidRPr="000C250E">
              <w:rPr>
                <w:rFonts w:ascii="Consolas" w:eastAsia="Times New Roman" w:hAnsi="Consolas" w:cs="Courier New"/>
                <w:sz w:val="16"/>
                <w:szCs w:val="16"/>
                <w:bdr w:val="none" w:sz="0" w:space="0" w:color="auto" w:frame="1"/>
              </w:rPr>
              <w:t>": 39,</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EpisodeTitle</w:t>
            </w:r>
            <w:proofErr w:type="spellEnd"/>
            <w:r w:rsidRPr="000C250E">
              <w:rPr>
                <w:rFonts w:ascii="Consolas" w:eastAsia="Times New Roman" w:hAnsi="Consolas" w:cs="Courier New"/>
                <w:sz w:val="16"/>
                <w:szCs w:val="16"/>
                <w:bdr w:val="none" w:sz="0" w:space="0" w:color="auto" w:frame="1"/>
              </w:rPr>
              <w:t>": "The Stories",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"Genre":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"Type": "Program"</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CBRDetails</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"Size":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"Duration":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"Bitrate":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"State": -1,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"Error":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ABRDetails</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"Size": 577000000,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"Duration": "404",</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"Bitrate":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"State": 4,</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"Error":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jc w:val="center"/>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lastRenderedPageBreak/>
              <w:t>Prop</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jc w:val="center"/>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jc w:val="center"/>
              <w:rPr>
                <w:rFonts w:ascii="Times New Roman" w:eastAsia="Times New Roman" w:hAnsi="Times New Roman" w:cs="Times New Roman"/>
                <w:b/>
                <w:bCs/>
                <w:color w:val="00629B"/>
                <w:sz w:val="16"/>
                <w:szCs w:val="16"/>
              </w:rPr>
            </w:pPr>
            <w:proofErr w:type="spellStart"/>
            <w:r w:rsidRPr="000C250E">
              <w:rPr>
                <w:rFonts w:ascii="Times New Roman" w:eastAsia="Times New Roman" w:hAnsi="Times New Roman" w:cs="Times New Roman"/>
                <w:b/>
                <w:bCs/>
                <w:color w:val="00629B"/>
                <w:sz w:val="16"/>
                <w:szCs w:val="16"/>
              </w:rPr>
              <w:t>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jc w:val="center"/>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Comment</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ShowStartTime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EPG event's start time, in seconds</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ShowEndTime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EPG event's end time, in seconds</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StartTime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Recording's start time, in seconds</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EndTime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Recording's end time, in seconds</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isProtected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boolean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Protect rec from being deleted to reclaim space (</w:t>
            </w:r>
            <w:proofErr w:type="spellStart"/>
            <w:r w:rsidRPr="000C250E">
              <w:rPr>
                <w:rFonts w:ascii="Times New Roman" w:eastAsia="Times New Roman" w:hAnsi="Times New Roman" w:cs="Times New Roman"/>
                <w:sz w:val="16"/>
                <w:szCs w:val="16"/>
              </w:rPr>
              <w:t>SpaceConflictPolicy</w:t>
            </w:r>
            <w:proofErr w:type="spellEnd"/>
            <w:r w:rsidRPr="000C250E">
              <w:rPr>
                <w:rFonts w:ascii="Times New Roman" w:eastAsia="Times New Roman" w:hAnsi="Times New Roman" w:cs="Times New Roman"/>
                <w:sz w:val="16"/>
                <w:szCs w:val="16"/>
              </w:rPr>
              <w:t>=forever)</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Bookmark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duration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Seconds into the recording</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AbsoluteBookmark</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StartTime</w:t>
            </w:r>
            <w:proofErr w:type="spellEnd"/>
            <w:r w:rsidRPr="000C250E">
              <w:rPr>
                <w:rFonts w:ascii="Times New Roman" w:eastAsia="Times New Roman" w:hAnsi="Times New Roman" w:cs="Times New Roman"/>
                <w:sz w:val="16"/>
                <w:szCs w:val="16"/>
              </w:rPr>
              <w:t xml:space="preserve"> &lt;= </w:t>
            </w:r>
            <w:proofErr w:type="spellStart"/>
            <w:r w:rsidRPr="000C250E">
              <w:rPr>
                <w:rFonts w:ascii="Times New Roman" w:eastAsia="Times New Roman" w:hAnsi="Times New Roman" w:cs="Times New Roman"/>
                <w:sz w:val="16"/>
                <w:szCs w:val="16"/>
              </w:rPr>
              <w:t>AbsoluteBookmark</w:t>
            </w:r>
            <w:proofErr w:type="spellEnd"/>
            <w:r w:rsidRPr="000C250E">
              <w:rPr>
                <w:rFonts w:ascii="Times New Roman" w:eastAsia="Times New Roman" w:hAnsi="Times New Roman" w:cs="Times New Roman"/>
                <w:sz w:val="16"/>
                <w:szCs w:val="16"/>
              </w:rPr>
              <w:t xml:space="preserve"> &lt;= </w:t>
            </w:r>
            <w:proofErr w:type="spellStart"/>
            <w:r w:rsidRPr="000C250E">
              <w:rPr>
                <w:rFonts w:ascii="Times New Roman" w:eastAsia="Times New Roman" w:hAnsi="Times New Roman" w:cs="Times New Roman"/>
                <w:sz w:val="16"/>
                <w:szCs w:val="16"/>
              </w:rPr>
              <w:t>EndTime</w:t>
            </w:r>
            <w:proofErr w:type="spellEnd"/>
            <w:r w:rsidRPr="000C250E">
              <w:rPr>
                <w:rFonts w:ascii="Times New Roman" w:eastAsia="Times New Roman" w:hAnsi="Times New Roman" w:cs="Times New Roman"/>
                <w:sz w:val="16"/>
                <w:szCs w:val="16"/>
              </w:rPr>
              <w:t xml:space="preserve"> (except it's '0' when not set)</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BookmarkTimestamp</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Instant of the most recent update to Bookmark, in seconds</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Progress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Percentage recorded of in-progress recording</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long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Bytes</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Duration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Seconds, expected duration for in-progress recs, actual for completed</w:t>
            </w: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1=scheduled, 2=ongoing, 3=processing, 4=completed, 5=failed, 6=deleted, 7=soft delete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blPrEx>
          <w:tblCellSpacing w:w="0" w:type="nil"/>
          <w:tblCellMar>
            <w:top w:w="15" w:type="dxa"/>
            <w:left w:w="15" w:type="dxa"/>
            <w:bottom w:w="15" w:type="dxa"/>
            <w:right w:w="15" w:type="dxa"/>
          </w:tblCellMar>
        </w:tblPrEx>
        <w:trPr>
          <w:gridBefore w:val="1"/>
          <w:gridAfter w:val="1"/>
          <w:wBefore w:w="38" w:type="dxa"/>
          <w:wAfter w:w="12248" w:type="dxa"/>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Error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Only set when State=5</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3.2.3. Rules for Recording Migration</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lists the rules for migrating recordings from Ericsson to CDVR.</w:t>
      </w:r>
    </w:p>
    <w:p w:rsidR="000C250E" w:rsidRPr="000C250E" w:rsidRDefault="000C250E" w:rsidP="000C250E">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Only recordings in states "scheduled", "ongoing", "processing" and "completed" are migrated. Recordings in states "failed", "deleted" and "soft delete" will be ignored.</w:t>
      </w:r>
    </w:p>
    <w:p w:rsidR="000C250E" w:rsidRPr="000C250E" w:rsidRDefault="000C250E" w:rsidP="000C250E">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Recordings in states "scheduled", "ongoing" and "processing" which were done on a channel that doesn't exist in CDVR will be rejected during migration.</w:t>
      </w:r>
    </w:p>
    <w:p w:rsidR="000C250E" w:rsidRPr="000C250E" w:rsidRDefault="000C250E" w:rsidP="000C250E">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Recordings in state "completed" which were done on a channel that doesn't exist in CDVR will be migrated with null channel and empty channel ID.</w:t>
      </w:r>
    </w:p>
    <w:p w:rsidR="000C250E" w:rsidRPr="000C250E" w:rsidRDefault="000C250E" w:rsidP="000C250E">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Recordings in states "scheduled", "ongoing" and "processing" with valid channel will be migrated as new recordings in CDVR.</w:t>
      </w:r>
    </w:p>
    <w:p w:rsidR="000C250E" w:rsidRPr="000C250E" w:rsidRDefault="000C250E" w:rsidP="000C250E">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lastRenderedPageBreak/>
        <w:t>Recordings in state "completed" will be migrated as "COMPLETED" recordings in CDVR which only allow playback and deletion.</w:t>
      </w:r>
    </w:p>
    <w:p w:rsidR="000C250E" w:rsidRPr="000C250E" w:rsidRDefault="000C250E" w:rsidP="000C250E">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Recordings migrated with state "completed" will be deleted from CDVR after a set deadline.</w:t>
      </w:r>
    </w:p>
    <w:p w:rsidR="000C250E" w:rsidRPr="000C250E" w:rsidRDefault="000C250E" w:rsidP="000C250E">
      <w:pPr>
        <w:shd w:val="clear" w:color="auto" w:fill="FFFFFF"/>
        <w:spacing w:before="300" w:after="0" w:line="240" w:lineRule="auto"/>
        <w:outlineLvl w:val="3"/>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3.2.3.1. Program Mapping</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Here is the mapping table which maps the attributes in both system.</w:t>
      </w:r>
    </w:p>
    <w:tbl>
      <w:tblPr>
        <w:tblW w:w="0" w:type="auto"/>
        <w:tblCellMar>
          <w:top w:w="15" w:type="dxa"/>
          <w:left w:w="15" w:type="dxa"/>
          <w:bottom w:w="15" w:type="dxa"/>
          <w:right w:w="15" w:type="dxa"/>
        </w:tblCellMar>
        <w:tblLook w:val="04A0" w:firstRow="1" w:lastRow="0" w:firstColumn="1" w:lastColumn="0" w:noHBand="0" w:noVBand="1"/>
      </w:tblPr>
      <w:tblGrid>
        <w:gridCol w:w="2303"/>
        <w:gridCol w:w="2531"/>
        <w:gridCol w:w="4510"/>
      </w:tblGrid>
      <w:tr w:rsidR="000C250E" w:rsidRPr="000C250E" w:rsidTr="000C250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Attribute in CDVR Program</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Attribute in Ericsson Recording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Comment</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airingId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C250E">
              <w:rPr>
                <w:rFonts w:ascii="Courier New" w:eastAsia="Times New Roman" w:hAnsi="Courier New" w:cs="Courier New"/>
                <w:sz w:val="16"/>
                <w:szCs w:val="16"/>
              </w:rPr>
              <w:t>Channel</w:t>
            </w:r>
          </w:p>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ProgramInfo</w:t>
            </w:r>
            <w:proofErr w:type="spellEnd"/>
            <w:r w:rsidRPr="000C250E">
              <w:rPr>
                <w:rFonts w:ascii="Courier New" w:eastAsia="Times New Roman" w:hAnsi="Courier New" w:cs="Courier New"/>
                <w:sz w:val="16"/>
                <w:szCs w:val="16"/>
              </w:rPr>
              <w:t>-&gt;</w:t>
            </w:r>
            <w:proofErr w:type="spellStart"/>
            <w:r w:rsidRPr="000C250E">
              <w:rPr>
                <w:rFonts w:ascii="Courier New" w:eastAsia="Times New Roman" w:hAnsi="Courier New" w:cs="Courier New"/>
                <w:sz w:val="16"/>
                <w:szCs w:val="16"/>
              </w:rPr>
              <w:t>ProgramID</w:t>
            </w:r>
            <w:proofErr w:type="spellEnd"/>
          </w:p>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ShowStartTime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 Constructed in the following format:</w:t>
            </w:r>
          </w:p>
          <w:p w:rsidR="000C250E" w:rsidRPr="000C250E" w:rsidRDefault="000C250E" w:rsidP="000C250E">
            <w:pPr>
              <w:spacing w:before="150"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Channel_ShowStartTime_ProgramInfo</w:t>
            </w:r>
            <w:proofErr w:type="spellEnd"/>
            <w:r w:rsidRPr="000C250E">
              <w:rPr>
                <w:rFonts w:ascii="Times New Roman" w:eastAsia="Times New Roman" w:hAnsi="Times New Roman" w:cs="Times New Roman"/>
                <w:sz w:val="16"/>
                <w:szCs w:val="16"/>
              </w:rPr>
              <w:t>-&gt;</w:t>
            </w:r>
            <w:proofErr w:type="spellStart"/>
            <w:r w:rsidRPr="000C250E">
              <w:rPr>
                <w:rFonts w:ascii="Times New Roman" w:eastAsia="Times New Roman" w:hAnsi="Times New Roman" w:cs="Times New Roman"/>
                <w:sz w:val="16"/>
                <w:szCs w:val="16"/>
              </w:rPr>
              <w:t>ProgramID</w:t>
            </w:r>
            <w:proofErr w:type="spellEnd"/>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programId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ProgramInfo</w:t>
            </w:r>
            <w:proofErr w:type="spellEnd"/>
            <w:r w:rsidRPr="000C250E">
              <w:rPr>
                <w:rFonts w:ascii="Times New Roman" w:eastAsia="Times New Roman" w:hAnsi="Times New Roman" w:cs="Times New Roman"/>
                <w:sz w:val="16"/>
                <w:szCs w:val="16"/>
              </w:rPr>
              <w:t>-&gt;</w:t>
            </w:r>
            <w:proofErr w:type="spellStart"/>
            <w:r w:rsidRPr="000C250E">
              <w:rPr>
                <w:rFonts w:ascii="Times New Roman" w:eastAsia="Times New Roman" w:hAnsi="Times New Roman" w:cs="Times New Roman"/>
                <w:sz w:val="16"/>
                <w:szCs w:val="16"/>
              </w:rPr>
              <w:t>ProgramID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channelEntity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Channel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 Channel entity in CDVR which maps the channel ID will be used.</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originalTitle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ProgramInfo</w:t>
            </w:r>
            <w:proofErr w:type="spellEnd"/>
            <w:r w:rsidRPr="000C250E">
              <w:rPr>
                <w:rFonts w:ascii="Times New Roman" w:eastAsia="Times New Roman" w:hAnsi="Times New Roman" w:cs="Times New Roman"/>
                <w:sz w:val="16"/>
                <w:szCs w:val="16"/>
              </w:rPr>
              <w:t>-&gt;Name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episodeTitle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ProgramInfo</w:t>
            </w:r>
            <w:proofErr w:type="spellEnd"/>
            <w:r w:rsidRPr="000C250E">
              <w:rPr>
                <w:rFonts w:ascii="Times New Roman" w:eastAsia="Times New Roman" w:hAnsi="Times New Roman" w:cs="Times New Roman"/>
                <w:sz w:val="16"/>
                <w:szCs w:val="16"/>
              </w:rPr>
              <w:t>-&gt;</w:t>
            </w:r>
            <w:proofErr w:type="spellStart"/>
            <w:r w:rsidRPr="000C250E">
              <w:rPr>
                <w:rFonts w:ascii="Times New Roman" w:eastAsia="Times New Roman" w:hAnsi="Times New Roman" w:cs="Times New Roman"/>
                <w:sz w:val="16"/>
                <w:szCs w:val="16"/>
              </w:rPr>
              <w:t>EpisodeTitle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startTime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StartTime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duration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ShowStartTime</w:t>
            </w:r>
            <w:proofErr w:type="spellEnd"/>
          </w:p>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ShowEndTime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 (</w:t>
            </w:r>
            <w:proofErr w:type="spellStart"/>
            <w:r w:rsidRPr="000C250E">
              <w:rPr>
                <w:rFonts w:ascii="Times New Roman" w:eastAsia="Times New Roman" w:hAnsi="Times New Roman" w:cs="Times New Roman"/>
                <w:sz w:val="16"/>
                <w:szCs w:val="16"/>
              </w:rPr>
              <w:t>ShowEndTime</w:t>
            </w:r>
            <w:proofErr w:type="spellEnd"/>
            <w:r w:rsidRPr="000C250E">
              <w:rPr>
                <w:rFonts w:ascii="Times New Roman" w:eastAsia="Times New Roman" w:hAnsi="Times New Roman" w:cs="Times New Roman"/>
                <w:sz w:val="16"/>
                <w:szCs w:val="16"/>
              </w:rPr>
              <w:t xml:space="preserve"> - </w:t>
            </w:r>
            <w:proofErr w:type="spellStart"/>
            <w:r w:rsidRPr="000C250E">
              <w:rPr>
                <w:rFonts w:ascii="Times New Roman" w:eastAsia="Times New Roman" w:hAnsi="Times New Roman" w:cs="Times New Roman"/>
                <w:sz w:val="16"/>
                <w:szCs w:val="16"/>
              </w:rPr>
              <w:t>ShowStartTime</w:t>
            </w:r>
            <w:proofErr w:type="spellEnd"/>
            <w:r w:rsidRPr="000C250E">
              <w:rPr>
                <w:rFonts w:ascii="Times New Roman" w:eastAsia="Times New Roman" w:hAnsi="Times New Roman" w:cs="Times New Roman"/>
                <w:sz w:val="16"/>
                <w:szCs w:val="16"/>
              </w:rPr>
              <w:t>) / 60</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seriesId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 </w:t>
            </w:r>
            <w:proofErr w:type="spellStart"/>
            <w:r w:rsidRPr="000C250E">
              <w:rPr>
                <w:rFonts w:ascii="Times New Roman" w:eastAsia="Times New Roman" w:hAnsi="Times New Roman" w:cs="Times New Roman"/>
                <w:sz w:val="16"/>
                <w:szCs w:val="16"/>
              </w:rPr>
              <w:t>ProgramInfo</w:t>
            </w:r>
            <w:proofErr w:type="spellEnd"/>
            <w:r w:rsidRPr="000C250E">
              <w:rPr>
                <w:rFonts w:ascii="Times New Roman" w:eastAsia="Times New Roman" w:hAnsi="Times New Roman" w:cs="Times New Roman"/>
                <w:sz w:val="16"/>
                <w:szCs w:val="16"/>
              </w:rPr>
              <w:t>-&gt;</w:t>
            </w:r>
            <w:proofErr w:type="spellStart"/>
            <w:r w:rsidRPr="000C250E">
              <w:rPr>
                <w:rFonts w:ascii="Times New Roman" w:eastAsia="Times New Roman" w:hAnsi="Times New Roman" w:cs="Times New Roman"/>
                <w:sz w:val="16"/>
                <w:szCs w:val="16"/>
              </w:rPr>
              <w:t>SeriesID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rating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 </w:t>
            </w:r>
            <w:proofErr w:type="spellStart"/>
            <w:r w:rsidRPr="000C250E">
              <w:rPr>
                <w:rFonts w:ascii="Times New Roman" w:eastAsia="Times New Roman" w:hAnsi="Times New Roman" w:cs="Times New Roman"/>
                <w:sz w:val="16"/>
                <w:szCs w:val="16"/>
              </w:rPr>
              <w:t>ProgramInfo</w:t>
            </w:r>
            <w:proofErr w:type="spellEnd"/>
            <w:r w:rsidRPr="000C250E">
              <w:rPr>
                <w:rFonts w:ascii="Times New Roman" w:eastAsia="Times New Roman" w:hAnsi="Times New Roman" w:cs="Times New Roman"/>
                <w:sz w:val="16"/>
                <w:szCs w:val="16"/>
              </w:rPr>
              <w:t>-&gt;Rating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300" w:after="0" w:line="240" w:lineRule="auto"/>
        <w:outlineLvl w:val="3"/>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3.2.3.2. Recording Mapping</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2111"/>
        <w:gridCol w:w="2276"/>
        <w:gridCol w:w="4957"/>
      </w:tblGrid>
      <w:tr w:rsidR="000C250E" w:rsidRPr="000C250E" w:rsidTr="000C250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Attribute in CDVR Recording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Attribute in Ericsson Recording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Comment</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uniqueId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ShowingID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recordingStart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StartTime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recordingEnd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EndTime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ABRDetails</w:t>
            </w:r>
            <w:proofErr w:type="spellEnd"/>
            <w:r w:rsidRPr="000C250E">
              <w:rPr>
                <w:rFonts w:ascii="Times New Roman" w:eastAsia="Times New Roman" w:hAnsi="Times New Roman" w:cs="Times New Roman"/>
                <w:sz w:val="16"/>
                <w:szCs w:val="16"/>
              </w:rPr>
              <w:t>-&gt;State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state 1 → SCHEDULED</w:t>
            </w:r>
          </w:p>
          <w:p w:rsidR="000C250E" w:rsidRPr="000C250E" w:rsidRDefault="000C250E" w:rsidP="000C250E">
            <w:pPr>
              <w:spacing w:before="150"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state 2 and 3 → CAPTURING</w:t>
            </w:r>
          </w:p>
          <w:p w:rsidR="000C250E" w:rsidRPr="000C250E" w:rsidRDefault="000C250E" w:rsidP="000C250E">
            <w:pPr>
              <w:spacing w:before="150"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state 4 → COMPLETED</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copyType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UNIQUE_COPY</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program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ProgramInfo</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Point to the program created in previous section.</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retentionPeriod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Recording in state 4 will be assigned the deadline. Other recordings will be decided by CDVR.</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channelId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C250E">
              <w:rPr>
                <w:rFonts w:ascii="Courier New" w:eastAsia="Times New Roman" w:hAnsi="Courier New" w:cs="Courier New"/>
                <w:sz w:val="16"/>
                <w:szCs w:val="16"/>
              </w:rPr>
              <w:t>Channel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lastRenderedPageBreak/>
              <w:t>airingId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C250E">
              <w:rPr>
                <w:rFonts w:ascii="Courier New" w:eastAsia="Times New Roman" w:hAnsi="Courier New" w:cs="Courier New"/>
                <w:sz w:val="16"/>
                <w:szCs w:val="16"/>
              </w:rPr>
              <w:t>Channel</w:t>
            </w:r>
          </w:p>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ProgramInfo</w:t>
            </w:r>
            <w:proofErr w:type="spellEnd"/>
            <w:r w:rsidRPr="000C250E">
              <w:rPr>
                <w:rFonts w:ascii="Courier New" w:eastAsia="Times New Roman" w:hAnsi="Courier New" w:cs="Courier New"/>
                <w:sz w:val="16"/>
                <w:szCs w:val="16"/>
              </w:rPr>
              <w:t>-&gt;</w:t>
            </w:r>
            <w:proofErr w:type="spellStart"/>
            <w:r w:rsidRPr="000C250E">
              <w:rPr>
                <w:rFonts w:ascii="Courier New" w:eastAsia="Times New Roman" w:hAnsi="Courier New" w:cs="Courier New"/>
                <w:sz w:val="16"/>
                <w:szCs w:val="16"/>
              </w:rPr>
              <w:t>ProgramID</w:t>
            </w:r>
            <w:proofErr w:type="spellEnd"/>
          </w:p>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16"/>
                <w:szCs w:val="16"/>
              </w:rPr>
            </w:pPr>
            <w:proofErr w:type="spellStart"/>
            <w:r w:rsidRPr="000C250E">
              <w:rPr>
                <w:rFonts w:ascii="Courier New" w:eastAsia="Times New Roman" w:hAnsi="Courier New" w:cs="Courier New"/>
                <w:sz w:val="16"/>
                <w:szCs w:val="16"/>
              </w:rPr>
              <w:t>ShowStartTime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Same as in program.</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seriesId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ProgramInfo</w:t>
            </w:r>
            <w:proofErr w:type="spellEnd"/>
            <w:r w:rsidRPr="000C250E">
              <w:rPr>
                <w:rFonts w:ascii="Times New Roman" w:eastAsia="Times New Roman" w:hAnsi="Times New Roman" w:cs="Times New Roman"/>
                <w:sz w:val="16"/>
                <w:szCs w:val="16"/>
              </w:rPr>
              <w:t>-&gt;</w:t>
            </w:r>
            <w:proofErr w:type="spellStart"/>
            <w:r w:rsidRPr="000C250E">
              <w:rPr>
                <w:rFonts w:ascii="Times New Roman" w:eastAsia="Times New Roman" w:hAnsi="Times New Roman" w:cs="Times New Roman"/>
                <w:sz w:val="16"/>
                <w:szCs w:val="16"/>
              </w:rPr>
              <w:t>SeriesID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programId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ProgramInfo</w:t>
            </w:r>
            <w:proofErr w:type="spellEnd"/>
            <w:r w:rsidRPr="000C250E">
              <w:rPr>
                <w:rFonts w:ascii="Times New Roman" w:eastAsia="Times New Roman" w:hAnsi="Times New Roman" w:cs="Times New Roman"/>
                <w:sz w:val="16"/>
                <w:szCs w:val="16"/>
              </w:rPr>
              <w:t>-&gt;</w:t>
            </w:r>
            <w:proofErr w:type="spellStart"/>
            <w:r w:rsidRPr="000C250E">
              <w:rPr>
                <w:rFonts w:ascii="Times New Roman" w:eastAsia="Times New Roman" w:hAnsi="Times New Roman" w:cs="Times New Roman"/>
                <w:sz w:val="16"/>
                <w:szCs w:val="16"/>
              </w:rPr>
              <w:t>ProgramID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ProgramInfo</w:t>
            </w:r>
            <w:proofErr w:type="spellEnd"/>
            <w:r w:rsidRPr="000C250E">
              <w:rPr>
                <w:rFonts w:ascii="Times New Roman" w:eastAsia="Times New Roman" w:hAnsi="Times New Roman" w:cs="Times New Roman"/>
                <w:sz w:val="16"/>
                <w:szCs w:val="16"/>
              </w:rPr>
              <w:t>-&gt;Name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episodeTitle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ProgramInfo</w:t>
            </w:r>
            <w:proofErr w:type="spellEnd"/>
            <w:r w:rsidRPr="000C250E">
              <w:rPr>
                <w:rFonts w:ascii="Times New Roman" w:eastAsia="Times New Roman" w:hAnsi="Times New Roman" w:cs="Times New Roman"/>
                <w:sz w:val="16"/>
                <w:szCs w:val="16"/>
              </w:rPr>
              <w:t>-&gt;</w:t>
            </w:r>
            <w:proofErr w:type="spellStart"/>
            <w:r w:rsidRPr="000C250E">
              <w:rPr>
                <w:rFonts w:ascii="Times New Roman" w:eastAsia="Times New Roman" w:hAnsi="Times New Roman" w:cs="Times New Roman"/>
                <w:sz w:val="16"/>
                <w:szCs w:val="16"/>
              </w:rPr>
              <w:t>EpisodeTitle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duration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StartTime</w:t>
            </w:r>
            <w:proofErr w:type="spellEnd"/>
          </w:p>
          <w:p w:rsidR="000C250E" w:rsidRPr="000C250E" w:rsidRDefault="000C250E" w:rsidP="000C250E">
            <w:pPr>
              <w:spacing w:before="150"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EndTime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w:t>
            </w:r>
            <w:proofErr w:type="spellStart"/>
            <w:r w:rsidRPr="000C250E">
              <w:rPr>
                <w:rFonts w:ascii="Times New Roman" w:eastAsia="Times New Roman" w:hAnsi="Times New Roman" w:cs="Times New Roman"/>
                <w:sz w:val="16"/>
                <w:szCs w:val="16"/>
              </w:rPr>
              <w:t>EndTime</w:t>
            </w:r>
            <w:proofErr w:type="spellEnd"/>
            <w:r w:rsidRPr="000C250E">
              <w:rPr>
                <w:rFonts w:ascii="Times New Roman" w:eastAsia="Times New Roman" w:hAnsi="Times New Roman" w:cs="Times New Roman"/>
                <w:sz w:val="16"/>
                <w:szCs w:val="16"/>
              </w:rPr>
              <w:t xml:space="preserve"> - </w:t>
            </w:r>
            <w:proofErr w:type="spellStart"/>
            <w:r w:rsidRPr="000C250E">
              <w:rPr>
                <w:rFonts w:ascii="Times New Roman" w:eastAsia="Times New Roman" w:hAnsi="Times New Roman" w:cs="Times New Roman"/>
                <w:sz w:val="16"/>
                <w:szCs w:val="16"/>
              </w:rPr>
              <w:t>StartTime</w:t>
            </w:r>
            <w:proofErr w:type="spellEnd"/>
            <w:r w:rsidRPr="000C250E">
              <w:rPr>
                <w:rFonts w:ascii="Times New Roman" w:eastAsia="Times New Roman" w:hAnsi="Times New Roman" w:cs="Times New Roman"/>
                <w:sz w:val="16"/>
                <w:szCs w:val="16"/>
              </w:rPr>
              <w:t>) / 60</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300" w:after="0" w:line="240" w:lineRule="auto"/>
        <w:outlineLvl w:val="3"/>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3.2.3.3. </w:t>
      </w:r>
      <w:proofErr w:type="spellStart"/>
      <w:r w:rsidRPr="000C250E">
        <w:rPr>
          <w:rFonts w:ascii="Arial" w:eastAsia="Times New Roman" w:hAnsi="Arial" w:cs="Arial"/>
          <w:b/>
          <w:bCs/>
          <w:color w:val="00629B"/>
          <w:sz w:val="16"/>
          <w:szCs w:val="16"/>
        </w:rPr>
        <w:t>RecordingReference</w:t>
      </w:r>
      <w:proofErr w:type="spellEnd"/>
      <w:r w:rsidRPr="000C250E">
        <w:rPr>
          <w:rFonts w:ascii="Arial" w:eastAsia="Times New Roman" w:hAnsi="Arial" w:cs="Arial"/>
          <w:b/>
          <w:bCs/>
          <w:color w:val="00629B"/>
          <w:sz w:val="16"/>
          <w:szCs w:val="16"/>
        </w:rPr>
        <w:t xml:space="preserve"> Mapping</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2850"/>
        <w:gridCol w:w="2345"/>
        <w:gridCol w:w="4149"/>
      </w:tblGrid>
      <w:tr w:rsidR="000C250E" w:rsidRPr="000C250E" w:rsidTr="000C250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 xml:space="preserve">Attribute in CDVR </w:t>
            </w:r>
            <w:proofErr w:type="spellStart"/>
            <w:r w:rsidRPr="000C250E">
              <w:rPr>
                <w:rFonts w:ascii="Times New Roman" w:eastAsia="Times New Roman" w:hAnsi="Times New Roman" w:cs="Times New Roman"/>
                <w:b/>
                <w:bCs/>
                <w:color w:val="00629B"/>
                <w:sz w:val="16"/>
                <w:szCs w:val="16"/>
              </w:rPr>
              <w:t>RecordingReference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Attribute in Ericsson Recording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250E" w:rsidRPr="000C250E" w:rsidRDefault="000C250E" w:rsidP="000C250E">
            <w:pPr>
              <w:spacing w:after="0" w:line="240" w:lineRule="auto"/>
              <w:rPr>
                <w:rFonts w:ascii="Times New Roman" w:eastAsia="Times New Roman" w:hAnsi="Times New Roman" w:cs="Times New Roman"/>
                <w:b/>
                <w:bCs/>
                <w:color w:val="00629B"/>
                <w:sz w:val="16"/>
                <w:szCs w:val="16"/>
              </w:rPr>
            </w:pPr>
            <w:r w:rsidRPr="000C250E">
              <w:rPr>
                <w:rFonts w:ascii="Times New Roman" w:eastAsia="Times New Roman" w:hAnsi="Times New Roman" w:cs="Times New Roman"/>
                <w:b/>
                <w:bCs/>
                <w:color w:val="00629B"/>
                <w:sz w:val="16"/>
                <w:szCs w:val="16"/>
              </w:rPr>
              <w:t>Comment</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C250E">
              <w:rPr>
                <w:rFonts w:ascii="Courier New" w:eastAsia="Times New Roman" w:hAnsi="Courier New" w:cs="Courier New"/>
                <w:sz w:val="16"/>
                <w:szCs w:val="16"/>
              </w:rPr>
              <w:t> </w:t>
            </w:r>
            <w:proofErr w:type="spellStart"/>
            <w:r w:rsidRPr="000C250E">
              <w:rPr>
                <w:rFonts w:ascii="Courier New" w:eastAsia="Times New Roman" w:hAnsi="Courier New" w:cs="Courier New"/>
                <w:sz w:val="16"/>
                <w:szCs w:val="16"/>
              </w:rPr>
              <w:t>ShowingID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Use the same ID used in recording.</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ABRDetails</w:t>
            </w:r>
            <w:proofErr w:type="spellEnd"/>
            <w:r w:rsidRPr="000C250E">
              <w:rPr>
                <w:rFonts w:ascii="Times New Roman" w:eastAsia="Times New Roman" w:hAnsi="Times New Roman" w:cs="Times New Roman"/>
                <w:sz w:val="16"/>
                <w:szCs w:val="16"/>
              </w:rPr>
              <w:t>-&gt;State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Recordings in states 1,2,3 will be migrated as new recordings in CDVR.</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recording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Points to Recording object created in previous section.</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keepForever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IsProtected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boolean</w:t>
            </w:r>
            <w:proofErr w:type="spellEnd"/>
            <w:r w:rsidRPr="000C250E">
              <w:rPr>
                <w:rFonts w:ascii="Times New Roman" w:eastAsia="Times New Roman" w:hAnsi="Times New Roman" w:cs="Times New Roman"/>
                <w:sz w:val="16"/>
                <w:szCs w:val="16"/>
              </w:rPr>
              <w:t xml:space="preserve"> true or false</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seriesId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ProgramInfo</w:t>
            </w:r>
            <w:proofErr w:type="spellEnd"/>
            <w:r w:rsidRPr="000C250E">
              <w:rPr>
                <w:rFonts w:ascii="Times New Roman" w:eastAsia="Times New Roman" w:hAnsi="Times New Roman" w:cs="Times New Roman"/>
                <w:sz w:val="16"/>
                <w:szCs w:val="16"/>
              </w:rPr>
              <w:t>-&gt;</w:t>
            </w:r>
            <w:proofErr w:type="spellStart"/>
            <w:r w:rsidRPr="000C250E">
              <w:rPr>
                <w:rFonts w:ascii="Times New Roman" w:eastAsia="Times New Roman" w:hAnsi="Times New Roman" w:cs="Times New Roman"/>
                <w:sz w:val="16"/>
                <w:szCs w:val="16"/>
              </w:rPr>
              <w:t>SeriesID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recordingType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Based on query endpoint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subscriber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subscriber ID in the query path.</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channelId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C250E">
              <w:rPr>
                <w:rFonts w:ascii="Courier New" w:eastAsia="Times New Roman" w:hAnsi="Courier New" w:cs="Courier New"/>
                <w:sz w:val="16"/>
                <w:szCs w:val="16"/>
              </w:rPr>
              <w:t>Channel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bookmarkOffset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Bookmark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lastWatched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BookmarkTimestamp</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seriesEpisodeAcceptPolicy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RecordCriteria</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1=FIRST_RUN_ONLY, 2=REPEATS</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parent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SeriesID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Construct the relationship based on "</w:t>
            </w:r>
            <w:proofErr w:type="spellStart"/>
            <w:r w:rsidRPr="000C250E">
              <w:rPr>
                <w:rFonts w:ascii="Times New Roman" w:eastAsia="Times New Roman" w:hAnsi="Times New Roman" w:cs="Times New Roman"/>
                <w:sz w:val="16"/>
                <w:szCs w:val="16"/>
              </w:rPr>
              <w:t>SeriesID</w:t>
            </w:r>
            <w:proofErr w:type="spellEnd"/>
            <w:r w:rsidRPr="000C250E">
              <w:rPr>
                <w:rFonts w:ascii="Times New Roman" w:eastAsia="Times New Roman" w:hAnsi="Times New Roman" w:cs="Times New Roman"/>
                <w:sz w:val="16"/>
                <w:szCs w:val="16"/>
              </w:rPr>
              <w:t>" in recording.</w:t>
            </w:r>
          </w:p>
        </w:tc>
      </w:tr>
      <w:tr w:rsidR="000C250E" w:rsidRPr="000C250E" w:rsidTr="000C250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children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proofErr w:type="spellStart"/>
            <w:r w:rsidRPr="000C250E">
              <w:rPr>
                <w:rFonts w:ascii="Times New Roman" w:eastAsia="Times New Roman" w:hAnsi="Times New Roman" w:cs="Times New Roman"/>
                <w:sz w:val="16"/>
                <w:szCs w:val="16"/>
              </w:rPr>
              <w:t>SeriesID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250E" w:rsidRPr="000C250E" w:rsidRDefault="000C250E" w:rsidP="000C250E">
            <w:pPr>
              <w:spacing w:after="0" w:line="240" w:lineRule="auto"/>
              <w:rPr>
                <w:rFonts w:ascii="Times New Roman" w:eastAsia="Times New Roman" w:hAnsi="Times New Roman" w:cs="Times New Roman"/>
                <w:sz w:val="16"/>
                <w:szCs w:val="16"/>
              </w:rPr>
            </w:pPr>
            <w:r w:rsidRPr="000C250E">
              <w:rPr>
                <w:rFonts w:ascii="Times New Roman" w:eastAsia="Times New Roman" w:hAnsi="Times New Roman" w:cs="Times New Roman"/>
                <w:sz w:val="16"/>
                <w:szCs w:val="16"/>
              </w:rPr>
              <w:t>Construct the relationship based on "</w:t>
            </w:r>
            <w:proofErr w:type="spellStart"/>
            <w:r w:rsidRPr="000C250E">
              <w:rPr>
                <w:rFonts w:ascii="Times New Roman" w:eastAsia="Times New Roman" w:hAnsi="Times New Roman" w:cs="Times New Roman"/>
                <w:sz w:val="16"/>
                <w:szCs w:val="16"/>
              </w:rPr>
              <w:t>SeriesID</w:t>
            </w:r>
            <w:proofErr w:type="spellEnd"/>
            <w:r w:rsidRPr="000C250E">
              <w:rPr>
                <w:rFonts w:ascii="Times New Roman" w:eastAsia="Times New Roman" w:hAnsi="Times New Roman" w:cs="Times New Roman"/>
                <w:sz w:val="16"/>
                <w:szCs w:val="16"/>
              </w:rPr>
              <w:t>" in recording.</w:t>
            </w:r>
          </w:p>
        </w:tc>
      </w:tr>
    </w:tbl>
    <w:p w:rsidR="000C250E" w:rsidRPr="000C250E" w:rsidRDefault="000C250E" w:rsidP="000C250E">
      <w:pPr>
        <w:shd w:val="clear" w:color="auto" w:fill="FFFFFF"/>
        <w:spacing w:before="450" w:after="0" w:line="240" w:lineRule="auto"/>
        <w:outlineLvl w:val="0"/>
        <w:rPr>
          <w:rFonts w:ascii="Arial" w:eastAsia="Times New Roman" w:hAnsi="Arial" w:cs="Arial"/>
          <w:color w:val="00629B"/>
          <w:kern w:val="36"/>
          <w:sz w:val="16"/>
          <w:szCs w:val="16"/>
        </w:rPr>
      </w:pPr>
      <w:r w:rsidRPr="000C250E">
        <w:rPr>
          <w:rFonts w:ascii="Arial" w:eastAsia="Times New Roman" w:hAnsi="Arial" w:cs="Arial"/>
          <w:color w:val="00629B"/>
          <w:kern w:val="36"/>
          <w:sz w:val="16"/>
          <w:szCs w:val="16"/>
        </w:rPr>
        <w:t>4. Details of Components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1"/>
        <w:rPr>
          <w:rFonts w:ascii="Arial" w:eastAsia="Times New Roman" w:hAnsi="Arial" w:cs="Arial"/>
          <w:color w:val="00629B"/>
          <w:sz w:val="16"/>
          <w:szCs w:val="16"/>
        </w:rPr>
      </w:pPr>
      <w:r w:rsidRPr="000C250E">
        <w:rPr>
          <w:rFonts w:ascii="Arial" w:eastAsia="Times New Roman" w:hAnsi="Arial" w:cs="Arial"/>
          <w:color w:val="00629B"/>
          <w:sz w:val="16"/>
          <w:szCs w:val="16"/>
        </w:rPr>
        <w:lastRenderedPageBreak/>
        <w:t>4.1. Ericsson-to-CDVR Migration Tool</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migration tool will be built as a docker image. Configuration can be done by passing environment variables. The logs can be retrieved from docker logs.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tool will talk with Ericsson system to retrieve subscribers and recordings, convert them into the formats accepted by CDVR system, and migrate them into CDVR system. The scheduled event and series recordings can be cancelled on demand or cancelled after the migration. The recorded data will be kept inside Ericsson system until a set deadline. CDVR will instruct Ericsson system to clean the completed recordings when the deadline comes.</w:t>
      </w: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4.1.1. Settings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following properties are needed for the migration tool to work.</w:t>
      </w: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ericssonSubscriberUrl: '</w:t>
            </w:r>
            <w:hyperlink r:id="rId50" w:history="1">
              <w:r w:rsidRPr="000C250E">
                <w:rPr>
                  <w:rFonts w:ascii="Consolas" w:eastAsia="Times New Roman" w:hAnsi="Consolas" w:cs="Courier New"/>
                  <w:color w:val="0000FF"/>
                  <w:sz w:val="16"/>
                  <w:szCs w:val="16"/>
                  <w:u w:val="single"/>
                  <w:bdr w:val="none" w:sz="0" w:space="0" w:color="auto" w:frame="1"/>
                </w:rPr>
                <w:t>http://69.76.117.195:5927/v2/subscribers/search'</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proofErr w:type="spellStart"/>
            <w:r w:rsidRPr="000C250E">
              <w:rPr>
                <w:rFonts w:ascii="Consolas" w:eastAsia="Times New Roman" w:hAnsi="Consolas" w:cs="Courier New"/>
                <w:sz w:val="16"/>
                <w:szCs w:val="16"/>
                <w:bdr w:val="none" w:sz="0" w:space="0" w:color="auto" w:frame="1"/>
              </w:rPr>
              <w:t>ericssonSubscriberAdTagUrl</w:t>
            </w:r>
            <w:proofErr w:type="spellEnd"/>
            <w:r w:rsidRPr="000C250E">
              <w:rPr>
                <w:rFonts w:ascii="Consolas" w:eastAsia="Times New Roman" w:hAnsi="Consolas" w:cs="Courier New"/>
                <w:sz w:val="16"/>
                <w:szCs w:val="16"/>
                <w:bdr w:val="none" w:sz="0" w:space="0" w:color="auto" w:frame="1"/>
              </w:rPr>
              <w:t>: '</w:t>
            </w:r>
            <w:hyperlink r:id="rId51" w:history="1">
              <w:r w:rsidRPr="000C250E">
                <w:rPr>
                  <w:rFonts w:ascii="Consolas" w:eastAsia="Times New Roman" w:hAnsi="Consolas" w:cs="Courier New"/>
                  <w:color w:val="0000FF"/>
                  <w:sz w:val="16"/>
                  <w:szCs w:val="16"/>
                  <w:u w:val="single"/>
                  <w:bdr w:val="none" w:sz="0" w:space="0" w:color="auto" w:frame="1"/>
                </w:rPr>
                <w:t>http://69.76.122.22:5928/v1/home'</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ericssonSubscriberSeriesUrl: '</w:t>
            </w:r>
            <w:hyperlink r:id="rId52" w:history="1">
              <w:r w:rsidRPr="000C250E">
                <w:rPr>
                  <w:rFonts w:ascii="Consolas" w:eastAsia="Times New Roman" w:hAnsi="Consolas" w:cs="Courier New"/>
                  <w:color w:val="0000FF"/>
                  <w:sz w:val="16"/>
                  <w:szCs w:val="16"/>
                  <w:u w:val="single"/>
                  <w:bdr w:val="none" w:sz="0" w:space="0" w:color="auto" w:frame="1"/>
                </w:rPr>
                <w:t>http://69.76.110.4:5927/v2/series_recordings'</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ericssonSubscriberRecordingUrl: '</w:t>
            </w:r>
            <w:hyperlink r:id="rId53" w:history="1">
              <w:r w:rsidRPr="000C250E">
                <w:rPr>
                  <w:rFonts w:ascii="Consolas" w:eastAsia="Times New Roman" w:hAnsi="Consolas" w:cs="Courier New"/>
                  <w:color w:val="0000FF"/>
                  <w:sz w:val="16"/>
                  <w:szCs w:val="16"/>
                  <w:u w:val="single"/>
                  <w:bdr w:val="none" w:sz="0" w:space="0" w:color="auto" w:frame="1"/>
                </w:rPr>
                <w:t>http://peakview-fe-prod.timewarnercable.com:5927/v2/subscribers/recordings'</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ericssonDeleteRecordingUrl: '</w:t>
            </w:r>
            <w:hyperlink r:id="rId54" w:history="1">
              <w:r w:rsidRPr="000C250E">
                <w:rPr>
                  <w:rFonts w:ascii="Consolas" w:eastAsia="Times New Roman" w:hAnsi="Consolas" w:cs="Courier New"/>
                  <w:color w:val="0000FF"/>
                  <w:sz w:val="16"/>
                  <w:szCs w:val="16"/>
                  <w:u w:val="single"/>
                  <w:bdr w:val="none" w:sz="0" w:space="0" w:color="auto" w:frame="1"/>
                </w:rPr>
                <w:t>http://69.76.110.4:5927/v2/recordings/delete'</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ericssonDeleteSeriesUrl: '</w:t>
            </w:r>
            <w:hyperlink r:id="rId55" w:history="1">
              <w:r w:rsidRPr="000C250E">
                <w:rPr>
                  <w:rFonts w:ascii="Consolas" w:eastAsia="Times New Roman" w:hAnsi="Consolas" w:cs="Courier New"/>
                  <w:color w:val="0000FF"/>
                  <w:sz w:val="16"/>
                  <w:szCs w:val="16"/>
                  <w:u w:val="single"/>
                  <w:bdr w:val="none" w:sz="0" w:space="0" w:color="auto" w:frame="1"/>
                </w:rPr>
                <w:t>http://69.76.110.4:5927/v2/series_recordings'</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proofErr w:type="spellStart"/>
            <w:r w:rsidRPr="000C250E">
              <w:rPr>
                <w:rFonts w:ascii="Consolas" w:eastAsia="Times New Roman" w:hAnsi="Consolas" w:cs="Courier New"/>
                <w:sz w:val="16"/>
                <w:szCs w:val="16"/>
                <w:bdr w:val="none" w:sz="0" w:space="0" w:color="auto" w:frame="1"/>
              </w:rPr>
              <w:t>cdvrCsBaseUrl</w:t>
            </w:r>
            <w:proofErr w:type="spellEnd"/>
            <w:r w:rsidRPr="000C250E">
              <w:rPr>
                <w:rFonts w:ascii="Consolas" w:eastAsia="Times New Roman" w:hAnsi="Consolas" w:cs="Courier New"/>
                <w:sz w:val="16"/>
                <w:szCs w:val="16"/>
                <w:bdr w:val="none" w:sz="0" w:space="0" w:color="auto" w:frame="1"/>
              </w:rPr>
              <w:t>: '</w:t>
            </w:r>
            <w:hyperlink r:id="rId56" w:history="1">
              <w:r w:rsidRPr="000C250E">
                <w:rPr>
                  <w:rFonts w:ascii="Consolas" w:eastAsia="Times New Roman" w:hAnsi="Consolas" w:cs="Courier New"/>
                  <w:color w:val="0000FF"/>
                  <w:sz w:val="16"/>
                  <w:szCs w:val="16"/>
                  <w:u w:val="single"/>
                  <w:bdr w:val="none" w:sz="0" w:space="0" w:color="auto" w:frame="1"/>
                </w:rPr>
                <w:t>http://localhost:25100/cs/v3'</w:t>
              </w:r>
            </w:hyperlink>
          </w:p>
          <w:p w:rsidR="000C250E" w:rsidRPr="000C250E" w:rsidRDefault="000C250E" w:rsidP="000C250E">
            <w:pPr>
              <w:spacing w:after="0" w:line="300" w:lineRule="atLeast"/>
              <w:textAlignment w:val="baseline"/>
              <w:rPr>
                <w:rFonts w:ascii="Consolas" w:eastAsia="Times New Roman" w:hAnsi="Consolas" w:cs="Times New Roman"/>
                <w:sz w:val="16"/>
                <w:szCs w:val="16"/>
              </w:rPr>
            </w:pPr>
            <w:proofErr w:type="spellStart"/>
            <w:r w:rsidRPr="000C250E">
              <w:rPr>
                <w:rFonts w:ascii="Consolas" w:eastAsia="Times New Roman" w:hAnsi="Consolas" w:cs="Courier New"/>
                <w:sz w:val="16"/>
                <w:szCs w:val="16"/>
                <w:bdr w:val="none" w:sz="0" w:space="0" w:color="auto" w:frame="1"/>
              </w:rPr>
              <w:t>cdvrSmsBaseUrl</w:t>
            </w:r>
            <w:proofErr w:type="spellEnd"/>
            <w:r w:rsidRPr="000C250E">
              <w:rPr>
                <w:rFonts w:ascii="Consolas" w:eastAsia="Times New Roman" w:hAnsi="Consolas" w:cs="Courier New"/>
                <w:sz w:val="16"/>
                <w:szCs w:val="16"/>
                <w:bdr w:val="none" w:sz="0" w:space="0" w:color="auto" w:frame="1"/>
              </w:rPr>
              <w:t>: '</w:t>
            </w:r>
            <w:hyperlink r:id="rId57" w:history="1">
              <w:r w:rsidRPr="000C250E">
                <w:rPr>
                  <w:rFonts w:ascii="Consolas" w:eastAsia="Times New Roman" w:hAnsi="Consolas" w:cs="Courier New"/>
                  <w:color w:val="0000FF"/>
                  <w:sz w:val="16"/>
                  <w:szCs w:val="16"/>
                  <w:u w:val="single"/>
                  <w:bdr w:val="none" w:sz="0" w:space="0" w:color="auto" w:frame="1"/>
                </w:rPr>
                <w:t>http://localhost:25130/sms/v3'</w:t>
              </w:r>
            </w:hyperlink>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4.1.2. Migration Steps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The migration tool should follow the following ordered steps to do proper migration.</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Retrieve active subscriber data from Ericsson.</w:t>
      </w:r>
    </w:p>
    <w:p w:rsidR="000C250E" w:rsidRPr="000C250E" w:rsidRDefault="000C250E" w:rsidP="000C250E">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Retrieve AD tags for subscribers from Ericsson.</w:t>
      </w:r>
    </w:p>
    <w:p w:rsidR="000C250E" w:rsidRPr="000C250E" w:rsidRDefault="000C250E" w:rsidP="000C250E">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Combine subscriber data and AD tags, and create mapping subscriber in SMS.</w:t>
      </w:r>
    </w:p>
    <w:p w:rsidR="000C250E" w:rsidRPr="000C250E" w:rsidRDefault="000C250E" w:rsidP="000C250E">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Retrieve series recordings from Ericsson.</w:t>
      </w:r>
    </w:p>
    <w:p w:rsidR="000C250E" w:rsidRPr="000C250E" w:rsidRDefault="000C250E" w:rsidP="000C250E">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Convert and re-schedule the series recording in CS.</w:t>
      </w:r>
    </w:p>
    <w:p w:rsidR="000C250E" w:rsidRPr="000C250E" w:rsidRDefault="000C250E" w:rsidP="000C250E">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Retrieve scheduled event recordings from Ericsson.</w:t>
      </w:r>
    </w:p>
    <w:p w:rsidR="000C250E" w:rsidRPr="000C250E" w:rsidRDefault="000C250E" w:rsidP="000C250E">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Convert and re-schedule the event recordings in CS.</w:t>
      </w:r>
    </w:p>
    <w:p w:rsidR="000C250E" w:rsidRPr="000C250E" w:rsidRDefault="000C250E" w:rsidP="000C250E">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Retrieve completed recordings from Ericsson.</w:t>
      </w:r>
    </w:p>
    <w:p w:rsidR="000C250E" w:rsidRPr="000C250E" w:rsidRDefault="000C250E" w:rsidP="000C250E">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Convert and inject completed recordings to CS. Recordings belongs to an existing series recording will be attached to the series recording. Set the retention expire time at the deadline set for Ericsson recordings.</w:t>
      </w:r>
    </w:p>
    <w:p w:rsidR="000C250E" w:rsidRPr="000C250E" w:rsidRDefault="000C250E" w:rsidP="000C250E">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(Optional) Cancel series recordings and scheduled event recordings in Ericsson system.</w:t>
      </w: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4.1.3. Migration Report</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At the end of the log, the migration tool should output a summary of the migration.</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==================================Migration Summary Report==============================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Total Number of Subscribers in Ericsson: 6873</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Number of Subscribers Migrated Successfully: 6629</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List of Subscribers Migrated Successfully:</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subscriber00001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2</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subscriber00002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6629</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subscriber06629</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Number of Subscribers Migrated with Failures: 244</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List of Subscribers Migrated with Failures: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subscribererror00001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2</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subscribererror00002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244</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subscribererror00244</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Total Number of Series in Ericsson: 56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Number of Series Migrated Successfully: 50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List of Series Migrated Successfully:</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series00001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2</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series00002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50</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series00050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Number of Series Migrated with Failures: 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List of Series Migrated with Failures: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series00001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2</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series00002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6</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series00006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Total Number of Scheduled Recordings in Ericsson: 56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Number of Scheduled Recordings Migrated Successfully: 50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List of Scheduled Recordings Migrated Successfully:</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schedulerecording00001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2</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schedulerecording00002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50</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schedulerecording00050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Number of Scheduled Recordings Migrated with Failures: 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List of Scheduled Recordings Migrated with Failures: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schedulerecording00001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2</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schedulerecording00002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6</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schedulerecording00006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Total Number of Completed Recordings in Ericsson: 56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Number of Completed Recordings Migrated Successfully: 50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List of Completed Recordings Migrated Successfully:</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recording00001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2</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recording00002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50</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recording00050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Number of Completed Recordings Migrated with Failures: 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The List of Completed Recordings Migrated with Failures: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recording00001</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2</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recording00002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6</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recording00006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r w:rsidRPr="000C250E">
              <w:rPr>
                <w:rFonts w:ascii="Consolas" w:eastAsia="Times New Roman" w:hAnsi="Consolas" w:cs="Times New Roman"/>
                <w:sz w:val="16"/>
                <w:szCs w:val="16"/>
              </w:rPr>
              <w:t> </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1"/>
        <w:rPr>
          <w:rFonts w:ascii="Arial" w:eastAsia="Times New Roman" w:hAnsi="Arial" w:cs="Arial"/>
          <w:color w:val="00629B"/>
          <w:sz w:val="16"/>
          <w:szCs w:val="16"/>
        </w:rPr>
      </w:pPr>
      <w:r w:rsidRPr="000C250E">
        <w:rPr>
          <w:rFonts w:ascii="Arial" w:eastAsia="Times New Roman" w:hAnsi="Arial" w:cs="Arial"/>
          <w:color w:val="00629B"/>
          <w:sz w:val="16"/>
          <w:szCs w:val="16"/>
        </w:rPr>
        <w:t>4.2. Changes Needed in CS</w:t>
      </w:r>
    </w:p>
    <w:p w:rsidR="000C250E" w:rsidRPr="000C250E" w:rsidRDefault="000C250E" w:rsidP="000C250E">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Add new </w:t>
      </w:r>
      <w:proofErr w:type="spellStart"/>
      <w:r w:rsidRPr="000C250E">
        <w:rPr>
          <w:rFonts w:ascii="Arial" w:eastAsia="Times New Roman" w:hAnsi="Arial" w:cs="Arial"/>
          <w:color w:val="333333"/>
          <w:sz w:val="16"/>
          <w:szCs w:val="16"/>
        </w:rPr>
        <w:t>boolean</w:t>
      </w:r>
      <w:proofErr w:type="spellEnd"/>
      <w:r w:rsidRPr="000C250E">
        <w:rPr>
          <w:rFonts w:ascii="Arial" w:eastAsia="Times New Roman" w:hAnsi="Arial" w:cs="Arial"/>
          <w:color w:val="333333"/>
          <w:sz w:val="16"/>
          <w:szCs w:val="16"/>
        </w:rPr>
        <w:t xml:space="preserve"> "</w:t>
      </w:r>
      <w:proofErr w:type="spellStart"/>
      <w:r w:rsidRPr="000C250E">
        <w:rPr>
          <w:rFonts w:ascii="Arial" w:eastAsia="Times New Roman" w:hAnsi="Arial" w:cs="Arial"/>
          <w:color w:val="333333"/>
          <w:sz w:val="16"/>
          <w:szCs w:val="16"/>
        </w:rPr>
        <w:t>fromEricsson</w:t>
      </w:r>
      <w:proofErr w:type="spellEnd"/>
      <w:r w:rsidRPr="000C250E">
        <w:rPr>
          <w:rFonts w:ascii="Arial" w:eastAsia="Times New Roman" w:hAnsi="Arial" w:cs="Arial"/>
          <w:color w:val="333333"/>
          <w:sz w:val="16"/>
          <w:szCs w:val="16"/>
        </w:rPr>
        <w:t>" to Recording to indicate if a recording is migrated from Ericsson. Default is false. Database and query response should be modified to support it.</w:t>
      </w:r>
    </w:p>
    <w:p w:rsidR="000C250E" w:rsidRPr="000C250E" w:rsidRDefault="000C250E" w:rsidP="000C250E">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Pass "</w:t>
      </w:r>
      <w:proofErr w:type="spellStart"/>
      <w:r w:rsidRPr="000C250E">
        <w:rPr>
          <w:rFonts w:ascii="Arial" w:eastAsia="Times New Roman" w:hAnsi="Arial" w:cs="Arial"/>
          <w:color w:val="333333"/>
          <w:sz w:val="16"/>
          <w:szCs w:val="16"/>
        </w:rPr>
        <w:t>fromEricsson</w:t>
      </w:r>
      <w:proofErr w:type="spellEnd"/>
      <w:r w:rsidRPr="000C250E">
        <w:rPr>
          <w:rFonts w:ascii="Arial" w:eastAsia="Times New Roman" w:hAnsi="Arial" w:cs="Arial"/>
          <w:color w:val="333333"/>
          <w:sz w:val="16"/>
          <w:szCs w:val="16"/>
        </w:rPr>
        <w:t>" to BG when deleting a completed recording, so that BG can delete recording on Cisco recording router or Ericsson depending on this field.</w:t>
      </w:r>
    </w:p>
    <w:p w:rsidR="000C250E" w:rsidRPr="000C250E" w:rsidRDefault="000C250E" w:rsidP="000C250E">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Remove channel entitlement check when scheduling recordings.</w:t>
      </w:r>
    </w:p>
    <w:p w:rsidR="000C250E" w:rsidRPr="000C250E" w:rsidRDefault="000C250E" w:rsidP="000C250E">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Add REST API to support entitlement removal for a subscriber.</w:t>
      </w:r>
    </w:p>
    <w:p w:rsidR="000C250E" w:rsidRPr="000C250E" w:rsidRDefault="000C250E" w:rsidP="000C250E">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Add REST API to migrate completed event and series recordings from Ericsson.</w:t>
      </w: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 xml:space="preserve">4.2.1. New </w:t>
      </w:r>
      <w:proofErr w:type="spellStart"/>
      <w:r w:rsidRPr="000C250E">
        <w:rPr>
          <w:rFonts w:ascii="Arial" w:eastAsia="Times New Roman" w:hAnsi="Arial" w:cs="Arial"/>
          <w:b/>
          <w:bCs/>
          <w:color w:val="00629B"/>
          <w:sz w:val="16"/>
          <w:szCs w:val="16"/>
        </w:rPr>
        <w:t>boolean</w:t>
      </w:r>
      <w:proofErr w:type="spellEnd"/>
      <w:r w:rsidRPr="000C250E">
        <w:rPr>
          <w:rFonts w:ascii="Arial" w:eastAsia="Times New Roman" w:hAnsi="Arial" w:cs="Arial"/>
          <w:b/>
          <w:bCs/>
          <w:color w:val="00629B"/>
          <w:sz w:val="16"/>
          <w:szCs w:val="16"/>
        </w:rPr>
        <w:t xml:space="preserve"> "</w:t>
      </w:r>
      <w:proofErr w:type="spellStart"/>
      <w:r w:rsidRPr="000C250E">
        <w:rPr>
          <w:rFonts w:ascii="Arial" w:eastAsia="Times New Roman" w:hAnsi="Arial" w:cs="Arial"/>
          <w:b/>
          <w:bCs/>
          <w:color w:val="00629B"/>
          <w:sz w:val="16"/>
          <w:szCs w:val="16"/>
        </w:rPr>
        <w:t>fromEricsson</w:t>
      </w:r>
      <w:proofErr w:type="spellEnd"/>
      <w:r w:rsidRPr="000C250E">
        <w:rPr>
          <w:rFonts w:ascii="Arial" w:eastAsia="Times New Roman" w:hAnsi="Arial" w:cs="Arial"/>
          <w:b/>
          <w:bCs/>
          <w:color w:val="00629B"/>
          <w:sz w:val="16"/>
          <w:szCs w:val="16"/>
        </w:rPr>
        <w:t>" in Recording</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Dabase</w:t>
      </w:r>
      <w:proofErr w:type="spellEnd"/>
      <w:r w:rsidRPr="000C250E">
        <w:rPr>
          <w:rFonts w:ascii="Arial" w:eastAsia="Times New Roman" w:hAnsi="Arial" w:cs="Arial"/>
          <w:color w:val="333333"/>
          <w:sz w:val="16"/>
          <w:szCs w:val="16"/>
        </w:rPr>
        <w:t xml:space="preserve"> table "recording" should be inserted with another column "</w:t>
      </w:r>
      <w:proofErr w:type="spellStart"/>
      <w:r w:rsidRPr="000C250E">
        <w:rPr>
          <w:rFonts w:ascii="Arial" w:eastAsia="Times New Roman" w:hAnsi="Arial" w:cs="Arial"/>
          <w:color w:val="333333"/>
          <w:sz w:val="16"/>
          <w:szCs w:val="16"/>
        </w:rPr>
        <w:t>fromericsson</w:t>
      </w:r>
      <w:proofErr w:type="spellEnd"/>
      <w:r w:rsidRPr="000C250E">
        <w:rPr>
          <w:rFonts w:ascii="Arial" w:eastAsia="Times New Roman" w:hAnsi="Arial" w:cs="Arial"/>
          <w:color w:val="333333"/>
          <w:sz w:val="16"/>
          <w:szCs w:val="16"/>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Column       |           Type           |                       Modifiers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xml:space="preserve"> id                 | </w:t>
            </w:r>
            <w:proofErr w:type="spellStart"/>
            <w:r w:rsidRPr="000C250E">
              <w:rPr>
                <w:rFonts w:ascii="Consolas" w:eastAsia="Times New Roman" w:hAnsi="Consolas" w:cs="Courier New"/>
                <w:sz w:val="16"/>
                <w:szCs w:val="16"/>
                <w:bdr w:val="none" w:sz="0" w:space="0" w:color="auto" w:frame="1"/>
              </w:rPr>
              <w:t>bigint</w:t>
            </w:r>
            <w:proofErr w:type="spellEnd"/>
            <w:r w:rsidRPr="000C250E">
              <w:rPr>
                <w:rFonts w:ascii="Consolas" w:eastAsia="Times New Roman" w:hAnsi="Consolas" w:cs="Courier New"/>
                <w:sz w:val="16"/>
                <w:szCs w:val="16"/>
                <w:bdr w:val="none" w:sz="0" w:space="0" w:color="auto" w:frame="1"/>
              </w:rPr>
              <w:t>                   | not null</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default</w:t>
            </w:r>
            <w:r w:rsidRPr="000C250E">
              <w:rPr>
                <w:rFonts w:ascii="Consolas" w:eastAsia="Times New Roman" w:hAnsi="Consolas" w:cs="Times New Roman"/>
                <w:sz w:val="16"/>
                <w:szCs w:val="16"/>
              </w:rPr>
              <w:t> </w:t>
            </w:r>
            <w:proofErr w:type="spellStart"/>
            <w:r w:rsidRPr="000C250E">
              <w:rPr>
                <w:rFonts w:ascii="Consolas" w:eastAsia="Times New Roman" w:hAnsi="Consolas" w:cs="Courier New"/>
                <w:sz w:val="16"/>
                <w:szCs w:val="16"/>
                <w:bdr w:val="none" w:sz="0" w:space="0" w:color="auto" w:frame="1"/>
              </w:rPr>
              <w:t>nextval</w:t>
            </w:r>
            <w:proofErr w:type="spellEnd"/>
            <w:r w:rsidRPr="000C250E">
              <w:rPr>
                <w:rFonts w:ascii="Consolas" w:eastAsia="Times New Roman" w:hAnsi="Consolas" w:cs="Courier New"/>
                <w:sz w:val="16"/>
                <w:szCs w:val="16"/>
                <w:bdr w:val="none" w:sz="0" w:space="0" w:color="auto" w:frame="1"/>
              </w:rPr>
              <w:t>('</w:t>
            </w:r>
            <w:proofErr w:type="spellStart"/>
            <w:r w:rsidRPr="000C250E">
              <w:rPr>
                <w:rFonts w:ascii="Consolas" w:eastAsia="Times New Roman" w:hAnsi="Consolas" w:cs="Courier New"/>
                <w:sz w:val="16"/>
                <w:szCs w:val="16"/>
                <w:bdr w:val="none" w:sz="0" w:space="0" w:color="auto" w:frame="1"/>
              </w:rPr>
              <w:t>seq_recordingid</w:t>
            </w:r>
            <w:proofErr w:type="spellEnd"/>
            <w:proofErr w:type="gramStart"/>
            <w:r w:rsidRPr="000C250E">
              <w:rPr>
                <w:rFonts w:ascii="Consolas" w:eastAsia="Times New Roman" w:hAnsi="Consolas" w:cs="Courier New"/>
                <w:sz w:val="16"/>
                <w:szCs w:val="16"/>
                <w:bdr w:val="none" w:sz="0" w:space="0" w:color="auto" w:frame="1"/>
              </w:rPr>
              <w:t>'::</w:t>
            </w:r>
            <w:proofErr w:type="spellStart"/>
            <w:proofErr w:type="gramEnd"/>
            <w:r w:rsidRPr="000C250E">
              <w:rPr>
                <w:rFonts w:ascii="Consolas" w:eastAsia="Times New Roman" w:hAnsi="Consolas" w:cs="Courier New"/>
                <w:sz w:val="16"/>
                <w:szCs w:val="16"/>
                <w:bdr w:val="none" w:sz="0" w:space="0" w:color="auto" w:frame="1"/>
              </w:rPr>
              <w:t>regclass</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uniqueid</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 not null</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recordingstart</w:t>
            </w:r>
            <w:proofErr w:type="spellEnd"/>
            <w:r w:rsidRPr="000C250E">
              <w:rPr>
                <w:rFonts w:ascii="Consolas" w:eastAsia="Times New Roman" w:hAnsi="Consolas" w:cs="Courier New"/>
                <w:sz w:val="16"/>
                <w:szCs w:val="16"/>
                <w:bdr w:val="none" w:sz="0" w:space="0" w:color="auto" w:frame="1"/>
              </w:rPr>
              <w:t>     | timestamp with time zone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recordingend</w:t>
            </w:r>
            <w:proofErr w:type="spellEnd"/>
            <w:r w:rsidRPr="000C250E">
              <w:rPr>
                <w:rFonts w:ascii="Consolas" w:eastAsia="Times New Roman" w:hAnsi="Consolas" w:cs="Courier New"/>
                <w:sz w:val="16"/>
                <w:szCs w:val="16"/>
                <w:bdr w:val="none" w:sz="0" w:space="0" w:color="auto" w:frame="1"/>
              </w:rPr>
              <w:t>       | timestamp with time zone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xml:space="preserve"> status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 not null</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copytype</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 not null</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copytypekey</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xml:space="preserve"> program            | </w:t>
            </w:r>
            <w:proofErr w:type="spellStart"/>
            <w:r w:rsidRPr="000C250E">
              <w:rPr>
                <w:rFonts w:ascii="Consolas" w:eastAsia="Times New Roman" w:hAnsi="Consolas" w:cs="Courier New"/>
                <w:sz w:val="16"/>
                <w:szCs w:val="16"/>
                <w:bdr w:val="none" w:sz="0" w:space="0" w:color="auto" w:frame="1"/>
              </w:rPr>
              <w:t>bigint</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failoffset</w:t>
            </w:r>
            <w:proofErr w:type="spellEnd"/>
            <w:r w:rsidRPr="000C250E">
              <w:rPr>
                <w:rFonts w:ascii="Consolas" w:eastAsia="Times New Roman" w:hAnsi="Consolas" w:cs="Courier New"/>
                <w:sz w:val="16"/>
                <w:szCs w:val="16"/>
                <w:bdr w:val="none" w:sz="0" w:space="0" w:color="auto" w:frame="1"/>
              </w:rPr>
              <w:t>         | timestamp with time zone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retentionperiod</w:t>
            </w:r>
            <w:proofErr w:type="spellEnd"/>
            <w:r w:rsidRPr="000C250E">
              <w:rPr>
                <w:rFonts w:ascii="Consolas" w:eastAsia="Times New Roman" w:hAnsi="Consolas" w:cs="Courier New"/>
                <w:sz w:val="16"/>
                <w:szCs w:val="16"/>
                <w:bdr w:val="none" w:sz="0" w:space="0" w:color="auto" w:frame="1"/>
              </w:rPr>
              <w:t>    | timestamp with time zone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channelid</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airingid</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programid</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episodetitle</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seriesid</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xml:space="preserve"> title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lastmodified</w:t>
            </w:r>
            <w:proofErr w:type="spellEnd"/>
            <w:r w:rsidRPr="000C250E">
              <w:rPr>
                <w:rFonts w:ascii="Consolas" w:eastAsia="Times New Roman" w:hAnsi="Consolas" w:cs="Courier New"/>
                <w:sz w:val="16"/>
                <w:szCs w:val="16"/>
                <w:bdr w:val="none" w:sz="0" w:space="0" w:color="auto" w:frame="1"/>
              </w:rPr>
              <w:t>       | timestamp with time zone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laststatusmodified</w:t>
            </w:r>
            <w:proofErr w:type="spellEnd"/>
            <w:r w:rsidRPr="000C250E">
              <w:rPr>
                <w:rFonts w:ascii="Consolas" w:eastAsia="Times New Roman" w:hAnsi="Consolas" w:cs="Courier New"/>
                <w:sz w:val="16"/>
                <w:szCs w:val="16"/>
                <w:bdr w:val="none" w:sz="0" w:space="0" w:color="auto" w:frame="1"/>
              </w:rPr>
              <w:t xml:space="preserve"> | timestamp with time zone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createdon</w:t>
            </w:r>
            <w:proofErr w:type="spellEnd"/>
            <w:r w:rsidRPr="000C250E">
              <w:rPr>
                <w:rFonts w:ascii="Consolas" w:eastAsia="Times New Roman" w:hAnsi="Consolas" w:cs="Courier New"/>
                <w:sz w:val="16"/>
                <w:szCs w:val="16"/>
                <w:bdr w:val="none" w:sz="0" w:space="0" w:color="auto" w:frame="1"/>
              </w:rPr>
              <w:t>          | timestamp with time zone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errorcode</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errormessage</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duration           | double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precision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startoffset</w:t>
            </w:r>
            <w:proofErr w:type="spellEnd"/>
            <w:r w:rsidRPr="000C250E">
              <w:rPr>
                <w:rFonts w:ascii="Consolas" w:eastAsia="Times New Roman" w:hAnsi="Consolas" w:cs="Courier New"/>
                <w:sz w:val="16"/>
                <w:szCs w:val="16"/>
                <w:bdr w:val="none" w:sz="0" w:space="0" w:color="auto" w:frame="1"/>
              </w:rPr>
              <w:t>        | double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precision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endoffset</w:t>
            </w:r>
            <w:proofErr w:type="spellEnd"/>
            <w:r w:rsidRPr="000C250E">
              <w:rPr>
                <w:rFonts w:ascii="Consolas" w:eastAsia="Times New Roman" w:hAnsi="Consolas" w:cs="Courier New"/>
                <w:sz w:val="16"/>
                <w:szCs w:val="16"/>
                <w:bdr w:val="none" w:sz="0" w:space="0" w:color="auto" w:frame="1"/>
              </w:rPr>
              <w:t>          | double</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precision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xml:space="preserve"> version            | </w:t>
            </w:r>
            <w:proofErr w:type="spellStart"/>
            <w:r w:rsidRPr="000C250E">
              <w:rPr>
                <w:rFonts w:ascii="Consolas" w:eastAsia="Times New Roman" w:hAnsi="Consolas" w:cs="Courier New"/>
                <w:sz w:val="16"/>
                <w:szCs w:val="16"/>
                <w:bdr w:val="none" w:sz="0" w:space="0" w:color="auto" w:frame="1"/>
              </w:rPr>
              <w:t>bigint</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contentid</w:t>
            </w:r>
            <w:proofErr w:type="spellEnd"/>
            <w:r w:rsidRPr="000C250E">
              <w:rPr>
                <w:rFonts w:ascii="Consolas" w:eastAsia="Times New Roman" w:hAnsi="Consolas" w:cs="Courier New"/>
                <w:sz w:val="16"/>
                <w:szCs w:val="16"/>
                <w:bdr w:val="none" w:sz="0" w:space="0" w:color="auto" w:frame="1"/>
              </w:rPr>
              <w:t xml:space="preserve">          | character </w:t>
            </w:r>
            <w:proofErr w:type="gramStart"/>
            <w:r w:rsidRPr="000C250E">
              <w:rPr>
                <w:rFonts w:ascii="Consolas" w:eastAsia="Times New Roman" w:hAnsi="Consolas" w:cs="Courier New"/>
                <w:sz w:val="16"/>
                <w:szCs w:val="16"/>
                <w:bdr w:val="none" w:sz="0" w:space="0" w:color="auto" w:frame="1"/>
              </w:rPr>
              <w:t>varying(</w:t>
            </w:r>
            <w:proofErr w:type="gramEnd"/>
            <w:r w:rsidRPr="000C250E">
              <w:rPr>
                <w:rFonts w:ascii="Consolas" w:eastAsia="Times New Roman" w:hAnsi="Consolas" w:cs="Courier New"/>
                <w:sz w:val="16"/>
                <w:szCs w:val="16"/>
                <w:bdr w:val="none" w:sz="0" w:space="0" w:color="auto" w:frame="1"/>
              </w:rPr>
              <w:t>255)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fromericsson</w:t>
            </w:r>
            <w:proofErr w:type="spellEnd"/>
            <w:r w:rsidRPr="000C250E">
              <w:rPr>
                <w:rFonts w:ascii="Consolas" w:eastAsia="Times New Roman" w:hAnsi="Consolas" w:cs="Courier New"/>
                <w:sz w:val="16"/>
                <w:szCs w:val="16"/>
                <w:bdr w:val="none" w:sz="0" w:space="0" w:color="auto" w:frame="1"/>
              </w:rPr>
              <w:t>       | </w:t>
            </w:r>
            <w:proofErr w:type="spellStart"/>
            <w:r w:rsidRPr="000C250E">
              <w:rPr>
                <w:rFonts w:ascii="Consolas" w:eastAsia="Times New Roman" w:hAnsi="Consolas" w:cs="Courier New"/>
                <w:sz w:val="16"/>
                <w:szCs w:val="16"/>
                <w:bdr w:val="none" w:sz="0" w:space="0" w:color="auto" w:frame="1"/>
              </w:rPr>
              <w:t>boolean</w:t>
            </w:r>
            <w:proofErr w:type="spellEnd"/>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 default</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false</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lastRenderedPageBreak/>
        <w:t>Database migration script should be created to handle the addition of "</w:t>
      </w:r>
      <w:proofErr w:type="spellStart"/>
      <w:r w:rsidRPr="000C250E">
        <w:rPr>
          <w:rFonts w:ascii="Arial" w:eastAsia="Times New Roman" w:hAnsi="Arial" w:cs="Arial"/>
          <w:color w:val="333333"/>
          <w:sz w:val="16"/>
          <w:szCs w:val="16"/>
        </w:rPr>
        <w:t>fromericsson</w:t>
      </w:r>
      <w:proofErr w:type="spellEnd"/>
      <w:r w:rsidRPr="000C250E">
        <w:rPr>
          <w:rFonts w:ascii="Arial" w:eastAsia="Times New Roman" w:hAnsi="Arial" w:cs="Arial"/>
          <w:color w:val="333333"/>
          <w:sz w:val="16"/>
          <w:szCs w:val="16"/>
        </w:rPr>
        <w:t>" column.</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If "</w:t>
      </w:r>
      <w:proofErr w:type="spellStart"/>
      <w:r w:rsidRPr="000C250E">
        <w:rPr>
          <w:rFonts w:ascii="Arial" w:eastAsia="Times New Roman" w:hAnsi="Arial" w:cs="Arial"/>
          <w:color w:val="333333"/>
          <w:sz w:val="16"/>
          <w:szCs w:val="16"/>
        </w:rPr>
        <w:t>fromericsson</w:t>
      </w:r>
      <w:proofErr w:type="spellEnd"/>
      <w:r w:rsidRPr="000C250E">
        <w:rPr>
          <w:rFonts w:ascii="Arial" w:eastAsia="Times New Roman" w:hAnsi="Arial" w:cs="Arial"/>
          <w:color w:val="333333"/>
          <w:sz w:val="16"/>
          <w:szCs w:val="16"/>
        </w:rPr>
        <w:t>" is true, the field "</w:t>
      </w:r>
      <w:proofErr w:type="spellStart"/>
      <w:r w:rsidRPr="000C250E">
        <w:rPr>
          <w:rFonts w:ascii="Arial" w:eastAsia="Times New Roman" w:hAnsi="Arial" w:cs="Arial"/>
          <w:color w:val="333333"/>
          <w:sz w:val="16"/>
          <w:szCs w:val="16"/>
        </w:rPr>
        <w:t>contentid</w:t>
      </w:r>
      <w:proofErr w:type="spellEnd"/>
      <w:r w:rsidRPr="000C250E">
        <w:rPr>
          <w:rFonts w:ascii="Arial" w:eastAsia="Times New Roman" w:hAnsi="Arial" w:cs="Arial"/>
          <w:color w:val="333333"/>
          <w:sz w:val="16"/>
          <w:szCs w:val="16"/>
        </w:rPr>
        <w:t>" could be used to carry Ericsson's data for constructing playback URL in Ericsson system.</w:t>
      </w: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4.2.2. New RESP APIs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300" w:after="0" w:line="240" w:lineRule="auto"/>
        <w:outlineLvl w:val="3"/>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4.2.2.1. API for Entitlement Update</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b/>
          <w:bCs/>
          <w:color w:val="003366"/>
          <w:sz w:val="16"/>
          <w:szCs w:val="16"/>
          <w:u w:val="single"/>
        </w:rPr>
        <w:t>Request</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Method: POST</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Path: /</w:t>
      </w:r>
      <w:proofErr w:type="spellStart"/>
      <w:r w:rsidRPr="000C250E">
        <w:rPr>
          <w:rFonts w:ascii="Arial" w:eastAsia="Times New Roman" w:hAnsi="Arial" w:cs="Arial"/>
          <w:color w:val="333333"/>
          <w:sz w:val="16"/>
          <w:szCs w:val="16"/>
        </w:rPr>
        <w:t>cs</w:t>
      </w:r>
      <w:proofErr w:type="spellEnd"/>
      <w:r w:rsidRPr="000C250E">
        <w:rPr>
          <w:rFonts w:ascii="Arial" w:eastAsia="Times New Roman" w:hAnsi="Arial" w:cs="Arial"/>
          <w:color w:val="333333"/>
          <w:sz w:val="16"/>
          <w:szCs w:val="16"/>
        </w:rPr>
        <w:t>/v3/subscribers/{</w:t>
      </w:r>
      <w:proofErr w:type="spellStart"/>
      <w:r w:rsidRPr="000C250E">
        <w:rPr>
          <w:rFonts w:ascii="Arial" w:eastAsia="Times New Roman" w:hAnsi="Arial" w:cs="Arial"/>
          <w:color w:val="333333"/>
          <w:sz w:val="16"/>
          <w:szCs w:val="16"/>
        </w:rPr>
        <w:t>subID</w:t>
      </w:r>
      <w:proofErr w:type="spellEnd"/>
      <w:r w:rsidRPr="000C250E">
        <w:rPr>
          <w:rFonts w:ascii="Arial" w:eastAsia="Times New Roman" w:hAnsi="Arial" w:cs="Arial"/>
          <w:color w:val="333333"/>
          <w:sz w:val="16"/>
          <w:szCs w:val="16"/>
        </w:rPr>
        <w:t>}/entitlements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Body: a list of channel IDs (Station IDs)</w:t>
      </w: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removedEntitlements</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"58515",</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"19566",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"59627"</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b/>
          <w:bCs/>
          <w:color w:val="333333"/>
          <w:sz w:val="16"/>
          <w:szCs w:val="16"/>
          <w:u w:val="single"/>
        </w:rPr>
        <w:t>Response</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200 OK</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400 Bad Request</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300" w:after="0" w:line="240" w:lineRule="auto"/>
        <w:outlineLvl w:val="3"/>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4.2.2.2. API for Event Recording Migration</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b/>
          <w:bCs/>
          <w:color w:val="333333"/>
          <w:sz w:val="16"/>
          <w:szCs w:val="16"/>
          <w:u w:val="single"/>
        </w:rPr>
        <w:t>Request</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Method: POST</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Path: /</w:t>
      </w:r>
      <w:proofErr w:type="spellStart"/>
      <w:r w:rsidRPr="000C250E">
        <w:rPr>
          <w:rFonts w:ascii="Arial" w:eastAsia="Times New Roman" w:hAnsi="Arial" w:cs="Arial"/>
          <w:color w:val="333333"/>
          <w:sz w:val="16"/>
          <w:szCs w:val="16"/>
        </w:rPr>
        <w:t>cs</w:t>
      </w:r>
      <w:proofErr w:type="spellEnd"/>
      <w:r w:rsidRPr="000C250E">
        <w:rPr>
          <w:rFonts w:ascii="Arial" w:eastAsia="Times New Roman" w:hAnsi="Arial" w:cs="Arial"/>
          <w:color w:val="333333"/>
          <w:sz w:val="16"/>
          <w:szCs w:val="16"/>
        </w:rPr>
        <w:t>/v3/subscribers/{</w:t>
      </w:r>
      <w:proofErr w:type="spellStart"/>
      <w:r w:rsidRPr="000C250E">
        <w:rPr>
          <w:rFonts w:ascii="Arial" w:eastAsia="Times New Roman" w:hAnsi="Arial" w:cs="Arial"/>
          <w:color w:val="333333"/>
          <w:sz w:val="16"/>
          <w:szCs w:val="16"/>
        </w:rPr>
        <w:t>subID</w:t>
      </w:r>
      <w:proofErr w:type="spellEnd"/>
      <w:r w:rsidRPr="000C250E">
        <w:rPr>
          <w:rFonts w:ascii="Arial" w:eastAsia="Times New Roman" w:hAnsi="Arial" w:cs="Arial"/>
          <w:color w:val="333333"/>
          <w:sz w:val="16"/>
          <w:szCs w:val="16"/>
        </w:rPr>
        <w:t>}/</w:t>
      </w:r>
      <w:proofErr w:type="spellStart"/>
      <w:r w:rsidRPr="000C250E">
        <w:rPr>
          <w:rFonts w:ascii="Arial" w:eastAsia="Times New Roman" w:hAnsi="Arial" w:cs="Arial"/>
          <w:color w:val="333333"/>
          <w:sz w:val="16"/>
          <w:szCs w:val="16"/>
        </w:rPr>
        <w:t>recordingmigration</w:t>
      </w:r>
      <w:proofErr w:type="spellEnd"/>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Body: it contains all information needed to create program, recording and </w:t>
      </w:r>
      <w:proofErr w:type="spellStart"/>
      <w:r w:rsidRPr="000C250E">
        <w:rPr>
          <w:rFonts w:ascii="Arial" w:eastAsia="Times New Roman" w:hAnsi="Arial" w:cs="Arial"/>
          <w:color w:val="333333"/>
          <w:sz w:val="16"/>
          <w:szCs w:val="16"/>
        </w:rPr>
        <w:t>recordingreference</w:t>
      </w:r>
      <w:proofErr w:type="spellEnd"/>
      <w:r w:rsidRPr="000C250E">
        <w:rPr>
          <w:rFonts w:ascii="Arial" w:eastAsia="Times New Roman" w:hAnsi="Arial" w:cs="Arial"/>
          <w:color w:val="333333"/>
          <w:sz w:val="16"/>
          <w:szCs w:val="16"/>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"Recording":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"ShowingID": "AUTO_60048EP01412293087214846904000001483535731302",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"Channel": "60048",</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ChannelCallLetter</w:t>
            </w:r>
            <w:proofErr w:type="spellEnd"/>
            <w:r w:rsidRPr="000C250E">
              <w:rPr>
                <w:rFonts w:ascii="Consolas" w:eastAsia="Times New Roman" w:hAnsi="Consolas" w:cs="Courier New"/>
                <w:sz w:val="16"/>
                <w:szCs w:val="16"/>
                <w:bdr w:val="none" w:sz="0" w:space="0" w:color="auto" w:frame="1"/>
              </w:rPr>
              <w:t>": "TOONHD",</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ShowStartTime</w:t>
            </w:r>
            <w:proofErr w:type="spellEnd"/>
            <w:r w:rsidRPr="000C250E">
              <w:rPr>
                <w:rFonts w:ascii="Consolas" w:eastAsia="Times New Roman" w:hAnsi="Consolas" w:cs="Courier New"/>
                <w:sz w:val="16"/>
                <w:szCs w:val="16"/>
                <w:bdr w:val="none" w:sz="0" w:space="0" w:color="auto" w:frame="1"/>
              </w:rPr>
              <w:t>": "1484690400",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ShowEndTime</w:t>
            </w:r>
            <w:proofErr w:type="spellEnd"/>
            <w:r w:rsidRPr="000C250E">
              <w:rPr>
                <w:rFonts w:ascii="Consolas" w:eastAsia="Times New Roman" w:hAnsi="Consolas" w:cs="Courier New"/>
                <w:sz w:val="16"/>
                <w:szCs w:val="16"/>
                <w:bdr w:val="none" w:sz="0" w:space="0" w:color="auto" w:frame="1"/>
              </w:rPr>
              <w:t>": "1484691300",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StartTime</w:t>
            </w:r>
            <w:proofErr w:type="spellEnd"/>
            <w:r w:rsidRPr="000C250E">
              <w:rPr>
                <w:rFonts w:ascii="Consolas" w:eastAsia="Times New Roman" w:hAnsi="Consolas" w:cs="Courier New"/>
                <w:sz w:val="16"/>
                <w:szCs w:val="16"/>
                <w:bdr w:val="none" w:sz="0" w:space="0" w:color="auto" w:frame="1"/>
              </w:rPr>
              <w:t>": "1484690894",</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EndTime</w:t>
            </w:r>
            <w:proofErr w:type="spellEnd"/>
            <w:r w:rsidRPr="000C250E">
              <w:rPr>
                <w:rFonts w:ascii="Consolas" w:eastAsia="Times New Roman" w:hAnsi="Consolas" w:cs="Courier New"/>
                <w:sz w:val="16"/>
                <w:szCs w:val="16"/>
                <w:bdr w:val="none" w:sz="0" w:space="0" w:color="auto" w:frame="1"/>
              </w:rPr>
              <w:t>": "1484691300",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IsProtected</w:t>
            </w:r>
            <w:proofErr w:type="spellEnd"/>
            <w:r w:rsidRPr="000C250E">
              <w:rPr>
                <w:rFonts w:ascii="Consolas" w:eastAsia="Times New Roman" w:hAnsi="Consolas" w:cs="Courier New"/>
                <w:sz w:val="16"/>
                <w:szCs w:val="16"/>
                <w:bdr w:val="none" w:sz="0" w:space="0" w:color="auto" w:frame="1"/>
              </w:rPr>
              <w:t>": false,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"Bookmark":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ProgramInfo</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ProgramID</w:t>
            </w:r>
            <w:proofErr w:type="spellEnd"/>
            <w:r w:rsidRPr="000C250E">
              <w:rPr>
                <w:rFonts w:ascii="Consolas" w:eastAsia="Times New Roman" w:hAnsi="Consolas" w:cs="Courier New"/>
                <w:sz w:val="16"/>
                <w:szCs w:val="16"/>
                <w:bdr w:val="none" w:sz="0" w:space="0" w:color="auto" w:frame="1"/>
              </w:rPr>
              <w:t>": "EP014122930872",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"Name": "The Amazing World of Gumball",</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SubTitle</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SeasonID</w:t>
            </w:r>
            <w:proofErr w:type="spellEnd"/>
            <w:r w:rsidRPr="000C250E">
              <w:rPr>
                <w:rFonts w:ascii="Consolas" w:eastAsia="Times New Roman" w:hAnsi="Consolas" w:cs="Courier New"/>
                <w:sz w:val="16"/>
                <w:szCs w:val="16"/>
                <w:bdr w:val="none" w:sz="0" w:space="0" w:color="auto" w:frame="1"/>
              </w:rPr>
              <w:t>": "12630964",</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SeasonName</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SeriesID</w:t>
            </w:r>
            <w:proofErr w:type="spellEnd"/>
            <w:r w:rsidRPr="000C250E">
              <w:rPr>
                <w:rFonts w:ascii="Consolas" w:eastAsia="Times New Roman" w:hAnsi="Consolas" w:cs="Courier New"/>
                <w:sz w:val="16"/>
                <w:szCs w:val="16"/>
                <w:bdr w:val="none" w:sz="0" w:space="0" w:color="auto" w:frame="1"/>
              </w:rPr>
              <w:t>": "8648428",</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SeriesName</w:t>
            </w:r>
            <w:proofErr w:type="spellEnd"/>
            <w:r w:rsidRPr="000C250E">
              <w:rPr>
                <w:rFonts w:ascii="Consolas" w:eastAsia="Times New Roman" w:hAnsi="Consolas" w:cs="Courier New"/>
                <w:sz w:val="16"/>
                <w:szCs w:val="16"/>
                <w:bdr w:val="none" w:sz="0" w:space="0" w:color="auto" w:frame="1"/>
              </w:rPr>
              <w:t>": "The Amazing World of Gumball",</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"Rating":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"Description": "About Gumball",</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"Year":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EpisodeNumber</w:t>
            </w:r>
            <w:proofErr w:type="spellEnd"/>
            <w:r w:rsidRPr="000C250E">
              <w:rPr>
                <w:rFonts w:ascii="Consolas" w:eastAsia="Times New Roman" w:hAnsi="Consolas" w:cs="Courier New"/>
                <w:sz w:val="16"/>
                <w:szCs w:val="16"/>
                <w:bdr w:val="none" w:sz="0" w:space="0" w:color="auto" w:frame="1"/>
              </w:rPr>
              <w:t>": 39,</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EpisodeTitle</w:t>
            </w:r>
            <w:proofErr w:type="spellEnd"/>
            <w:r w:rsidRPr="000C250E">
              <w:rPr>
                <w:rFonts w:ascii="Consolas" w:eastAsia="Times New Roman" w:hAnsi="Consolas" w:cs="Courier New"/>
                <w:sz w:val="16"/>
                <w:szCs w:val="16"/>
                <w:bdr w:val="none" w:sz="0" w:space="0" w:color="auto" w:frame="1"/>
              </w:rPr>
              <w:t>": "The Stories",</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"Genre":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"Type": "Program"</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b/>
          <w:bCs/>
          <w:color w:val="333333"/>
          <w:sz w:val="16"/>
          <w:szCs w:val="16"/>
          <w:u w:val="single"/>
        </w:rPr>
        <w:t>Response</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200 OK</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400 Bad Request</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"results":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"status": 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"message": "success or error message"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Each result inside the list maps to one recording migration. Status 0 is success, while non-zero status means error.</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1"/>
        <w:rPr>
          <w:rFonts w:ascii="Arial" w:eastAsia="Times New Roman" w:hAnsi="Arial" w:cs="Arial"/>
          <w:color w:val="00629B"/>
          <w:sz w:val="16"/>
          <w:szCs w:val="16"/>
        </w:rPr>
      </w:pPr>
      <w:r w:rsidRPr="000C250E">
        <w:rPr>
          <w:rFonts w:ascii="Arial" w:eastAsia="Times New Roman" w:hAnsi="Arial" w:cs="Arial"/>
          <w:color w:val="00629B"/>
          <w:sz w:val="16"/>
          <w:szCs w:val="16"/>
        </w:rPr>
        <w:t>4.3. Changes Needed in BG</w:t>
      </w:r>
    </w:p>
    <w:p w:rsidR="000C250E" w:rsidRPr="000C250E" w:rsidRDefault="000C250E" w:rsidP="000C250E">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Support </w:t>
      </w:r>
      <w:proofErr w:type="spellStart"/>
      <w:r w:rsidRPr="000C250E">
        <w:rPr>
          <w:rFonts w:ascii="Arial" w:eastAsia="Times New Roman" w:hAnsi="Arial" w:cs="Arial"/>
          <w:color w:val="333333"/>
          <w:sz w:val="16"/>
          <w:szCs w:val="16"/>
        </w:rPr>
        <w:t>boolean</w:t>
      </w:r>
      <w:proofErr w:type="spellEnd"/>
      <w:r w:rsidRPr="000C250E">
        <w:rPr>
          <w:rFonts w:ascii="Arial" w:eastAsia="Times New Roman" w:hAnsi="Arial" w:cs="Arial"/>
          <w:color w:val="333333"/>
          <w:sz w:val="16"/>
          <w:szCs w:val="16"/>
        </w:rPr>
        <w:t xml:space="preserve"> "</w:t>
      </w:r>
      <w:proofErr w:type="spellStart"/>
      <w:r w:rsidRPr="000C250E">
        <w:rPr>
          <w:rFonts w:ascii="Arial" w:eastAsia="Times New Roman" w:hAnsi="Arial" w:cs="Arial"/>
          <w:color w:val="333333"/>
          <w:sz w:val="16"/>
          <w:szCs w:val="16"/>
        </w:rPr>
        <w:t>fromEricsson</w:t>
      </w:r>
      <w:proofErr w:type="spellEnd"/>
      <w:r w:rsidRPr="000C250E">
        <w:rPr>
          <w:rFonts w:ascii="Arial" w:eastAsia="Times New Roman" w:hAnsi="Arial" w:cs="Arial"/>
          <w:color w:val="333333"/>
          <w:sz w:val="16"/>
          <w:szCs w:val="16"/>
        </w:rPr>
        <w:t>" in recording for playback query from FM.</w:t>
      </w:r>
    </w:p>
    <w:p w:rsidR="000C250E" w:rsidRPr="000C250E" w:rsidRDefault="000C250E" w:rsidP="000C250E">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Support deleting recordings from Ericsson if "</w:t>
      </w:r>
      <w:proofErr w:type="spellStart"/>
      <w:r w:rsidRPr="000C250E">
        <w:rPr>
          <w:rFonts w:ascii="Arial" w:eastAsia="Times New Roman" w:hAnsi="Arial" w:cs="Arial"/>
          <w:color w:val="333333"/>
          <w:sz w:val="16"/>
          <w:szCs w:val="16"/>
        </w:rPr>
        <w:t>fromEricsson</w:t>
      </w:r>
      <w:proofErr w:type="spellEnd"/>
      <w:r w:rsidRPr="000C250E">
        <w:rPr>
          <w:rFonts w:ascii="Arial" w:eastAsia="Times New Roman" w:hAnsi="Arial" w:cs="Arial"/>
          <w:color w:val="333333"/>
          <w:sz w:val="16"/>
          <w:szCs w:val="16"/>
        </w:rPr>
        <w:t>" is true.</w:t>
      </w:r>
    </w:p>
    <w:p w:rsidR="000C250E" w:rsidRPr="000C250E" w:rsidRDefault="000C250E" w:rsidP="000C250E">
      <w:pPr>
        <w:numPr>
          <w:ilvl w:val="0"/>
          <w:numId w:val="17"/>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Remove channel entitlement check when scheduling recording on recording router.</w:t>
      </w:r>
    </w:p>
    <w:p w:rsidR="000C250E" w:rsidRPr="000C250E" w:rsidRDefault="000C250E" w:rsidP="000C250E">
      <w:pPr>
        <w:numPr>
          <w:ilvl w:val="0"/>
          <w:numId w:val="17"/>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Make sure all migrated completed recordings from Ericsson be deleted after the set deadline.</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2"/>
        <w:rPr>
          <w:rFonts w:ascii="Arial" w:eastAsia="Times New Roman" w:hAnsi="Arial" w:cs="Arial"/>
          <w:b/>
          <w:bCs/>
          <w:color w:val="00629B"/>
          <w:sz w:val="16"/>
          <w:szCs w:val="16"/>
        </w:rPr>
      </w:pPr>
      <w:r w:rsidRPr="000C250E">
        <w:rPr>
          <w:rFonts w:ascii="Arial" w:eastAsia="Times New Roman" w:hAnsi="Arial" w:cs="Arial"/>
          <w:b/>
          <w:bCs/>
          <w:color w:val="00629B"/>
          <w:sz w:val="16"/>
          <w:szCs w:val="16"/>
        </w:rPr>
        <w:t>4.3.1. Delete Recording from Ericsson System</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t>Ericsson uses a batch-method of deleting recordings, where you specify one Recording Id (</w:t>
      </w:r>
      <w:proofErr w:type="spellStart"/>
      <w:r w:rsidRPr="000C250E">
        <w:rPr>
          <w:rFonts w:ascii="Arial" w:eastAsia="Times New Roman" w:hAnsi="Arial" w:cs="Arial"/>
          <w:color w:val="333333"/>
          <w:sz w:val="16"/>
          <w:szCs w:val="16"/>
        </w:rPr>
        <w:t>ShowingID</w:t>
      </w:r>
      <w:proofErr w:type="spellEnd"/>
      <w:r w:rsidRPr="000C250E">
        <w:rPr>
          <w:rFonts w:ascii="Arial" w:eastAsia="Times New Roman" w:hAnsi="Arial" w:cs="Arial"/>
          <w:color w:val="333333"/>
          <w:sz w:val="16"/>
          <w:szCs w:val="16"/>
        </w:rPr>
        <w:t>) and a list of Subs (</w:t>
      </w:r>
      <w:proofErr w:type="spellStart"/>
      <w:r w:rsidRPr="000C250E">
        <w:rPr>
          <w:rFonts w:ascii="Arial" w:eastAsia="Times New Roman" w:hAnsi="Arial" w:cs="Arial"/>
          <w:color w:val="333333"/>
          <w:sz w:val="16"/>
          <w:szCs w:val="16"/>
        </w:rPr>
        <w:t>HomeID</w:t>
      </w:r>
      <w:proofErr w:type="spellEnd"/>
      <w:r w:rsidRPr="000C250E">
        <w:rPr>
          <w:rFonts w:ascii="Arial" w:eastAsia="Times New Roman" w:hAnsi="Arial" w:cs="Arial"/>
          <w:color w:val="333333"/>
          <w:sz w:val="16"/>
          <w:szCs w:val="16"/>
        </w:rPr>
        <w:t>). Since unique copy is used in Charter, one recording should only belong to one subscriber. So only one home ID is used when deleting a recording in CDVR.</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0C250E" w:rsidRPr="000C250E" w:rsidTr="000C250E">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xml:space="preserve">$ </w:t>
            </w:r>
            <w:proofErr w:type="spellStart"/>
            <w:r w:rsidRPr="000C250E">
              <w:rPr>
                <w:rFonts w:ascii="Consolas" w:eastAsia="Times New Roman" w:hAnsi="Consolas" w:cs="Courier New"/>
                <w:sz w:val="16"/>
                <w:szCs w:val="16"/>
                <w:bdr w:val="none" w:sz="0" w:space="0" w:color="auto" w:frame="1"/>
              </w:rPr>
              <w:t>postjson</w:t>
            </w:r>
            <w:proofErr w:type="spellEnd"/>
            <w:r w:rsidRPr="000C250E">
              <w:rPr>
                <w:rFonts w:ascii="Consolas" w:eastAsia="Times New Roman" w:hAnsi="Consolas" w:cs="Courier New"/>
                <w:sz w:val="16"/>
                <w:szCs w:val="16"/>
                <w:bdr w:val="none" w:sz="0" w:space="0" w:color="auto" w:frame="1"/>
              </w:rPr>
              <w:t xml:space="preserve"> -</w:t>
            </w:r>
            <w:proofErr w:type="spellStart"/>
            <w:r w:rsidRPr="000C250E">
              <w:rPr>
                <w:rFonts w:ascii="Consolas" w:eastAsia="Times New Roman" w:hAnsi="Consolas" w:cs="Courier New"/>
                <w:sz w:val="16"/>
                <w:szCs w:val="16"/>
                <w:bdr w:val="none" w:sz="0" w:space="0" w:color="auto" w:frame="1"/>
              </w:rPr>
              <w:t>i</w:t>
            </w:r>
            <w:proofErr w:type="spellEnd"/>
            <w:r w:rsidRPr="000C250E">
              <w:rPr>
                <w:rFonts w:ascii="Consolas" w:eastAsia="Times New Roman" w:hAnsi="Consolas" w:cs="Courier New"/>
                <w:sz w:val="16"/>
                <w:szCs w:val="16"/>
                <w:bdr w:val="none" w:sz="0" w:space="0" w:color="auto" w:frame="1"/>
              </w:rPr>
              <w:t xml:space="preserve"> -d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"ShowingID": "AUTO_19548EP01859571004515222078000001521117067267",</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"Homes":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"Home":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HomeID</w:t>
            </w:r>
            <w:proofErr w:type="spellEnd"/>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CSteinhoff</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'http://69.76.110.4:5927/v2/recordings/delete'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HTTP/1.1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200</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OK</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Server: Ericsson VSPP Scheduler (Version: 4.2.7.0</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SVN Revision: 84906)</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Content-Length: 102</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Content-Type: application/</w:t>
            </w:r>
            <w:proofErr w:type="spellStart"/>
            <w:r w:rsidRPr="000C250E">
              <w:rPr>
                <w:rFonts w:ascii="Consolas" w:eastAsia="Times New Roman" w:hAnsi="Consolas" w:cs="Courier New"/>
                <w:sz w:val="16"/>
                <w:szCs w:val="16"/>
                <w:bdr w:val="none" w:sz="0" w:space="0" w:color="auto" w:frame="1"/>
              </w:rPr>
              <w:t>json</w:t>
            </w:r>
            <w:proofErr w:type="spellEnd"/>
            <w:r w:rsidRPr="000C250E">
              <w:rPr>
                <w:rFonts w:ascii="Consolas" w:eastAsia="Times New Roman" w:hAnsi="Consolas" w:cs="Courier New"/>
                <w:sz w:val="16"/>
                <w:szCs w:val="16"/>
                <w:bdr w:val="none" w:sz="0" w:space="0" w:color="auto" w:frame="1"/>
              </w:rPr>
              <w:t>; charset=utf-8</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Date: Tue, 27</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Mar 2018</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18:27:01</w:t>
            </w:r>
            <w:r w:rsidRPr="000C250E">
              <w:rPr>
                <w:rFonts w:ascii="Consolas" w:eastAsia="Times New Roman" w:hAnsi="Consolas" w:cs="Times New Roman"/>
                <w:sz w:val="16"/>
                <w:szCs w:val="16"/>
              </w:rPr>
              <w:t> </w:t>
            </w:r>
            <w:r w:rsidRPr="000C250E">
              <w:rPr>
                <w:rFonts w:ascii="Consolas" w:eastAsia="Times New Roman" w:hAnsi="Consolas" w:cs="Courier New"/>
                <w:sz w:val="16"/>
                <w:szCs w:val="16"/>
                <w:bdr w:val="none" w:sz="0" w:space="0" w:color="auto" w:frame="1"/>
              </w:rPr>
              <w:t>GMT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Pragma: no-cache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Connection: keep-alive</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Keep-Alive: timeout=19</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lastRenderedPageBreak/>
              <w:t>Vary: accept-encoding</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Times New Roman"/>
                <w:sz w:val="16"/>
                <w:szCs w:val="16"/>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RecordingStatus</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HomeID</w:t>
            </w:r>
            <w:proofErr w:type="spellEnd"/>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CSteinhoff</w:t>
            </w:r>
            <w:proofErr w:type="spellEnd"/>
            <w:r w:rsidRPr="000C250E">
              <w:rPr>
                <w:rFonts w:ascii="Consolas" w:eastAsia="Times New Roman" w:hAnsi="Consolas" w:cs="Courier New"/>
                <w:sz w:val="16"/>
                <w:szCs w:val="16"/>
                <w:bdr w:val="none" w:sz="0" w:space="0" w:color="auto" w:frame="1"/>
              </w:rPr>
              <w:t>",</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"Status": 200,</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roofErr w:type="spellStart"/>
            <w:r w:rsidRPr="000C250E">
              <w:rPr>
                <w:rFonts w:ascii="Consolas" w:eastAsia="Times New Roman" w:hAnsi="Consolas" w:cs="Courier New"/>
                <w:sz w:val="16"/>
                <w:szCs w:val="16"/>
                <w:bdr w:val="none" w:sz="0" w:space="0" w:color="auto" w:frame="1"/>
              </w:rPr>
              <w:t>VacatedRecordingForecast</w:t>
            </w:r>
            <w:proofErr w:type="spellEnd"/>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"Recording":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    ]</w:t>
            </w:r>
          </w:p>
          <w:p w:rsidR="000C250E" w:rsidRPr="000C250E" w:rsidRDefault="000C250E" w:rsidP="000C250E">
            <w:pPr>
              <w:spacing w:after="0" w:line="300" w:lineRule="atLeast"/>
              <w:textAlignment w:val="baseline"/>
              <w:rPr>
                <w:rFonts w:ascii="Consolas" w:eastAsia="Times New Roman" w:hAnsi="Consolas" w:cs="Times New Roman"/>
                <w:sz w:val="16"/>
                <w:szCs w:val="16"/>
              </w:rPr>
            </w:pPr>
            <w:r w:rsidRPr="000C250E">
              <w:rPr>
                <w:rFonts w:ascii="Consolas" w:eastAsia="Times New Roman" w:hAnsi="Consolas" w:cs="Courier New"/>
                <w:sz w:val="16"/>
                <w:szCs w:val="16"/>
                <w:bdr w:val="none" w:sz="0" w:space="0" w:color="auto" w:frame="1"/>
              </w:rPr>
              <w:t>}</w:t>
            </w:r>
          </w:p>
        </w:tc>
      </w:tr>
    </w:tbl>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r w:rsidRPr="000C250E">
        <w:rPr>
          <w:rFonts w:ascii="Arial" w:eastAsia="Times New Roman" w:hAnsi="Arial" w:cs="Arial"/>
          <w:color w:val="333333"/>
          <w:sz w:val="16"/>
          <w:szCs w:val="16"/>
        </w:rPr>
        <w:lastRenderedPageBreak/>
        <w:t>Possible "Status" codes:</w:t>
      </w:r>
    </w:p>
    <w:p w:rsidR="000C250E" w:rsidRPr="000C250E" w:rsidRDefault="000C250E" w:rsidP="000C250E">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200 - OK</w:t>
      </w:r>
    </w:p>
    <w:p w:rsidR="000C250E" w:rsidRPr="000C250E" w:rsidRDefault="000C250E" w:rsidP="000C250E">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400 - Bad Request</w:t>
      </w:r>
    </w:p>
    <w:p w:rsidR="000C250E" w:rsidRPr="000C250E" w:rsidRDefault="000C250E" w:rsidP="000C250E">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404 - Recording not found</w:t>
      </w:r>
    </w:p>
    <w:p w:rsidR="000C250E" w:rsidRPr="000C250E" w:rsidRDefault="000C250E" w:rsidP="000C250E">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471 - Unknown Subscriber Identifier</w:t>
      </w:r>
    </w:p>
    <w:p w:rsidR="000C250E" w:rsidRPr="000C250E" w:rsidRDefault="000C250E" w:rsidP="000C250E">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472 - Unknown </w:t>
      </w:r>
      <w:proofErr w:type="spellStart"/>
      <w:r w:rsidRPr="000C250E">
        <w:rPr>
          <w:rFonts w:ascii="Arial" w:eastAsia="Times New Roman" w:hAnsi="Arial" w:cs="Arial"/>
          <w:color w:val="333333"/>
          <w:sz w:val="16"/>
          <w:szCs w:val="16"/>
        </w:rPr>
        <w:t>ShowingID</w:t>
      </w:r>
      <w:proofErr w:type="spellEnd"/>
    </w:p>
    <w:p w:rsidR="000C250E" w:rsidRPr="000C250E" w:rsidRDefault="000C250E" w:rsidP="000C250E">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500 - Internal Server Error</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shd w:val="clear" w:color="auto" w:fill="FFFFFF"/>
        <w:spacing w:before="450" w:after="0" w:line="240" w:lineRule="auto"/>
        <w:outlineLvl w:val="1"/>
        <w:rPr>
          <w:rFonts w:ascii="Arial" w:eastAsia="Times New Roman" w:hAnsi="Arial" w:cs="Arial"/>
          <w:color w:val="00629B"/>
          <w:sz w:val="16"/>
          <w:szCs w:val="16"/>
        </w:rPr>
      </w:pPr>
      <w:r w:rsidRPr="000C250E">
        <w:rPr>
          <w:rFonts w:ascii="Arial" w:eastAsia="Times New Roman" w:hAnsi="Arial" w:cs="Arial"/>
          <w:color w:val="00629B"/>
          <w:sz w:val="16"/>
          <w:szCs w:val="16"/>
        </w:rPr>
        <w:t>4.4. Changes Needed in SMS</w:t>
      </w:r>
    </w:p>
    <w:p w:rsidR="000C250E" w:rsidRPr="000C250E" w:rsidRDefault="000C250E" w:rsidP="000C250E">
      <w:pPr>
        <w:numPr>
          <w:ilvl w:val="0"/>
          <w:numId w:val="19"/>
        </w:numPr>
        <w:shd w:val="clear" w:color="auto" w:fill="FFFFFF"/>
        <w:spacing w:before="100" w:beforeAutospacing="1" w:after="10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 xml:space="preserve">Support Empty </w:t>
      </w:r>
      <w:proofErr w:type="spellStart"/>
      <w:r w:rsidRPr="000C250E">
        <w:rPr>
          <w:rFonts w:ascii="Arial" w:eastAsia="Times New Roman" w:hAnsi="Arial" w:cs="Arial"/>
          <w:color w:val="333333"/>
          <w:sz w:val="16"/>
          <w:szCs w:val="16"/>
        </w:rPr>
        <w:t>NcsServiceIds</w:t>
      </w:r>
      <w:proofErr w:type="spellEnd"/>
      <w:r w:rsidRPr="000C250E">
        <w:rPr>
          <w:rFonts w:ascii="Arial" w:eastAsia="Times New Roman" w:hAnsi="Arial" w:cs="Arial"/>
          <w:color w:val="333333"/>
          <w:sz w:val="16"/>
          <w:szCs w:val="16"/>
        </w:rPr>
        <w:t xml:space="preserve"> array while creating a </w:t>
      </w:r>
      <w:proofErr w:type="spellStart"/>
      <w:r w:rsidRPr="000C250E">
        <w:rPr>
          <w:rFonts w:ascii="Arial" w:eastAsia="Times New Roman" w:hAnsi="Arial" w:cs="Arial"/>
          <w:color w:val="333333"/>
          <w:sz w:val="16"/>
          <w:szCs w:val="16"/>
        </w:rPr>
        <w:t>Erricson</w:t>
      </w:r>
      <w:proofErr w:type="spellEnd"/>
      <w:r w:rsidRPr="000C250E">
        <w:rPr>
          <w:rFonts w:ascii="Arial" w:eastAsia="Times New Roman" w:hAnsi="Arial" w:cs="Arial"/>
          <w:color w:val="333333"/>
          <w:sz w:val="16"/>
          <w:szCs w:val="16"/>
        </w:rPr>
        <w:t xml:space="preserve"> Migrated subscriber</w:t>
      </w:r>
    </w:p>
    <w:p w:rsidR="000C250E" w:rsidRPr="000C250E" w:rsidRDefault="000C250E" w:rsidP="000C250E">
      <w:pPr>
        <w:shd w:val="clear" w:color="auto" w:fill="FFFFFF"/>
        <w:spacing w:before="450" w:after="0" w:line="240" w:lineRule="auto"/>
        <w:outlineLvl w:val="0"/>
        <w:rPr>
          <w:rFonts w:ascii="Arial" w:eastAsia="Times New Roman" w:hAnsi="Arial" w:cs="Arial"/>
          <w:color w:val="00629B"/>
          <w:kern w:val="36"/>
          <w:sz w:val="16"/>
          <w:szCs w:val="16"/>
        </w:rPr>
      </w:pPr>
      <w:r w:rsidRPr="000C250E">
        <w:rPr>
          <w:rFonts w:ascii="Arial" w:eastAsia="Times New Roman" w:hAnsi="Arial" w:cs="Arial"/>
          <w:color w:val="00629B"/>
          <w:kern w:val="36"/>
          <w:sz w:val="16"/>
          <w:szCs w:val="16"/>
        </w:rPr>
        <w:t>5. References</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0C250E" w:rsidRPr="000C250E" w:rsidRDefault="000C250E" w:rsidP="000C250E">
      <w:pPr>
        <w:numPr>
          <w:ilvl w:val="0"/>
          <w:numId w:val="20"/>
        </w:numPr>
        <w:shd w:val="clear" w:color="auto" w:fill="FFFFFF"/>
        <w:spacing w:beforeAutospacing="1" w:after="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Ericsson's Subscriber Data Mode: </w:t>
      </w:r>
      <w:hyperlink r:id="rId58" w:history="1">
        <w:r w:rsidRPr="000C250E">
          <w:rPr>
            <w:rFonts w:ascii="Arial" w:eastAsia="Times New Roman" w:hAnsi="Arial" w:cs="Arial"/>
            <w:strike/>
            <w:noProof/>
            <w:color w:val="3572B0"/>
            <w:sz w:val="16"/>
            <w:szCs w:val="16"/>
            <w:bdr w:val="single" w:sz="6" w:space="0" w:color="CCCCCC" w:frame="1"/>
            <w:shd w:val="clear" w:color="auto" w:fill="F5F5F5"/>
          </w:rPr>
          <mc:AlternateContent>
            <mc:Choice Requires="wps">
              <w:drawing>
                <wp:inline distT="0" distB="0" distL="0" distR="0">
                  <wp:extent cx="303530" cy="303530"/>
                  <wp:effectExtent l="0" t="0" r="0" b="0"/>
                  <wp:docPr id="6" name="Rectangle 6" descr="https://jira.charter.com/secure/viewavatar?size=xsmall&amp;avatarId=17116&amp;avatarType=issuetyp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01C8C" id="Rectangle 6" o:spid="_x0000_s1026" alt="https://jira.charter.com/secure/viewavatar?size=xsmall&amp;avatarId=17116&amp;avatarType=issuetype" href="https://jira.charter.com/browse/SVCDVR-589"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" o:button="t" filled="f" stroked="f">
                  <v:fill o:detectmouseclick="t"/>
                  <o:lock v:ext="edit" aspectratio="t"/>
                  <w10:anchorlock/>
                </v:rect>
              </w:pict>
            </mc:Fallback>
          </mc:AlternateContent>
        </w:r>
        <w:r w:rsidRPr="000C250E">
          <w:rPr>
            <w:rFonts w:ascii="Arial" w:eastAsia="Times New Roman" w:hAnsi="Arial" w:cs="Arial"/>
            <w:strike/>
            <w:color w:val="3572B0"/>
            <w:sz w:val="16"/>
            <w:szCs w:val="16"/>
            <w:u w:val="single"/>
            <w:bdr w:val="single" w:sz="6" w:space="0" w:color="CCCCCC" w:frame="1"/>
            <w:shd w:val="clear" w:color="auto" w:fill="F5F5F5"/>
          </w:rPr>
          <w:t>SVCDVR-589</w:t>
        </w:r>
      </w:hyperlink>
      <w:r w:rsidRPr="000C250E">
        <w:rPr>
          <w:rFonts w:ascii="Arial" w:eastAsia="Times New Roman" w:hAnsi="Arial" w:cs="Arial"/>
          <w:color w:val="333333"/>
          <w:sz w:val="16"/>
          <w:szCs w:val="16"/>
          <w:bdr w:val="single" w:sz="6" w:space="0" w:color="CCCCCC" w:frame="1"/>
          <w:shd w:val="clear" w:color="auto" w:fill="F5F5F5"/>
        </w:rPr>
        <w:t> - Document Ericsson's Subscriber Data Model </w:t>
      </w:r>
      <w:r w:rsidRPr="000C250E">
        <w:rPr>
          <w:rFonts w:ascii="Arial" w:eastAsia="Times New Roman" w:hAnsi="Arial" w:cs="Arial"/>
          <w:b/>
          <w:bCs/>
          <w:caps/>
          <w:color w:val="14892C"/>
          <w:sz w:val="16"/>
          <w:szCs w:val="16"/>
          <w:bdr w:val="single" w:sz="6" w:space="2" w:color="B2D8B9" w:frame="1"/>
          <w:shd w:val="clear" w:color="auto" w:fill="FFFFFF"/>
        </w:rPr>
        <w:t>CLOSED</w:t>
      </w:r>
    </w:p>
    <w:p w:rsidR="000C250E" w:rsidRPr="000C250E" w:rsidRDefault="000C250E" w:rsidP="000C250E">
      <w:pPr>
        <w:numPr>
          <w:ilvl w:val="0"/>
          <w:numId w:val="20"/>
        </w:numPr>
        <w:shd w:val="clear" w:color="auto" w:fill="FFFFFF"/>
        <w:spacing w:beforeAutospacing="1" w:after="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Ericsson's Recording Data Model: </w:t>
      </w:r>
      <w:hyperlink r:id="rId59" w:history="1">
        <w:r w:rsidRPr="000C250E">
          <w:rPr>
            <w:rFonts w:ascii="Arial" w:eastAsia="Times New Roman" w:hAnsi="Arial" w:cs="Arial"/>
            <w:strike/>
            <w:noProof/>
            <w:color w:val="3572B0"/>
            <w:sz w:val="16"/>
            <w:szCs w:val="16"/>
            <w:bdr w:val="single" w:sz="6" w:space="0" w:color="CCCCCC" w:frame="1"/>
            <w:shd w:val="clear" w:color="auto" w:fill="F5F5F5"/>
          </w:rPr>
          <mc:AlternateContent>
            <mc:Choice Requires="wps">
              <w:drawing>
                <wp:inline distT="0" distB="0" distL="0" distR="0">
                  <wp:extent cx="303530" cy="303530"/>
                  <wp:effectExtent l="0" t="0" r="0" b="0"/>
                  <wp:docPr id="5" name="Rectangle 5" descr="https://jira.charter.com/secure/viewavatar?size=xsmall&amp;avatarId=17116&amp;avatarType=issuetyp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6F600" id="Rectangle 5" o:spid="_x0000_s1026" alt="https://jira.charter.com/secure/viewavatar?size=xsmall&amp;avatarId=17116&amp;avatarType=issuetype" href="https://jira.charter.com/browse/SVCDVR-590"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" o:button="t" filled="f" stroked="f">
                  <v:fill o:detectmouseclick="t"/>
                  <o:lock v:ext="edit" aspectratio="t"/>
                  <w10:anchorlock/>
                </v:rect>
              </w:pict>
            </mc:Fallback>
          </mc:AlternateContent>
        </w:r>
        <w:r w:rsidRPr="000C250E">
          <w:rPr>
            <w:rFonts w:ascii="Arial" w:eastAsia="Times New Roman" w:hAnsi="Arial" w:cs="Arial"/>
            <w:strike/>
            <w:color w:val="3572B0"/>
            <w:sz w:val="16"/>
            <w:szCs w:val="16"/>
            <w:u w:val="single"/>
            <w:bdr w:val="single" w:sz="6" w:space="0" w:color="CCCCCC" w:frame="1"/>
            <w:shd w:val="clear" w:color="auto" w:fill="F5F5F5"/>
          </w:rPr>
          <w:t>SVCDVR-590</w:t>
        </w:r>
      </w:hyperlink>
      <w:r w:rsidRPr="000C250E">
        <w:rPr>
          <w:rFonts w:ascii="Arial" w:eastAsia="Times New Roman" w:hAnsi="Arial" w:cs="Arial"/>
          <w:color w:val="333333"/>
          <w:sz w:val="16"/>
          <w:szCs w:val="16"/>
          <w:bdr w:val="single" w:sz="6" w:space="0" w:color="CCCCCC" w:frame="1"/>
          <w:shd w:val="clear" w:color="auto" w:fill="F5F5F5"/>
        </w:rPr>
        <w:t> - Document Ericsson's Recording Data Model </w:t>
      </w:r>
      <w:r w:rsidRPr="000C250E">
        <w:rPr>
          <w:rFonts w:ascii="Arial" w:eastAsia="Times New Roman" w:hAnsi="Arial" w:cs="Arial"/>
          <w:b/>
          <w:bCs/>
          <w:caps/>
          <w:color w:val="14892C"/>
          <w:sz w:val="16"/>
          <w:szCs w:val="16"/>
          <w:bdr w:val="single" w:sz="6" w:space="2" w:color="B2D8B9" w:frame="1"/>
          <w:shd w:val="clear" w:color="auto" w:fill="FFFFFF"/>
        </w:rPr>
        <w:t>CLOSED</w:t>
      </w:r>
    </w:p>
    <w:p w:rsidR="000C250E" w:rsidRPr="000C250E" w:rsidRDefault="000C250E" w:rsidP="000C250E">
      <w:pPr>
        <w:numPr>
          <w:ilvl w:val="0"/>
          <w:numId w:val="20"/>
        </w:numPr>
        <w:shd w:val="clear" w:color="auto" w:fill="FFFFFF"/>
        <w:spacing w:beforeAutospacing="1" w:after="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Ericsson's Series Data Model: </w:t>
      </w:r>
      <w:hyperlink r:id="rId60" w:history="1">
        <w:r w:rsidRPr="000C250E">
          <w:rPr>
            <w:rFonts w:ascii="Arial" w:eastAsia="Times New Roman" w:hAnsi="Arial" w:cs="Arial"/>
            <w:strike/>
            <w:noProof/>
            <w:color w:val="3572B0"/>
            <w:sz w:val="16"/>
            <w:szCs w:val="16"/>
            <w:bdr w:val="single" w:sz="6" w:space="0" w:color="CCCCCC" w:frame="1"/>
            <w:shd w:val="clear" w:color="auto" w:fill="F5F5F5"/>
          </w:rPr>
          <mc:AlternateContent>
            <mc:Choice Requires="wps">
              <w:drawing>
                <wp:inline distT="0" distB="0" distL="0" distR="0">
                  <wp:extent cx="303530" cy="303530"/>
                  <wp:effectExtent l="0" t="0" r="0" b="0"/>
                  <wp:docPr id="4" name="Rectangle 4" descr="https://jira.charter.com/secure/viewavatar?size=xsmall&amp;avatarId=17116&amp;avatarType=issuetyp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A543C" id="Rectangle 4" o:spid="_x0000_s1026" alt="https://jira.charter.com/secure/viewavatar?size=xsmall&amp;avatarId=17116&amp;avatarType=issuetype" href="https://jira.charter.com/browse/SVCDVR-591"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" o:button="t" filled="f" stroked="f">
                  <v:fill o:detectmouseclick="t"/>
                  <o:lock v:ext="edit" aspectratio="t"/>
                  <w10:anchorlock/>
                </v:rect>
              </w:pict>
            </mc:Fallback>
          </mc:AlternateContent>
        </w:r>
        <w:r w:rsidRPr="000C250E">
          <w:rPr>
            <w:rFonts w:ascii="Arial" w:eastAsia="Times New Roman" w:hAnsi="Arial" w:cs="Arial"/>
            <w:strike/>
            <w:color w:val="3572B0"/>
            <w:sz w:val="16"/>
            <w:szCs w:val="16"/>
            <w:u w:val="single"/>
            <w:bdr w:val="single" w:sz="6" w:space="0" w:color="CCCCCC" w:frame="1"/>
            <w:shd w:val="clear" w:color="auto" w:fill="F5F5F5"/>
          </w:rPr>
          <w:t>SVCDVR-591</w:t>
        </w:r>
      </w:hyperlink>
      <w:r w:rsidRPr="000C250E">
        <w:rPr>
          <w:rFonts w:ascii="Arial" w:eastAsia="Times New Roman" w:hAnsi="Arial" w:cs="Arial"/>
          <w:color w:val="333333"/>
          <w:sz w:val="16"/>
          <w:szCs w:val="16"/>
          <w:bdr w:val="single" w:sz="6" w:space="0" w:color="CCCCCC" w:frame="1"/>
          <w:shd w:val="clear" w:color="auto" w:fill="F5F5F5"/>
        </w:rPr>
        <w:t> - Document Ericsson's Series Data Model </w:t>
      </w:r>
      <w:r w:rsidRPr="000C250E">
        <w:rPr>
          <w:rFonts w:ascii="Arial" w:eastAsia="Times New Roman" w:hAnsi="Arial" w:cs="Arial"/>
          <w:b/>
          <w:bCs/>
          <w:caps/>
          <w:color w:val="14892C"/>
          <w:sz w:val="16"/>
          <w:szCs w:val="16"/>
          <w:bdr w:val="single" w:sz="6" w:space="2" w:color="B2D8B9" w:frame="1"/>
          <w:shd w:val="clear" w:color="auto" w:fill="FFFFFF"/>
        </w:rPr>
        <w:t>CLOSED</w:t>
      </w:r>
    </w:p>
    <w:p w:rsidR="000C250E" w:rsidRPr="000C250E" w:rsidRDefault="000C250E" w:rsidP="000C250E">
      <w:pPr>
        <w:numPr>
          <w:ilvl w:val="0"/>
          <w:numId w:val="20"/>
        </w:numPr>
        <w:shd w:val="clear" w:color="auto" w:fill="FFFFFF"/>
        <w:spacing w:beforeAutospacing="1" w:after="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How to Cancel Scheduled Recordings in Ericsson: </w:t>
      </w:r>
      <w:hyperlink r:id="rId61" w:history="1">
        <w:r w:rsidRPr="000C250E">
          <w:rPr>
            <w:rFonts w:ascii="Arial" w:eastAsia="Times New Roman" w:hAnsi="Arial" w:cs="Arial"/>
            <w:strike/>
            <w:noProof/>
            <w:color w:val="3572B0"/>
            <w:sz w:val="16"/>
            <w:szCs w:val="16"/>
            <w:bdr w:val="single" w:sz="6" w:space="0" w:color="CCCCCC" w:frame="1"/>
            <w:shd w:val="clear" w:color="auto" w:fill="F5F5F5"/>
          </w:rPr>
          <mc:AlternateContent>
            <mc:Choice Requires="wps">
              <w:drawing>
                <wp:inline distT="0" distB="0" distL="0" distR="0">
                  <wp:extent cx="303530" cy="303530"/>
                  <wp:effectExtent l="0" t="0" r="0" b="0"/>
                  <wp:docPr id="3" name="Rectangle 3" descr="https://jira.charter.com/secure/viewavatar?size=xsmall&amp;avatarId=17116&amp;avatarType=issuetyp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B711B" id="Rectangle 3" o:spid="_x0000_s1026" alt="https://jira.charter.com/secure/viewavatar?size=xsmall&amp;avatarId=17116&amp;avatarType=issuetype" href="https://jira.charter.com/browse/SVCDVR-640"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" o:button="t" filled="f" stroked="f">
                  <v:fill o:detectmouseclick="t"/>
                  <o:lock v:ext="edit" aspectratio="t"/>
                  <w10:anchorlock/>
                </v:rect>
              </w:pict>
            </mc:Fallback>
          </mc:AlternateContent>
        </w:r>
        <w:r w:rsidRPr="000C250E">
          <w:rPr>
            <w:rFonts w:ascii="Arial" w:eastAsia="Times New Roman" w:hAnsi="Arial" w:cs="Arial"/>
            <w:strike/>
            <w:color w:val="3572B0"/>
            <w:sz w:val="16"/>
            <w:szCs w:val="16"/>
            <w:u w:val="single"/>
            <w:bdr w:val="single" w:sz="6" w:space="0" w:color="CCCCCC" w:frame="1"/>
            <w:shd w:val="clear" w:color="auto" w:fill="F5F5F5"/>
          </w:rPr>
          <w:t>SVCDVR-640</w:t>
        </w:r>
      </w:hyperlink>
      <w:r w:rsidRPr="000C250E">
        <w:rPr>
          <w:rFonts w:ascii="Arial" w:eastAsia="Times New Roman" w:hAnsi="Arial" w:cs="Arial"/>
          <w:color w:val="333333"/>
          <w:sz w:val="16"/>
          <w:szCs w:val="16"/>
          <w:bdr w:val="single" w:sz="6" w:space="0" w:color="CCCCCC" w:frame="1"/>
          <w:shd w:val="clear" w:color="auto" w:fill="F5F5F5"/>
        </w:rPr>
        <w:t> - Document How to Cancel Scheduled Recordings in Ericsson </w:t>
      </w:r>
      <w:r w:rsidRPr="000C250E">
        <w:rPr>
          <w:rFonts w:ascii="Arial" w:eastAsia="Times New Roman" w:hAnsi="Arial" w:cs="Arial"/>
          <w:b/>
          <w:bCs/>
          <w:caps/>
          <w:color w:val="14892C"/>
          <w:sz w:val="16"/>
          <w:szCs w:val="16"/>
          <w:bdr w:val="single" w:sz="6" w:space="2" w:color="B2D8B9" w:frame="1"/>
          <w:shd w:val="clear" w:color="auto" w:fill="FFFFFF"/>
        </w:rPr>
        <w:t>CLOSED</w:t>
      </w:r>
    </w:p>
    <w:p w:rsidR="000C250E" w:rsidRPr="000C250E" w:rsidRDefault="000C250E" w:rsidP="000C250E">
      <w:pPr>
        <w:numPr>
          <w:ilvl w:val="0"/>
          <w:numId w:val="20"/>
        </w:numPr>
        <w:shd w:val="clear" w:color="auto" w:fill="FFFFFF"/>
        <w:spacing w:beforeAutospacing="1" w:after="0" w:afterAutospacing="1" w:line="240" w:lineRule="auto"/>
        <w:ind w:left="0"/>
        <w:rPr>
          <w:rFonts w:ascii="Arial" w:eastAsia="Times New Roman" w:hAnsi="Arial" w:cs="Arial"/>
          <w:color w:val="333333"/>
          <w:sz w:val="16"/>
          <w:szCs w:val="16"/>
        </w:rPr>
      </w:pPr>
      <w:r w:rsidRPr="000C250E">
        <w:rPr>
          <w:rFonts w:ascii="Arial" w:eastAsia="Times New Roman" w:hAnsi="Arial" w:cs="Arial"/>
          <w:color w:val="333333"/>
          <w:sz w:val="16"/>
          <w:szCs w:val="16"/>
        </w:rPr>
        <w:t>How to Cancel Series in Ericsson: </w:t>
      </w:r>
      <w:hyperlink r:id="rId62" w:history="1">
        <w:r w:rsidRPr="000C250E">
          <w:rPr>
            <w:rFonts w:ascii="Arial" w:eastAsia="Times New Roman" w:hAnsi="Arial" w:cs="Arial"/>
            <w:strike/>
            <w:noProof/>
            <w:color w:val="3572B0"/>
            <w:sz w:val="16"/>
            <w:szCs w:val="16"/>
            <w:bdr w:val="single" w:sz="6" w:space="0" w:color="CCCCCC" w:frame="1"/>
            <w:shd w:val="clear" w:color="auto" w:fill="F5F5F5"/>
          </w:rPr>
          <mc:AlternateContent>
            <mc:Choice Requires="wps">
              <w:drawing>
                <wp:inline distT="0" distB="0" distL="0" distR="0">
                  <wp:extent cx="303530" cy="303530"/>
                  <wp:effectExtent l="0" t="0" r="0" b="0"/>
                  <wp:docPr id="2" name="Rectangle 2" descr="https://jira.charter.com/secure/viewavatar?size=xsmall&amp;avatarId=17116&amp;avatarType=issuetyp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D67F6" id="Rectangle 2" o:spid="_x0000_s1026" alt="https://jira.charter.com/secure/viewavatar?size=xsmall&amp;avatarId=17116&amp;avatarType=issuetype" href="https://jira.charter.com/browse/SVCDVR-641"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" o:button="t" filled="f" stroked="f">
                  <v:fill o:detectmouseclick="t"/>
                  <o:lock v:ext="edit" aspectratio="t"/>
                  <w10:anchorlock/>
                </v:rect>
              </w:pict>
            </mc:Fallback>
          </mc:AlternateContent>
        </w:r>
        <w:r w:rsidRPr="000C250E">
          <w:rPr>
            <w:rFonts w:ascii="Arial" w:eastAsia="Times New Roman" w:hAnsi="Arial" w:cs="Arial"/>
            <w:strike/>
            <w:color w:val="3572B0"/>
            <w:sz w:val="16"/>
            <w:szCs w:val="16"/>
            <w:u w:val="single"/>
            <w:bdr w:val="single" w:sz="6" w:space="0" w:color="CCCCCC" w:frame="1"/>
            <w:shd w:val="clear" w:color="auto" w:fill="F5F5F5"/>
          </w:rPr>
          <w:t>SVCDVR-641</w:t>
        </w:r>
      </w:hyperlink>
      <w:r w:rsidRPr="000C250E">
        <w:rPr>
          <w:rFonts w:ascii="Arial" w:eastAsia="Times New Roman" w:hAnsi="Arial" w:cs="Arial"/>
          <w:color w:val="333333"/>
          <w:sz w:val="16"/>
          <w:szCs w:val="16"/>
          <w:bdr w:val="single" w:sz="6" w:space="0" w:color="CCCCCC" w:frame="1"/>
          <w:shd w:val="clear" w:color="auto" w:fill="F5F5F5"/>
        </w:rPr>
        <w:t> - Document How to Cancel Series in Ericsson </w:t>
      </w:r>
      <w:r w:rsidRPr="000C250E">
        <w:rPr>
          <w:rFonts w:ascii="Arial" w:eastAsia="Times New Roman" w:hAnsi="Arial" w:cs="Arial"/>
          <w:b/>
          <w:bCs/>
          <w:caps/>
          <w:color w:val="14892C"/>
          <w:sz w:val="16"/>
          <w:szCs w:val="16"/>
          <w:bdr w:val="single" w:sz="6" w:space="2" w:color="B2D8B9" w:frame="1"/>
          <w:shd w:val="clear" w:color="auto" w:fill="FFFFFF"/>
        </w:rPr>
        <w:t>CLOSED</w:t>
      </w:r>
    </w:p>
    <w:p w:rsidR="000C250E" w:rsidRPr="000C250E" w:rsidRDefault="000C250E" w:rsidP="000C250E">
      <w:pPr>
        <w:numPr>
          <w:ilvl w:val="0"/>
          <w:numId w:val="20"/>
        </w:numPr>
        <w:shd w:val="clear" w:color="auto" w:fill="FFFFFF"/>
        <w:spacing w:beforeAutospacing="1" w:after="240" w:line="240" w:lineRule="auto"/>
        <w:ind w:left="0"/>
        <w:rPr>
          <w:rFonts w:ascii="Arial" w:eastAsia="Times New Roman" w:hAnsi="Arial" w:cs="Arial"/>
          <w:color w:val="333333"/>
          <w:sz w:val="16"/>
          <w:szCs w:val="16"/>
        </w:rPr>
      </w:pPr>
      <w:proofErr w:type="spellStart"/>
      <w:r w:rsidRPr="000C250E">
        <w:rPr>
          <w:rFonts w:ascii="Arial" w:eastAsia="Times New Roman" w:hAnsi="Arial" w:cs="Arial"/>
          <w:color w:val="333333"/>
          <w:sz w:val="16"/>
          <w:szCs w:val="16"/>
        </w:rPr>
        <w:t>Kumo</w:t>
      </w:r>
      <w:proofErr w:type="spellEnd"/>
      <w:r w:rsidRPr="000C250E">
        <w:rPr>
          <w:rFonts w:ascii="Arial" w:eastAsia="Times New Roman" w:hAnsi="Arial" w:cs="Arial"/>
          <w:color w:val="333333"/>
          <w:sz w:val="16"/>
          <w:szCs w:val="16"/>
        </w:rPr>
        <w:t>/FM interaction for Ericsson Playback: </w:t>
      </w:r>
      <w:hyperlink r:id="rId63" w:history="1">
        <w:r w:rsidRPr="000C250E">
          <w:rPr>
            <w:rFonts w:ascii="Arial" w:eastAsia="Times New Roman" w:hAnsi="Arial" w:cs="Arial"/>
            <w:strike/>
            <w:noProof/>
            <w:color w:val="3572B0"/>
            <w:sz w:val="16"/>
            <w:szCs w:val="16"/>
            <w:bdr w:val="single" w:sz="6" w:space="0" w:color="CCCCCC" w:frame="1"/>
            <w:shd w:val="clear" w:color="auto" w:fill="F5F5F5"/>
          </w:rPr>
          <mc:AlternateContent>
            <mc:Choice Requires="wps">
              <w:drawing>
                <wp:inline distT="0" distB="0" distL="0" distR="0">
                  <wp:extent cx="303530" cy="303530"/>
                  <wp:effectExtent l="0" t="0" r="0" b="0"/>
                  <wp:docPr id="1" name="Rectangle 1" descr="https://jira.charter.com/secure/viewavatar?size=xsmall&amp;avatarId=17116&amp;avatarType=issuetyp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B7D22" id="Rectangle 1" o:spid="_x0000_s1026" alt="https://jira.charter.com/secure/viewavatar?size=xsmall&amp;avatarId=17116&amp;avatarType=issuetype" href="https://jira.charter.com/browse/SVCDVR-592"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" o:button="t" filled="f" stroked="f">
                  <v:fill o:detectmouseclick="t"/>
                  <o:lock v:ext="edit" aspectratio="t"/>
                  <w10:anchorlock/>
                </v:rect>
              </w:pict>
            </mc:Fallback>
          </mc:AlternateContent>
        </w:r>
        <w:r w:rsidRPr="000C250E">
          <w:rPr>
            <w:rFonts w:ascii="Arial" w:eastAsia="Times New Roman" w:hAnsi="Arial" w:cs="Arial"/>
            <w:strike/>
            <w:color w:val="3572B0"/>
            <w:sz w:val="16"/>
            <w:szCs w:val="16"/>
            <w:u w:val="single"/>
            <w:bdr w:val="single" w:sz="6" w:space="0" w:color="CCCCCC" w:frame="1"/>
            <w:shd w:val="clear" w:color="auto" w:fill="F5F5F5"/>
          </w:rPr>
          <w:t>SVCDVR-592</w:t>
        </w:r>
      </w:hyperlink>
      <w:r w:rsidRPr="000C250E">
        <w:rPr>
          <w:rFonts w:ascii="Arial" w:eastAsia="Times New Roman" w:hAnsi="Arial" w:cs="Arial"/>
          <w:color w:val="333333"/>
          <w:sz w:val="16"/>
          <w:szCs w:val="16"/>
          <w:bdr w:val="single" w:sz="6" w:space="0" w:color="CCCCCC" w:frame="1"/>
          <w:shd w:val="clear" w:color="auto" w:fill="F5F5F5"/>
        </w:rPr>
        <w:t> - Document Ericsson's Playout </w:t>
      </w:r>
      <w:r w:rsidRPr="000C250E">
        <w:rPr>
          <w:rFonts w:ascii="Arial" w:eastAsia="Times New Roman" w:hAnsi="Arial" w:cs="Arial"/>
          <w:b/>
          <w:bCs/>
          <w:caps/>
          <w:color w:val="14892C"/>
          <w:sz w:val="16"/>
          <w:szCs w:val="16"/>
          <w:bdr w:val="single" w:sz="6" w:space="2" w:color="B2D8B9" w:frame="1"/>
          <w:shd w:val="clear" w:color="auto" w:fill="FFFFFF"/>
        </w:rPr>
        <w:t>CLOSED</w:t>
      </w:r>
      <w:r w:rsidRPr="000C250E">
        <w:rPr>
          <w:rFonts w:ascii="Arial" w:eastAsia="Times New Roman" w:hAnsi="Arial" w:cs="Arial"/>
          <w:color w:val="333333"/>
          <w:sz w:val="16"/>
          <w:szCs w:val="16"/>
        </w:rPr>
        <w:t> </w:t>
      </w:r>
    </w:p>
    <w:p w:rsidR="000C250E" w:rsidRPr="000C250E" w:rsidRDefault="000C250E" w:rsidP="000C250E">
      <w:pPr>
        <w:shd w:val="clear" w:color="auto" w:fill="FFFFFF"/>
        <w:spacing w:before="150" w:after="0" w:line="240" w:lineRule="auto"/>
        <w:rPr>
          <w:rFonts w:ascii="Arial" w:eastAsia="Times New Roman" w:hAnsi="Arial" w:cs="Arial"/>
          <w:color w:val="333333"/>
          <w:sz w:val="16"/>
          <w:szCs w:val="16"/>
        </w:rPr>
      </w:pPr>
    </w:p>
    <w:p w:rsidR="004943E9" w:rsidRPr="000C250E" w:rsidRDefault="004943E9" w:rsidP="000C250E">
      <w:pPr>
        <w:rPr>
          <w:sz w:val="16"/>
          <w:szCs w:val="16"/>
        </w:rPr>
      </w:pPr>
    </w:p>
    <w:sectPr w:rsidR="004943E9" w:rsidRPr="000C2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465"/>
    <w:multiLevelType w:val="multilevel"/>
    <w:tmpl w:val="4492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95988"/>
    <w:multiLevelType w:val="multilevel"/>
    <w:tmpl w:val="E4C4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E3F74"/>
    <w:multiLevelType w:val="multilevel"/>
    <w:tmpl w:val="1F2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B7790"/>
    <w:multiLevelType w:val="multilevel"/>
    <w:tmpl w:val="6726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3A32B2"/>
    <w:multiLevelType w:val="multilevel"/>
    <w:tmpl w:val="2200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102C21"/>
    <w:multiLevelType w:val="multilevel"/>
    <w:tmpl w:val="441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F27F4"/>
    <w:multiLevelType w:val="multilevel"/>
    <w:tmpl w:val="083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F34FB0"/>
    <w:multiLevelType w:val="multilevel"/>
    <w:tmpl w:val="B872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F27739"/>
    <w:multiLevelType w:val="multilevel"/>
    <w:tmpl w:val="13B8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2D434E"/>
    <w:multiLevelType w:val="multilevel"/>
    <w:tmpl w:val="882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9762C3"/>
    <w:multiLevelType w:val="multilevel"/>
    <w:tmpl w:val="1DB0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166A01"/>
    <w:multiLevelType w:val="multilevel"/>
    <w:tmpl w:val="F85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10730E"/>
    <w:multiLevelType w:val="multilevel"/>
    <w:tmpl w:val="68CC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7566D"/>
    <w:multiLevelType w:val="multilevel"/>
    <w:tmpl w:val="A49A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074717"/>
    <w:multiLevelType w:val="multilevel"/>
    <w:tmpl w:val="21F4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052B5F"/>
    <w:multiLevelType w:val="multilevel"/>
    <w:tmpl w:val="1564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055D2C"/>
    <w:multiLevelType w:val="multilevel"/>
    <w:tmpl w:val="3BD23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9C7178"/>
    <w:multiLevelType w:val="multilevel"/>
    <w:tmpl w:val="8CAC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97605A"/>
    <w:multiLevelType w:val="multilevel"/>
    <w:tmpl w:val="5F0C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0D03F8"/>
    <w:multiLevelType w:val="multilevel"/>
    <w:tmpl w:val="BDB0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16"/>
  </w:num>
  <w:num w:numId="4">
    <w:abstractNumId w:val="15"/>
  </w:num>
  <w:num w:numId="5">
    <w:abstractNumId w:val="11"/>
  </w:num>
  <w:num w:numId="6">
    <w:abstractNumId w:val="8"/>
  </w:num>
  <w:num w:numId="7">
    <w:abstractNumId w:val="1"/>
  </w:num>
  <w:num w:numId="8">
    <w:abstractNumId w:val="9"/>
  </w:num>
  <w:num w:numId="9">
    <w:abstractNumId w:val="14"/>
  </w:num>
  <w:num w:numId="10">
    <w:abstractNumId w:val="18"/>
  </w:num>
  <w:num w:numId="11">
    <w:abstractNumId w:val="0"/>
  </w:num>
  <w:num w:numId="12">
    <w:abstractNumId w:val="19"/>
  </w:num>
  <w:num w:numId="13">
    <w:abstractNumId w:val="17"/>
  </w:num>
  <w:num w:numId="14">
    <w:abstractNumId w:val="4"/>
  </w:num>
  <w:num w:numId="15">
    <w:abstractNumId w:val="13"/>
  </w:num>
  <w:num w:numId="16">
    <w:abstractNumId w:val="5"/>
  </w:num>
  <w:num w:numId="17">
    <w:abstractNumId w:val="6"/>
  </w:num>
  <w:num w:numId="18">
    <w:abstractNumId w:val="3"/>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5E7"/>
    <w:rsid w:val="00017C0A"/>
    <w:rsid w:val="000C250E"/>
    <w:rsid w:val="004943E9"/>
    <w:rsid w:val="007B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30A2"/>
  <w15:chartTrackingRefBased/>
  <w15:docId w15:val="{5A8C5F14-069C-4CA6-86EB-A46C0C58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C2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2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25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25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5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25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25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250E"/>
    <w:rPr>
      <w:rFonts w:ascii="Times New Roman" w:eastAsia="Times New Roman" w:hAnsi="Times New Roman" w:cs="Times New Roman"/>
      <w:b/>
      <w:bCs/>
      <w:sz w:val="24"/>
      <w:szCs w:val="24"/>
    </w:rPr>
  </w:style>
  <w:style w:type="paragraph" w:customStyle="1" w:styleId="msonormal0">
    <w:name w:val="msonormal"/>
    <w:basedOn w:val="Normal"/>
    <w:rsid w:val="000C25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50E"/>
    <w:rPr>
      <w:color w:val="0000FF"/>
      <w:u w:val="single"/>
    </w:rPr>
  </w:style>
  <w:style w:type="character" w:styleId="FollowedHyperlink">
    <w:name w:val="FollowedHyperlink"/>
    <w:basedOn w:val="DefaultParagraphFont"/>
    <w:uiPriority w:val="99"/>
    <w:semiHidden/>
    <w:unhideWhenUsed/>
    <w:rsid w:val="000C250E"/>
    <w:rPr>
      <w:color w:val="800080"/>
      <w:u w:val="single"/>
    </w:rPr>
  </w:style>
  <w:style w:type="character" w:customStyle="1" w:styleId="author">
    <w:name w:val="author"/>
    <w:basedOn w:val="DefaultParagraphFont"/>
    <w:rsid w:val="000C250E"/>
  </w:style>
  <w:style w:type="character" w:customStyle="1" w:styleId="editor">
    <w:name w:val="editor"/>
    <w:basedOn w:val="DefaultParagraphFont"/>
    <w:rsid w:val="000C250E"/>
  </w:style>
  <w:style w:type="paragraph" w:styleId="NormalWeb">
    <w:name w:val="Normal (Web)"/>
    <w:basedOn w:val="Normal"/>
    <w:uiPriority w:val="99"/>
    <w:semiHidden/>
    <w:unhideWhenUsed/>
    <w:rsid w:val="000C25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0C250E"/>
  </w:style>
  <w:style w:type="character" w:customStyle="1" w:styleId="nh-number">
    <w:name w:val="nh-number"/>
    <w:basedOn w:val="DefaultParagraphFont"/>
    <w:rsid w:val="000C250E"/>
  </w:style>
  <w:style w:type="character" w:customStyle="1" w:styleId="confluence-embedded-file-wrapper">
    <w:name w:val="confluence-embedded-file-wrapper"/>
    <w:basedOn w:val="DefaultParagraphFont"/>
    <w:rsid w:val="000C250E"/>
  </w:style>
  <w:style w:type="character" w:styleId="HTMLCode">
    <w:name w:val="HTML Code"/>
    <w:basedOn w:val="DefaultParagraphFont"/>
    <w:uiPriority w:val="99"/>
    <w:semiHidden/>
    <w:unhideWhenUsed/>
    <w:rsid w:val="000C250E"/>
    <w:rPr>
      <w:rFonts w:ascii="Courier New" w:eastAsia="Times New Roman" w:hAnsi="Courier New" w:cs="Courier New"/>
      <w:sz w:val="20"/>
      <w:szCs w:val="20"/>
    </w:rPr>
  </w:style>
  <w:style w:type="character" w:customStyle="1" w:styleId="jira-issue">
    <w:name w:val="jira-issue"/>
    <w:basedOn w:val="DefaultParagraphFont"/>
    <w:rsid w:val="000C250E"/>
  </w:style>
  <w:style w:type="character" w:customStyle="1" w:styleId="summary">
    <w:name w:val="summary"/>
    <w:basedOn w:val="DefaultParagraphFont"/>
    <w:rsid w:val="000C250E"/>
  </w:style>
  <w:style w:type="character" w:customStyle="1" w:styleId="aui-lozenge">
    <w:name w:val="aui-lozenge"/>
    <w:basedOn w:val="DefaultParagraphFont"/>
    <w:rsid w:val="000C250E"/>
  </w:style>
  <w:style w:type="paragraph" w:styleId="HTMLPreformatted">
    <w:name w:val="HTML Preformatted"/>
    <w:basedOn w:val="Normal"/>
    <w:link w:val="HTMLPreformattedChar"/>
    <w:uiPriority w:val="99"/>
    <w:semiHidden/>
    <w:unhideWhenUsed/>
    <w:rsid w:val="000C2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50E"/>
    <w:rPr>
      <w:rFonts w:ascii="Courier New" w:eastAsia="Times New Roman" w:hAnsi="Courier New" w:cs="Courier New"/>
      <w:sz w:val="20"/>
      <w:szCs w:val="20"/>
    </w:rPr>
  </w:style>
  <w:style w:type="character" w:styleId="Strong">
    <w:name w:val="Strong"/>
    <w:basedOn w:val="DefaultParagraphFont"/>
    <w:uiPriority w:val="22"/>
    <w:qFormat/>
    <w:rsid w:val="000C2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381690">
      <w:bodyDiv w:val="1"/>
      <w:marLeft w:val="0"/>
      <w:marRight w:val="0"/>
      <w:marTop w:val="0"/>
      <w:marBottom w:val="0"/>
      <w:divBdr>
        <w:top w:val="none" w:sz="0" w:space="0" w:color="auto"/>
        <w:left w:val="none" w:sz="0" w:space="0" w:color="auto"/>
        <w:bottom w:val="none" w:sz="0" w:space="0" w:color="auto"/>
        <w:right w:val="none" w:sz="0" w:space="0" w:color="auto"/>
      </w:divBdr>
      <w:divsChild>
        <w:div w:id="234704764">
          <w:marLeft w:val="0"/>
          <w:marRight w:val="0"/>
          <w:marTop w:val="0"/>
          <w:marBottom w:val="300"/>
          <w:divBdr>
            <w:top w:val="none" w:sz="0" w:space="0" w:color="auto"/>
            <w:left w:val="none" w:sz="0" w:space="0" w:color="auto"/>
            <w:bottom w:val="none" w:sz="0" w:space="0" w:color="auto"/>
            <w:right w:val="none" w:sz="0" w:space="0" w:color="auto"/>
          </w:divBdr>
        </w:div>
        <w:div w:id="681006825">
          <w:marLeft w:val="0"/>
          <w:marRight w:val="0"/>
          <w:marTop w:val="0"/>
          <w:marBottom w:val="0"/>
          <w:divBdr>
            <w:top w:val="none" w:sz="0" w:space="0" w:color="auto"/>
            <w:left w:val="none" w:sz="0" w:space="0" w:color="auto"/>
            <w:bottom w:val="none" w:sz="0" w:space="0" w:color="auto"/>
            <w:right w:val="none" w:sz="0" w:space="0" w:color="auto"/>
          </w:divBdr>
          <w:divsChild>
            <w:div w:id="1457870450">
              <w:marLeft w:val="0"/>
              <w:marRight w:val="0"/>
              <w:marTop w:val="0"/>
              <w:marBottom w:val="0"/>
              <w:divBdr>
                <w:top w:val="none" w:sz="0" w:space="0" w:color="auto"/>
                <w:left w:val="none" w:sz="0" w:space="0" w:color="auto"/>
                <w:bottom w:val="none" w:sz="0" w:space="0" w:color="auto"/>
                <w:right w:val="none" w:sz="0" w:space="0" w:color="auto"/>
              </w:divBdr>
            </w:div>
            <w:div w:id="1070271707">
              <w:marLeft w:val="0"/>
              <w:marRight w:val="0"/>
              <w:marTop w:val="0"/>
              <w:marBottom w:val="0"/>
              <w:divBdr>
                <w:top w:val="none" w:sz="0" w:space="0" w:color="auto"/>
                <w:left w:val="none" w:sz="0" w:space="0" w:color="auto"/>
                <w:bottom w:val="none" w:sz="0" w:space="0" w:color="auto"/>
                <w:right w:val="none" w:sz="0" w:space="0" w:color="auto"/>
              </w:divBdr>
              <w:divsChild>
                <w:div w:id="67192792">
                  <w:marLeft w:val="0"/>
                  <w:marRight w:val="0"/>
                  <w:marTop w:val="150"/>
                  <w:marBottom w:val="150"/>
                  <w:divBdr>
                    <w:top w:val="single" w:sz="6" w:space="0" w:color="CCCCCC"/>
                    <w:left w:val="single" w:sz="6" w:space="0" w:color="CCCCCC"/>
                    <w:bottom w:val="single" w:sz="6" w:space="0" w:color="CCCCCC"/>
                    <w:right w:val="single" w:sz="6" w:space="0" w:color="CCCCCC"/>
                  </w:divBdr>
                  <w:divsChild>
                    <w:div w:id="1132139571">
                      <w:marLeft w:val="0"/>
                      <w:marRight w:val="0"/>
                      <w:marTop w:val="0"/>
                      <w:marBottom w:val="0"/>
                      <w:divBdr>
                        <w:top w:val="none" w:sz="0" w:space="0" w:color="auto"/>
                        <w:left w:val="none" w:sz="0" w:space="0" w:color="auto"/>
                        <w:bottom w:val="none" w:sz="0" w:space="0" w:color="auto"/>
                        <w:right w:val="none" w:sz="0" w:space="0" w:color="auto"/>
                      </w:divBdr>
                      <w:divsChild>
                        <w:div w:id="829709357">
                          <w:marLeft w:val="0"/>
                          <w:marRight w:val="0"/>
                          <w:marTop w:val="0"/>
                          <w:marBottom w:val="0"/>
                          <w:divBdr>
                            <w:top w:val="none" w:sz="0" w:space="0" w:color="auto"/>
                            <w:left w:val="none" w:sz="0" w:space="0" w:color="auto"/>
                            <w:bottom w:val="none" w:sz="0" w:space="0" w:color="auto"/>
                            <w:right w:val="none" w:sz="0" w:space="0" w:color="auto"/>
                          </w:divBdr>
                          <w:divsChild>
                            <w:div w:id="6123213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4564042">
                  <w:marLeft w:val="0"/>
                  <w:marRight w:val="0"/>
                  <w:marTop w:val="150"/>
                  <w:marBottom w:val="150"/>
                  <w:divBdr>
                    <w:top w:val="single" w:sz="6" w:space="0" w:color="CCCCCC"/>
                    <w:left w:val="single" w:sz="6" w:space="0" w:color="CCCCCC"/>
                    <w:bottom w:val="single" w:sz="6" w:space="0" w:color="CCCCCC"/>
                    <w:right w:val="single" w:sz="6" w:space="0" w:color="CCCCCC"/>
                  </w:divBdr>
                  <w:divsChild>
                    <w:div w:id="385491826">
                      <w:marLeft w:val="0"/>
                      <w:marRight w:val="0"/>
                      <w:marTop w:val="0"/>
                      <w:marBottom w:val="0"/>
                      <w:divBdr>
                        <w:top w:val="none" w:sz="0" w:space="0" w:color="auto"/>
                        <w:left w:val="none" w:sz="0" w:space="0" w:color="auto"/>
                        <w:bottom w:val="none" w:sz="0" w:space="0" w:color="auto"/>
                        <w:right w:val="none" w:sz="0" w:space="0" w:color="auto"/>
                      </w:divBdr>
                      <w:divsChild>
                        <w:div w:id="1568415663">
                          <w:marLeft w:val="0"/>
                          <w:marRight w:val="0"/>
                          <w:marTop w:val="0"/>
                          <w:marBottom w:val="0"/>
                          <w:divBdr>
                            <w:top w:val="none" w:sz="0" w:space="0" w:color="auto"/>
                            <w:left w:val="none" w:sz="0" w:space="0" w:color="auto"/>
                            <w:bottom w:val="none" w:sz="0" w:space="0" w:color="auto"/>
                            <w:right w:val="none" w:sz="0" w:space="0" w:color="auto"/>
                          </w:divBdr>
                          <w:divsChild>
                            <w:div w:id="924455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60927571">
                  <w:marLeft w:val="0"/>
                  <w:marRight w:val="0"/>
                  <w:marTop w:val="150"/>
                  <w:marBottom w:val="150"/>
                  <w:divBdr>
                    <w:top w:val="single" w:sz="6" w:space="0" w:color="CCCCCC"/>
                    <w:left w:val="single" w:sz="6" w:space="0" w:color="CCCCCC"/>
                    <w:bottom w:val="single" w:sz="6" w:space="0" w:color="CCCCCC"/>
                    <w:right w:val="single" w:sz="6" w:space="0" w:color="CCCCCC"/>
                  </w:divBdr>
                  <w:divsChild>
                    <w:div w:id="352534848">
                      <w:marLeft w:val="0"/>
                      <w:marRight w:val="0"/>
                      <w:marTop w:val="0"/>
                      <w:marBottom w:val="0"/>
                      <w:divBdr>
                        <w:top w:val="none" w:sz="0" w:space="0" w:color="auto"/>
                        <w:left w:val="none" w:sz="0" w:space="0" w:color="auto"/>
                        <w:bottom w:val="none" w:sz="0" w:space="0" w:color="auto"/>
                        <w:right w:val="none" w:sz="0" w:space="0" w:color="auto"/>
                      </w:divBdr>
                      <w:divsChild>
                        <w:div w:id="1891306481">
                          <w:marLeft w:val="0"/>
                          <w:marRight w:val="0"/>
                          <w:marTop w:val="0"/>
                          <w:marBottom w:val="0"/>
                          <w:divBdr>
                            <w:top w:val="none" w:sz="0" w:space="0" w:color="auto"/>
                            <w:left w:val="none" w:sz="0" w:space="0" w:color="auto"/>
                            <w:bottom w:val="none" w:sz="0" w:space="0" w:color="auto"/>
                            <w:right w:val="none" w:sz="0" w:space="0" w:color="auto"/>
                          </w:divBdr>
                          <w:divsChild>
                            <w:div w:id="906844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7904096">
                  <w:marLeft w:val="0"/>
                  <w:marRight w:val="0"/>
                  <w:marTop w:val="0"/>
                  <w:marBottom w:val="0"/>
                  <w:divBdr>
                    <w:top w:val="none" w:sz="0" w:space="0" w:color="auto"/>
                    <w:left w:val="none" w:sz="0" w:space="0" w:color="auto"/>
                    <w:bottom w:val="none" w:sz="0" w:space="0" w:color="auto"/>
                    <w:right w:val="none" w:sz="0" w:space="0" w:color="auto"/>
                  </w:divBdr>
                </w:div>
                <w:div w:id="1712070408">
                  <w:marLeft w:val="0"/>
                  <w:marRight w:val="0"/>
                  <w:marTop w:val="0"/>
                  <w:marBottom w:val="0"/>
                  <w:divBdr>
                    <w:top w:val="none" w:sz="0" w:space="0" w:color="auto"/>
                    <w:left w:val="none" w:sz="0" w:space="0" w:color="auto"/>
                    <w:bottom w:val="none" w:sz="0" w:space="0" w:color="auto"/>
                    <w:right w:val="none" w:sz="0" w:space="0" w:color="auto"/>
                  </w:divBdr>
                </w:div>
                <w:div w:id="383337462">
                  <w:marLeft w:val="0"/>
                  <w:marRight w:val="0"/>
                  <w:marTop w:val="0"/>
                  <w:marBottom w:val="0"/>
                  <w:divBdr>
                    <w:top w:val="none" w:sz="0" w:space="0" w:color="auto"/>
                    <w:left w:val="none" w:sz="0" w:space="0" w:color="auto"/>
                    <w:bottom w:val="none" w:sz="0" w:space="0" w:color="auto"/>
                    <w:right w:val="none" w:sz="0" w:space="0" w:color="auto"/>
                  </w:divBdr>
                </w:div>
                <w:div w:id="1556812979">
                  <w:marLeft w:val="0"/>
                  <w:marRight w:val="0"/>
                  <w:marTop w:val="0"/>
                  <w:marBottom w:val="0"/>
                  <w:divBdr>
                    <w:top w:val="none" w:sz="0" w:space="0" w:color="auto"/>
                    <w:left w:val="none" w:sz="0" w:space="0" w:color="auto"/>
                    <w:bottom w:val="none" w:sz="0" w:space="0" w:color="auto"/>
                    <w:right w:val="none" w:sz="0" w:space="0" w:color="auto"/>
                  </w:divBdr>
                </w:div>
                <w:div w:id="2094276205">
                  <w:marLeft w:val="0"/>
                  <w:marRight w:val="0"/>
                  <w:marTop w:val="150"/>
                  <w:marBottom w:val="150"/>
                  <w:divBdr>
                    <w:top w:val="single" w:sz="6" w:space="0" w:color="CCCCCC"/>
                    <w:left w:val="single" w:sz="6" w:space="0" w:color="CCCCCC"/>
                    <w:bottom w:val="single" w:sz="6" w:space="0" w:color="CCCCCC"/>
                    <w:right w:val="single" w:sz="6" w:space="0" w:color="CCCCCC"/>
                  </w:divBdr>
                  <w:divsChild>
                    <w:div w:id="176848311">
                      <w:marLeft w:val="0"/>
                      <w:marRight w:val="0"/>
                      <w:marTop w:val="0"/>
                      <w:marBottom w:val="0"/>
                      <w:divBdr>
                        <w:top w:val="none" w:sz="0" w:space="0" w:color="auto"/>
                        <w:left w:val="none" w:sz="0" w:space="0" w:color="auto"/>
                        <w:bottom w:val="none" w:sz="0" w:space="0" w:color="auto"/>
                        <w:right w:val="none" w:sz="0" w:space="0" w:color="auto"/>
                      </w:divBdr>
                      <w:divsChild>
                        <w:div w:id="35739077">
                          <w:marLeft w:val="0"/>
                          <w:marRight w:val="0"/>
                          <w:marTop w:val="0"/>
                          <w:marBottom w:val="0"/>
                          <w:divBdr>
                            <w:top w:val="none" w:sz="0" w:space="0" w:color="auto"/>
                            <w:left w:val="none" w:sz="0" w:space="0" w:color="auto"/>
                            <w:bottom w:val="none" w:sz="0" w:space="0" w:color="auto"/>
                            <w:right w:val="none" w:sz="0" w:space="0" w:color="auto"/>
                          </w:divBdr>
                          <w:divsChild>
                            <w:div w:id="4878666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4655605">
                  <w:marLeft w:val="0"/>
                  <w:marRight w:val="0"/>
                  <w:marTop w:val="150"/>
                  <w:marBottom w:val="0"/>
                  <w:divBdr>
                    <w:top w:val="none" w:sz="0" w:space="0" w:color="auto"/>
                    <w:left w:val="none" w:sz="0" w:space="0" w:color="auto"/>
                    <w:bottom w:val="none" w:sz="0" w:space="0" w:color="auto"/>
                    <w:right w:val="none" w:sz="0" w:space="0" w:color="auto"/>
                  </w:divBdr>
                  <w:divsChild>
                    <w:div w:id="1480463109">
                      <w:marLeft w:val="0"/>
                      <w:marRight w:val="0"/>
                      <w:marTop w:val="0"/>
                      <w:marBottom w:val="0"/>
                      <w:divBdr>
                        <w:top w:val="none" w:sz="0" w:space="0" w:color="auto"/>
                        <w:left w:val="none" w:sz="0" w:space="0" w:color="auto"/>
                        <w:bottom w:val="none" w:sz="0" w:space="0" w:color="auto"/>
                        <w:right w:val="none" w:sz="0" w:space="0" w:color="auto"/>
                      </w:divBdr>
                    </w:div>
                    <w:div w:id="1047685439">
                      <w:marLeft w:val="0"/>
                      <w:marRight w:val="0"/>
                      <w:marTop w:val="0"/>
                      <w:marBottom w:val="0"/>
                      <w:divBdr>
                        <w:top w:val="none" w:sz="0" w:space="0" w:color="auto"/>
                        <w:left w:val="none" w:sz="0" w:space="0" w:color="auto"/>
                        <w:bottom w:val="none" w:sz="0" w:space="0" w:color="auto"/>
                        <w:right w:val="none" w:sz="0" w:space="0" w:color="auto"/>
                      </w:divBdr>
                    </w:div>
                    <w:div w:id="853228423">
                      <w:marLeft w:val="0"/>
                      <w:marRight w:val="0"/>
                      <w:marTop w:val="0"/>
                      <w:marBottom w:val="0"/>
                      <w:divBdr>
                        <w:top w:val="none" w:sz="0" w:space="0" w:color="auto"/>
                        <w:left w:val="none" w:sz="0" w:space="0" w:color="auto"/>
                        <w:bottom w:val="none" w:sz="0" w:space="0" w:color="auto"/>
                        <w:right w:val="none" w:sz="0" w:space="0" w:color="auto"/>
                      </w:divBdr>
                    </w:div>
                    <w:div w:id="1151562002">
                      <w:marLeft w:val="0"/>
                      <w:marRight w:val="0"/>
                      <w:marTop w:val="0"/>
                      <w:marBottom w:val="0"/>
                      <w:divBdr>
                        <w:top w:val="none" w:sz="0" w:space="0" w:color="auto"/>
                        <w:left w:val="none" w:sz="0" w:space="0" w:color="auto"/>
                        <w:bottom w:val="none" w:sz="0" w:space="0" w:color="auto"/>
                        <w:right w:val="none" w:sz="0" w:space="0" w:color="auto"/>
                      </w:divBdr>
                    </w:div>
                    <w:div w:id="1795564319">
                      <w:marLeft w:val="0"/>
                      <w:marRight w:val="0"/>
                      <w:marTop w:val="0"/>
                      <w:marBottom w:val="0"/>
                      <w:divBdr>
                        <w:top w:val="none" w:sz="0" w:space="0" w:color="auto"/>
                        <w:left w:val="none" w:sz="0" w:space="0" w:color="auto"/>
                        <w:bottom w:val="none" w:sz="0" w:space="0" w:color="auto"/>
                        <w:right w:val="none" w:sz="0" w:space="0" w:color="auto"/>
                      </w:divBdr>
                    </w:div>
                  </w:divsChild>
                </w:div>
                <w:div w:id="959185916">
                  <w:marLeft w:val="0"/>
                  <w:marRight w:val="0"/>
                  <w:marTop w:val="150"/>
                  <w:marBottom w:val="150"/>
                  <w:divBdr>
                    <w:top w:val="single" w:sz="6" w:space="0" w:color="CCCCCC"/>
                    <w:left w:val="single" w:sz="6" w:space="0" w:color="CCCCCC"/>
                    <w:bottom w:val="single" w:sz="6" w:space="0" w:color="CCCCCC"/>
                    <w:right w:val="single" w:sz="6" w:space="0" w:color="CCCCCC"/>
                  </w:divBdr>
                  <w:divsChild>
                    <w:div w:id="1941136062">
                      <w:marLeft w:val="0"/>
                      <w:marRight w:val="0"/>
                      <w:marTop w:val="0"/>
                      <w:marBottom w:val="0"/>
                      <w:divBdr>
                        <w:top w:val="none" w:sz="0" w:space="0" w:color="auto"/>
                        <w:left w:val="none" w:sz="0" w:space="0" w:color="auto"/>
                        <w:bottom w:val="none" w:sz="0" w:space="0" w:color="auto"/>
                        <w:right w:val="none" w:sz="0" w:space="0" w:color="auto"/>
                      </w:divBdr>
                      <w:divsChild>
                        <w:div w:id="834150645">
                          <w:marLeft w:val="0"/>
                          <w:marRight w:val="0"/>
                          <w:marTop w:val="0"/>
                          <w:marBottom w:val="0"/>
                          <w:divBdr>
                            <w:top w:val="none" w:sz="0" w:space="0" w:color="auto"/>
                            <w:left w:val="none" w:sz="0" w:space="0" w:color="auto"/>
                            <w:bottom w:val="none" w:sz="0" w:space="0" w:color="auto"/>
                            <w:right w:val="none" w:sz="0" w:space="0" w:color="auto"/>
                          </w:divBdr>
                          <w:divsChild>
                            <w:div w:id="2337783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16295207">
                  <w:marLeft w:val="0"/>
                  <w:marRight w:val="0"/>
                  <w:marTop w:val="150"/>
                  <w:marBottom w:val="150"/>
                  <w:divBdr>
                    <w:top w:val="single" w:sz="6" w:space="0" w:color="CCCCCC"/>
                    <w:left w:val="single" w:sz="6" w:space="0" w:color="CCCCCC"/>
                    <w:bottom w:val="single" w:sz="6" w:space="0" w:color="CCCCCC"/>
                    <w:right w:val="single" w:sz="6" w:space="0" w:color="CCCCCC"/>
                  </w:divBdr>
                  <w:divsChild>
                    <w:div w:id="535508120">
                      <w:marLeft w:val="0"/>
                      <w:marRight w:val="0"/>
                      <w:marTop w:val="0"/>
                      <w:marBottom w:val="0"/>
                      <w:divBdr>
                        <w:top w:val="none" w:sz="0" w:space="0" w:color="auto"/>
                        <w:left w:val="none" w:sz="0" w:space="0" w:color="auto"/>
                        <w:bottom w:val="none" w:sz="0" w:space="0" w:color="auto"/>
                        <w:right w:val="none" w:sz="0" w:space="0" w:color="auto"/>
                      </w:divBdr>
                      <w:divsChild>
                        <w:div w:id="916089781">
                          <w:marLeft w:val="0"/>
                          <w:marRight w:val="0"/>
                          <w:marTop w:val="0"/>
                          <w:marBottom w:val="0"/>
                          <w:divBdr>
                            <w:top w:val="none" w:sz="0" w:space="0" w:color="auto"/>
                            <w:left w:val="none" w:sz="0" w:space="0" w:color="auto"/>
                            <w:bottom w:val="none" w:sz="0" w:space="0" w:color="auto"/>
                            <w:right w:val="none" w:sz="0" w:space="0" w:color="auto"/>
                          </w:divBdr>
                          <w:divsChild>
                            <w:div w:id="1895972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25455367">
                  <w:marLeft w:val="0"/>
                  <w:marRight w:val="0"/>
                  <w:marTop w:val="150"/>
                  <w:marBottom w:val="150"/>
                  <w:divBdr>
                    <w:top w:val="single" w:sz="6" w:space="0" w:color="CCCCCC"/>
                    <w:left w:val="single" w:sz="6" w:space="0" w:color="CCCCCC"/>
                    <w:bottom w:val="single" w:sz="6" w:space="0" w:color="CCCCCC"/>
                    <w:right w:val="single" w:sz="6" w:space="0" w:color="CCCCCC"/>
                  </w:divBdr>
                  <w:divsChild>
                    <w:div w:id="1843397097">
                      <w:marLeft w:val="0"/>
                      <w:marRight w:val="0"/>
                      <w:marTop w:val="0"/>
                      <w:marBottom w:val="0"/>
                      <w:divBdr>
                        <w:top w:val="none" w:sz="0" w:space="0" w:color="auto"/>
                        <w:left w:val="none" w:sz="0" w:space="0" w:color="auto"/>
                        <w:bottom w:val="none" w:sz="0" w:space="0" w:color="auto"/>
                        <w:right w:val="none" w:sz="0" w:space="0" w:color="auto"/>
                      </w:divBdr>
                      <w:divsChild>
                        <w:div w:id="723287298">
                          <w:marLeft w:val="0"/>
                          <w:marRight w:val="0"/>
                          <w:marTop w:val="0"/>
                          <w:marBottom w:val="0"/>
                          <w:divBdr>
                            <w:top w:val="none" w:sz="0" w:space="0" w:color="auto"/>
                            <w:left w:val="none" w:sz="0" w:space="0" w:color="auto"/>
                            <w:bottom w:val="none" w:sz="0" w:space="0" w:color="auto"/>
                            <w:right w:val="none" w:sz="0" w:space="0" w:color="auto"/>
                          </w:divBdr>
                          <w:divsChild>
                            <w:div w:id="58625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22835041">
                  <w:marLeft w:val="0"/>
                  <w:marRight w:val="0"/>
                  <w:marTop w:val="150"/>
                  <w:marBottom w:val="150"/>
                  <w:divBdr>
                    <w:top w:val="single" w:sz="6" w:space="0" w:color="CCCCCC"/>
                    <w:left w:val="single" w:sz="6" w:space="0" w:color="CCCCCC"/>
                    <w:bottom w:val="single" w:sz="6" w:space="0" w:color="CCCCCC"/>
                    <w:right w:val="single" w:sz="6" w:space="0" w:color="CCCCCC"/>
                  </w:divBdr>
                  <w:divsChild>
                    <w:div w:id="1156602825">
                      <w:marLeft w:val="0"/>
                      <w:marRight w:val="0"/>
                      <w:marTop w:val="0"/>
                      <w:marBottom w:val="0"/>
                      <w:divBdr>
                        <w:top w:val="none" w:sz="0" w:space="0" w:color="auto"/>
                        <w:left w:val="none" w:sz="0" w:space="0" w:color="auto"/>
                        <w:bottom w:val="none" w:sz="0" w:space="0" w:color="auto"/>
                        <w:right w:val="none" w:sz="0" w:space="0" w:color="auto"/>
                      </w:divBdr>
                      <w:divsChild>
                        <w:div w:id="1641373905">
                          <w:marLeft w:val="0"/>
                          <w:marRight w:val="0"/>
                          <w:marTop w:val="0"/>
                          <w:marBottom w:val="0"/>
                          <w:divBdr>
                            <w:top w:val="none" w:sz="0" w:space="0" w:color="auto"/>
                            <w:left w:val="none" w:sz="0" w:space="0" w:color="auto"/>
                            <w:bottom w:val="none" w:sz="0" w:space="0" w:color="auto"/>
                            <w:right w:val="none" w:sz="0" w:space="0" w:color="auto"/>
                          </w:divBdr>
                          <w:divsChild>
                            <w:div w:id="1811168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40716840">
                  <w:marLeft w:val="0"/>
                  <w:marRight w:val="0"/>
                  <w:marTop w:val="150"/>
                  <w:marBottom w:val="150"/>
                  <w:divBdr>
                    <w:top w:val="single" w:sz="6" w:space="0" w:color="CCCCCC"/>
                    <w:left w:val="single" w:sz="6" w:space="0" w:color="CCCCCC"/>
                    <w:bottom w:val="single" w:sz="6" w:space="0" w:color="CCCCCC"/>
                    <w:right w:val="single" w:sz="6" w:space="0" w:color="CCCCCC"/>
                  </w:divBdr>
                  <w:divsChild>
                    <w:div w:id="1638607015">
                      <w:marLeft w:val="0"/>
                      <w:marRight w:val="0"/>
                      <w:marTop w:val="0"/>
                      <w:marBottom w:val="0"/>
                      <w:divBdr>
                        <w:top w:val="none" w:sz="0" w:space="0" w:color="auto"/>
                        <w:left w:val="none" w:sz="0" w:space="0" w:color="auto"/>
                        <w:bottom w:val="none" w:sz="0" w:space="0" w:color="auto"/>
                        <w:right w:val="none" w:sz="0" w:space="0" w:color="auto"/>
                      </w:divBdr>
                      <w:divsChild>
                        <w:div w:id="335160315">
                          <w:marLeft w:val="0"/>
                          <w:marRight w:val="0"/>
                          <w:marTop w:val="0"/>
                          <w:marBottom w:val="0"/>
                          <w:divBdr>
                            <w:top w:val="none" w:sz="0" w:space="0" w:color="auto"/>
                            <w:left w:val="none" w:sz="0" w:space="0" w:color="auto"/>
                            <w:bottom w:val="none" w:sz="0" w:space="0" w:color="auto"/>
                            <w:right w:val="none" w:sz="0" w:space="0" w:color="auto"/>
                          </w:divBdr>
                          <w:divsChild>
                            <w:div w:id="18115104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95680839">
                  <w:marLeft w:val="0"/>
                  <w:marRight w:val="0"/>
                  <w:marTop w:val="0"/>
                  <w:marBottom w:val="0"/>
                  <w:divBdr>
                    <w:top w:val="none" w:sz="0" w:space="0" w:color="auto"/>
                    <w:left w:val="none" w:sz="0" w:space="0" w:color="auto"/>
                    <w:bottom w:val="none" w:sz="0" w:space="0" w:color="auto"/>
                    <w:right w:val="none" w:sz="0" w:space="0" w:color="auto"/>
                  </w:divBdr>
                </w:div>
                <w:div w:id="1219051107">
                  <w:marLeft w:val="0"/>
                  <w:marRight w:val="0"/>
                  <w:marTop w:val="0"/>
                  <w:marBottom w:val="0"/>
                  <w:divBdr>
                    <w:top w:val="none" w:sz="0" w:space="0" w:color="auto"/>
                    <w:left w:val="none" w:sz="0" w:space="0" w:color="auto"/>
                    <w:bottom w:val="none" w:sz="0" w:space="0" w:color="auto"/>
                    <w:right w:val="none" w:sz="0" w:space="0" w:color="auto"/>
                  </w:divBdr>
                </w:div>
                <w:div w:id="1751073985">
                  <w:marLeft w:val="0"/>
                  <w:marRight w:val="0"/>
                  <w:marTop w:val="0"/>
                  <w:marBottom w:val="0"/>
                  <w:divBdr>
                    <w:top w:val="none" w:sz="0" w:space="0" w:color="auto"/>
                    <w:left w:val="none" w:sz="0" w:space="0" w:color="auto"/>
                    <w:bottom w:val="none" w:sz="0" w:space="0" w:color="auto"/>
                    <w:right w:val="none" w:sz="0" w:space="0" w:color="auto"/>
                  </w:divBdr>
                </w:div>
                <w:div w:id="1199195565">
                  <w:marLeft w:val="0"/>
                  <w:marRight w:val="0"/>
                  <w:marTop w:val="0"/>
                  <w:marBottom w:val="0"/>
                  <w:divBdr>
                    <w:top w:val="none" w:sz="0" w:space="0" w:color="auto"/>
                    <w:left w:val="none" w:sz="0" w:space="0" w:color="auto"/>
                    <w:bottom w:val="none" w:sz="0" w:space="0" w:color="auto"/>
                    <w:right w:val="none" w:sz="0" w:space="0" w:color="auto"/>
                  </w:divBdr>
                </w:div>
                <w:div w:id="1866361559">
                  <w:marLeft w:val="0"/>
                  <w:marRight w:val="0"/>
                  <w:marTop w:val="150"/>
                  <w:marBottom w:val="150"/>
                  <w:divBdr>
                    <w:top w:val="single" w:sz="6" w:space="0" w:color="CCCCCC"/>
                    <w:left w:val="single" w:sz="6" w:space="0" w:color="CCCCCC"/>
                    <w:bottom w:val="single" w:sz="6" w:space="0" w:color="CCCCCC"/>
                    <w:right w:val="single" w:sz="6" w:space="0" w:color="CCCCCC"/>
                  </w:divBdr>
                  <w:divsChild>
                    <w:div w:id="84962051">
                      <w:marLeft w:val="0"/>
                      <w:marRight w:val="0"/>
                      <w:marTop w:val="0"/>
                      <w:marBottom w:val="0"/>
                      <w:divBdr>
                        <w:top w:val="none" w:sz="0" w:space="0" w:color="auto"/>
                        <w:left w:val="none" w:sz="0" w:space="0" w:color="auto"/>
                        <w:bottom w:val="none" w:sz="0" w:space="0" w:color="auto"/>
                        <w:right w:val="none" w:sz="0" w:space="0" w:color="auto"/>
                      </w:divBdr>
                      <w:divsChild>
                        <w:div w:id="1660693747">
                          <w:marLeft w:val="0"/>
                          <w:marRight w:val="0"/>
                          <w:marTop w:val="0"/>
                          <w:marBottom w:val="0"/>
                          <w:divBdr>
                            <w:top w:val="none" w:sz="0" w:space="0" w:color="auto"/>
                            <w:left w:val="none" w:sz="0" w:space="0" w:color="auto"/>
                            <w:bottom w:val="none" w:sz="0" w:space="0" w:color="auto"/>
                            <w:right w:val="none" w:sz="0" w:space="0" w:color="auto"/>
                          </w:divBdr>
                          <w:divsChild>
                            <w:div w:id="1598438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19343678">
                  <w:marLeft w:val="0"/>
                  <w:marRight w:val="0"/>
                  <w:marTop w:val="0"/>
                  <w:marBottom w:val="0"/>
                  <w:divBdr>
                    <w:top w:val="none" w:sz="0" w:space="0" w:color="auto"/>
                    <w:left w:val="none" w:sz="0" w:space="0" w:color="auto"/>
                    <w:bottom w:val="none" w:sz="0" w:space="0" w:color="auto"/>
                    <w:right w:val="none" w:sz="0" w:space="0" w:color="auto"/>
                  </w:divBdr>
                </w:div>
                <w:div w:id="1728214226">
                  <w:marLeft w:val="0"/>
                  <w:marRight w:val="0"/>
                  <w:marTop w:val="0"/>
                  <w:marBottom w:val="0"/>
                  <w:divBdr>
                    <w:top w:val="none" w:sz="0" w:space="0" w:color="auto"/>
                    <w:left w:val="none" w:sz="0" w:space="0" w:color="auto"/>
                    <w:bottom w:val="none" w:sz="0" w:space="0" w:color="auto"/>
                    <w:right w:val="none" w:sz="0" w:space="0" w:color="auto"/>
                  </w:divBdr>
                </w:div>
                <w:div w:id="881791235">
                  <w:marLeft w:val="0"/>
                  <w:marRight w:val="0"/>
                  <w:marTop w:val="0"/>
                  <w:marBottom w:val="0"/>
                  <w:divBdr>
                    <w:top w:val="none" w:sz="0" w:space="0" w:color="auto"/>
                    <w:left w:val="none" w:sz="0" w:space="0" w:color="auto"/>
                    <w:bottom w:val="none" w:sz="0" w:space="0" w:color="auto"/>
                    <w:right w:val="none" w:sz="0" w:space="0" w:color="auto"/>
                  </w:divBdr>
                </w:div>
                <w:div w:id="848255796">
                  <w:marLeft w:val="0"/>
                  <w:marRight w:val="0"/>
                  <w:marTop w:val="0"/>
                  <w:marBottom w:val="0"/>
                  <w:divBdr>
                    <w:top w:val="none" w:sz="0" w:space="0" w:color="auto"/>
                    <w:left w:val="none" w:sz="0" w:space="0" w:color="auto"/>
                    <w:bottom w:val="none" w:sz="0" w:space="0" w:color="auto"/>
                    <w:right w:val="none" w:sz="0" w:space="0" w:color="auto"/>
                  </w:divBdr>
                </w:div>
                <w:div w:id="221065698">
                  <w:marLeft w:val="0"/>
                  <w:marRight w:val="0"/>
                  <w:marTop w:val="150"/>
                  <w:marBottom w:val="0"/>
                  <w:divBdr>
                    <w:top w:val="none" w:sz="0" w:space="0" w:color="auto"/>
                    <w:left w:val="none" w:sz="0" w:space="0" w:color="auto"/>
                    <w:bottom w:val="none" w:sz="0" w:space="0" w:color="auto"/>
                    <w:right w:val="none" w:sz="0" w:space="0" w:color="auto"/>
                  </w:divBdr>
                  <w:divsChild>
                    <w:div w:id="19019296">
                      <w:marLeft w:val="0"/>
                      <w:marRight w:val="0"/>
                      <w:marTop w:val="0"/>
                      <w:marBottom w:val="0"/>
                      <w:divBdr>
                        <w:top w:val="none" w:sz="0" w:space="0" w:color="auto"/>
                        <w:left w:val="none" w:sz="0" w:space="0" w:color="auto"/>
                        <w:bottom w:val="none" w:sz="0" w:space="0" w:color="auto"/>
                        <w:right w:val="none" w:sz="0" w:space="0" w:color="auto"/>
                      </w:divBdr>
                    </w:div>
                    <w:div w:id="106125793">
                      <w:marLeft w:val="0"/>
                      <w:marRight w:val="0"/>
                      <w:marTop w:val="0"/>
                      <w:marBottom w:val="0"/>
                      <w:divBdr>
                        <w:top w:val="none" w:sz="0" w:space="0" w:color="auto"/>
                        <w:left w:val="none" w:sz="0" w:space="0" w:color="auto"/>
                        <w:bottom w:val="none" w:sz="0" w:space="0" w:color="auto"/>
                        <w:right w:val="none" w:sz="0" w:space="0" w:color="auto"/>
                      </w:divBdr>
                    </w:div>
                    <w:div w:id="1113136862">
                      <w:marLeft w:val="0"/>
                      <w:marRight w:val="0"/>
                      <w:marTop w:val="0"/>
                      <w:marBottom w:val="0"/>
                      <w:divBdr>
                        <w:top w:val="none" w:sz="0" w:space="0" w:color="auto"/>
                        <w:left w:val="none" w:sz="0" w:space="0" w:color="auto"/>
                        <w:bottom w:val="none" w:sz="0" w:space="0" w:color="auto"/>
                        <w:right w:val="none" w:sz="0" w:space="0" w:color="auto"/>
                      </w:divBdr>
                    </w:div>
                  </w:divsChild>
                </w:div>
                <w:div w:id="167406371">
                  <w:marLeft w:val="0"/>
                  <w:marRight w:val="0"/>
                  <w:marTop w:val="150"/>
                  <w:marBottom w:val="0"/>
                  <w:divBdr>
                    <w:top w:val="none" w:sz="0" w:space="0" w:color="auto"/>
                    <w:left w:val="none" w:sz="0" w:space="0" w:color="auto"/>
                    <w:bottom w:val="none" w:sz="0" w:space="0" w:color="auto"/>
                    <w:right w:val="none" w:sz="0" w:space="0" w:color="auto"/>
                  </w:divBdr>
                  <w:divsChild>
                    <w:div w:id="1274091378">
                      <w:marLeft w:val="0"/>
                      <w:marRight w:val="0"/>
                      <w:marTop w:val="0"/>
                      <w:marBottom w:val="0"/>
                      <w:divBdr>
                        <w:top w:val="none" w:sz="0" w:space="0" w:color="auto"/>
                        <w:left w:val="none" w:sz="0" w:space="0" w:color="auto"/>
                        <w:bottom w:val="none" w:sz="0" w:space="0" w:color="auto"/>
                        <w:right w:val="none" w:sz="0" w:space="0" w:color="auto"/>
                      </w:divBdr>
                    </w:div>
                    <w:div w:id="115218308">
                      <w:marLeft w:val="0"/>
                      <w:marRight w:val="0"/>
                      <w:marTop w:val="0"/>
                      <w:marBottom w:val="0"/>
                      <w:divBdr>
                        <w:top w:val="none" w:sz="0" w:space="0" w:color="auto"/>
                        <w:left w:val="none" w:sz="0" w:space="0" w:color="auto"/>
                        <w:bottom w:val="none" w:sz="0" w:space="0" w:color="auto"/>
                        <w:right w:val="none" w:sz="0" w:space="0" w:color="auto"/>
                      </w:divBdr>
                    </w:div>
                    <w:div w:id="1067723045">
                      <w:marLeft w:val="0"/>
                      <w:marRight w:val="0"/>
                      <w:marTop w:val="0"/>
                      <w:marBottom w:val="0"/>
                      <w:divBdr>
                        <w:top w:val="none" w:sz="0" w:space="0" w:color="auto"/>
                        <w:left w:val="none" w:sz="0" w:space="0" w:color="auto"/>
                        <w:bottom w:val="none" w:sz="0" w:space="0" w:color="auto"/>
                        <w:right w:val="none" w:sz="0" w:space="0" w:color="auto"/>
                      </w:divBdr>
                    </w:div>
                  </w:divsChild>
                </w:div>
                <w:div w:id="213203354">
                  <w:marLeft w:val="0"/>
                  <w:marRight w:val="0"/>
                  <w:marTop w:val="150"/>
                  <w:marBottom w:val="0"/>
                  <w:divBdr>
                    <w:top w:val="none" w:sz="0" w:space="0" w:color="auto"/>
                    <w:left w:val="none" w:sz="0" w:space="0" w:color="auto"/>
                    <w:bottom w:val="none" w:sz="0" w:space="0" w:color="auto"/>
                    <w:right w:val="none" w:sz="0" w:space="0" w:color="auto"/>
                  </w:divBdr>
                  <w:divsChild>
                    <w:div w:id="1377121849">
                      <w:marLeft w:val="0"/>
                      <w:marRight w:val="0"/>
                      <w:marTop w:val="0"/>
                      <w:marBottom w:val="0"/>
                      <w:divBdr>
                        <w:top w:val="none" w:sz="0" w:space="0" w:color="auto"/>
                        <w:left w:val="none" w:sz="0" w:space="0" w:color="auto"/>
                        <w:bottom w:val="none" w:sz="0" w:space="0" w:color="auto"/>
                        <w:right w:val="none" w:sz="0" w:space="0" w:color="auto"/>
                      </w:divBdr>
                    </w:div>
                    <w:div w:id="962004537">
                      <w:marLeft w:val="0"/>
                      <w:marRight w:val="0"/>
                      <w:marTop w:val="0"/>
                      <w:marBottom w:val="0"/>
                      <w:divBdr>
                        <w:top w:val="none" w:sz="0" w:space="0" w:color="auto"/>
                        <w:left w:val="none" w:sz="0" w:space="0" w:color="auto"/>
                        <w:bottom w:val="none" w:sz="0" w:space="0" w:color="auto"/>
                        <w:right w:val="none" w:sz="0" w:space="0" w:color="auto"/>
                      </w:divBdr>
                    </w:div>
                    <w:div w:id="898320190">
                      <w:marLeft w:val="0"/>
                      <w:marRight w:val="0"/>
                      <w:marTop w:val="0"/>
                      <w:marBottom w:val="0"/>
                      <w:divBdr>
                        <w:top w:val="none" w:sz="0" w:space="0" w:color="auto"/>
                        <w:left w:val="none" w:sz="0" w:space="0" w:color="auto"/>
                        <w:bottom w:val="none" w:sz="0" w:space="0" w:color="auto"/>
                        <w:right w:val="none" w:sz="0" w:space="0" w:color="auto"/>
                      </w:divBdr>
                    </w:div>
                  </w:divsChild>
                </w:div>
                <w:div w:id="452213775">
                  <w:marLeft w:val="0"/>
                  <w:marRight w:val="0"/>
                  <w:marTop w:val="150"/>
                  <w:marBottom w:val="150"/>
                  <w:divBdr>
                    <w:top w:val="single" w:sz="6" w:space="0" w:color="CCCCCC"/>
                    <w:left w:val="single" w:sz="6" w:space="0" w:color="CCCCCC"/>
                    <w:bottom w:val="single" w:sz="6" w:space="0" w:color="CCCCCC"/>
                    <w:right w:val="single" w:sz="6" w:space="0" w:color="CCCCCC"/>
                  </w:divBdr>
                  <w:divsChild>
                    <w:div w:id="1673485069">
                      <w:marLeft w:val="0"/>
                      <w:marRight w:val="0"/>
                      <w:marTop w:val="0"/>
                      <w:marBottom w:val="0"/>
                      <w:divBdr>
                        <w:top w:val="none" w:sz="0" w:space="0" w:color="auto"/>
                        <w:left w:val="none" w:sz="0" w:space="0" w:color="auto"/>
                        <w:bottom w:val="none" w:sz="0" w:space="0" w:color="auto"/>
                        <w:right w:val="none" w:sz="0" w:space="0" w:color="auto"/>
                      </w:divBdr>
                      <w:divsChild>
                        <w:div w:id="2048868265">
                          <w:marLeft w:val="0"/>
                          <w:marRight w:val="0"/>
                          <w:marTop w:val="0"/>
                          <w:marBottom w:val="0"/>
                          <w:divBdr>
                            <w:top w:val="none" w:sz="0" w:space="0" w:color="auto"/>
                            <w:left w:val="none" w:sz="0" w:space="0" w:color="auto"/>
                            <w:bottom w:val="none" w:sz="0" w:space="0" w:color="auto"/>
                            <w:right w:val="none" w:sz="0" w:space="0" w:color="auto"/>
                          </w:divBdr>
                          <w:divsChild>
                            <w:div w:id="147201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62056938">
                  <w:marLeft w:val="0"/>
                  <w:marRight w:val="0"/>
                  <w:marTop w:val="150"/>
                  <w:marBottom w:val="150"/>
                  <w:divBdr>
                    <w:top w:val="single" w:sz="6" w:space="0" w:color="CCCCCC"/>
                    <w:left w:val="single" w:sz="6" w:space="0" w:color="CCCCCC"/>
                    <w:bottom w:val="single" w:sz="6" w:space="0" w:color="CCCCCC"/>
                    <w:right w:val="single" w:sz="6" w:space="0" w:color="CCCCCC"/>
                  </w:divBdr>
                  <w:divsChild>
                    <w:div w:id="1498616145">
                      <w:marLeft w:val="0"/>
                      <w:marRight w:val="0"/>
                      <w:marTop w:val="0"/>
                      <w:marBottom w:val="0"/>
                      <w:divBdr>
                        <w:top w:val="none" w:sz="0" w:space="0" w:color="auto"/>
                        <w:left w:val="none" w:sz="0" w:space="0" w:color="auto"/>
                        <w:bottom w:val="none" w:sz="0" w:space="0" w:color="auto"/>
                        <w:right w:val="none" w:sz="0" w:space="0" w:color="auto"/>
                      </w:divBdr>
                      <w:divsChild>
                        <w:div w:id="1542208822">
                          <w:marLeft w:val="0"/>
                          <w:marRight w:val="0"/>
                          <w:marTop w:val="0"/>
                          <w:marBottom w:val="0"/>
                          <w:divBdr>
                            <w:top w:val="none" w:sz="0" w:space="0" w:color="auto"/>
                            <w:left w:val="none" w:sz="0" w:space="0" w:color="auto"/>
                            <w:bottom w:val="none" w:sz="0" w:space="0" w:color="auto"/>
                            <w:right w:val="none" w:sz="0" w:space="0" w:color="auto"/>
                          </w:divBdr>
                          <w:divsChild>
                            <w:div w:id="11662836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27769998">
                  <w:marLeft w:val="0"/>
                  <w:marRight w:val="0"/>
                  <w:marTop w:val="150"/>
                  <w:marBottom w:val="150"/>
                  <w:divBdr>
                    <w:top w:val="single" w:sz="6" w:space="0" w:color="CCCCCC"/>
                    <w:left w:val="single" w:sz="6" w:space="0" w:color="CCCCCC"/>
                    <w:bottom w:val="single" w:sz="6" w:space="0" w:color="CCCCCC"/>
                    <w:right w:val="single" w:sz="6" w:space="0" w:color="CCCCCC"/>
                  </w:divBdr>
                  <w:divsChild>
                    <w:div w:id="1580750916">
                      <w:marLeft w:val="0"/>
                      <w:marRight w:val="0"/>
                      <w:marTop w:val="0"/>
                      <w:marBottom w:val="0"/>
                      <w:divBdr>
                        <w:top w:val="none" w:sz="0" w:space="0" w:color="auto"/>
                        <w:left w:val="none" w:sz="0" w:space="0" w:color="auto"/>
                        <w:bottom w:val="none" w:sz="0" w:space="0" w:color="auto"/>
                        <w:right w:val="none" w:sz="0" w:space="0" w:color="auto"/>
                      </w:divBdr>
                      <w:divsChild>
                        <w:div w:id="971444458">
                          <w:marLeft w:val="0"/>
                          <w:marRight w:val="0"/>
                          <w:marTop w:val="0"/>
                          <w:marBottom w:val="0"/>
                          <w:divBdr>
                            <w:top w:val="none" w:sz="0" w:space="0" w:color="auto"/>
                            <w:left w:val="none" w:sz="0" w:space="0" w:color="auto"/>
                            <w:bottom w:val="none" w:sz="0" w:space="0" w:color="auto"/>
                            <w:right w:val="none" w:sz="0" w:space="0" w:color="auto"/>
                          </w:divBdr>
                          <w:divsChild>
                            <w:div w:id="546256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27912085">
                  <w:marLeft w:val="0"/>
                  <w:marRight w:val="0"/>
                  <w:marTop w:val="150"/>
                  <w:marBottom w:val="150"/>
                  <w:divBdr>
                    <w:top w:val="single" w:sz="6" w:space="0" w:color="CCCCCC"/>
                    <w:left w:val="single" w:sz="6" w:space="0" w:color="CCCCCC"/>
                    <w:bottom w:val="single" w:sz="6" w:space="0" w:color="CCCCCC"/>
                    <w:right w:val="single" w:sz="6" w:space="0" w:color="CCCCCC"/>
                  </w:divBdr>
                  <w:divsChild>
                    <w:div w:id="163130943">
                      <w:marLeft w:val="0"/>
                      <w:marRight w:val="0"/>
                      <w:marTop w:val="0"/>
                      <w:marBottom w:val="0"/>
                      <w:divBdr>
                        <w:top w:val="none" w:sz="0" w:space="0" w:color="auto"/>
                        <w:left w:val="none" w:sz="0" w:space="0" w:color="auto"/>
                        <w:bottom w:val="none" w:sz="0" w:space="0" w:color="auto"/>
                        <w:right w:val="none" w:sz="0" w:space="0" w:color="auto"/>
                      </w:divBdr>
                      <w:divsChild>
                        <w:div w:id="89859448">
                          <w:marLeft w:val="0"/>
                          <w:marRight w:val="0"/>
                          <w:marTop w:val="0"/>
                          <w:marBottom w:val="0"/>
                          <w:divBdr>
                            <w:top w:val="none" w:sz="0" w:space="0" w:color="auto"/>
                            <w:left w:val="none" w:sz="0" w:space="0" w:color="auto"/>
                            <w:bottom w:val="none" w:sz="0" w:space="0" w:color="auto"/>
                            <w:right w:val="none" w:sz="0" w:space="0" w:color="auto"/>
                          </w:divBdr>
                          <w:divsChild>
                            <w:div w:id="19809870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8376226">
                  <w:marLeft w:val="0"/>
                  <w:marRight w:val="0"/>
                  <w:marTop w:val="150"/>
                  <w:marBottom w:val="150"/>
                  <w:divBdr>
                    <w:top w:val="single" w:sz="6" w:space="0" w:color="CCCCCC"/>
                    <w:left w:val="single" w:sz="6" w:space="0" w:color="CCCCCC"/>
                    <w:bottom w:val="single" w:sz="6" w:space="0" w:color="CCCCCC"/>
                    <w:right w:val="single" w:sz="6" w:space="0" w:color="CCCCCC"/>
                  </w:divBdr>
                  <w:divsChild>
                    <w:div w:id="2084793601">
                      <w:marLeft w:val="0"/>
                      <w:marRight w:val="0"/>
                      <w:marTop w:val="0"/>
                      <w:marBottom w:val="0"/>
                      <w:divBdr>
                        <w:top w:val="none" w:sz="0" w:space="0" w:color="auto"/>
                        <w:left w:val="none" w:sz="0" w:space="0" w:color="auto"/>
                        <w:bottom w:val="none" w:sz="0" w:space="0" w:color="auto"/>
                        <w:right w:val="none" w:sz="0" w:space="0" w:color="auto"/>
                      </w:divBdr>
                      <w:divsChild>
                        <w:div w:id="66153576">
                          <w:marLeft w:val="0"/>
                          <w:marRight w:val="0"/>
                          <w:marTop w:val="0"/>
                          <w:marBottom w:val="0"/>
                          <w:divBdr>
                            <w:top w:val="none" w:sz="0" w:space="0" w:color="auto"/>
                            <w:left w:val="none" w:sz="0" w:space="0" w:color="auto"/>
                            <w:bottom w:val="none" w:sz="0" w:space="0" w:color="auto"/>
                            <w:right w:val="none" w:sz="0" w:space="0" w:color="auto"/>
                          </w:divBdr>
                          <w:divsChild>
                            <w:div w:id="993682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60331491">
                  <w:marLeft w:val="0"/>
                  <w:marRight w:val="0"/>
                  <w:marTop w:val="150"/>
                  <w:marBottom w:val="150"/>
                  <w:divBdr>
                    <w:top w:val="single" w:sz="6" w:space="0" w:color="CCCCCC"/>
                    <w:left w:val="single" w:sz="6" w:space="0" w:color="CCCCCC"/>
                    <w:bottom w:val="single" w:sz="6" w:space="0" w:color="CCCCCC"/>
                    <w:right w:val="single" w:sz="6" w:space="0" w:color="CCCCCC"/>
                  </w:divBdr>
                  <w:divsChild>
                    <w:div w:id="1861966429">
                      <w:marLeft w:val="0"/>
                      <w:marRight w:val="0"/>
                      <w:marTop w:val="0"/>
                      <w:marBottom w:val="0"/>
                      <w:divBdr>
                        <w:top w:val="none" w:sz="0" w:space="0" w:color="auto"/>
                        <w:left w:val="none" w:sz="0" w:space="0" w:color="auto"/>
                        <w:bottom w:val="none" w:sz="0" w:space="0" w:color="auto"/>
                        <w:right w:val="none" w:sz="0" w:space="0" w:color="auto"/>
                      </w:divBdr>
                      <w:divsChild>
                        <w:div w:id="1515416940">
                          <w:marLeft w:val="0"/>
                          <w:marRight w:val="0"/>
                          <w:marTop w:val="0"/>
                          <w:marBottom w:val="0"/>
                          <w:divBdr>
                            <w:top w:val="none" w:sz="0" w:space="0" w:color="auto"/>
                            <w:left w:val="none" w:sz="0" w:space="0" w:color="auto"/>
                            <w:bottom w:val="none" w:sz="0" w:space="0" w:color="auto"/>
                            <w:right w:val="none" w:sz="0" w:space="0" w:color="auto"/>
                          </w:divBdr>
                          <w:divsChild>
                            <w:div w:id="167217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36108547">
                  <w:marLeft w:val="0"/>
                  <w:marRight w:val="0"/>
                  <w:marTop w:val="150"/>
                  <w:marBottom w:val="150"/>
                  <w:divBdr>
                    <w:top w:val="single" w:sz="6" w:space="0" w:color="CCCCCC"/>
                    <w:left w:val="single" w:sz="6" w:space="0" w:color="CCCCCC"/>
                    <w:bottom w:val="single" w:sz="6" w:space="0" w:color="CCCCCC"/>
                    <w:right w:val="single" w:sz="6" w:space="0" w:color="CCCCCC"/>
                  </w:divBdr>
                  <w:divsChild>
                    <w:div w:id="1655404067">
                      <w:marLeft w:val="0"/>
                      <w:marRight w:val="0"/>
                      <w:marTop w:val="0"/>
                      <w:marBottom w:val="0"/>
                      <w:divBdr>
                        <w:top w:val="none" w:sz="0" w:space="0" w:color="auto"/>
                        <w:left w:val="none" w:sz="0" w:space="0" w:color="auto"/>
                        <w:bottom w:val="none" w:sz="0" w:space="0" w:color="auto"/>
                        <w:right w:val="none" w:sz="0" w:space="0" w:color="auto"/>
                      </w:divBdr>
                      <w:divsChild>
                        <w:div w:id="1146707897">
                          <w:marLeft w:val="0"/>
                          <w:marRight w:val="0"/>
                          <w:marTop w:val="0"/>
                          <w:marBottom w:val="0"/>
                          <w:divBdr>
                            <w:top w:val="none" w:sz="0" w:space="0" w:color="auto"/>
                            <w:left w:val="none" w:sz="0" w:space="0" w:color="auto"/>
                            <w:bottom w:val="none" w:sz="0" w:space="0" w:color="auto"/>
                            <w:right w:val="none" w:sz="0" w:space="0" w:color="auto"/>
                          </w:divBdr>
                          <w:divsChild>
                            <w:div w:id="1943300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lk.charter.com/display/KUMO/Design+-+Migrating+Subscribers+and+Recordings+in+Ericsson" TargetMode="External"/><Relationship Id="rId18" Type="http://schemas.openxmlformats.org/officeDocument/2006/relationships/hyperlink" Target="https://chalk.charter.com/display/KUMO/Design+-+Migrating+Subscribers+and+Recordings+in+Ericsson" TargetMode="External"/><Relationship Id="rId26" Type="http://schemas.openxmlformats.org/officeDocument/2006/relationships/hyperlink" Target="https://chalk.charter.com/display/KUMO/Design+-+Migrating+Subscribers+and+Recordings+in+Ericsson" TargetMode="External"/><Relationship Id="rId39" Type="http://schemas.openxmlformats.org/officeDocument/2006/relationships/hyperlink" Target="https://chalk.charter.com/display/KUMO/Design+-+Migrating+Subscribers+and+Recordings+in+Ericsson" TargetMode="External"/><Relationship Id="rId21" Type="http://schemas.openxmlformats.org/officeDocument/2006/relationships/hyperlink" Target="https://chalk.charter.com/display/KUMO/Design+-+Migrating+Subscribers+and+Recordings+in+Ericsson" TargetMode="External"/><Relationship Id="rId34" Type="http://schemas.openxmlformats.org/officeDocument/2006/relationships/hyperlink" Target="https://chalk.charter.com/display/KUMO/Design+-+Migrating+Subscribers+and+Recordings+in+Ericsson" TargetMode="External"/><Relationship Id="rId42" Type="http://schemas.openxmlformats.org/officeDocument/2006/relationships/image" Target="media/image1.png"/><Relationship Id="rId47" Type="http://schemas.openxmlformats.org/officeDocument/2006/relationships/hyperlink" Target="https://jira.charter.com/browse/KUMOGA-449?src=confmacro" TargetMode="External"/><Relationship Id="rId50" Type="http://schemas.openxmlformats.org/officeDocument/2006/relationships/hyperlink" Target="http://69.76.117.195:5927/v2/subscribers/search'" TargetMode="External"/><Relationship Id="rId55" Type="http://schemas.openxmlformats.org/officeDocument/2006/relationships/hyperlink" Target="http://69.76.110.4:5927/v2/series_recordings'" TargetMode="External"/><Relationship Id="rId63" Type="http://schemas.openxmlformats.org/officeDocument/2006/relationships/hyperlink" Target="https://jira.charter.com/browse/SVCDVR-592" TargetMode="External"/><Relationship Id="rId7" Type="http://schemas.openxmlformats.org/officeDocument/2006/relationships/hyperlink" Target="https://chalk.charter.com/display/KUMO/Design+-+Migrating+Subscribers+and+Recordings+in+Ericsson" TargetMode="External"/><Relationship Id="rId2" Type="http://schemas.openxmlformats.org/officeDocument/2006/relationships/styles" Target="styles.xml"/><Relationship Id="rId16" Type="http://schemas.openxmlformats.org/officeDocument/2006/relationships/hyperlink" Target="https://chalk.charter.com/display/KUMO/Design+-+Migrating+Subscribers+and+Recordings+in+Ericsson" TargetMode="External"/><Relationship Id="rId20" Type="http://schemas.openxmlformats.org/officeDocument/2006/relationships/hyperlink" Target="https://chalk.charter.com/display/KUMO/Design+-+Migrating+Subscribers+and+Recordings+in+Ericsson" TargetMode="External"/><Relationship Id="rId29" Type="http://schemas.openxmlformats.org/officeDocument/2006/relationships/hyperlink" Target="https://chalk.charter.com/display/KUMO/Design+-+Migrating+Subscribers+and+Recordings+in+Ericsson" TargetMode="External"/><Relationship Id="rId41" Type="http://schemas.openxmlformats.org/officeDocument/2006/relationships/hyperlink" Target="https://chalk.charter.com/display/KUMO/Design+-+Migrating+Subscribers+and+Recordings+in+Ericsson" TargetMode="External"/><Relationship Id="rId54" Type="http://schemas.openxmlformats.org/officeDocument/2006/relationships/hyperlink" Target="http://69.76.110.4:5927/v2/recordings/delete'" TargetMode="External"/><Relationship Id="rId62" Type="http://schemas.openxmlformats.org/officeDocument/2006/relationships/hyperlink" Target="https://jira.charter.com/browse/SVCDVR-641" TargetMode="External"/><Relationship Id="rId1" Type="http://schemas.openxmlformats.org/officeDocument/2006/relationships/numbering" Target="numbering.xml"/><Relationship Id="rId6" Type="http://schemas.openxmlformats.org/officeDocument/2006/relationships/hyperlink" Target="https://chalk.charter.com/pages/diffpagesbyversion.action?pageId=390824416&amp;selectedPageVersions=30&amp;selectedPageVersions=31" TargetMode="External"/><Relationship Id="rId11" Type="http://schemas.openxmlformats.org/officeDocument/2006/relationships/hyperlink" Target="https://chalk.charter.com/display/KUMO/Design+-+Migrating+Subscribers+and+Recordings+in+Ericsson" TargetMode="External"/><Relationship Id="rId24" Type="http://schemas.openxmlformats.org/officeDocument/2006/relationships/hyperlink" Target="https://chalk.charter.com/display/KUMO/Design+-+Migrating+Subscribers+and+Recordings+in+Ericsson" TargetMode="External"/><Relationship Id="rId32" Type="http://schemas.openxmlformats.org/officeDocument/2006/relationships/hyperlink" Target="https://chalk.charter.com/display/KUMO/Design+-+Migrating+Subscribers+and+Recordings+in+Ericsson" TargetMode="External"/><Relationship Id="rId37" Type="http://schemas.openxmlformats.org/officeDocument/2006/relationships/hyperlink" Target="https://chalk.charter.com/display/KUMO/Design+-+Migrating+Subscribers+and+Recordings+in+Ericsson" TargetMode="External"/><Relationship Id="rId40" Type="http://schemas.openxmlformats.org/officeDocument/2006/relationships/hyperlink" Target="https://chalk.charter.com/display/KUMO/Design+-+Migrating+Subscribers+and+Recordings+in+Ericsson" TargetMode="External"/><Relationship Id="rId45" Type="http://schemas.openxmlformats.org/officeDocument/2006/relationships/hyperlink" Target="http://69.76.117.195:5927/v2/subscribers/search?Offset=0&amp;Limit=1" TargetMode="External"/><Relationship Id="rId53" Type="http://schemas.openxmlformats.org/officeDocument/2006/relationships/hyperlink" Target="http://peakview-fe-prod.timewarnercable.com:5927/v2/subscribers/recordings'" TargetMode="External"/><Relationship Id="rId58" Type="http://schemas.openxmlformats.org/officeDocument/2006/relationships/hyperlink" Target="https://jira.charter.com/browse/SVCDVR-589" TargetMode="External"/><Relationship Id="rId5" Type="http://schemas.openxmlformats.org/officeDocument/2006/relationships/hyperlink" Target="https://chalk.charter.com/display/~P2738300" TargetMode="External"/><Relationship Id="rId15" Type="http://schemas.openxmlformats.org/officeDocument/2006/relationships/hyperlink" Target="https://chalk.charter.com/display/KUMO/Design+-+Migrating+Subscribers+and+Recordings+in+Ericsson" TargetMode="External"/><Relationship Id="rId23" Type="http://schemas.openxmlformats.org/officeDocument/2006/relationships/hyperlink" Target="https://chalk.charter.com/display/KUMO/Design+-+Migrating+Subscribers+and+Recordings+in+Ericsson" TargetMode="External"/><Relationship Id="rId28" Type="http://schemas.openxmlformats.org/officeDocument/2006/relationships/hyperlink" Target="https://chalk.charter.com/display/KUMO/Design+-+Migrating+Subscribers+and+Recordings+in+Ericsson" TargetMode="External"/><Relationship Id="rId36" Type="http://schemas.openxmlformats.org/officeDocument/2006/relationships/hyperlink" Target="https://chalk.charter.com/display/KUMO/Design+-+Migrating+Subscribers+and+Recordings+in+Ericsson" TargetMode="External"/><Relationship Id="rId49" Type="http://schemas.openxmlformats.org/officeDocument/2006/relationships/hyperlink" Target="http://peakview-fe-prod.timewarnercable.com:5927/v2/subscribers/recordings/%7BSubId%7D?Offset=0&amp;Limit=1" TargetMode="External"/><Relationship Id="rId57" Type="http://schemas.openxmlformats.org/officeDocument/2006/relationships/hyperlink" Target="http://localhost:25130/sms/v3'" TargetMode="External"/><Relationship Id="rId61" Type="http://schemas.openxmlformats.org/officeDocument/2006/relationships/hyperlink" Target="https://jira.charter.com/browse/SVCDVR-640" TargetMode="External"/><Relationship Id="rId10" Type="http://schemas.openxmlformats.org/officeDocument/2006/relationships/hyperlink" Target="https://chalk.charter.com/display/KUMO/Design+-+Migrating+Subscribers+and+Recordings+in+Ericsson" TargetMode="External"/><Relationship Id="rId19" Type="http://schemas.openxmlformats.org/officeDocument/2006/relationships/hyperlink" Target="https://chalk.charter.com/display/KUMO/Design+-+Migrating+Subscribers+and+Recordings+in+Ericsson" TargetMode="External"/><Relationship Id="rId31" Type="http://schemas.openxmlformats.org/officeDocument/2006/relationships/hyperlink" Target="https://chalk.charter.com/display/KUMO/Design+-+Migrating+Subscribers+and+Recordings+in+Ericsson" TargetMode="External"/><Relationship Id="rId44" Type="http://schemas.openxmlformats.org/officeDocument/2006/relationships/hyperlink" Target="https://jira.charter.com/browse/KUMOGA-540?src=confmacro" TargetMode="External"/><Relationship Id="rId52" Type="http://schemas.openxmlformats.org/officeDocument/2006/relationships/hyperlink" Target="http://69.76.110.4:5927/v2/series_recordings'" TargetMode="External"/><Relationship Id="rId60" Type="http://schemas.openxmlformats.org/officeDocument/2006/relationships/hyperlink" Target="https://jira.charter.com/browse/SVCDVR-59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lk.charter.com/display/KUMO/Design+-+Migrating+Subscribers+and+Recordings+in+Ericsson" TargetMode="External"/><Relationship Id="rId14" Type="http://schemas.openxmlformats.org/officeDocument/2006/relationships/hyperlink" Target="https://chalk.charter.com/display/KUMO/Design+-+Migrating+Subscribers+and+Recordings+in+Ericsson" TargetMode="External"/><Relationship Id="rId22" Type="http://schemas.openxmlformats.org/officeDocument/2006/relationships/hyperlink" Target="https://chalk.charter.com/display/KUMO/Design+-+Migrating+Subscribers+and+Recordings+in+Ericsson" TargetMode="External"/><Relationship Id="rId27" Type="http://schemas.openxmlformats.org/officeDocument/2006/relationships/hyperlink" Target="https://chalk.charter.com/display/KUMO/Design+-+Migrating+Subscribers+and+Recordings+in+Ericsson" TargetMode="External"/><Relationship Id="rId30" Type="http://schemas.openxmlformats.org/officeDocument/2006/relationships/hyperlink" Target="https://chalk.charter.com/display/KUMO/Design+-+Migrating+Subscribers+and+Recordings+in+Ericsson" TargetMode="External"/><Relationship Id="rId35" Type="http://schemas.openxmlformats.org/officeDocument/2006/relationships/hyperlink" Target="https://chalk.charter.com/display/KUMO/Design+-+Migrating+Subscribers+and+Recordings+in+Ericsson" TargetMode="External"/><Relationship Id="rId43" Type="http://schemas.openxmlformats.org/officeDocument/2006/relationships/image" Target="media/image2.png"/><Relationship Id="rId48" Type="http://schemas.openxmlformats.org/officeDocument/2006/relationships/hyperlink" Target="http://69.76.110.4:5927/v2/series_recordings/%7BSubId%7D" TargetMode="External"/><Relationship Id="rId56" Type="http://schemas.openxmlformats.org/officeDocument/2006/relationships/hyperlink" Target="http://localhost:25100/cs/v3'" TargetMode="External"/><Relationship Id="rId64" Type="http://schemas.openxmlformats.org/officeDocument/2006/relationships/fontTable" Target="fontTable.xml"/><Relationship Id="rId8" Type="http://schemas.openxmlformats.org/officeDocument/2006/relationships/hyperlink" Target="https://chalk.charter.com/display/KUMO/Design+-+Migrating+Subscribers+and+Recordings+in+Ericsson" TargetMode="External"/><Relationship Id="rId51" Type="http://schemas.openxmlformats.org/officeDocument/2006/relationships/hyperlink" Target="http://69.76.122.22:5928/v1/home'" TargetMode="External"/><Relationship Id="rId3" Type="http://schemas.openxmlformats.org/officeDocument/2006/relationships/settings" Target="settings.xml"/><Relationship Id="rId12" Type="http://schemas.openxmlformats.org/officeDocument/2006/relationships/hyperlink" Target="https://chalk.charter.com/display/KUMO/Design+-+Migrating+Subscribers+and+Recordings+in+Ericsson" TargetMode="External"/><Relationship Id="rId17" Type="http://schemas.openxmlformats.org/officeDocument/2006/relationships/hyperlink" Target="https://chalk.charter.com/display/KUMO/Design+-+Migrating+Subscribers+and+Recordings+in+Ericsson" TargetMode="External"/><Relationship Id="rId25" Type="http://schemas.openxmlformats.org/officeDocument/2006/relationships/hyperlink" Target="https://chalk.charter.com/display/KUMO/Design+-+Migrating+Subscribers+and+Recordings+in+Ericsson" TargetMode="External"/><Relationship Id="rId33" Type="http://schemas.openxmlformats.org/officeDocument/2006/relationships/hyperlink" Target="https://chalk.charter.com/display/KUMO/Design+-+Migrating+Subscribers+and+Recordings+in+Ericsson" TargetMode="External"/><Relationship Id="rId38" Type="http://schemas.openxmlformats.org/officeDocument/2006/relationships/hyperlink" Target="https://chalk.charter.com/display/KUMO/Design+-+Migrating+Subscribers+and+Recordings+in+Ericsson" TargetMode="External"/><Relationship Id="rId46" Type="http://schemas.openxmlformats.org/officeDocument/2006/relationships/hyperlink" Target="http://69.76.122.22:5928/v1/home/%7BSubId%7D/" TargetMode="External"/><Relationship Id="rId59" Type="http://schemas.openxmlformats.org/officeDocument/2006/relationships/hyperlink" Target="https://jira.charter.com/browse/SVCDVR-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6920</Words>
  <Characters>39447</Characters>
  <Application>Microsoft Office Word</Application>
  <DocSecurity>0</DocSecurity>
  <Lines>328</Lines>
  <Paragraphs>92</Paragraphs>
  <ScaleCrop>false</ScaleCrop>
  <Company/>
  <LinksUpToDate>false</LinksUpToDate>
  <CharactersWithSpaces>46275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Ahmed</dc:creator>
  <cp:keywords/>
  <dc:description/>
  <cp:lastModifiedBy>Mohammed, Ahmed</cp:lastModifiedBy>
  <cp:revision>2</cp:revision>
  <dcterms:created xsi:type="dcterms:W3CDTF">2018-05-01T16:33:00Z</dcterms:created>
  <dcterms:modified xsi:type="dcterms:W3CDTF">2018-05-01T16:37:00Z</dcterms:modified>
</cp:coreProperties>
</file>