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ঘুমের সমস্যা</w:t>
      </w:r>
    </w:p>
    <w:p>
      <w:pPr>
        <w:jc w:val="center"/>
      </w:pPr>
      <w:r>
        <w:rPr>
          <w:sz w:val="24"/>
        </w:rPr>
        <w:t>অনিদ্রা, দুঃস্বপ্ন ও ঘুমে চাপ অনুভবের রুকইয়াহ</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ঘুম আল্লাহর একটি বড় নিয়ামত — কুরআনে একে বিশ্রাম বলা হয়েছে। ঘুম না হওয়ার বেশিরভাগ কারণ আজকাল স্ক্রিন, ক্যাফেইন ও অনিয়মিত রুটিন। এগুলো ঠিক না করে শুধু আমল করলে কাজ হবে না। তবে যাদের ঘুমে চাপ লাগে, বুকের উপর ভার অনুভব হয়, বা প্রতি রাতে দুঃস্বপ্ন আসে — তাদের জন্য এই প্রোটোকল।</w:t>
      </w:r>
    </w:p>
    <w:p>
      <w:pPr>
        <w:pStyle w:val="Heading2"/>
      </w:pPr>
      <w:r>
        <w:t>যেসব লক্ষণ থাকলে এই প্রোটোকল কাজে আসবে</w:t>
      </w:r>
    </w:p>
    <w:p>
      <w:pPr>
        <w:pStyle w:val="ListBullet"/>
      </w:pPr>
      <w:r>
        <w:t>বিছানায় শুয়ে ঘণ্টার পর ঘণ্টা ঘুম না আসা</w:t>
      </w:r>
    </w:p>
    <w:p>
      <w:pPr>
        <w:pStyle w:val="ListBullet"/>
      </w:pPr>
      <w:r>
        <w:t>ঘুমের মধ্যে বুকের উপর চাপ, নড়তে বা কথা বলতে না পারা</w:t>
      </w:r>
    </w:p>
    <w:p>
      <w:pPr>
        <w:pStyle w:val="ListBullet"/>
      </w:pPr>
      <w:r>
        <w:t>প্রতি রাতে দুঃস্বপ্ন — পড়ে যাওয়া, তাড়া খাওয়া, সাপ, কবরস্থান</w:t>
      </w:r>
    </w:p>
    <w:p>
      <w:pPr>
        <w:pStyle w:val="ListBullet"/>
      </w:pPr>
      <w:r>
        <w:t>রাত ৩টার দিকে নিয়মিত ঘুম ভেঙে যাওয়া, ভয় লাগা</w:t>
      </w:r>
    </w:p>
    <w:p>
      <w:pPr>
        <w:pStyle w:val="ListBullet"/>
      </w:pPr>
      <w:r>
        <w:t>ঘুম থেকে উঠে শরীরে ব্যথা বা ক্লান্তি — যেন ঘুমই হয়নি</w:t>
      </w:r>
    </w:p>
    <w:p>
      <w:pPr>
        <w:pStyle w:val="ListBullet"/>
      </w:pPr>
      <w:r>
        <w:t>ঘরে কেউ আছে এমন অনুভূতি, বিশেষত ঘুমানোর সময়</w:t>
      </w:r>
    </w:p>
    <w:p>
      <w:pPr>
        <w:pStyle w:val="ListBullet"/>
      </w:pPr>
      <w:r>
        <w:t>শিশুর রাতে হঠাৎ চিৎকার করে জেগে ওঠা</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ঘুমানোর আগের সুন্নাহ আমল</w:t>
      </w:r>
    </w:p>
    <w:p>
      <w:r>
        <w:rPr>
          <w:i/>
          <w:color w:val="4A5B53"/>
          <w:sz w:val="19"/>
        </w:rPr>
        <w:t>এটাই সবচেয়ে গুরুত্বপূর্ণ অধ্যায়। প্রতি রাতে ক্রমানুসারে পড়ুন — একদিনও বাদ দেবেন না।</w:t>
      </w:r>
    </w:p>
    <w:p>
      <w:pPr>
        <w:pStyle w:val="Heading2"/>
      </w:pPr>
      <w:r>
        <w:t>১. সূরা আল-বাকারা : ২৫৫</w:t>
      </w:r>
    </w:p>
    <w:p>
      <w:pPr>
        <w:jc w:val="right"/>
        <w:bidi/>
      </w:pPr>
      <w:r>
        <w:rPr>
          <w:rFonts w:ascii="AlQuran IndoPak by QuranWBW" w:hAnsi="AlQuran IndoPak by QuranWBW" w:cs="AlQuran IndoPak by QuranWBW"/>
          <w:sz w:val="38"/>
          <w:szCs w:val="38"/>
          <w:rtl w:val="1"/>
        </w:rPr>
        <w:t>اللَّهُ لَا إِلٰهَ إِلَّا هُوَ الْحَىُّ الْقَيُّومُ ۚ لَا تَأْخُذُهُۥ سِنَةٌ وَلَا نَوْمٌ ۚ لَّهُۥ مَا فِى السَّمٰوٰتِ وَمَا فِى الْأَرْضِ ۗ مَن ذَا الَّذِى يَشْفَعُ عِندَهُۥ إِلَّا بِإِذْنِهِۦ ۚ يَعْلَمُ مَا بَيْنَ أَيْدِيهِمْ وَمَا خَلْفَهُمْ ۖ وَلَا يُحِيطُونَ بِشَىْءٍ مِّنْ عِلْمِهِۦ إِلَّا بِمَا شَاءَ ۚ وَسِعَ كُرْسِيُّهُ السَّمٰوٰتِ وَالْأَرْضَ ۖ وَلَا يَـُٔودُهُۥ حِفْظُهُمَا ۚ وَهُوَ الْعَلِىُّ الْعَظِيمُ</w:t>
      </w:r>
    </w:p>
    <w:p>
      <w:r>
        <w:t>আল্লাহ ছাড়া অন্য কোন উপাস্য নেই, তিনি জীবিত, সবকিছুর ধারক। তাঁকে তন্দ্রাও স্পর্শ করতে পারে না এবং নিদ্রাও নয়। আসমান ও যমীনে যা কিছু রয়েছে, সবই তাঁর। কে আছ এমন, যে সুপারিশ করবে তাঁর কাছে তাঁর অনুমতি ছাড়া? দৃষ্টির সামনে কিংবা পিছনে যা কিছু রয়েছে সে সবই তিনি জানেন। তাঁর জ্ঞানসীমা থেকে তারা কোন কিছুকেই পরিবেষ্টিত করতে পারে না, কিন্তু যতটুকু তিনি ইচ্ছা করেন। তাঁর সিংহাসন সমস্ত আসমান ও যমীনকে পরিবেষ্টিত করে আছে। আর সেগুলোকে ধারণ করা তাঁর পক্ষে কঠিন নয়। তিনিই সর্বোচ্চ এবং সর্বাপেক্ষা মহান।</w:t>
      </w:r>
    </w:p>
    <w:p>
      <w:r>
        <w:rPr>
          <w:i w:val="0"/>
          <w:color w:val="4A5B53"/>
          <w:sz w:val="19"/>
        </w:rPr>
        <w:t>পাঠসংখ্যা: ১ বার  |  নিয়ত: আয়াতুল কুরসী — সকাল পর্যন্ত আল্লাহর পক্ষ থেকে প্রহরী থাকে</w:t>
      </w:r>
    </w:p>
    <w:p>
      <w:pPr>
        <w:pStyle w:val="Heading2"/>
      </w:pPr>
      <w:r>
        <w:t>২. সূরা আল-বাকারা : ২৮৫-২৮৬</w:t>
      </w:r>
    </w:p>
    <w:p>
      <w:pPr>
        <w:jc w:val="right"/>
        <w:bidi/>
      </w:pPr>
      <w:r>
        <w:rPr>
          <w:rFonts w:ascii="AlQuran IndoPak by QuranWBW" w:hAnsi="AlQuran IndoPak by QuranWBW" w:cs="AlQuran IndoPak by QuranWBW"/>
          <w:sz w:val="38"/>
          <w:szCs w:val="38"/>
          <w:rtl w:val="1"/>
        </w:rPr>
        <w:t>ءَامَنَ الرَّسُولُ بِمَا أُنزِلَ إِلَيْهِ مِن رَّبِّهِۦ وَالْمُؤْمِنُونَ ۚ كُلٌّ ءَامَنَ بِاللَّهِ وَمَلٰئِكَتِهِۦ وَكُتُبِهِۦ وَرُسُلِهِۦ لَا نُفَرِّقُ بَيْنَ أَحَدٍ مِّن رُّسُلِهِۦ ۚ وَقَالُوا سَمِعْنَا وَأَطَعْنَا ۖ غُفْرَانَكَ رَبَّنَا وَإِلَيْكَ الْمَصِيرُ لَا يُكَلِّفُ اللَّهُ نَفْسًا إِلَّا وُسْعَهَا ۚ لَهَا مَا كَسَبَتْ وَعَلَيْهَا مَا اكْتَسَبَتْ ۗ رَبَّنَا لَا تُؤَاخِذْنَا إِن نَّسِينَا أَوْ أَخْطَأْنَا ۚ رَبَّنَا وَلَا تَحْمِلْ عَلَيْنَا إِصْرًا كَمَا حَمَلْتَهُۥ عَلَى الَّذِينَ مِن قَبْلِنَا ۚ رَبَّنَا وَلَا تُحَمِّلْنَا مَا لَا طَاقَةَ لَنَا بِهِۦ ۖ وَاعْفُ عَنَّا وَاغْفِرْ لَنَا وَارْحَمْنَا ۚ أَنتَ مَوْلَىٰنَا فَانصُرْنَا عَلَى الْقَوْمِ الْكٰفِرِينَ</w:t>
      </w:r>
    </w:p>
    <w:p>
      <w:r>
        <w:t>রসূল বিশ্বাস রাখেন ঐ সমস্ত বিষয় সম্পর্কে যা তাঁর পালনকর্তার পক্ষ থেকে তাঁর কাছে অবতীর্ণ হয়েছে এবং মুসলমানরাও সবাই বিশ্বাস রাখে আল্লাহর প্রতি, তাঁর ফেরেশতাদের প্রতি, তাঁর গ্রন্থসমুহের প্রতি এবং তাঁর পয়গম্বরগণের প্রতি। তারা বলে আমরা তাঁর পয়গম্বরদের মধ্যে কোন তারতম্য করিনা। তারা বলে, আমরা শুনেছি এবং কবুল করেছি। আমরা তোমার ক্ষমা চাই, হে আমাদের পালনকর্তা। তোমারই দিকে প্রত্যাবর্তন করতে হবে। আল্লাহ কাউকে তার সাধ্যাতীত কোন কাজের ভার দেন না, সে তাই পায় যা সে উপার্জন করে এবং তাই তার উপর বর্তায় যা সে করে। হে আমাদের পালনকর্তা, যদি আমরা ভুলে যাই কিংবা ভুল করি, তবে আমাদেরকে অপরাধী করো না। হে আমাদের পালনকর্তা! এবং আমাদের উপর এমন দায়িত্ব অর্পণ করো না, যেমন আমাদের পূর্ববর্তীদের উপর অর্পণ করেছ, হে আমাদের প্রভূ! এবং আমাদের দ্বারা ঐ বোঝা বহন করিও না, যা বহন করার শক্তি আমাদের নাই। আমাদের পাপ মোচন কর। আমাদেরকে ক্ষমা কর এবং আমাদের প্রতি দয়া কর। তুমিই আমাদের প্রভু। সুতরাং কাফের সম্প্রদায়ের বিরুদ্ধে আমাদের কে সাহায্যে কর।</w:t>
      </w:r>
    </w:p>
    <w:p>
      <w:r>
        <w:rPr>
          <w:i w:val="0"/>
          <w:color w:val="4A5B53"/>
          <w:sz w:val="19"/>
        </w:rPr>
        <w:t>পাঠসংখ্যা: ১ বার  |  নিয়ত: বাকারার শেষ দুই আয়াত — রাতের জন্য যথেষ্ট</w:t>
      </w:r>
    </w:p>
    <w:p>
      <w:pPr>
        <w:pStyle w:val="Heading2"/>
      </w:pPr>
      <w:r>
        <w:t>৩. 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হাতে ফুঁ দিয়ে সারা শরীরে বুলানো</w:t>
      </w:r>
    </w:p>
    <w:p>
      <w:pPr>
        <w:pStyle w:val="Heading2"/>
      </w:pPr>
      <w:r>
        <w:t>৪. 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৩ বার  |  নিয়ত: হাতে ফুঁ দিয়ে সারা শরীরে বুলানো</w:t>
      </w:r>
    </w:p>
    <w:p>
      <w:pPr>
        <w:pStyle w:val="Heading2"/>
      </w:pPr>
      <w:r>
        <w:t>৫. 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৩ বার  |  নিয়ত: হাতে ফুঁ দিয়ে সারা শরীরে বুলানো</w:t>
      </w:r>
    </w:p>
    <w:p>
      <w:pPr>
        <w:pStyle w:val="Heading2"/>
      </w:pPr>
      <w:r>
        <w:t>৬. সূরা আল-মুলক : ১-৫</w:t>
      </w:r>
    </w:p>
    <w:p>
      <w:pPr>
        <w:jc w:val="right"/>
        <w:bidi/>
      </w:pPr>
      <w:r>
        <w:rPr>
          <w:rFonts w:ascii="AlQuran IndoPak by QuranWBW" w:hAnsi="AlQuran IndoPak by QuranWBW" w:cs="AlQuran IndoPak by QuranWBW"/>
          <w:sz w:val="38"/>
          <w:szCs w:val="38"/>
          <w:rtl w:val="1"/>
        </w:rPr>
        <w:t>بِسْمِ اللَّهِ الرَّحْمٰنِ الرَّحِيمِ تَبٰرَكَ الَّذِى بِيَدِهِ الْمُلْكُ وَهُوَ عَلَىٰ كُلِّ شَىْءٍ قَدِيرٌ الَّذِى خَلَقَ الْمَوْتَ وَالْحَيَوٰةَ لِيَبْلُوَكُمْ أَيُّكُمْ أَحْسَنُ عَمَلًا ۚ وَهُوَ الْعَزِيزُ الْغَفُورُ الَّذِى خَلَقَ سَبْعَ سَمٰوٰتٍ طِبَاقًا ۖ مَّا تَرَىٰ فِى خَلْقِ الرَّحْمٰنِ مِن تَفٰوُتٍ ۖ فَارْجِعِ الْبَصَرَ هَلْ تَرَىٰ مِن فُطُورٍ ثُمَّ ارْجِعِ الْبَصَرَ كَرَّتَيْنِ يَنقَلِبْ إِلَيْكَ الْبَصَرُ خَاسِئًا وَهُوَ حَسِيرٌ وَلَقَدْ زَيَّنَّا السَّمَاءَ الدُّنْيَا بِمَصٰبِيحَ وَجَعَلْنٰهَا رُجُومًا لِّلشَّيٰطِينِ ۖ وَأَعْتَدْنَا لَهُمْ عَذَابَ السَّعِيرِ</w:t>
      </w:r>
    </w:p>
    <w:p>
      <w:r>
        <w:t>পূণ্যময় তিনি, যাঁর হাতে রাজত্ব। তিনি সবকিছুর উপর সর্বশক্তিমান। যিনি সৃষ্টি করেছেন মরণ ও জীবন, যাতে তোমাদেরকে পরীক্ষা করেন-কে তোমাদের মধ্যে কর্মে শ্রেষ্ঠ? তিনি পরাক্রমশালী, ক্ষমাময়। তিনি সপ্ত আকাশ স্তরে স্তরে সৃষ্টি করেছেন। তুমি করুণাময় আল্লাহ তা’আলার সৃষ্টিতে কোন তফাত দেখতে পাবে না। আবার দৃষ্টিফেরাও; কোন ফাটল দেখতে পাও কি? অতঃপর তুমি বার বার তাকিয়ে দেখ-তোমার দৃষ্টি ব্যর্থ ও পরিশ্রান্ত হয়ে তোমার দিকে ফিরে আসবে। আমি সর্বনিম্ন আকাশকে প্রদীপমালা দ্বারা সুসজ্জত করেছি; সেগুলোকে শয়তানদের জন্যে ক্ষেপণাস্ত্রবৎ করেছি এবং প্রস্তুত করে রেখেছি তাদের জন্যে জলন্ত অগ্নির শাস্তি।</w:t>
      </w:r>
    </w:p>
    <w:p>
      <w:r>
        <w:rPr>
          <w:i w:val="0"/>
          <w:color w:val="4A5B53"/>
          <w:sz w:val="19"/>
        </w:rPr>
        <w:t>পাঠসংখ্যা: ১ বার  |  নিয়ত: সূরা মুলক — কবরের আযাব থেকে রক্ষাকারী</w:t>
      </w:r>
    </w:p>
    <w:p>
      <w:pPr>
        <w:pStyle w:val="Heading1"/>
      </w:pPr>
      <w:r>
        <w:t>ভয় ও দুঃস্বপ্ন দূর করা</w:t>
      </w:r>
    </w:p>
    <w:p>
      <w:r>
        <w:rPr>
          <w:i/>
          <w:color w:val="4A5B53"/>
          <w:sz w:val="19"/>
        </w:rPr>
        <w:t>দুঃস্বপ্ন দেখে জাগলে বাম দিকে তিনবার থুতু ফেলুন, পাশ বদলান এবং আউযুবিল্লাহ পড়ুন। কাউকে স্বপ্নটা বলবেন না।</w:t>
      </w:r>
    </w:p>
    <w:p>
      <w:pPr>
        <w:pStyle w:val="Heading2"/>
      </w:pPr>
      <w:r>
        <w:t>৭. সূরা আল-কাহফ : ৯-১০</w:t>
      </w:r>
    </w:p>
    <w:p>
      <w:pPr>
        <w:jc w:val="right"/>
        <w:bidi/>
      </w:pPr>
      <w:r>
        <w:rPr>
          <w:rFonts w:ascii="AlQuran IndoPak by QuranWBW" w:hAnsi="AlQuran IndoPak by QuranWBW" w:cs="AlQuran IndoPak by QuranWBW"/>
          <w:sz w:val="38"/>
          <w:szCs w:val="38"/>
          <w:rtl w:val="1"/>
        </w:rPr>
        <w:t>أَمْ حَسِبْتَ أَنَّ أَصْحٰبَ الْكَهْفِ وَالرَّقِيمِ كَانُوا مِنْ ءَايٰتِنَا عَجَبًا إِذْ أَوَى الْفِتْيَةُ إِلَى الْكَهْفِ فَقَالُوا رَبَّنَا ءَاتِنَا مِن لَّدُنكَ رَحْمَةً وَهَيِّئْ لَنَا مِنْ أَمْرِنَا رَشَدًا</w:t>
      </w:r>
    </w:p>
    <w:p>
      <w:r>
        <w:t>আপনি কি ধারণা করেন যে, গুহা ও গর্তের অধিবাসীরা আমার নিদর্শনাবলীর মধ্যে বিস্ময়কর ছিল ? যখন যুবকরা পাহাড়ের গুহায় আশ্রয়গ্রহণ করে তখন দোআ করেঃ হে আমাদের পালনকর্তা, আমাদেরকে নিজের কাছ থেকে রহমত দান করুন এবং আমাদের জন্যে আমাদের কাজ সঠিকভাবে পূর্ণ করুন।</w:t>
      </w:r>
    </w:p>
    <w:p>
      <w:r>
        <w:rPr>
          <w:i w:val="0"/>
          <w:color w:val="4A5B53"/>
          <w:sz w:val="19"/>
        </w:rPr>
        <w:t>পাঠসংখ্যা: ৭ বার  |  নিয়ত: গুহাবাসীদের নিরাপদ ঘুম</w:t>
      </w:r>
    </w:p>
    <w:p>
      <w:pPr>
        <w:pStyle w:val="Heading2"/>
      </w:pPr>
      <w:r>
        <w:t>৮. সূরা আন-নাবা : ৯</w:t>
      </w:r>
    </w:p>
    <w:p>
      <w:pPr>
        <w:jc w:val="right"/>
        <w:bidi/>
      </w:pPr>
      <w:r>
        <w:rPr>
          <w:rFonts w:ascii="AlQuran IndoPak by QuranWBW" w:hAnsi="AlQuran IndoPak by QuranWBW" w:cs="AlQuran IndoPak by QuranWBW"/>
          <w:sz w:val="38"/>
          <w:szCs w:val="38"/>
          <w:rtl w:val="1"/>
        </w:rPr>
        <w:t>وَجَعَلْنَا نَوْمَكُمْ سُبَاتًا</w:t>
      </w:r>
    </w:p>
    <w:p>
      <w:r>
        <w:t>তোমাদের নিদ্রাকে করেছি ক্লান্তি দূরকারী,</w:t>
      </w:r>
    </w:p>
    <w:p>
      <w:r>
        <w:rPr>
          <w:i w:val="0"/>
          <w:color w:val="4A5B53"/>
          <w:sz w:val="19"/>
        </w:rPr>
        <w:t>পাঠসংখ্যা: ৭ বার  |  নিয়ত: আমি তোমাদের ঘুমকে বিশ্রাম বানিয়েছি</w:t>
      </w:r>
    </w:p>
    <w:p>
      <w:pPr>
        <w:pStyle w:val="Heading2"/>
      </w:pPr>
      <w:r>
        <w:t>৯. সূরা আল-আনফাল : ১১</w:t>
      </w:r>
    </w:p>
    <w:p>
      <w:pPr>
        <w:jc w:val="right"/>
        <w:bidi/>
      </w:pPr>
      <w:r>
        <w:rPr>
          <w:rFonts w:ascii="AlQuran IndoPak by QuranWBW" w:hAnsi="AlQuran IndoPak by QuranWBW" w:cs="AlQuran IndoPak by QuranWBW"/>
          <w:sz w:val="38"/>
          <w:szCs w:val="38"/>
          <w:rtl w:val="1"/>
        </w:rPr>
        <w:t>إِذْ يُغَشِّيكُمُ النُّعَاسَ أَمَنَةً مِّنْهُ وَيُنَزِّلُ عَلَيْكُم مِّنَ السَّمَاءِ مَاءً لِّيُطَهِّرَكُم بِهِۦ وَيُذْهِبَ عَنكُمْ رِجْزَ الشَّيْطٰنِ وَلِيَرْبِطَ عَلَىٰ قُلُوبِكُمْ وَيُثَبِّتَ بِهِ الْأَقْدَامَ</w:t>
      </w:r>
    </w:p>
    <w:p>
      <w:r>
        <w:t>যখন তিনি আরোপ করেন তোমাদের উপর তন্দ্রাচ্ছন্ন তা নিজের পক্ষ থেকে তোমাদের প্রশান্তির জন্য এবং তোমাদের উপর আকাশ থেকে পানি অবতরণ করেন, যাতে তোমাদিগকে পবিত্র করে দেন এবং যাতে তোমাদের থেকে অপসারিত করে দেন শয়তানের অপবিত্রতা। আর যাতে করে সুরক্ষিত করে দিতে পারেন তোমাদের অন্তরসমূহকে এবং তাতে যেন সুদৃঢ় করে দিতে পারেন তোমাদের পা গুলো।</w:t>
      </w:r>
    </w:p>
    <w:p>
      <w:r>
        <w:rPr>
          <w:i w:val="0"/>
          <w:color w:val="4A5B53"/>
          <w:sz w:val="19"/>
        </w:rPr>
        <w:t>পাঠসংখ্যা: ৭ বার  |  নিয়ত: তন্দ্রা দিয়ে প্রশান্তি নাযিল করা</w:t>
      </w:r>
    </w:p>
    <w:p>
      <w:pPr>
        <w:pStyle w:val="Heading2"/>
      </w:pPr>
      <w:r>
        <w:t>১০. সূরা আত-তাওবা : ৪০</w:t>
      </w:r>
    </w:p>
    <w:p>
      <w:pPr>
        <w:jc w:val="right"/>
        <w:bidi/>
      </w:pPr>
      <w:r>
        <w:rPr>
          <w:rFonts w:ascii="AlQuran IndoPak by QuranWBW" w:hAnsi="AlQuran IndoPak by QuranWBW" w:cs="AlQuran IndoPak by QuranWBW"/>
          <w:sz w:val="38"/>
          <w:szCs w:val="38"/>
          <w:rtl w:val="1"/>
        </w:rPr>
        <w:t>إِلَّا تَنصُرُوهُ فَقَدْ نَصَرَهُ اللَّهُ إِذْ أَخْرَجَهُ الَّذِينَ كَفَرُوا ثَانِىَ اثْنَيْنِ إِذْ هُمَا فِى الْغَارِ إِذْ يَقُولُ لِصٰحِبِهِۦ لَا تَحْزَنْ إِنَّ اللَّهَ مَعَنَا ۖ فَأَنزَلَ اللَّهُ سَكِينَتَهُۥ عَلَيْهِ وَأَيَّدَهُۥ بِجُنُودٍ لَّمْ تَرَوْهَا وَجَعَلَ كَلِمَةَ الَّذِينَ كَفَرُوا السُّفْلَىٰ ۗ وَكَلِمَةُ اللَّهِ هِىَ الْعُلْيَا ۗ وَاللَّهُ عَزِيزٌ حَكِيمٌ</w:t>
      </w:r>
    </w:p>
    <w:p>
      <w:r>
        <w:t>যদি তোমরা তাকে (রসূলকে) সাহায্য না কর, তবে মনে রেখো, আল্লাহ তার সাহায্য করেছিলেন, যখন তাকে কাফেররা বহিষ্কার করেছিল, তিনি ছিলেন দু’জনের একজন, যখন তারা গুহার মধ্যে ছিলেন। তখন তিনি আপন সঙ্গীকে বললেন বিষন্ন হয়ো না, আল্লাহ আমাদের সাথে আছেন। অতঃপর আল্লাহ তার প্রতি স্বীয় সান্তনা নাযিল করলেন এবং তাঁর সাহায্যে এমন বাহিনী পাঠালেন, যা তোমরা দেখনি। বস্তুতঃ আল্লাহ কাফেরদের মাথা নীচু করে দিলেন আর আল্লাহর কথাই সদা সমুন্নত এবং আল্লাহ পরাক্রমশালী, প্রজ্ঞাময়।</w:t>
      </w:r>
    </w:p>
    <w:p>
      <w:r>
        <w:rPr>
          <w:i w:val="0"/>
          <w:color w:val="4A5B53"/>
          <w:sz w:val="19"/>
        </w:rPr>
        <w:t>পাঠসংখ্যা: ৭ বার  |  নিয়ত: ভয় করো না, আল্লাহ আমাদের সাথে আছেন</w:t>
      </w:r>
    </w:p>
    <w:p>
      <w:pPr>
        <w:pStyle w:val="Heading2"/>
      </w:pPr>
      <w:r>
        <w:t>১১. সূরা ত্বহা : ৪৬</w:t>
      </w:r>
    </w:p>
    <w:p>
      <w:pPr>
        <w:jc w:val="right"/>
        <w:bidi/>
      </w:pPr>
      <w:r>
        <w:rPr>
          <w:rFonts w:ascii="AlQuran IndoPak by QuranWBW" w:hAnsi="AlQuran IndoPak by QuranWBW" w:cs="AlQuran IndoPak by QuranWBW"/>
          <w:sz w:val="38"/>
          <w:szCs w:val="38"/>
          <w:rtl w:val="1"/>
        </w:rPr>
        <w:t>قَالَ لَا تَخَافَا ۖ إِنَّنِى مَعَكُمَا أَسْمَعُ وَأَرَىٰ</w:t>
      </w:r>
    </w:p>
    <w:p>
      <w:r>
        <w:t>আল্লাহ বললেনঃ তোমরা ভয় করো না, আমি তোমাদের সাথে আছি, আমি শুনি ও দেখি।</w:t>
      </w:r>
    </w:p>
    <w:p>
      <w:r>
        <w:rPr>
          <w:i w:val="0"/>
          <w:color w:val="4A5B53"/>
          <w:sz w:val="19"/>
        </w:rPr>
        <w:t>পাঠসংখ্যা: ৭ বার  |  নিয়ত: আমি তোমাদের সাথে আছি, শুনছি ও দেখছি</w:t>
      </w:r>
    </w:p>
    <w:p>
      <w:pPr>
        <w:pStyle w:val="Heading1"/>
      </w:pPr>
      <w:r>
        <w:t>জিন ও অস্থিরতা কাটানো</w:t>
      </w:r>
    </w:p>
    <w:p>
      <w:r>
        <w:rPr>
          <w:i/>
          <w:color w:val="4A5B53"/>
          <w:sz w:val="19"/>
        </w:rPr>
        <w:t>ঘুমে চাপ অনুভব করলে এই অধ্যায়টি বাদ দেবেন না।</w:t>
      </w:r>
    </w:p>
    <w:p>
      <w:pPr>
        <w:pStyle w:val="Heading2"/>
      </w:pPr>
      <w:r>
        <w:t>১২. সূরা আল-জিন : ১-৯</w:t>
      </w:r>
    </w:p>
    <w:p>
      <w:pPr>
        <w:jc w:val="right"/>
        <w:bidi/>
      </w:pPr>
      <w:r>
        <w:rPr>
          <w:rFonts w:ascii="AlQuran IndoPak by QuranWBW" w:hAnsi="AlQuran IndoPak by QuranWBW" w:cs="AlQuran IndoPak by QuranWBW"/>
          <w:sz w:val="38"/>
          <w:szCs w:val="38"/>
          <w:rtl w:val="1"/>
        </w:rPr>
        <w:t>بِسْمِ اللَّهِ الرَّحْمٰنِ الرَّحِيمِ قُلْ أُوحِىَ إِلَىَّ أَنَّهُ اسْتَمَعَ نَفَرٌ مِّنَ الْجِنِّ فَقَالُوا إِنَّا سَمِعْنَا قُرْءَانًا عَجَبًا يَهْدِى إِلَى الرُّشْدِ فَـَٔامَنَّا بِهِۦ ۖ وَلَن نُّشْرِكَ بِرَبِّنَا أَحَدًا وَأَنَّهُۥ تَعٰلَىٰ جَدُّ رَبِّنَا مَا اتَّخَذَ صٰحِبَةً وَلَا وَلَدًا وَأَنَّهُۥ كَانَ يَقُولُ سَفِيهُنَا عَلَى اللَّهِ شَطَطًا وَأَنَّا ظَنَنَّا أَن لَّن تَقُولَ الْإِنسُ وَالْجِنُّ عَلَى اللَّهِ كَذِبًا وَأَنَّهُۥ كَانَ رِجَالٌ مِّنَ الْإِنسِ يَعُوذُونَ بِرِجَالٍ مِّنَ الْجِنِّ فَزَادُوهُمْ رَهَقًا وَأَنَّهُمْ ظَنُّوا كَمَا ظَنَنتُمْ أَن لَّن يَبْعَثَ اللَّهُ أَحَدًا وَأَنَّا لَمَسْنَا السَّمَاءَ فَوَجَدْنٰهَا مُلِئَتْ حَرَسًا شَدِيدًا وَشُهُبًا وَأَنَّا كُنَّا نَقْعُدُ مِنْهَا مَقٰعِدَ لِلسَّمْعِ ۖ فَمَن يَسْتَمِعِ الْءَانَ يَجِدْ لَهُۥ شِهَابًا رَّصَدًا</w:t>
      </w:r>
    </w:p>
    <w:p>
      <w:r>
        <w:t>বলুনঃ আমার প্রতি ওহী নাযিল করা হয়েছে যে, জিনদের একটি দল কোরআন শ্রবণ করেছে, অতঃপর তারা বলেছেঃ আমরা বিস্ময়কর কোরআন শ্রবণ করেছি; যা সৎপথ প্রদর্শন করে। ফলে আমরা তাতে বিশ্বাস স্থাপন করেছি। আমরা কখনও আমাদের পালনকর্তার সাথে কাউকে শরীক করব না। এবং আরও বিশ্বাস করি যে, আমাদের পালনকর্তার মহান মর্যাদা সবার উর্ধ্বে। তিনি কোন পত্নী গ্রহণ করেননি এবং তাঁর কোন সন্তান নেই। আমাদের মধ্যে নির্বোধেরা আল্লাহ তা’আলা সম্পর্কে বাড়াবাড়ির কথাবার্তা বলত। অথচ আমরা মনে করতাম, মানুষ ও জিন কখনও আল্লাহ তা’আলা সম্পর্কে মিথ্যা বলতে পারে না। অনেক মানুষ অনেক জিনের আশ্রয় নিত, ফলে তারা জিনদের আত্নম্ভরিতা বাড়িয়ে দিত। তারা ধারণা করত, যেমন তোমরা মানবেরা ধারণা কর যে, মৃত্যুর পর আল্লাহ তা’আলা কখনও কাউকে পুনরুত্থিত করবেন না। আমরা আকাশ পর্যবেক্ষণ করছি, অতঃপর দেখতে পেয়েছি যে, কঠোর প্রহরী ও উল্কাপিন্ড দ্বারা আকাশ পরিপূর্ণ। আমরা আকাশের বিভিন্ন ঘাঁটিতে সংবাদ শ্রবণার্থে বসতাম। এখন কেউ সংবাদ শুনতে চাইলে সে জলন্ত উল্কাপিন্ড ওঁৎ পেতে থাকতে দেখে।</w:t>
      </w:r>
    </w:p>
    <w:p>
      <w:r>
        <w:rPr>
          <w:i w:val="0"/>
          <w:color w:val="4A5B53"/>
          <w:sz w:val="19"/>
        </w:rPr>
        <w:t>পাঠসংখ্যা: ৩ বার  |  নিয়ত: জিনদের স্বীকারোক্তি ও তাদের সীমাবদ্ধতা</w:t>
      </w:r>
    </w:p>
    <w:p>
      <w:pPr>
        <w:pStyle w:val="Heading2"/>
      </w:pPr>
      <w:r>
        <w:t>১৩. সূরা আস-সাফফাত : ১-১০</w:t>
      </w:r>
    </w:p>
    <w:p>
      <w:pPr>
        <w:jc w:val="right"/>
        <w:bidi/>
      </w:pPr>
      <w:r>
        <w:rPr>
          <w:rFonts w:ascii="AlQuran IndoPak by QuranWBW" w:hAnsi="AlQuran IndoPak by QuranWBW" w:cs="AlQuran IndoPak by QuranWBW"/>
          <w:sz w:val="38"/>
          <w:szCs w:val="38"/>
          <w:rtl w:val="1"/>
        </w:rPr>
        <w:t>بِسْمِ اللَّهِ الرَّحْمٰنِ الرَّحِيمِ وَالصّٰفّٰتِ صَفًّا فَالزّٰجِرٰتِ زَجْرًا فَالتّٰلِيٰتِ ذِكْرًا إِنَّ إِلٰهَكُمْ لَوٰحِدٌ رَّبُّ السَّمٰوٰتِ وَالْأَرْضِ وَمَا بَيْنَهُمَا وَرَبُّ الْمَشٰرِقِ إِنَّا زَيَّنَّا السَّمَاءَ الدُّنْيَا بِزِينَةٍ الْكَوَاكِبِ وَحِفْظًا مِّن كُلِّ شَيْطٰنٍ مَّارِدٍ لَّا يَسَّمَّعُونَ إِلَى الْمَلَإِ الْأَعْلَىٰ وَيُقْذَفُونَ مِن كُلِّ جَانِبٍ دُحُورًا ۖ وَلَهُمْ عَذَابٌ وَاصِبٌ إِلَّا مَنْ خَطِفَ الْخَطْفَةَ فَأَتْبَعَهُۥ شِهَابٌ ثَاقِبٌ</w:t>
      </w:r>
    </w:p>
    <w:p>
      <w:r>
        <w:t>শপথ তাদের যারা সারিবদ্ধ হয়ে দাঁড়ানো, অতঃপর ধমকিয়ে ভীতি প্রদর্শনকারীদের, অতঃপর মুখস্থ আবৃত্তিকারীদের- নিশ্চয় তোমাদের মাবুদ এক। তিনি আসমান সমূহ, যমীনও এতদুভয়ের মধ্যবর্তী সবকিছুর পালনকর্তা এবং পালনকর্তা উদয়াচলসমূহের। নিশ্চয় আমি নিকটবর্তী আকাশকে তারকারাজির দ্বারা সুশোভিত করেছি। এবং তাকে সংরক্ষিত করেছি প্রত্যেক অবাধ্য শয়তান থেকে। ওরা উর্ধ্ব জগতের কোন কিছু শ্রবণ করতে পারে না এবং চার দিক থেকে তাদের প্রতি উল্কা নিক্ষেপ করা হয়। ওদেরকে বিতাড়নের উদ্দেশে। ওদের জন্যে রয়েছে বিরামহীন শাস্তি। তবে কেউ ছোঁ মেরে কিছু শুনে ফেললে জ্বলন্ত উল্কাপিন্ড তার পশ্চাদ্ধাবন করে।</w:t>
      </w:r>
    </w:p>
    <w:p>
      <w:r>
        <w:rPr>
          <w:i w:val="0"/>
          <w:color w:val="4A5B53"/>
          <w:sz w:val="19"/>
        </w:rPr>
        <w:t>পাঠসংখ্যা: ৭ বার  |  নিয়ত: অবাধ্য শয়তানদের প্রতি জ্বলন্ত শিখা</w:t>
      </w:r>
    </w:p>
    <w:p>
      <w:pPr>
        <w:pStyle w:val="Heading2"/>
      </w:pPr>
      <w:r>
        <w:t>১৪. সূরা আর-রহমান : ৩৩-৩৬</w:t>
      </w:r>
    </w:p>
    <w:p>
      <w:pPr>
        <w:jc w:val="right"/>
        <w:bidi/>
      </w:pPr>
      <w:r>
        <w:rPr>
          <w:rFonts w:ascii="AlQuran IndoPak by QuranWBW" w:hAnsi="AlQuran IndoPak by QuranWBW" w:cs="AlQuran IndoPak by QuranWBW"/>
          <w:sz w:val="38"/>
          <w:szCs w:val="38"/>
          <w:rtl w:val="1"/>
        </w:rPr>
        <w:t>يٰمَعْشَرَ الْجِنِّ وَالْإِنسِ إِنِ اسْتَطَعْتُمْ أَن تَنفُذُوا مِنْ أَقْطَارِ السَّمٰوٰتِ وَالْأَرْضِ فَانفُذُوا ۚ لَا تَنفُذُونَ إِلَّا بِسُلْطٰنٍ فَبِأَىِّ ءَالَاءِ رَبِّكُمَا تُكَذِّبَانِ يُرْسَلُ عَلَيْكُمَا شُوَاظٌ مِّن نَّارٍ وَنُحَاسٌ فَلَا تَنتَصِرَانِ فَبِأَىِّ ءَالَاءِ رَبِّكُمَا تُكَذِّبَانِ</w:t>
      </w:r>
    </w:p>
    <w:p>
      <w:r>
        <w:t>হে জিন ও মানবকূল, নভোমন্ডল ও ভূমন্ডলের প্রান্ত অতিক্রম করা যদি তোমাদের সাধ্যে কুলায়, তবে অতিক্রম কর। কিন্তু ছাড়পত্র ব্যতীত তোমরা তা অতিক্রম করতে পারবে না। অতএব, তোমরা উভয়ে তোমাদের পালনকর্তার কোন কোন অবদানকে অস্বীকার করবে? ছাড়া হবে তোমাদের প্রতি অগ্নিস্ফুলিঙ্গ ও ধুম্রকুঞ্জ তখন তোমরা সেসব প্রতিহত করতে পারবে না। অতএব, তোমরা উভয়ে তোমাদের পালনকর্তার কোন কোন অবদানকে অস্বীকার করবে?</w:t>
      </w:r>
    </w:p>
    <w:p>
      <w:r>
        <w:rPr>
          <w:i w:val="0"/>
          <w:color w:val="4A5B53"/>
          <w:sz w:val="19"/>
        </w:rPr>
        <w:t>পাঠসংখ্যা: ৩ বার  |  নিয়ত: জিন-ইনসান আল্লাহর সীমা অতিক্রম করতে পারে না</w:t>
      </w:r>
    </w:p>
    <w:p>
      <w:pPr>
        <w:pStyle w:val="Heading2"/>
      </w:pPr>
      <w:r>
        <w:t>১৫. সূরা আল-মু'মিনূন : ৯৭-৯৮</w:t>
      </w:r>
    </w:p>
    <w:p>
      <w:pPr>
        <w:jc w:val="right"/>
        <w:bidi/>
      </w:pPr>
      <w:r>
        <w:rPr>
          <w:rFonts w:ascii="AlQuran IndoPak by QuranWBW" w:hAnsi="AlQuran IndoPak by QuranWBW" w:cs="AlQuran IndoPak by QuranWBW"/>
          <w:sz w:val="38"/>
          <w:szCs w:val="38"/>
          <w:rtl w:val="1"/>
        </w:rPr>
        <w:t>وَقُل رَّبِّ أَعُوذُ بِكَ مِنْ هَمَزٰتِ الشَّيٰطِينِ وَأَعُوذُ بِكَ رَبِّ أَن يَحْضُرُونِ</w:t>
      </w:r>
    </w:p>
    <w:p>
      <w:r>
        <w:t>বলুনঃ হে আমার পালনকর্তা! আমি শয়তানের প্ররোচনা থেকে আপনার আশ্রয় প্রার্থনা করি, এবং হে আমার পালনকর্তা! আমার নিকট তাদের উপস্থিতি থেকে আপনার আশ্রয় প্রার্থনা করি।</w:t>
      </w:r>
    </w:p>
    <w:p>
      <w:r>
        <w:rPr>
          <w:i w:val="0"/>
          <w:color w:val="4A5B53"/>
          <w:sz w:val="19"/>
        </w:rPr>
        <w:t>পাঠসংখ্যা: ৭ বার  |  নিয়ত: শয়তানের কুমন্ত্রণা থেকে আশ্রয়</w:t>
      </w:r>
    </w:p>
    <w:p>
      <w:pPr>
        <w:pStyle w:val="Heading2"/>
      </w:pPr>
      <w:r>
        <w:t>১৬. সূরা আলে ইমরান : ১৭৩-১৭৪</w:t>
      </w:r>
    </w:p>
    <w:p>
      <w:pPr>
        <w:jc w:val="right"/>
        <w:bidi/>
      </w:pPr>
      <w:r>
        <w:rPr>
          <w:rFonts w:ascii="AlQuran IndoPak by QuranWBW" w:hAnsi="AlQuran IndoPak by QuranWBW" w:cs="AlQuran IndoPak by QuranWBW"/>
          <w:sz w:val="38"/>
          <w:szCs w:val="38"/>
          <w:rtl w:val="1"/>
        </w:rPr>
        <w:t>الَّذِينَ قَالَ لَهُمُ النَّاسُ إِنَّ النَّاسَ قَدْ جَمَعُوا لَكُمْ فَاخْشَوْهُمْ فَزَادَهُمْ إِيمٰنًا وَقَالُوا حَسْبُنَا اللَّهُ وَنِعْمَ الْوَكِيلُ فَانقَلَبُوا بِنِعْمَةٍ مِّنَ اللَّهِ وَفَضْلٍ لَّمْ يَمْسَسْهُمْ سُوءٌ وَاتَّبَعُوا رِضْوٰنَ اللَّهِ ۗ وَاللَّهُ ذُو فَضْلٍ عَظِيمٍ</w:t>
      </w:r>
    </w:p>
    <w:p>
      <w:r>
        <w:t>যাদেরকে লোকেরা বলেছে যে, তোমাদের সাথে মোকাবেলা করার জন্য লোকেরা সমাবেশ করেছে বহু সাজ-সরঞ্জাম; তাদের ভয় কর। তখন তাদের বিশ্বাস আরও দৃঢ়তর হয়ে যায় এবং তারা বলে, আমাদের জন্য আল্লাহই যথেষ্ট; কতই না চমৎকার কামিয়াবীদানকারী। অতঃপর ফিরে এল মুসলমানরা আল্লাহর অনুগ্রহ নিয়ে, তদের কিছুই অনিষ্ট হলো না। তারপর তারা আল্লাহর ইচ্ছার অনুগত হল। বস্তুতঃ আল্লাহর অনুগ্রহ অতি বিরাট।</w:t>
      </w:r>
    </w:p>
    <w:p>
      <w:r>
        <w:rPr>
          <w:i w:val="0"/>
          <w:color w:val="4A5B53"/>
          <w:sz w:val="19"/>
        </w:rPr>
        <w:t>পাঠসংখ্যা: ৭ বার  |  নিয়ত: হাসবুনাল্লাহু ওয়া নি'মাল ওয়াকীল</w:t>
      </w:r>
    </w:p>
    <w:p>
      <w:pPr>
        <w:pStyle w:val="Heading2"/>
      </w:pPr>
      <w:r>
        <w:t>১৭. সূরা ইয়াসীন : ১-৯</w:t>
      </w:r>
    </w:p>
    <w:p>
      <w:pPr>
        <w:jc w:val="right"/>
        <w:bidi/>
      </w:pPr>
      <w:r>
        <w:rPr>
          <w:rFonts w:ascii="AlQuran IndoPak by QuranWBW" w:hAnsi="AlQuran IndoPak by QuranWBW" w:cs="AlQuran IndoPak by QuranWBW"/>
          <w:sz w:val="38"/>
          <w:szCs w:val="38"/>
          <w:rtl w:val="1"/>
        </w:rPr>
        <w:t>بِسْمِ اللَّهِ الرَّحْمٰنِ الرَّحِيمِ يس وَالْقُرْءَانِ الْحَكِيمِ إِنَّكَ لَمِنَ الْمُرْسَلِينَ عَلَىٰ صِرٰطٍ مُّسْتَقِيمٍ تَنزِيلَ الْعَزِيزِ الرَّحِيمِ لِتُنذِرَ قَوْمًا مَّا أُنذِرَ ءَابَاؤُهُمْ فَهُمْ غٰفِلُونَ لَقَدْ حَقَّ الْقَوْلُ عَلَىٰ أَكْثَرِهِمْ فَهُمْ لَا يُؤْمِنُونَ إِنَّا جَعَلْنَا فِى أَعْنٰقِهِمْ أَغْلٰلًا فَهِىَ إِلَى الْأَذْقَانِ فَهُم مُّقْمَحُونَ وَجَعَلْنَا مِن بَيْنِ أَيْدِيهِمْ سَدًّا وَمِنْ خَلْفِهِمْ سَدًّا فَأَغْشَيْنٰهُمْ فَهُمْ لَا يُبْصِرُونَ</w:t>
      </w:r>
    </w:p>
    <w:p>
      <w:r>
        <w:t>ইয়া-সীন প্রজ্ঞাময় কোরআনের কসম। নিশ্চয় আপনি প্রেরিত রসূলগণের একজন। সরল পথে প্রতিষ্ঠিত। কোরআন পরাক্রমশালী পরম দয়ালু আল্লাহর তরফ থেকে অবতীর্ণ, যাতে আপনি এমন এক জাতিকে সতর্ক করেন, যাদের পূর্ব পুরুষগণকেও সতর্ক করা হয়নি। ফলে তারা গাফেল। তাদের অধিকাংশের জন্যে শাস্তির বিষয় অবধারিত হয়েছে। সুতরাং তারা বিশ্বাস স্থাপন করবে না। আমি তাদের গর্দানে চিবুক পর্যন্ত বেড়ী পরিয়েছি। ফলে তাদের মস্তক উর্দ্ধমুখী হয়ে গেছে। আমি তাদের সামনে ও পিছনে প্রাচীর স্থাপন করেছি, অতঃপর তাদেরকে আবৃত করে দিয়েছি, ফলে তারা দেখে না।</w:t>
      </w:r>
    </w:p>
    <w:p>
      <w:r>
        <w:rPr>
          <w:i w:val="0"/>
          <w:color w:val="4A5B53"/>
          <w:sz w:val="19"/>
        </w:rPr>
        <w:t>পাঠসংখ্যা: ৩ বার  |  নিয়ত: সামনে-পেছনে প্রতিবন্ধক স্থাপন</w:t>
      </w:r>
    </w:p>
    <w:p>
      <w:pPr>
        <w:pStyle w:val="Heading2"/>
      </w:pPr>
      <w:r>
        <w:t>১৮. সূরা আর-রা'দ : ২৮</w:t>
      </w:r>
    </w:p>
    <w:p>
      <w:pPr>
        <w:jc w:val="right"/>
        <w:bidi/>
      </w:pPr>
      <w:r>
        <w:rPr>
          <w:rFonts w:ascii="AlQuran IndoPak by QuranWBW" w:hAnsi="AlQuran IndoPak by QuranWBW" w:cs="AlQuran IndoPak by QuranWBW"/>
          <w:sz w:val="38"/>
          <w:szCs w:val="38"/>
          <w:rtl w:val="1"/>
        </w:rPr>
        <w:t>الَّذِينَ ءَامَنُوا وَتَطْمَئِنُّ قُلُوبُهُم بِذِكْرِ اللَّهِ ۗ أَلَا بِذِكْرِ اللَّهِ تَطْمَئِنُّ الْقُلُوبُ</w:t>
      </w:r>
    </w:p>
    <w:p>
      <w:r>
        <w:t>যারা বিশ্বাস স্থাপন করে এবং তাদের অন্তর আল্লাহর যিকির দ্বারা শান্তি লাভ করে; জেনে রাখ, আল্লাহর যিকির দ্বারাই অন্তর সমূহ শান্তি পায়।</w:t>
      </w:r>
    </w:p>
    <w:p>
      <w:r>
        <w:rPr>
          <w:i w:val="0"/>
          <w:color w:val="4A5B53"/>
          <w:sz w:val="19"/>
        </w:rPr>
        <w:t>পাঠসংখ্যা: ৭ বার  |  নিয়ত: আল্লাহর স্মরণে প্রশান্তি</w:t>
      </w:r>
    </w:p>
    <w:p>
      <w:pPr>
        <w:pStyle w:val="Heading1"/>
      </w:pPr>
      <w:r>
        <w:t>বিশেষ দোয়া — ঘুমের সমস্যা</w:t>
      </w:r>
    </w:p>
    <w:p>
      <w:pPr>
        <w:jc w:val="right"/>
        <w:bidi/>
      </w:pPr>
      <w:r>
        <w:rPr>
          <w:rFonts w:ascii="AlQuran IndoPak by QuranWBW" w:hAnsi="AlQuran IndoPak by QuranWBW" w:cs="AlQuran IndoPak by QuranWBW"/>
          <w:sz w:val="38"/>
          <w:szCs w:val="38"/>
          <w:rtl w:val="1"/>
        </w:rPr>
        <w:t>اللَّهُمَّ احْرِقْ كُلَّ أَرَقٍ وَكَابُوسٍ عَلَى نَوْمِي</w:t>
      </w:r>
    </w:p>
    <w:p>
      <w:r>
        <w:t>হে আল্লাহ! আমার ঘুমের উপর থাকা সমস্ত অনিদ্রা ও দুঃস্বপ্ন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نَوْمِي</w:t>
      </w:r>
    </w:p>
    <w:p>
      <w:r>
        <w:t>আল্লাহর নামে — আমার ঘুমের উপর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نَوْمِي</w:t>
      </w:r>
    </w:p>
    <w:p>
      <w:r>
        <w:t>হে আল্লাহ! আপনার শক্তি ও ক্ষমতা দিয়ে আমার ঘুমের উপর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بِاسْمِكَ رَبِّي وَضَعْتُ جَنْبِي وَبِكَ أَرْفَعُهُ فَإِنْ أَمْسَكْتَ نَفْسِي فَارْحَمْهَا وَإِنْ أَرْسَلْتَهَا فَاحْفَظْهَا بِمَا تَحْفَظُ بِهِ عِبَادَكَ الصَّالِحِينَ</w:t>
      </w:r>
    </w:p>
    <w:p>
      <w:r>
        <w:t>হে আমার রব! আপনার নামে আমি আমার পার্শ্বদেশ রাখলাম এবং আপনারই সাহায্যে তা তুলব। যদি আপনি আমার প্রাণ আটকে রাখেন তবে তার প্রতি দয়া করুন, আর যদি ছেড়ে দেন তবে তাকে সেভাবে হিফাজত করুন যেভাবে আপনি আপনার নেককার বান্দাদের হিফাজত করেন।</w:t>
      </w:r>
    </w:p>
    <w:p>
      <w:r>
        <w:rPr>
          <w:i w:val="0"/>
          <w:color w:val="4A5B53"/>
          <w:sz w:val="19"/>
        </w:rPr>
        <w:t>পাঠসংখ্যা: ১ বার    (বুখারী ৬৩২০)</w:t>
      </w:r>
    </w:p>
    <w:p>
      <w:pPr>
        <w:jc w:val="right"/>
        <w:bidi/>
      </w:pPr>
      <w:r>
        <w:rPr>
          <w:rFonts w:ascii="AlQuran IndoPak by QuranWBW" w:hAnsi="AlQuran IndoPak by QuranWBW" w:cs="AlQuran IndoPak by QuranWBW"/>
          <w:sz w:val="38"/>
          <w:szCs w:val="38"/>
          <w:rtl w:val="1"/>
        </w:rPr>
        <w:t>أَعُوذُ بِكَلِمَاتِ اللَّهِ التَّامَّاتِ مِنْ غَضَبِهِ وَعِقَابِهِ وَشَرِّ عِبَادِهِ وَمِنْ هَمَزَاتِ الشَّيَاطِينِ وَأَنْ يَحْضُرُونِ</w:t>
      </w:r>
    </w:p>
    <w:p>
      <w:r>
        <w:t>আমি আল্লাহর পরিপূর্ণ কালিমাসমূহের আশ্রয় নিচ্ছি তাঁর ক্রোধ, শাস্তি, তাঁর বান্দাদের অনিষ্ট, শয়তানদের কুমন্ত্রণা এবং তাদের উপস্থিতি থেকে।</w:t>
      </w:r>
    </w:p>
    <w:p>
      <w:r>
        <w:rPr>
          <w:i w:val="0"/>
          <w:color w:val="4A5B53"/>
          <w:sz w:val="19"/>
        </w:rPr>
        <w:t>পাঠসংখ্যা: ৩ বার    দুঃস্বপ্ন ও রাতের ভয়ের জন্য। (আবু দাউদ ৩৮৯৩)</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আপনি ঘুমকে বিশ্রাম বানিয়েছেন। আমার ঘুম ফিরিয়ে দিন। রাতের ভয় দূর করে দিন, আমার বিছানাকে নিরাপদ করুন। দুঃস্বপ্ন থেকে আমাকে বাঁচান। আমাকে এমন ঘুম দিন যা থেকে উঠে আমি আপনার ইবাদত করার শক্তি পাই।</w:t>
      </w:r>
    </w:p>
    <w:p>
      <w:pPr>
        <w:pStyle w:val="Heading2"/>
      </w:pPr>
      <w:r>
        <w:t>পড়া তেল ম্যাসাজের স্থান</w:t>
      </w:r>
    </w:p>
    <w:p>
      <w:r>
        <w:t>মাথার তালু, কপাল, ঘাড় ও পায়ের তালু</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