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5" w:rsidRDefault="00A62604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A62604">
        <w:rPr>
          <w:rFonts w:ascii="Arial" w:hAnsi="Arial" w:cs="Arial"/>
          <w:sz w:val="21"/>
          <w:szCs w:val="21"/>
          <w:shd w:val="clear" w:color="auto" w:fill="FFFFFF"/>
        </w:rPr>
        <w:t>C</w:t>
      </w:r>
      <w:r w:rsidRPr="00A62604">
        <w:rPr>
          <w:rFonts w:ascii="Arial" w:hAnsi="Arial" w:cs="Arial"/>
          <w:sz w:val="21"/>
          <w:szCs w:val="21"/>
          <w:shd w:val="clear" w:color="auto" w:fill="FFFFFF"/>
        </w:rPr>
        <w:t>omienzan con la vela del Santísimo con el solo fin de adorar a Dios en el Santísimo Sacramento del Altar, fomentar la Fe y ensalzar y realzar el Culto a la Sagrada Eucaristía</w:t>
      </w:r>
      <w:r w:rsidR="00C34D49">
        <w:rPr>
          <w:rFonts w:ascii="Arial" w:hAnsi="Arial" w:cs="Arial"/>
          <w:sz w:val="21"/>
          <w:szCs w:val="21"/>
          <w:shd w:val="clear" w:color="auto" w:fill="FFFFFF"/>
        </w:rPr>
        <w:t xml:space="preserve">. Llevan a cabo la procesión de la minerva cada último domingo de mes. </w:t>
      </w:r>
      <w:r w:rsidR="00C34D49">
        <w:rPr>
          <w:rFonts w:ascii="Arial" w:hAnsi="Arial" w:cs="Arial"/>
          <w:color w:val="666666"/>
          <w:sz w:val="21"/>
          <w:szCs w:val="21"/>
          <w:shd w:val="clear" w:color="auto" w:fill="FFFFFF"/>
        </w:rPr>
        <w:t>Acompañan a todos los oficios de la Cena y Pasión del Señor durante el Jueves y Viernes Santo respectivamente.</w:t>
      </w:r>
    </w:p>
    <w:p w:rsidR="00604289" w:rsidRDefault="00604289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:rsidR="00604289" w:rsidRPr="00A62604" w:rsidRDefault="00604289">
      <w:r>
        <w:rPr>
          <w:rFonts w:ascii="Verdana" w:hAnsi="Verdana"/>
          <w:color w:val="555555"/>
          <w:sz w:val="18"/>
          <w:szCs w:val="18"/>
          <w:shd w:val="clear" w:color="auto" w:fill="FFFFFF"/>
        </w:rPr>
        <w:t>Se denomina </w:t>
      </w:r>
      <w:r>
        <w:rPr>
          <w:rStyle w:val="has-inline-color"/>
          <w:rFonts w:ascii="Verdana" w:hAnsi="Verdana"/>
          <w:b/>
          <w:bCs/>
          <w:color w:val="CF2E2E"/>
          <w:sz w:val="18"/>
          <w:szCs w:val="18"/>
          <w:shd w:val="clear" w:color="auto" w:fill="FFFFFF"/>
        </w:rPr>
        <w:t>PROCESIÓN DE LA MINERVA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 a la </w:t>
      </w:r>
      <w:r>
        <w:rPr>
          <w:rStyle w:val="has-inline-color"/>
          <w:rFonts w:ascii="Verdana" w:hAnsi="Verdana"/>
          <w:b/>
          <w:bCs/>
          <w:color w:val="CF2E2E"/>
          <w:sz w:val="18"/>
          <w:szCs w:val="18"/>
          <w:shd w:val="clear" w:color="auto" w:fill="FFFFFF"/>
        </w:rPr>
        <w:t>PROCESIÓN EUCARÍSTICA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 que se celebra en el interior del templo. En nuestra Ciudad, el pasado año, con motivo de la PANDEMIA DE COVID-19, se organizaron distintas procesiones de la Minerva, motivadas por la imposibilidad de celebrar actos en la vía pública. Este año, en el que se han suavizado las restricciones, volvemos a carecer de una PROCESIÓN EUCARÍSTICA tradicional por las calles de Lucena, y en la Parroquia de San Mateo Apóstol y </w:t>
      </w:r>
      <w:proofErr w:type="gram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Evangelista</w:t>
      </w:r>
      <w:proofErr w:type="gram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se celebrará el próximo domingo 6 de junio una PROCESIÓN DE LA MINERVA por su interior.</w:t>
      </w:r>
      <w:bookmarkStart w:id="0" w:name="_GoBack"/>
      <w:bookmarkEnd w:id="0"/>
    </w:p>
    <w:sectPr w:rsidR="00604289" w:rsidRPr="00A62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C"/>
    <w:rsid w:val="004E243C"/>
    <w:rsid w:val="00604289"/>
    <w:rsid w:val="00A62604"/>
    <w:rsid w:val="00C34D49"/>
    <w:rsid w:val="00D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761F75-7F6B-4295-8DB5-8EC65082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as-inline-color">
    <w:name w:val="has-inline-color"/>
    <w:basedOn w:val="Fuentedeprrafopredeter"/>
    <w:rsid w:val="0060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795</Characters>
  <Application>Microsoft Office Word</Application>
  <DocSecurity>0</DocSecurity>
  <Lines>6</Lines>
  <Paragraphs>1</Paragraphs>
  <ScaleCrop>false</ScaleCrop>
  <Company>Toshiba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4</cp:revision>
  <dcterms:created xsi:type="dcterms:W3CDTF">2021-07-12T00:17:00Z</dcterms:created>
  <dcterms:modified xsi:type="dcterms:W3CDTF">2021-07-12T00:23:00Z</dcterms:modified>
</cp:coreProperties>
</file>